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Hans"/>
        </w:rPr>
      </w:pPr>
      <w:r>
        <w:rPr>
          <w:rFonts w:hint="eastAsia"/>
          <w:b/>
          <w:bCs/>
          <w:sz w:val="44"/>
          <w:szCs w:val="44"/>
          <w:lang w:val="en-US" w:eastAsia="zh-Hans"/>
        </w:rPr>
        <w:t>海南省农业行政处罚自由裁量基准</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仿宋" w:hAnsi="仿宋" w:eastAsia="仿宋" w:cs="仿宋"/>
          <w:b w:val="0"/>
          <w:bCs w:val="0"/>
          <w:color w:val="000000"/>
          <w:sz w:val="28"/>
          <w:szCs w:val="28"/>
          <w:lang w:eastAsia="zh-Hans"/>
        </w:rPr>
      </w:pPr>
    </w:p>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rFonts w:hint="eastAsia" w:ascii="仿宋" w:hAnsi="仿宋" w:eastAsia="仿宋" w:cs="仿宋"/>
          <w:b w:val="0"/>
          <w:bCs w:val="0"/>
          <w:color w:val="000000"/>
          <w:sz w:val="30"/>
          <w:szCs w:val="3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00" w:firstLineChars="200"/>
        <w:jc w:val="both"/>
        <w:textAlignment w:val="auto"/>
        <w:outlineLvl w:val="9"/>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lang w:val="en-US" w:eastAsia="zh-Hans"/>
        </w:rPr>
        <w:t>一、海南省</w:t>
      </w:r>
      <w:r>
        <w:rPr>
          <w:rFonts w:hint="eastAsia" w:ascii="仿宋" w:hAnsi="仿宋" w:eastAsia="仿宋" w:cs="仿宋"/>
          <w:b w:val="0"/>
          <w:bCs w:val="0"/>
          <w:color w:val="000000"/>
          <w:sz w:val="30"/>
          <w:szCs w:val="30"/>
        </w:rPr>
        <w:t>农业行政处罚自由裁量基准（</w:t>
      </w:r>
      <w:r>
        <w:rPr>
          <w:rFonts w:hint="eastAsia" w:ascii="仿宋" w:hAnsi="仿宋" w:eastAsia="仿宋" w:cs="仿宋"/>
          <w:b w:val="0"/>
          <w:bCs w:val="0"/>
          <w:color w:val="000000"/>
          <w:sz w:val="30"/>
          <w:szCs w:val="30"/>
          <w:lang w:val="en-US" w:eastAsia="zh-Hans"/>
        </w:rPr>
        <w:t>种子、食用菌</w:t>
      </w: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sz w:val="30"/>
          <w:szCs w:val="30"/>
          <w:lang w:eastAsia="zh-Hans"/>
        </w:rPr>
        <w:t>……………………………………………</w:t>
      </w:r>
      <w:r>
        <w:rPr>
          <w:rFonts w:hint="eastAsia" w:ascii="仿宋" w:hAnsi="仿宋" w:eastAsia="仿宋" w:cs="仿宋"/>
          <w:b w:val="0"/>
          <w:bCs w:val="0"/>
          <w:color w:val="000000"/>
          <w:sz w:val="30"/>
          <w:szCs w:val="30"/>
        </w:rPr>
        <w:t xml:space="preserve"> 1</w:t>
      </w:r>
    </w:p>
    <w:p>
      <w:pPr>
        <w:keepNext w:val="0"/>
        <w:keepLines w:val="0"/>
        <w:pageBreakBefore w:val="0"/>
        <w:widowControl w:val="0"/>
        <w:kinsoku/>
        <w:wordWrap/>
        <w:overflowPunct/>
        <w:topLinePunct w:val="0"/>
        <w:autoSpaceDE/>
        <w:autoSpaceDN/>
        <w:bidi w:val="0"/>
        <w:adjustRightInd/>
        <w:spacing w:line="560" w:lineRule="exact"/>
        <w:ind w:right="0" w:rightChars="0" w:firstLine="600" w:firstLineChars="200"/>
        <w:jc w:val="both"/>
        <w:textAlignment w:val="auto"/>
        <w:outlineLvl w:val="9"/>
        <w:rPr>
          <w:rFonts w:hint="eastAsia" w:ascii="仿宋" w:hAnsi="仿宋" w:eastAsia="仿宋" w:cs="仿宋"/>
          <w:b w:val="0"/>
          <w:bCs w:val="0"/>
          <w:color w:val="000000"/>
          <w:sz w:val="30"/>
          <w:szCs w:val="30"/>
          <w:lang w:eastAsia="zh-Hans"/>
        </w:rPr>
      </w:pPr>
      <w:r>
        <w:rPr>
          <w:rFonts w:hint="eastAsia" w:ascii="仿宋" w:hAnsi="仿宋" w:eastAsia="仿宋" w:cs="仿宋"/>
          <w:b w:val="0"/>
          <w:bCs w:val="0"/>
          <w:sz w:val="30"/>
          <w:szCs w:val="30"/>
          <w:lang w:val="en-US" w:eastAsia="zh-Hans"/>
        </w:rPr>
        <w:t>二、</w:t>
      </w:r>
      <w:r>
        <w:rPr>
          <w:rFonts w:hint="eastAsia" w:ascii="仿宋" w:hAnsi="仿宋" w:eastAsia="仿宋" w:cs="仿宋"/>
          <w:b w:val="0"/>
          <w:bCs w:val="0"/>
          <w:color w:val="000000"/>
          <w:sz w:val="30"/>
          <w:szCs w:val="30"/>
          <w:lang w:val="en-US" w:eastAsia="zh-Hans"/>
        </w:rPr>
        <w:t>海南省</w:t>
      </w:r>
      <w:r>
        <w:rPr>
          <w:rFonts w:hint="eastAsia" w:ascii="仿宋" w:hAnsi="仿宋" w:eastAsia="仿宋" w:cs="仿宋"/>
          <w:b w:val="0"/>
          <w:bCs w:val="0"/>
          <w:color w:val="000000"/>
          <w:sz w:val="30"/>
          <w:szCs w:val="30"/>
        </w:rPr>
        <w:t>农业行政处罚自由裁量基准（</w:t>
      </w:r>
      <w:r>
        <w:rPr>
          <w:rFonts w:hint="eastAsia" w:ascii="仿宋" w:hAnsi="仿宋" w:eastAsia="仿宋" w:cs="仿宋"/>
          <w:b w:val="0"/>
          <w:bCs w:val="0"/>
          <w:color w:val="000000"/>
          <w:sz w:val="30"/>
          <w:szCs w:val="30"/>
          <w:lang w:val="en-US" w:eastAsia="zh-Hans"/>
        </w:rPr>
        <w:t>农药</w:t>
      </w:r>
      <w:r>
        <w:rPr>
          <w:rFonts w:hint="eastAsia" w:ascii="仿宋" w:hAnsi="仿宋" w:eastAsia="仿宋" w:cs="仿宋"/>
          <w:b w:val="0"/>
          <w:bCs w:val="0"/>
          <w:color w:val="000000"/>
          <w:sz w:val="30"/>
          <w:szCs w:val="30"/>
        </w:rPr>
        <w:t>）</w:t>
      </w:r>
      <w:r>
        <w:rPr>
          <w:rFonts w:hint="default" w:ascii="仿宋" w:hAnsi="仿宋" w:eastAsia="仿宋" w:cs="仿宋"/>
          <w:b w:val="0"/>
          <w:bCs w:val="0"/>
          <w:color w:val="000000"/>
          <w:sz w:val="30"/>
          <w:szCs w:val="30"/>
        </w:rPr>
        <w:t xml:space="preserve"> </w:t>
      </w:r>
      <w:r>
        <w:rPr>
          <w:rFonts w:hint="eastAsia" w:ascii="仿宋" w:hAnsi="仿宋" w:eastAsia="仿宋" w:cs="仿宋"/>
          <w:b w:val="0"/>
          <w:bCs w:val="0"/>
          <w:color w:val="000000"/>
          <w:sz w:val="30"/>
          <w:szCs w:val="30"/>
          <w:lang w:eastAsia="zh-Hans"/>
        </w:rPr>
        <w:t>………………………………………………………2</w:t>
      </w:r>
      <w:r>
        <w:rPr>
          <w:rFonts w:hint="default" w:ascii="仿宋" w:hAnsi="仿宋" w:eastAsia="仿宋" w:cs="仿宋"/>
          <w:b w:val="0"/>
          <w:bCs w:val="0"/>
          <w:color w:val="000000"/>
          <w:sz w:val="30"/>
          <w:szCs w:val="30"/>
          <w:lang w:eastAsia="zh-Hans"/>
        </w:rPr>
        <w:t>6</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b w:val="0"/>
          <w:bCs w:val="0"/>
          <w:sz w:val="30"/>
          <w:szCs w:val="30"/>
          <w:lang w:eastAsia="zh-Hans"/>
        </w:rPr>
      </w:pPr>
      <w:r>
        <w:rPr>
          <w:rFonts w:hint="eastAsia" w:ascii="仿宋" w:hAnsi="仿宋" w:eastAsia="仿宋" w:cs="仿宋"/>
          <w:b w:val="0"/>
          <w:bCs w:val="0"/>
          <w:sz w:val="30"/>
          <w:szCs w:val="30"/>
          <w:lang w:val="en-US" w:eastAsia="zh-Hans"/>
        </w:rPr>
        <w:t>三、海南省</w:t>
      </w:r>
      <w:r>
        <w:rPr>
          <w:rFonts w:hint="eastAsia" w:ascii="仿宋" w:hAnsi="仿宋" w:eastAsia="仿宋" w:cs="仿宋"/>
          <w:b w:val="0"/>
          <w:bCs w:val="0"/>
          <w:sz w:val="30"/>
          <w:szCs w:val="30"/>
          <w:lang w:eastAsia="zh-Hans"/>
        </w:rPr>
        <w:t>农业行政处罚自由裁量基准（</w:t>
      </w:r>
      <w:r>
        <w:rPr>
          <w:rFonts w:hint="eastAsia" w:ascii="仿宋" w:hAnsi="仿宋" w:eastAsia="仿宋" w:cs="仿宋"/>
          <w:b w:val="0"/>
          <w:bCs w:val="0"/>
          <w:sz w:val="30"/>
          <w:szCs w:val="30"/>
          <w:lang w:val="en-US" w:eastAsia="zh-Hans"/>
        </w:rPr>
        <w:t>肥料</w:t>
      </w:r>
      <w:r>
        <w:rPr>
          <w:rFonts w:hint="eastAsia" w:ascii="仿宋" w:hAnsi="仿宋" w:eastAsia="仿宋" w:cs="仿宋"/>
          <w:b w:val="0"/>
          <w:bCs w:val="0"/>
          <w:sz w:val="30"/>
          <w:szCs w:val="30"/>
          <w:lang w:eastAsia="zh-Hans"/>
        </w:rPr>
        <w:t>）</w:t>
      </w:r>
      <w:r>
        <w:rPr>
          <w:rFonts w:hint="default" w:ascii="仿宋" w:hAnsi="仿宋" w:eastAsia="仿宋" w:cs="仿宋"/>
          <w:b w:val="0"/>
          <w:bCs w:val="0"/>
          <w:sz w:val="30"/>
          <w:szCs w:val="30"/>
          <w:lang w:eastAsia="zh-Hans"/>
        </w:rPr>
        <w:t xml:space="preserve"> </w:t>
      </w:r>
      <w:r>
        <w:rPr>
          <w:rFonts w:hint="eastAsia" w:ascii="仿宋" w:hAnsi="仿宋" w:eastAsia="仿宋" w:cs="仿宋"/>
          <w:b w:val="0"/>
          <w:bCs w:val="0"/>
          <w:sz w:val="30"/>
          <w:szCs w:val="30"/>
          <w:lang w:eastAsia="zh-Hans"/>
        </w:rPr>
        <w:t>……</w:t>
      </w:r>
      <w:r>
        <w:rPr>
          <w:rFonts w:hint="eastAsia" w:ascii="仿宋" w:hAnsi="仿宋" w:eastAsia="仿宋" w:cs="仿宋"/>
          <w:b w:val="0"/>
          <w:bCs w:val="0"/>
          <w:color w:val="000000"/>
          <w:sz w:val="30"/>
          <w:szCs w:val="30"/>
          <w:lang w:eastAsia="zh-Hans"/>
        </w:rPr>
        <w:t>…………………………………………………</w:t>
      </w:r>
      <w:r>
        <w:rPr>
          <w:rFonts w:hint="default" w:ascii="仿宋" w:hAnsi="仿宋" w:eastAsia="仿宋" w:cs="仿宋"/>
          <w:b w:val="0"/>
          <w:bCs w:val="0"/>
          <w:color w:val="000000"/>
          <w:sz w:val="30"/>
          <w:szCs w:val="30"/>
          <w:lang w:eastAsia="zh-Hans"/>
        </w:rPr>
        <w:t>56</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b w:val="0"/>
          <w:bCs w:val="0"/>
          <w:sz w:val="30"/>
          <w:szCs w:val="30"/>
          <w:lang w:eastAsia="zh-Hans"/>
        </w:rPr>
      </w:pPr>
      <w:r>
        <w:rPr>
          <w:rFonts w:hint="eastAsia" w:ascii="仿宋" w:hAnsi="仿宋" w:eastAsia="仿宋" w:cs="仿宋"/>
          <w:b w:val="0"/>
          <w:bCs w:val="0"/>
          <w:sz w:val="30"/>
          <w:szCs w:val="30"/>
          <w:lang w:val="en-US" w:eastAsia="zh-Hans"/>
        </w:rPr>
        <w:t>四、海南省</w:t>
      </w:r>
      <w:r>
        <w:rPr>
          <w:rFonts w:hint="eastAsia" w:ascii="仿宋" w:hAnsi="仿宋" w:eastAsia="仿宋" w:cs="仿宋"/>
          <w:b w:val="0"/>
          <w:bCs w:val="0"/>
          <w:sz w:val="30"/>
          <w:szCs w:val="30"/>
          <w:lang w:eastAsia="zh-Hans"/>
        </w:rPr>
        <w:t>农业行政处罚自由裁量基准（</w:t>
      </w:r>
      <w:r>
        <w:rPr>
          <w:rFonts w:hint="eastAsia" w:ascii="仿宋" w:hAnsi="仿宋" w:eastAsia="仿宋" w:cs="仿宋"/>
          <w:b w:val="0"/>
          <w:bCs w:val="0"/>
          <w:sz w:val="30"/>
          <w:szCs w:val="30"/>
          <w:lang w:val="en-US" w:eastAsia="zh-Hans"/>
        </w:rPr>
        <w:t>植物检疫</w:t>
      </w:r>
      <w:r>
        <w:rPr>
          <w:rFonts w:hint="eastAsia" w:ascii="仿宋" w:hAnsi="仿宋" w:eastAsia="仿宋" w:cs="仿宋"/>
          <w:b w:val="0"/>
          <w:bCs w:val="0"/>
          <w:sz w:val="30"/>
          <w:szCs w:val="30"/>
          <w:lang w:eastAsia="zh-Hans"/>
        </w:rPr>
        <w:t>）</w:t>
      </w:r>
      <w:r>
        <w:rPr>
          <w:rFonts w:hint="default" w:ascii="仿宋" w:hAnsi="仿宋" w:eastAsia="仿宋" w:cs="仿宋"/>
          <w:b w:val="0"/>
          <w:bCs w:val="0"/>
          <w:sz w:val="30"/>
          <w:szCs w:val="30"/>
          <w:lang w:eastAsia="zh-Hans"/>
        </w:rPr>
        <w:t xml:space="preserve"> </w:t>
      </w:r>
      <w:r>
        <w:rPr>
          <w:rFonts w:hint="eastAsia" w:ascii="仿宋" w:hAnsi="仿宋" w:eastAsia="仿宋" w:cs="仿宋"/>
          <w:b w:val="0"/>
          <w:bCs w:val="0"/>
          <w:color w:val="000000"/>
          <w:sz w:val="30"/>
          <w:szCs w:val="30"/>
          <w:lang w:eastAsia="zh-Hans"/>
        </w:rPr>
        <w:t>…………………………………………………</w:t>
      </w:r>
      <w:r>
        <w:rPr>
          <w:rFonts w:hint="eastAsia" w:ascii="仿宋" w:hAnsi="仿宋" w:eastAsia="仿宋" w:cs="仿宋"/>
          <w:b w:val="0"/>
          <w:bCs w:val="0"/>
          <w:sz w:val="30"/>
          <w:szCs w:val="30"/>
          <w:lang w:eastAsia="zh-Hans"/>
        </w:rPr>
        <w:t>6</w:t>
      </w:r>
      <w:r>
        <w:rPr>
          <w:rFonts w:hint="default" w:ascii="仿宋" w:hAnsi="仿宋" w:eastAsia="仿宋" w:cs="仿宋"/>
          <w:b w:val="0"/>
          <w:bCs w:val="0"/>
          <w:sz w:val="30"/>
          <w:szCs w:val="30"/>
          <w:lang w:eastAsia="zh-Hans"/>
        </w:rPr>
        <w:t>0</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b w:val="0"/>
          <w:bCs w:val="0"/>
          <w:sz w:val="30"/>
          <w:szCs w:val="30"/>
          <w:lang w:eastAsia="zh-Hans"/>
        </w:rPr>
      </w:pPr>
      <w:r>
        <w:rPr>
          <w:rFonts w:hint="eastAsia" w:ascii="仿宋" w:hAnsi="仿宋" w:eastAsia="仿宋" w:cs="仿宋"/>
          <w:b w:val="0"/>
          <w:bCs w:val="0"/>
          <w:sz w:val="30"/>
          <w:szCs w:val="30"/>
          <w:lang w:val="en-US" w:eastAsia="zh-Hans"/>
        </w:rPr>
        <w:t>五、海南省</w:t>
      </w:r>
      <w:r>
        <w:rPr>
          <w:rFonts w:hint="eastAsia" w:ascii="仿宋" w:hAnsi="仿宋" w:eastAsia="仿宋" w:cs="仿宋"/>
          <w:b w:val="0"/>
          <w:bCs w:val="0"/>
          <w:sz w:val="30"/>
          <w:szCs w:val="30"/>
          <w:lang w:eastAsia="zh-Hans"/>
        </w:rPr>
        <w:t>农业行政处罚自由裁量基准（</w:t>
      </w:r>
      <w:r>
        <w:rPr>
          <w:rFonts w:hint="eastAsia" w:ascii="仿宋" w:hAnsi="仿宋" w:eastAsia="仿宋" w:cs="仿宋"/>
          <w:b w:val="0"/>
          <w:bCs w:val="0"/>
          <w:sz w:val="30"/>
          <w:szCs w:val="30"/>
          <w:lang w:val="en-US" w:eastAsia="zh-Hans"/>
        </w:rPr>
        <w:t>农作物病虫害</w:t>
      </w:r>
      <w:r>
        <w:rPr>
          <w:rFonts w:hint="eastAsia" w:ascii="仿宋" w:hAnsi="仿宋" w:eastAsia="仿宋" w:cs="仿宋"/>
          <w:b w:val="0"/>
          <w:bCs w:val="0"/>
          <w:sz w:val="30"/>
          <w:szCs w:val="30"/>
          <w:lang w:eastAsia="zh-Hans"/>
        </w:rPr>
        <w:t>）</w:t>
      </w:r>
      <w:r>
        <w:rPr>
          <w:rFonts w:hint="default" w:ascii="仿宋" w:hAnsi="仿宋" w:eastAsia="仿宋" w:cs="仿宋"/>
          <w:b w:val="0"/>
          <w:bCs w:val="0"/>
          <w:sz w:val="30"/>
          <w:szCs w:val="30"/>
          <w:lang w:eastAsia="zh-Hans"/>
        </w:rPr>
        <w:t xml:space="preserve"> </w:t>
      </w:r>
      <w:r>
        <w:rPr>
          <w:rFonts w:hint="eastAsia" w:ascii="仿宋" w:hAnsi="仿宋" w:eastAsia="仿宋" w:cs="仿宋"/>
          <w:b w:val="0"/>
          <w:bCs w:val="0"/>
          <w:sz w:val="30"/>
          <w:szCs w:val="30"/>
          <w:lang w:eastAsia="zh-Hans"/>
        </w:rPr>
        <w:t>…</w:t>
      </w:r>
      <w:r>
        <w:rPr>
          <w:rFonts w:hint="eastAsia" w:ascii="仿宋" w:hAnsi="仿宋" w:eastAsia="仿宋" w:cs="仿宋"/>
          <w:b w:val="0"/>
          <w:bCs w:val="0"/>
          <w:color w:val="000000"/>
          <w:sz w:val="30"/>
          <w:szCs w:val="30"/>
          <w:lang w:eastAsia="zh-Hans"/>
        </w:rPr>
        <w:t>………………………………………</w:t>
      </w:r>
      <w:r>
        <w:rPr>
          <w:rFonts w:hint="eastAsia" w:ascii="仿宋" w:hAnsi="仿宋" w:eastAsia="仿宋" w:cs="仿宋"/>
          <w:b w:val="0"/>
          <w:bCs w:val="0"/>
          <w:sz w:val="30"/>
          <w:szCs w:val="30"/>
          <w:lang w:eastAsia="zh-Hans"/>
        </w:rPr>
        <w:t>…</w:t>
      </w:r>
      <w:r>
        <w:rPr>
          <w:rFonts w:hint="default" w:ascii="仿宋" w:hAnsi="仿宋" w:eastAsia="仿宋" w:cs="仿宋"/>
          <w:b w:val="0"/>
          <w:bCs w:val="0"/>
          <w:sz w:val="30"/>
          <w:szCs w:val="30"/>
          <w:lang w:eastAsia="zh-Hans"/>
        </w:rPr>
        <w:t>66</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b w:val="0"/>
          <w:bCs w:val="0"/>
          <w:sz w:val="30"/>
          <w:szCs w:val="30"/>
          <w:lang w:eastAsia="zh-Hans"/>
        </w:rPr>
      </w:pPr>
      <w:r>
        <w:rPr>
          <w:rFonts w:hint="eastAsia" w:ascii="仿宋" w:hAnsi="仿宋" w:eastAsia="仿宋" w:cs="仿宋"/>
          <w:b w:val="0"/>
          <w:bCs w:val="0"/>
          <w:sz w:val="30"/>
          <w:szCs w:val="30"/>
          <w:lang w:val="en-US" w:eastAsia="zh-Hans"/>
        </w:rPr>
        <w:t>六、海南省</w:t>
      </w:r>
      <w:r>
        <w:rPr>
          <w:rFonts w:hint="eastAsia" w:ascii="仿宋" w:hAnsi="仿宋" w:eastAsia="仿宋" w:cs="仿宋"/>
          <w:b w:val="0"/>
          <w:bCs w:val="0"/>
          <w:sz w:val="30"/>
          <w:szCs w:val="30"/>
          <w:lang w:eastAsia="zh-Hans"/>
        </w:rPr>
        <w:t>农业行政处罚自由裁量基准（</w:t>
      </w:r>
      <w:r>
        <w:rPr>
          <w:rFonts w:hint="eastAsia" w:ascii="仿宋" w:hAnsi="仿宋" w:eastAsia="仿宋" w:cs="仿宋"/>
          <w:b w:val="0"/>
          <w:bCs w:val="0"/>
          <w:sz w:val="30"/>
          <w:szCs w:val="30"/>
          <w:lang w:val="en-US" w:eastAsia="zh-Hans"/>
        </w:rPr>
        <w:t>转基因生物安全</w:t>
      </w:r>
      <w:r>
        <w:rPr>
          <w:rFonts w:hint="eastAsia" w:ascii="仿宋" w:hAnsi="仿宋" w:eastAsia="仿宋" w:cs="仿宋"/>
          <w:b w:val="0"/>
          <w:bCs w:val="0"/>
          <w:sz w:val="30"/>
          <w:szCs w:val="30"/>
          <w:lang w:eastAsia="zh-Hans"/>
        </w:rPr>
        <w:t>）</w:t>
      </w:r>
      <w:r>
        <w:rPr>
          <w:rFonts w:hint="default" w:ascii="仿宋" w:hAnsi="仿宋" w:eastAsia="仿宋" w:cs="仿宋"/>
          <w:b w:val="0"/>
          <w:bCs w:val="0"/>
          <w:sz w:val="30"/>
          <w:szCs w:val="30"/>
          <w:lang w:eastAsia="zh-Hans"/>
        </w:rPr>
        <w:t xml:space="preserve"> </w:t>
      </w:r>
      <w:r>
        <w:rPr>
          <w:rFonts w:hint="eastAsia" w:ascii="仿宋" w:hAnsi="仿宋" w:eastAsia="仿宋" w:cs="仿宋"/>
          <w:b w:val="0"/>
          <w:bCs w:val="0"/>
          <w:sz w:val="30"/>
          <w:szCs w:val="30"/>
          <w:lang w:eastAsia="zh-Hans"/>
        </w:rPr>
        <w:t>…</w:t>
      </w:r>
      <w:r>
        <w:rPr>
          <w:rFonts w:hint="eastAsia" w:ascii="仿宋" w:hAnsi="仿宋" w:eastAsia="仿宋" w:cs="仿宋"/>
          <w:b w:val="0"/>
          <w:bCs w:val="0"/>
          <w:color w:val="000000"/>
          <w:sz w:val="30"/>
          <w:szCs w:val="30"/>
          <w:lang w:eastAsia="zh-Hans"/>
        </w:rPr>
        <w:t>……………………………………</w:t>
      </w:r>
      <w:r>
        <w:rPr>
          <w:rFonts w:hint="eastAsia" w:ascii="仿宋" w:hAnsi="仿宋" w:eastAsia="仿宋" w:cs="仿宋"/>
          <w:b w:val="0"/>
          <w:bCs w:val="0"/>
          <w:sz w:val="30"/>
          <w:szCs w:val="30"/>
          <w:lang w:eastAsia="zh-Hans"/>
        </w:rPr>
        <w:t>…7</w:t>
      </w:r>
      <w:r>
        <w:rPr>
          <w:rFonts w:hint="default" w:ascii="仿宋" w:hAnsi="仿宋" w:eastAsia="仿宋" w:cs="仿宋"/>
          <w:b w:val="0"/>
          <w:bCs w:val="0"/>
          <w:sz w:val="30"/>
          <w:szCs w:val="30"/>
          <w:lang w:eastAsia="zh-Hans"/>
        </w:rPr>
        <w:t>1</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b w:val="0"/>
          <w:bCs w:val="0"/>
          <w:sz w:val="30"/>
          <w:szCs w:val="30"/>
          <w:lang w:eastAsia="zh-Hans"/>
        </w:rPr>
      </w:pPr>
      <w:r>
        <w:rPr>
          <w:rFonts w:hint="eastAsia" w:ascii="仿宋" w:hAnsi="仿宋" w:eastAsia="仿宋" w:cs="仿宋"/>
          <w:b w:val="0"/>
          <w:bCs w:val="0"/>
          <w:sz w:val="30"/>
          <w:szCs w:val="30"/>
          <w:lang w:val="en-US" w:eastAsia="zh-Hans"/>
        </w:rPr>
        <w:t>七、海南省</w:t>
      </w:r>
      <w:r>
        <w:rPr>
          <w:rFonts w:hint="eastAsia" w:ascii="仿宋" w:hAnsi="仿宋" w:eastAsia="仿宋" w:cs="仿宋"/>
          <w:b w:val="0"/>
          <w:bCs w:val="0"/>
          <w:sz w:val="30"/>
          <w:szCs w:val="30"/>
          <w:lang w:eastAsia="zh-Hans"/>
        </w:rPr>
        <w:t>农业行政处罚自由裁量基准（</w:t>
      </w:r>
      <w:r>
        <w:rPr>
          <w:rFonts w:hint="eastAsia" w:ascii="仿宋" w:hAnsi="仿宋" w:eastAsia="仿宋" w:cs="仿宋"/>
          <w:b w:val="0"/>
          <w:bCs w:val="0"/>
          <w:sz w:val="30"/>
          <w:szCs w:val="30"/>
          <w:lang w:val="en-US" w:eastAsia="zh-Hans"/>
        </w:rPr>
        <w:t>农产品质量安全</w:t>
      </w:r>
      <w:r>
        <w:rPr>
          <w:rFonts w:hint="eastAsia" w:ascii="仿宋" w:hAnsi="仿宋" w:eastAsia="仿宋" w:cs="仿宋"/>
          <w:b w:val="0"/>
          <w:bCs w:val="0"/>
          <w:sz w:val="30"/>
          <w:szCs w:val="30"/>
          <w:lang w:eastAsia="zh-Hans"/>
        </w:rPr>
        <w:t>）</w:t>
      </w:r>
      <w:r>
        <w:rPr>
          <w:rFonts w:hint="default" w:ascii="仿宋" w:hAnsi="仿宋" w:eastAsia="仿宋" w:cs="仿宋"/>
          <w:b w:val="0"/>
          <w:bCs w:val="0"/>
          <w:sz w:val="30"/>
          <w:szCs w:val="30"/>
          <w:lang w:eastAsia="zh-Hans"/>
        </w:rPr>
        <w:t xml:space="preserve"> </w:t>
      </w:r>
      <w:r>
        <w:rPr>
          <w:rFonts w:hint="eastAsia" w:ascii="仿宋" w:hAnsi="仿宋" w:eastAsia="仿宋" w:cs="仿宋"/>
          <w:b w:val="0"/>
          <w:bCs w:val="0"/>
          <w:sz w:val="30"/>
          <w:szCs w:val="30"/>
          <w:lang w:eastAsia="zh-Hans"/>
        </w:rPr>
        <w:t>…</w:t>
      </w:r>
      <w:r>
        <w:rPr>
          <w:rFonts w:hint="eastAsia" w:ascii="仿宋" w:hAnsi="仿宋" w:eastAsia="仿宋" w:cs="仿宋"/>
          <w:b w:val="0"/>
          <w:bCs w:val="0"/>
          <w:color w:val="000000"/>
          <w:sz w:val="30"/>
          <w:szCs w:val="30"/>
          <w:lang w:eastAsia="zh-Hans"/>
        </w:rPr>
        <w:t>……………………………………</w:t>
      </w:r>
      <w:r>
        <w:rPr>
          <w:rFonts w:hint="eastAsia" w:ascii="仿宋" w:hAnsi="仿宋" w:eastAsia="仿宋" w:cs="仿宋"/>
          <w:b w:val="0"/>
          <w:bCs w:val="0"/>
          <w:sz w:val="30"/>
          <w:szCs w:val="30"/>
          <w:lang w:eastAsia="zh-Hans"/>
        </w:rPr>
        <w:t>…</w:t>
      </w:r>
      <w:r>
        <w:rPr>
          <w:rFonts w:hint="default" w:ascii="仿宋" w:hAnsi="仿宋" w:eastAsia="仿宋" w:cs="仿宋"/>
          <w:b w:val="0"/>
          <w:bCs w:val="0"/>
          <w:sz w:val="30"/>
          <w:szCs w:val="30"/>
          <w:lang w:eastAsia="zh-Hans"/>
        </w:rPr>
        <w:t>75</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b w:val="0"/>
          <w:bCs w:val="0"/>
          <w:sz w:val="30"/>
          <w:szCs w:val="30"/>
          <w:lang w:eastAsia="zh-Hans"/>
        </w:rPr>
      </w:pPr>
      <w:r>
        <w:rPr>
          <w:rFonts w:hint="eastAsia" w:ascii="仿宋" w:hAnsi="仿宋" w:eastAsia="仿宋" w:cs="仿宋"/>
          <w:b w:val="0"/>
          <w:bCs w:val="0"/>
          <w:sz w:val="30"/>
          <w:szCs w:val="30"/>
          <w:lang w:val="en-US" w:eastAsia="zh-Hans"/>
        </w:rPr>
        <w:t>八、海南省</w:t>
      </w:r>
      <w:r>
        <w:rPr>
          <w:rFonts w:hint="eastAsia" w:ascii="仿宋" w:hAnsi="仿宋" w:eastAsia="仿宋" w:cs="仿宋"/>
          <w:b w:val="0"/>
          <w:bCs w:val="0"/>
          <w:sz w:val="30"/>
          <w:szCs w:val="30"/>
          <w:lang w:eastAsia="zh-Hans"/>
        </w:rPr>
        <w:t>农业行政处罚自由裁量基准（</w:t>
      </w:r>
      <w:r>
        <w:rPr>
          <w:rFonts w:hint="eastAsia" w:ascii="仿宋" w:hAnsi="仿宋" w:eastAsia="仿宋" w:cs="仿宋"/>
          <w:b w:val="0"/>
          <w:bCs w:val="0"/>
          <w:sz w:val="30"/>
          <w:szCs w:val="30"/>
          <w:lang w:val="en-US" w:eastAsia="zh-Hans"/>
        </w:rPr>
        <w:t>动物防疫</w:t>
      </w:r>
      <w:r>
        <w:rPr>
          <w:rFonts w:hint="eastAsia" w:ascii="仿宋" w:hAnsi="仿宋" w:eastAsia="仿宋" w:cs="仿宋"/>
          <w:b w:val="0"/>
          <w:bCs w:val="0"/>
          <w:sz w:val="30"/>
          <w:szCs w:val="30"/>
          <w:lang w:eastAsia="zh-Hans"/>
        </w:rPr>
        <w:t>）</w:t>
      </w:r>
      <w:r>
        <w:rPr>
          <w:rFonts w:hint="default" w:ascii="仿宋" w:hAnsi="仿宋" w:eastAsia="仿宋" w:cs="仿宋"/>
          <w:b w:val="0"/>
          <w:bCs w:val="0"/>
          <w:sz w:val="30"/>
          <w:szCs w:val="30"/>
          <w:lang w:eastAsia="zh-Hans"/>
        </w:rPr>
        <w:t xml:space="preserve"> </w:t>
      </w:r>
      <w:r>
        <w:rPr>
          <w:rFonts w:hint="eastAsia" w:ascii="仿宋" w:hAnsi="仿宋" w:eastAsia="仿宋" w:cs="仿宋"/>
          <w:b w:val="0"/>
          <w:bCs w:val="0"/>
          <w:sz w:val="30"/>
          <w:szCs w:val="30"/>
          <w:lang w:eastAsia="zh-Hans"/>
        </w:rPr>
        <w:t>…</w:t>
      </w:r>
      <w:r>
        <w:rPr>
          <w:rFonts w:hint="eastAsia" w:ascii="仿宋" w:hAnsi="仿宋" w:eastAsia="仿宋" w:cs="仿宋"/>
          <w:b w:val="0"/>
          <w:bCs w:val="0"/>
          <w:color w:val="000000"/>
          <w:sz w:val="30"/>
          <w:szCs w:val="30"/>
          <w:lang w:eastAsia="zh-Hans"/>
        </w:rPr>
        <w:t>………………………………………………</w:t>
      </w:r>
      <w:r>
        <w:rPr>
          <w:rFonts w:hint="default" w:ascii="仿宋" w:hAnsi="仿宋" w:eastAsia="仿宋" w:cs="仿宋"/>
          <w:b w:val="0"/>
          <w:bCs w:val="0"/>
          <w:sz w:val="30"/>
          <w:szCs w:val="30"/>
          <w:lang w:eastAsia="zh-Hans"/>
        </w:rPr>
        <w:t>86</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b w:val="0"/>
          <w:bCs w:val="0"/>
          <w:sz w:val="30"/>
          <w:szCs w:val="30"/>
          <w:lang w:eastAsia="zh-Hans"/>
        </w:rPr>
      </w:pPr>
      <w:r>
        <w:rPr>
          <w:rFonts w:hint="eastAsia" w:ascii="仿宋" w:hAnsi="仿宋" w:eastAsia="仿宋" w:cs="仿宋"/>
          <w:b w:val="0"/>
          <w:bCs w:val="0"/>
          <w:sz w:val="30"/>
          <w:szCs w:val="30"/>
          <w:lang w:val="en-US" w:eastAsia="zh-Hans"/>
        </w:rPr>
        <w:t>九、海南省</w:t>
      </w:r>
      <w:r>
        <w:rPr>
          <w:rFonts w:hint="eastAsia" w:ascii="仿宋" w:hAnsi="仿宋" w:eastAsia="仿宋" w:cs="仿宋"/>
          <w:b w:val="0"/>
          <w:bCs w:val="0"/>
          <w:sz w:val="30"/>
          <w:szCs w:val="30"/>
          <w:lang w:eastAsia="zh-Hans"/>
        </w:rPr>
        <w:t>农业行政处罚自由裁量基准（</w:t>
      </w:r>
      <w:r>
        <w:rPr>
          <w:rFonts w:hint="eastAsia" w:ascii="仿宋" w:hAnsi="仿宋" w:eastAsia="仿宋" w:cs="仿宋"/>
          <w:b w:val="0"/>
          <w:bCs w:val="0"/>
          <w:sz w:val="30"/>
          <w:szCs w:val="30"/>
          <w:lang w:val="en-US" w:eastAsia="zh-Hans"/>
        </w:rPr>
        <w:t>畜牧</w:t>
      </w:r>
      <w:r>
        <w:rPr>
          <w:rFonts w:hint="eastAsia" w:ascii="仿宋" w:hAnsi="仿宋" w:eastAsia="仿宋" w:cs="仿宋"/>
          <w:b w:val="0"/>
          <w:bCs w:val="0"/>
          <w:sz w:val="30"/>
          <w:szCs w:val="30"/>
          <w:lang w:eastAsia="zh-Hans"/>
        </w:rPr>
        <w:t>）</w:t>
      </w:r>
      <w:r>
        <w:rPr>
          <w:rFonts w:hint="default" w:ascii="仿宋" w:hAnsi="仿宋" w:eastAsia="仿宋" w:cs="仿宋"/>
          <w:b w:val="0"/>
          <w:bCs w:val="0"/>
          <w:sz w:val="30"/>
          <w:szCs w:val="30"/>
          <w:lang w:eastAsia="zh-Hans"/>
        </w:rPr>
        <w:t xml:space="preserve"> </w:t>
      </w:r>
      <w:r>
        <w:rPr>
          <w:rFonts w:hint="eastAsia" w:ascii="仿宋" w:hAnsi="仿宋" w:eastAsia="仿宋" w:cs="仿宋"/>
          <w:b w:val="0"/>
          <w:bCs w:val="0"/>
          <w:sz w:val="30"/>
          <w:szCs w:val="30"/>
          <w:lang w:eastAsia="zh-Hans"/>
        </w:rPr>
        <w:t>…</w:t>
      </w:r>
      <w:r>
        <w:rPr>
          <w:rFonts w:hint="eastAsia" w:ascii="仿宋" w:hAnsi="仿宋" w:eastAsia="仿宋" w:cs="仿宋"/>
          <w:b w:val="0"/>
          <w:bCs w:val="0"/>
          <w:color w:val="000000"/>
          <w:sz w:val="30"/>
          <w:szCs w:val="30"/>
          <w:lang w:eastAsia="zh-Hans"/>
        </w:rPr>
        <w:t>…………………………………………………</w:t>
      </w:r>
      <w:r>
        <w:rPr>
          <w:rFonts w:hint="eastAsia" w:ascii="仿宋" w:hAnsi="仿宋" w:eastAsia="仿宋" w:cs="仿宋"/>
          <w:b w:val="0"/>
          <w:bCs w:val="0"/>
          <w:sz w:val="30"/>
          <w:szCs w:val="30"/>
          <w:lang w:eastAsia="zh-Hans"/>
        </w:rPr>
        <w:t>…1</w:t>
      </w:r>
      <w:r>
        <w:rPr>
          <w:rFonts w:hint="default" w:ascii="仿宋" w:hAnsi="仿宋" w:eastAsia="仿宋" w:cs="仿宋"/>
          <w:b w:val="0"/>
          <w:bCs w:val="0"/>
          <w:sz w:val="30"/>
          <w:szCs w:val="30"/>
          <w:lang w:eastAsia="zh-Hans"/>
        </w:rPr>
        <w:t>09</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b w:val="0"/>
          <w:bCs w:val="0"/>
          <w:sz w:val="30"/>
          <w:szCs w:val="30"/>
          <w:lang w:eastAsia="zh-Hans"/>
        </w:rPr>
      </w:pPr>
      <w:r>
        <w:rPr>
          <w:rFonts w:hint="eastAsia" w:ascii="仿宋" w:hAnsi="仿宋" w:eastAsia="仿宋" w:cs="仿宋"/>
          <w:b w:val="0"/>
          <w:bCs w:val="0"/>
          <w:sz w:val="30"/>
          <w:szCs w:val="30"/>
          <w:lang w:val="en-US" w:eastAsia="zh-Hans"/>
        </w:rPr>
        <w:t>十、海南省</w:t>
      </w:r>
      <w:r>
        <w:rPr>
          <w:rFonts w:hint="eastAsia" w:ascii="仿宋" w:hAnsi="仿宋" w:eastAsia="仿宋" w:cs="仿宋"/>
          <w:b w:val="0"/>
          <w:bCs w:val="0"/>
          <w:sz w:val="30"/>
          <w:szCs w:val="30"/>
          <w:lang w:eastAsia="zh-Hans"/>
        </w:rPr>
        <w:t>农业行政处罚自由裁量基准（</w:t>
      </w:r>
      <w:r>
        <w:rPr>
          <w:rFonts w:hint="eastAsia" w:ascii="仿宋" w:hAnsi="仿宋" w:eastAsia="仿宋" w:cs="仿宋"/>
          <w:b w:val="0"/>
          <w:bCs w:val="0"/>
          <w:sz w:val="30"/>
          <w:szCs w:val="30"/>
          <w:lang w:val="en-US" w:eastAsia="zh-Hans"/>
        </w:rPr>
        <w:t>兽医</w:t>
      </w:r>
      <w:r>
        <w:rPr>
          <w:rFonts w:hint="eastAsia" w:ascii="仿宋" w:hAnsi="仿宋" w:eastAsia="仿宋" w:cs="仿宋"/>
          <w:b w:val="0"/>
          <w:bCs w:val="0"/>
          <w:sz w:val="30"/>
          <w:szCs w:val="30"/>
          <w:lang w:eastAsia="zh-Hans"/>
        </w:rPr>
        <w:t>）</w:t>
      </w:r>
      <w:r>
        <w:rPr>
          <w:rFonts w:hint="default" w:ascii="仿宋" w:hAnsi="仿宋" w:eastAsia="仿宋" w:cs="仿宋"/>
          <w:b w:val="0"/>
          <w:bCs w:val="0"/>
          <w:sz w:val="30"/>
          <w:szCs w:val="30"/>
          <w:lang w:eastAsia="zh-Hans"/>
        </w:rPr>
        <w:t xml:space="preserve"> </w:t>
      </w:r>
      <w:r>
        <w:rPr>
          <w:rFonts w:hint="eastAsia" w:ascii="仿宋" w:hAnsi="仿宋" w:eastAsia="仿宋" w:cs="仿宋"/>
          <w:b w:val="0"/>
          <w:bCs w:val="0"/>
          <w:color w:val="000000"/>
          <w:sz w:val="30"/>
          <w:szCs w:val="30"/>
          <w:lang w:eastAsia="zh-Hans"/>
        </w:rPr>
        <w:t>………………………………………………………</w:t>
      </w:r>
      <w:r>
        <w:rPr>
          <w:rFonts w:hint="eastAsia" w:ascii="仿宋" w:hAnsi="仿宋" w:eastAsia="仿宋" w:cs="仿宋"/>
          <w:b w:val="0"/>
          <w:bCs w:val="0"/>
          <w:sz w:val="30"/>
          <w:szCs w:val="30"/>
          <w:lang w:eastAsia="zh-Hans"/>
        </w:rPr>
        <w:t>14</w:t>
      </w:r>
      <w:r>
        <w:rPr>
          <w:rFonts w:hint="default" w:ascii="仿宋" w:hAnsi="仿宋" w:eastAsia="仿宋" w:cs="仿宋"/>
          <w:b w:val="0"/>
          <w:bCs w:val="0"/>
          <w:sz w:val="30"/>
          <w:szCs w:val="30"/>
          <w:lang w:eastAsia="zh-Hans"/>
        </w:rPr>
        <w:t>1</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b w:val="0"/>
          <w:bCs w:val="0"/>
          <w:sz w:val="30"/>
          <w:szCs w:val="30"/>
          <w:lang w:eastAsia="zh-Hans"/>
        </w:rPr>
      </w:pPr>
      <w:r>
        <w:rPr>
          <w:rFonts w:hint="eastAsia" w:ascii="仿宋" w:hAnsi="仿宋" w:eastAsia="仿宋" w:cs="仿宋"/>
          <w:b w:val="0"/>
          <w:bCs w:val="0"/>
          <w:sz w:val="30"/>
          <w:szCs w:val="30"/>
          <w:lang w:val="en-US" w:eastAsia="zh-Hans"/>
        </w:rPr>
        <w:t>十一、海南省</w:t>
      </w:r>
      <w:r>
        <w:rPr>
          <w:rFonts w:hint="eastAsia" w:ascii="仿宋" w:hAnsi="仿宋" w:eastAsia="仿宋" w:cs="仿宋"/>
          <w:b w:val="0"/>
          <w:bCs w:val="0"/>
          <w:sz w:val="30"/>
          <w:szCs w:val="30"/>
          <w:lang w:eastAsia="zh-Hans"/>
        </w:rPr>
        <w:t>农业行政处罚自由裁量基准（</w:t>
      </w:r>
      <w:r>
        <w:rPr>
          <w:rFonts w:hint="eastAsia" w:ascii="仿宋" w:hAnsi="仿宋" w:eastAsia="仿宋" w:cs="仿宋"/>
          <w:b w:val="0"/>
          <w:bCs w:val="0"/>
          <w:sz w:val="30"/>
          <w:szCs w:val="30"/>
          <w:lang w:val="en-US" w:eastAsia="zh-Hans"/>
        </w:rPr>
        <w:t>生猪屠宰</w:t>
      </w:r>
      <w:r>
        <w:rPr>
          <w:rFonts w:hint="eastAsia" w:ascii="仿宋" w:hAnsi="仿宋" w:eastAsia="仿宋" w:cs="仿宋"/>
          <w:b w:val="0"/>
          <w:bCs w:val="0"/>
          <w:sz w:val="30"/>
          <w:szCs w:val="30"/>
          <w:lang w:eastAsia="zh-Hans"/>
        </w:rPr>
        <w:t>）</w:t>
      </w:r>
      <w:r>
        <w:rPr>
          <w:rFonts w:hint="default" w:ascii="仿宋" w:hAnsi="仿宋" w:eastAsia="仿宋" w:cs="仿宋"/>
          <w:b w:val="0"/>
          <w:bCs w:val="0"/>
          <w:sz w:val="30"/>
          <w:szCs w:val="30"/>
          <w:lang w:eastAsia="zh-Hans"/>
        </w:rPr>
        <w:t xml:space="preserve"> </w:t>
      </w:r>
      <w:r>
        <w:rPr>
          <w:rFonts w:hint="eastAsia" w:ascii="仿宋" w:hAnsi="仿宋" w:eastAsia="仿宋" w:cs="仿宋"/>
          <w:b w:val="0"/>
          <w:bCs w:val="0"/>
          <w:sz w:val="30"/>
          <w:szCs w:val="30"/>
          <w:lang w:eastAsia="zh-Hans"/>
        </w:rPr>
        <w:t>…</w:t>
      </w:r>
      <w:r>
        <w:rPr>
          <w:rFonts w:hint="eastAsia" w:ascii="仿宋" w:hAnsi="仿宋" w:eastAsia="仿宋" w:cs="仿宋"/>
          <w:b w:val="0"/>
          <w:bCs w:val="0"/>
          <w:color w:val="000000"/>
          <w:sz w:val="30"/>
          <w:szCs w:val="30"/>
          <w:lang w:eastAsia="zh-Hans"/>
        </w:rPr>
        <w:t>……………………………………………</w:t>
      </w:r>
      <w:r>
        <w:rPr>
          <w:rFonts w:hint="eastAsia" w:ascii="仿宋" w:hAnsi="仿宋" w:eastAsia="仿宋" w:cs="仿宋"/>
          <w:b w:val="0"/>
          <w:bCs w:val="0"/>
          <w:sz w:val="30"/>
          <w:szCs w:val="30"/>
          <w:lang w:eastAsia="zh-Hans"/>
        </w:rPr>
        <w:t>1</w:t>
      </w:r>
      <w:r>
        <w:rPr>
          <w:rFonts w:hint="default" w:ascii="仿宋" w:hAnsi="仿宋" w:eastAsia="仿宋" w:cs="仿宋"/>
          <w:b w:val="0"/>
          <w:bCs w:val="0"/>
          <w:sz w:val="30"/>
          <w:szCs w:val="30"/>
          <w:lang w:eastAsia="zh-Hans"/>
        </w:rPr>
        <w:t>5</w:t>
      </w:r>
      <w:r>
        <w:rPr>
          <w:rFonts w:hint="default" w:ascii="仿宋" w:hAnsi="仿宋" w:eastAsia="仿宋" w:cs="仿宋"/>
          <w:b w:val="0"/>
          <w:bCs w:val="0"/>
          <w:sz w:val="30"/>
          <w:szCs w:val="30"/>
          <w:lang w:eastAsia="zh-Hans"/>
        </w:rPr>
        <w:t>7</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right="0" w:rightChars="0" w:firstLine="600" w:firstLineChars="200"/>
        <w:jc w:val="both"/>
        <w:textAlignment w:val="auto"/>
        <w:outlineLvl w:val="9"/>
        <w:rPr>
          <w:rFonts w:hint="eastAsia" w:ascii="仿宋" w:hAnsi="仿宋" w:eastAsia="仿宋" w:cs="仿宋"/>
          <w:b w:val="0"/>
          <w:bCs w:val="0"/>
          <w:sz w:val="30"/>
          <w:szCs w:val="30"/>
          <w:lang w:eastAsia="zh-Hans"/>
        </w:rPr>
      </w:pPr>
      <w:r>
        <w:rPr>
          <w:rFonts w:hint="eastAsia" w:ascii="仿宋" w:hAnsi="仿宋" w:eastAsia="仿宋" w:cs="仿宋"/>
          <w:b w:val="0"/>
          <w:bCs w:val="0"/>
          <w:sz w:val="30"/>
          <w:szCs w:val="30"/>
          <w:lang w:val="en-US" w:eastAsia="zh-Hans"/>
        </w:rPr>
        <w:t>十二、海南省</w:t>
      </w:r>
      <w:r>
        <w:rPr>
          <w:rFonts w:hint="eastAsia" w:ascii="仿宋" w:hAnsi="仿宋" w:eastAsia="仿宋" w:cs="仿宋"/>
          <w:b w:val="0"/>
          <w:bCs w:val="0"/>
          <w:sz w:val="30"/>
          <w:szCs w:val="30"/>
          <w:lang w:eastAsia="zh-Hans"/>
        </w:rPr>
        <w:t>农业行政处罚自由裁量基准（</w:t>
      </w:r>
      <w:r>
        <w:rPr>
          <w:rFonts w:hint="eastAsia" w:ascii="仿宋" w:hAnsi="仿宋" w:eastAsia="仿宋" w:cs="仿宋"/>
          <w:b w:val="0"/>
          <w:bCs w:val="0"/>
          <w:sz w:val="30"/>
          <w:szCs w:val="30"/>
          <w:lang w:val="en-US" w:eastAsia="zh-Hans"/>
        </w:rPr>
        <w:t>农机</w:t>
      </w:r>
      <w:r>
        <w:rPr>
          <w:rFonts w:hint="eastAsia" w:ascii="仿宋" w:hAnsi="仿宋" w:eastAsia="仿宋" w:cs="仿宋"/>
          <w:b w:val="0"/>
          <w:bCs w:val="0"/>
          <w:sz w:val="30"/>
          <w:szCs w:val="30"/>
          <w:lang w:eastAsia="zh-Hans"/>
        </w:rPr>
        <w:t>）</w:t>
      </w:r>
      <w:r>
        <w:rPr>
          <w:rFonts w:hint="default" w:ascii="仿宋" w:hAnsi="仿宋" w:eastAsia="仿宋" w:cs="仿宋"/>
          <w:b w:val="0"/>
          <w:bCs w:val="0"/>
          <w:sz w:val="30"/>
          <w:szCs w:val="30"/>
          <w:lang w:eastAsia="zh-Hans"/>
        </w:rPr>
        <w:t xml:space="preserve"> </w:t>
      </w:r>
      <w:r>
        <w:rPr>
          <w:rFonts w:hint="eastAsia" w:ascii="仿宋" w:hAnsi="仿宋" w:eastAsia="仿宋" w:cs="仿宋"/>
          <w:b w:val="0"/>
          <w:bCs w:val="0"/>
          <w:sz w:val="30"/>
          <w:szCs w:val="30"/>
          <w:lang w:eastAsia="zh-Hans"/>
        </w:rPr>
        <w:t>…</w:t>
      </w:r>
      <w:r>
        <w:rPr>
          <w:rFonts w:hint="eastAsia" w:ascii="仿宋" w:hAnsi="仿宋" w:eastAsia="仿宋" w:cs="仿宋"/>
          <w:b w:val="0"/>
          <w:bCs w:val="0"/>
          <w:color w:val="000000"/>
          <w:sz w:val="30"/>
          <w:szCs w:val="30"/>
          <w:lang w:eastAsia="zh-Hans"/>
        </w:rPr>
        <w:t>…………………………………………………</w:t>
      </w:r>
      <w:r>
        <w:rPr>
          <w:rFonts w:hint="eastAsia" w:ascii="仿宋" w:hAnsi="仿宋" w:eastAsia="仿宋" w:cs="仿宋"/>
          <w:b w:val="0"/>
          <w:bCs w:val="0"/>
          <w:sz w:val="30"/>
          <w:szCs w:val="30"/>
          <w:lang w:eastAsia="zh-Hans"/>
        </w:rPr>
        <w:t>1</w:t>
      </w:r>
      <w:r>
        <w:rPr>
          <w:rFonts w:hint="default" w:ascii="仿宋" w:hAnsi="仿宋" w:eastAsia="仿宋" w:cs="仿宋"/>
          <w:b w:val="0"/>
          <w:bCs w:val="0"/>
          <w:sz w:val="30"/>
          <w:szCs w:val="30"/>
          <w:lang w:eastAsia="zh-Hans"/>
        </w:rPr>
        <w:t>66</w:t>
      </w:r>
    </w:p>
    <w:p>
      <w:pPr>
        <w:ind w:firstLine="600" w:firstLineChars="200"/>
        <w:rPr>
          <w:rFonts w:hint="eastAsia" w:ascii="方正小标宋简体" w:hAnsi="宋体" w:eastAsia="方正小标宋简体"/>
          <w:b/>
          <w:bCs w:val="0"/>
          <w:color w:val="000000"/>
          <w:sz w:val="36"/>
          <w:szCs w:val="36"/>
          <w:lang w:val="en-US" w:eastAsia="zh-Hans"/>
        </w:rPr>
        <w:sectPr>
          <w:pgSz w:w="16838" w:h="11906" w:orient="landscape"/>
          <w:pgMar w:top="1417" w:right="1417" w:bottom="1417" w:left="1417" w:header="851" w:footer="992" w:gutter="0"/>
          <w:pgNumType w:fmt="decimal" w:start="1"/>
          <w:cols w:space="0" w:num="1"/>
          <w:rtlGutter w:val="0"/>
          <w:docGrid w:type="lines" w:linePitch="312" w:charSpace="0"/>
        </w:sectPr>
      </w:pPr>
      <w:r>
        <w:rPr>
          <w:rFonts w:hint="eastAsia" w:ascii="仿宋" w:hAnsi="仿宋" w:eastAsia="仿宋" w:cs="仿宋"/>
          <w:b w:val="0"/>
          <w:bCs w:val="0"/>
          <w:sz w:val="30"/>
          <w:szCs w:val="30"/>
          <w:lang w:val="en-US" w:eastAsia="zh-Hans"/>
        </w:rPr>
        <w:t>十三、海南省</w:t>
      </w:r>
      <w:r>
        <w:rPr>
          <w:rFonts w:hint="eastAsia" w:ascii="仿宋" w:hAnsi="仿宋" w:eastAsia="仿宋" w:cs="仿宋"/>
          <w:b w:val="0"/>
          <w:bCs w:val="0"/>
          <w:sz w:val="30"/>
          <w:szCs w:val="30"/>
          <w:lang w:eastAsia="zh-Hans"/>
        </w:rPr>
        <w:t>农业行政处罚自由裁量基准（</w:t>
      </w:r>
      <w:r>
        <w:rPr>
          <w:rFonts w:hint="eastAsia" w:ascii="仿宋" w:hAnsi="仿宋" w:eastAsia="仿宋" w:cs="仿宋"/>
          <w:b w:val="0"/>
          <w:bCs w:val="0"/>
          <w:sz w:val="30"/>
          <w:szCs w:val="30"/>
          <w:lang w:val="en-US" w:eastAsia="zh-Hans"/>
        </w:rPr>
        <w:t>污染防治</w:t>
      </w:r>
      <w:r>
        <w:rPr>
          <w:rFonts w:hint="eastAsia" w:ascii="仿宋" w:hAnsi="仿宋" w:eastAsia="仿宋" w:cs="仿宋"/>
          <w:b w:val="0"/>
          <w:bCs w:val="0"/>
          <w:sz w:val="30"/>
          <w:szCs w:val="30"/>
          <w:lang w:eastAsia="zh-Hans"/>
        </w:rPr>
        <w:t>）</w:t>
      </w:r>
      <w:r>
        <w:rPr>
          <w:rFonts w:hint="default" w:ascii="仿宋" w:hAnsi="仿宋" w:eastAsia="仿宋" w:cs="仿宋"/>
          <w:b w:val="0"/>
          <w:bCs w:val="0"/>
          <w:sz w:val="30"/>
          <w:szCs w:val="30"/>
          <w:lang w:eastAsia="zh-Hans"/>
        </w:rPr>
        <w:t xml:space="preserve"> </w:t>
      </w:r>
      <w:r>
        <w:rPr>
          <w:rFonts w:hint="eastAsia" w:ascii="仿宋" w:hAnsi="仿宋" w:eastAsia="仿宋" w:cs="仿宋"/>
          <w:b w:val="0"/>
          <w:bCs w:val="0"/>
          <w:sz w:val="30"/>
          <w:szCs w:val="30"/>
          <w:lang w:eastAsia="zh-Hans"/>
        </w:rPr>
        <w:t>…</w:t>
      </w:r>
      <w:r>
        <w:rPr>
          <w:rFonts w:hint="eastAsia" w:ascii="仿宋" w:hAnsi="仿宋" w:eastAsia="仿宋" w:cs="仿宋"/>
          <w:b w:val="0"/>
          <w:bCs w:val="0"/>
          <w:color w:val="000000"/>
          <w:sz w:val="30"/>
          <w:szCs w:val="30"/>
          <w:lang w:eastAsia="zh-Hans"/>
        </w:rPr>
        <w:t>…………………………………………</w:t>
      </w:r>
      <w:r>
        <w:rPr>
          <w:rFonts w:hint="eastAsia" w:ascii="仿宋" w:hAnsi="仿宋" w:eastAsia="仿宋" w:cs="仿宋"/>
          <w:b w:val="0"/>
          <w:bCs w:val="0"/>
          <w:sz w:val="30"/>
          <w:szCs w:val="30"/>
          <w:lang w:eastAsia="zh-Hans"/>
        </w:rPr>
        <w:t>…1</w:t>
      </w:r>
      <w:r>
        <w:rPr>
          <w:rFonts w:hint="default" w:ascii="仿宋" w:hAnsi="仿宋" w:eastAsia="仿宋" w:cs="仿宋"/>
          <w:b w:val="0"/>
          <w:bCs w:val="0"/>
          <w:sz w:val="30"/>
          <w:szCs w:val="30"/>
          <w:lang w:eastAsia="zh-Hans"/>
        </w:rPr>
        <w:t>74</w:t>
      </w:r>
    </w:p>
    <w:p>
      <w:pPr>
        <w:snapToGrid w:val="0"/>
        <w:spacing w:line="500" w:lineRule="exact"/>
        <w:jc w:val="center"/>
        <w:rPr>
          <w:rFonts w:hint="eastAsia" w:ascii="方正小标宋简体" w:hAnsi="宋体" w:eastAsia="方正小标宋简体"/>
          <w:b/>
          <w:bCs w:val="0"/>
          <w:color w:val="000000"/>
          <w:sz w:val="36"/>
          <w:szCs w:val="36"/>
        </w:rPr>
      </w:pPr>
      <w:r>
        <w:rPr>
          <w:rFonts w:hint="eastAsia" w:ascii="方正小标宋简体" w:hAnsi="宋体" w:eastAsia="方正小标宋简体"/>
          <w:b/>
          <w:bCs w:val="0"/>
          <w:color w:val="000000"/>
          <w:sz w:val="36"/>
          <w:szCs w:val="36"/>
          <w:lang w:val="en-US" w:eastAsia="zh-Hans"/>
        </w:rPr>
        <w:t>一、海南省</w:t>
      </w:r>
      <w:r>
        <w:rPr>
          <w:rFonts w:hint="eastAsia" w:ascii="方正小标宋简体" w:hAnsi="宋体" w:eastAsia="方正小标宋简体"/>
          <w:b/>
          <w:bCs w:val="0"/>
          <w:color w:val="000000"/>
          <w:sz w:val="36"/>
          <w:szCs w:val="36"/>
        </w:rPr>
        <w:t>农业行政处罚自由裁量基准（</w:t>
      </w:r>
      <w:r>
        <w:rPr>
          <w:rFonts w:hint="eastAsia" w:ascii="方正小标宋简体" w:hAnsi="宋体" w:eastAsia="方正小标宋简体"/>
          <w:b/>
          <w:bCs w:val="0"/>
          <w:color w:val="000000"/>
          <w:sz w:val="36"/>
          <w:szCs w:val="36"/>
          <w:lang w:val="en-US" w:eastAsia="zh-Hans"/>
        </w:rPr>
        <w:t>种子、食用菌</w:t>
      </w:r>
      <w:r>
        <w:rPr>
          <w:rFonts w:hint="eastAsia" w:ascii="方正小标宋简体" w:hAnsi="宋体" w:eastAsia="方正小标宋简体"/>
          <w:b/>
          <w:bCs w:val="0"/>
          <w:color w:val="000000"/>
          <w:sz w:val="36"/>
          <w:szCs w:val="36"/>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olor w:val="000000"/>
          <w:szCs w:val="21"/>
        </w:rPr>
      </w:pPr>
    </w:p>
    <w:tbl>
      <w:tblPr>
        <w:tblStyle w:val="7"/>
        <w:tblW w:w="14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197"/>
        <w:gridCol w:w="3540"/>
        <w:gridCol w:w="1480"/>
        <w:gridCol w:w="3160"/>
        <w:gridCol w:w="4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jc w:val="center"/>
        </w:trPr>
        <w:tc>
          <w:tcPr>
            <w:tcW w:w="742"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序号</w:t>
            </w:r>
          </w:p>
        </w:tc>
        <w:tc>
          <w:tcPr>
            <w:tcW w:w="1197"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违法行为</w:t>
            </w:r>
          </w:p>
        </w:tc>
        <w:tc>
          <w:tcPr>
            <w:tcW w:w="354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法律依据</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裁量阶次</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Times New Roman" w:cs="宋体"/>
                <w:b/>
                <w:bCs w:val="0"/>
                <w:kern w:val="0"/>
                <w:sz w:val="24"/>
                <w:szCs w:val="24"/>
                <w:lang w:eastAsia="zh-Hans"/>
              </w:rPr>
            </w:pPr>
            <w:r>
              <w:rPr>
                <w:rFonts w:hint="eastAsia" w:ascii="宋体" w:hAnsi="宋体" w:cs="宋体"/>
                <w:b/>
                <w:bCs w:val="0"/>
                <w:kern w:val="0"/>
                <w:sz w:val="24"/>
                <w:szCs w:val="24"/>
                <w:lang w:eastAsia="zh-Hans"/>
              </w:rPr>
              <w:t>适用情形</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kern w:val="0"/>
                <w:szCs w:val="21"/>
              </w:rPr>
            </w:pPr>
            <w:r>
              <w:rPr>
                <w:rFonts w:hint="eastAsia" w:ascii="宋体" w:hAnsi="宋体" w:cs="宋体"/>
                <w:kern w:val="0"/>
                <w:szCs w:val="21"/>
              </w:rPr>
              <w:t>1</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cs="宋体"/>
                <w:kern w:val="0"/>
                <w:szCs w:val="21"/>
              </w:rPr>
            </w:pPr>
            <w:r>
              <w:rPr>
                <w:rFonts w:hint="eastAsia" w:ascii="宋体" w:hAnsi="宋体" w:cs="宋体"/>
                <w:kern w:val="0"/>
                <w:szCs w:val="21"/>
              </w:rPr>
              <w:t>品种测试、试验和种子质量检验机构伪造测试、试验、检验数据或者出具虚假证明</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jc w:val="left"/>
              <w:textAlignment w:val="auto"/>
              <w:outlineLvl w:val="9"/>
              <w:rPr>
                <w:rFonts w:ascii="宋体" w:hAnsi="宋体" w:cs="宋体"/>
                <w:b/>
                <w:bCs/>
                <w:kern w:val="0"/>
                <w:szCs w:val="21"/>
              </w:rPr>
            </w:pPr>
            <w:r>
              <w:rPr>
                <w:rFonts w:hint="eastAsia" w:ascii="宋体" w:hAnsi="宋体" w:cs="宋体"/>
                <w:b/>
                <w:bCs/>
                <w:kern w:val="0"/>
                <w:szCs w:val="21"/>
              </w:rPr>
              <w:t>《中华人民共和国种子法》 第七十二条</w:t>
            </w:r>
            <w:r>
              <w:rPr>
                <w:rFonts w:hint="eastAsia" w:ascii="宋体" w:hAnsi="宋体" w:cs="宋体"/>
                <w:kern w:val="0"/>
                <w:szCs w:val="21"/>
              </w:rPr>
              <w:t xml:space="preserve">  品种测试、试验和种子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Cs w:val="21"/>
              </w:rPr>
            </w:pPr>
            <w:r>
              <w:rPr>
                <w:rFonts w:hint="eastAsia" w:ascii="宋体" w:hAnsi="宋体" w:cs="宋体"/>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cs="宋体"/>
                <w:kern w:val="0"/>
                <w:szCs w:val="21"/>
              </w:rPr>
            </w:pPr>
            <w:r>
              <w:rPr>
                <w:rFonts w:hint="eastAsia" w:ascii="宋体" w:hAnsi="宋体" w:cs="宋体"/>
                <w:kern w:val="0"/>
                <w:szCs w:val="21"/>
                <w:lang w:eastAsia="zh-Hans"/>
              </w:rPr>
              <w:t>初次违法，违法所得</w:t>
            </w:r>
            <w:r>
              <w:rPr>
                <w:rFonts w:hint="eastAsia" w:ascii="宋体" w:hAnsi="宋体" w:cs="宋体"/>
                <w:kern w:val="0"/>
                <w:szCs w:val="21"/>
                <w:lang w:val="en-US" w:eastAsia="zh-Hans"/>
              </w:rPr>
              <w:t>不足一千元</w:t>
            </w:r>
            <w:r>
              <w:rPr>
                <w:rFonts w:hint="eastAsia" w:ascii="宋体" w:hAnsi="宋体" w:cs="宋体"/>
                <w:kern w:val="0"/>
                <w:szCs w:val="21"/>
                <w:lang w:eastAsia="zh-Hans"/>
              </w:rPr>
              <w:t>，且</w:t>
            </w:r>
            <w:r>
              <w:rPr>
                <w:rFonts w:hint="eastAsia" w:ascii="宋体" w:hAnsi="宋体" w:cs="宋体"/>
                <w:kern w:val="0"/>
                <w:szCs w:val="21"/>
              </w:rPr>
              <w:t>未给种子使用者和其他</w:t>
            </w:r>
            <w:r>
              <w:rPr>
                <w:rFonts w:hint="eastAsia" w:ascii="宋体" w:hAnsi="宋体" w:cs="宋体"/>
                <w:kern w:val="0"/>
                <w:szCs w:val="21"/>
                <w:lang w:eastAsia="zh-Hans"/>
              </w:rPr>
              <w:t>种</w:t>
            </w:r>
            <w:r>
              <w:rPr>
                <w:rFonts w:hint="eastAsia" w:ascii="宋体" w:hAnsi="宋体" w:cs="宋体"/>
                <w:kern w:val="0"/>
                <w:szCs w:val="21"/>
              </w:rPr>
              <w:t>子生产经营者造成损失</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cs="宋体"/>
                <w:kern w:val="0"/>
                <w:szCs w:val="21"/>
              </w:rPr>
            </w:pPr>
            <w:r>
              <w:rPr>
                <w:rFonts w:hint="eastAsia" w:ascii="宋体" w:hAnsi="宋体" w:cs="宋体"/>
                <w:kern w:val="0"/>
                <w:szCs w:val="21"/>
              </w:rPr>
              <w:t>责令改正，对单位处五万元</w:t>
            </w:r>
            <w:r>
              <w:rPr>
                <w:rFonts w:hint="eastAsia" w:ascii="宋体" w:hAnsi="宋体" w:cs="宋体"/>
                <w:kern w:val="0"/>
                <w:szCs w:val="21"/>
                <w:lang w:val="en-US" w:eastAsia="zh-Hans"/>
              </w:rPr>
              <w:t>以上六万元以下</w:t>
            </w:r>
            <w:r>
              <w:rPr>
                <w:rFonts w:hint="eastAsia" w:ascii="宋体" w:hAnsi="宋体" w:cs="宋体"/>
                <w:kern w:val="0"/>
                <w:szCs w:val="21"/>
              </w:rPr>
              <w:t>罚款，对直接负责的主管人员和其他直接责任人员处一万元</w:t>
            </w:r>
            <w:r>
              <w:rPr>
                <w:rFonts w:hint="eastAsia" w:ascii="宋体" w:hAnsi="宋体" w:cs="宋体"/>
                <w:kern w:val="0"/>
                <w:szCs w:val="21"/>
                <w:lang w:val="en-US" w:eastAsia="zh-Hans"/>
              </w:rPr>
              <w:t>以上二万元以下</w:t>
            </w:r>
            <w:r>
              <w:rPr>
                <w:rFonts w:hint="eastAsia" w:ascii="宋体" w:hAnsi="宋体" w:cs="宋体"/>
                <w:kern w:val="0"/>
                <w:szCs w:val="21"/>
              </w:rPr>
              <w:t>罚款</w:t>
            </w:r>
            <w:r>
              <w:rPr>
                <w:rFonts w:hint="eastAsia" w:ascii="宋体" w:hAnsi="宋体" w:cs="宋体"/>
                <w:kern w:val="0"/>
                <w:szCs w:val="21"/>
                <w:lang w:eastAsia="zh-Hans"/>
              </w:rPr>
              <w:t>；</w:t>
            </w:r>
            <w:r>
              <w:rPr>
                <w:rFonts w:hint="eastAsia" w:ascii="宋体" w:hAnsi="宋体" w:cs="宋体"/>
                <w:kern w:val="0"/>
                <w:szCs w:val="21"/>
              </w:rPr>
              <w:t>有违法所得的，</w:t>
            </w:r>
            <w:r>
              <w:rPr>
                <w:rFonts w:hint="eastAsia" w:ascii="宋体" w:hAnsi="宋体" w:cs="宋体"/>
                <w:kern w:val="0"/>
                <w:szCs w:val="21"/>
                <w:lang w:eastAsia="zh-Hans"/>
              </w:rPr>
              <w:t>并处</w:t>
            </w:r>
            <w:r>
              <w:rPr>
                <w:rFonts w:hint="eastAsia" w:ascii="宋体" w:hAnsi="宋体" w:cs="宋体"/>
                <w:kern w:val="0"/>
                <w:szCs w:val="21"/>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color w:val="000000"/>
                <w:kern w:val="0"/>
                <w:szCs w:val="21"/>
              </w:rPr>
            </w:pPr>
            <w:r>
              <w:rPr>
                <w:rFonts w:hint="eastAsia" w:ascii="宋体" w:hAnsi="宋体" w:cs="宋体"/>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cs="宋体"/>
                <w:color w:val="000000"/>
                <w:kern w:val="0"/>
                <w:szCs w:val="21"/>
              </w:rPr>
            </w:pPr>
            <w:r>
              <w:rPr>
                <w:rFonts w:hint="eastAsia" w:ascii="宋体" w:hAnsi="宋体" w:cs="宋体"/>
                <w:kern w:val="0"/>
                <w:szCs w:val="21"/>
                <w:lang w:eastAsia="zh-Hans"/>
              </w:rPr>
              <w:t>违法所得</w:t>
            </w:r>
            <w:r>
              <w:rPr>
                <w:rFonts w:hint="eastAsia" w:ascii="宋体" w:hAnsi="宋体" w:cs="宋体"/>
                <w:kern w:val="0"/>
                <w:szCs w:val="21"/>
                <w:lang w:val="en-US" w:eastAsia="zh-Hans"/>
              </w:rPr>
              <w:t>一千元以上</w:t>
            </w:r>
            <w:r>
              <w:rPr>
                <w:rFonts w:hint="eastAsia" w:ascii="宋体" w:hAnsi="宋体" w:cs="宋体"/>
                <w:kern w:val="0"/>
                <w:szCs w:val="21"/>
                <w:lang w:eastAsia="zh-Hans"/>
              </w:rPr>
              <w:t>不足五千元，</w:t>
            </w:r>
            <w:r>
              <w:rPr>
                <w:rFonts w:hint="eastAsia" w:ascii="宋体" w:hAnsi="宋体" w:cs="宋体"/>
                <w:kern w:val="0"/>
                <w:szCs w:val="21"/>
                <w:lang w:val="en-US" w:eastAsia="zh-Hans"/>
              </w:rPr>
              <w:t>或者</w:t>
            </w:r>
            <w:r>
              <w:rPr>
                <w:rFonts w:hint="eastAsia" w:ascii="宋体" w:hAnsi="宋体" w:cs="宋体"/>
                <w:kern w:val="0"/>
                <w:szCs w:val="21"/>
              </w:rPr>
              <w:t>给种子使用者和其他</w:t>
            </w:r>
            <w:r>
              <w:rPr>
                <w:rFonts w:hint="eastAsia" w:ascii="宋体" w:hAnsi="宋体" w:cs="宋体"/>
                <w:kern w:val="0"/>
                <w:szCs w:val="21"/>
                <w:lang w:eastAsia="zh-Hans"/>
              </w:rPr>
              <w:t>种</w:t>
            </w:r>
            <w:r>
              <w:rPr>
                <w:rFonts w:hint="eastAsia" w:ascii="宋体" w:hAnsi="宋体" w:cs="宋体"/>
                <w:kern w:val="0"/>
                <w:szCs w:val="21"/>
              </w:rPr>
              <w:t>子生产经营者造成损失不足</w:t>
            </w:r>
            <w:r>
              <w:rPr>
                <w:rFonts w:hint="eastAsia" w:ascii="宋体" w:hAnsi="宋体" w:cs="宋体"/>
                <w:kern w:val="0"/>
                <w:szCs w:val="21"/>
                <w:lang w:eastAsia="zh-Hans"/>
              </w:rPr>
              <w:t>二万元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cs="宋体"/>
                <w:color w:val="000000"/>
                <w:kern w:val="0"/>
                <w:szCs w:val="21"/>
              </w:rPr>
            </w:pPr>
            <w:r>
              <w:rPr>
                <w:rFonts w:hint="eastAsia" w:ascii="宋体" w:hAnsi="宋体" w:cs="宋体"/>
                <w:kern w:val="0"/>
                <w:szCs w:val="21"/>
              </w:rPr>
              <w:t>责令改正，对单位处</w:t>
            </w:r>
            <w:r>
              <w:rPr>
                <w:rFonts w:hint="eastAsia" w:ascii="宋体" w:hAnsi="宋体" w:cs="宋体"/>
                <w:kern w:val="0"/>
                <w:szCs w:val="21"/>
                <w:lang w:val="en-US" w:eastAsia="zh-Hans"/>
              </w:rPr>
              <w:t>六</w:t>
            </w:r>
            <w:r>
              <w:rPr>
                <w:rFonts w:hint="eastAsia" w:ascii="宋体" w:hAnsi="宋体" w:cs="宋体"/>
                <w:kern w:val="0"/>
                <w:szCs w:val="21"/>
                <w:lang w:eastAsia="zh-Hans"/>
              </w:rPr>
              <w:t>万元以上</w:t>
            </w:r>
            <w:r>
              <w:rPr>
                <w:rFonts w:hint="eastAsia" w:ascii="宋体" w:hAnsi="宋体" w:cs="宋体"/>
                <w:kern w:val="0"/>
                <w:szCs w:val="21"/>
                <w:lang w:val="en-US" w:eastAsia="zh-Hans"/>
              </w:rPr>
              <w:t>八</w:t>
            </w:r>
            <w:r>
              <w:rPr>
                <w:rFonts w:hint="eastAsia" w:ascii="宋体" w:hAnsi="宋体" w:cs="宋体"/>
                <w:kern w:val="0"/>
                <w:szCs w:val="21"/>
                <w:lang w:eastAsia="zh-Hans"/>
              </w:rPr>
              <w:t>万元以下</w:t>
            </w:r>
            <w:r>
              <w:rPr>
                <w:rFonts w:hint="eastAsia" w:ascii="宋体" w:hAnsi="宋体" w:cs="宋体"/>
                <w:kern w:val="0"/>
                <w:szCs w:val="21"/>
              </w:rPr>
              <w:t>罚款，对直接负责的主管人员和其他直接责任人员处</w:t>
            </w:r>
            <w:r>
              <w:rPr>
                <w:rFonts w:hint="eastAsia" w:ascii="宋体" w:hAnsi="宋体" w:cs="宋体"/>
                <w:kern w:val="0"/>
                <w:szCs w:val="21"/>
                <w:lang w:val="en-US" w:eastAsia="zh-Hans"/>
              </w:rPr>
              <w:t>二</w:t>
            </w:r>
            <w:r>
              <w:rPr>
                <w:rFonts w:hint="eastAsia" w:ascii="宋体" w:hAnsi="宋体" w:cs="宋体"/>
                <w:kern w:val="0"/>
                <w:szCs w:val="21"/>
                <w:lang w:eastAsia="zh-Hans"/>
              </w:rPr>
              <w:t>万元以下</w:t>
            </w:r>
            <w:r>
              <w:rPr>
                <w:rFonts w:hint="eastAsia" w:ascii="宋体" w:hAnsi="宋体" w:cs="宋体"/>
                <w:kern w:val="0"/>
                <w:szCs w:val="21"/>
                <w:lang w:val="en-US" w:eastAsia="zh-Hans"/>
              </w:rPr>
              <w:t>三</w:t>
            </w:r>
            <w:r>
              <w:rPr>
                <w:rFonts w:hint="eastAsia" w:ascii="宋体" w:hAnsi="宋体" w:cs="宋体"/>
                <w:kern w:val="0"/>
                <w:szCs w:val="21"/>
              </w:rPr>
              <w:t>万元</w:t>
            </w:r>
            <w:r>
              <w:rPr>
                <w:rFonts w:hint="eastAsia" w:ascii="宋体" w:hAnsi="宋体" w:cs="宋体"/>
                <w:kern w:val="0"/>
                <w:szCs w:val="21"/>
                <w:lang w:eastAsia="zh-Hans"/>
              </w:rPr>
              <w:t>以下</w:t>
            </w:r>
            <w:r>
              <w:rPr>
                <w:rFonts w:hint="eastAsia" w:ascii="宋体" w:hAnsi="宋体" w:cs="宋体"/>
                <w:kern w:val="0"/>
                <w:szCs w:val="21"/>
              </w:rPr>
              <w:t>罚款</w:t>
            </w:r>
            <w:r>
              <w:rPr>
                <w:rFonts w:hint="eastAsia" w:ascii="宋体" w:hAnsi="宋体" w:cs="宋体"/>
                <w:kern w:val="0"/>
                <w:szCs w:val="21"/>
                <w:lang w:eastAsia="zh-Hans"/>
              </w:rPr>
              <w:t>；</w:t>
            </w:r>
            <w:r>
              <w:rPr>
                <w:rFonts w:hint="eastAsia" w:ascii="宋体" w:hAnsi="宋体" w:cs="宋体"/>
                <w:kern w:val="0"/>
                <w:szCs w:val="21"/>
              </w:rPr>
              <w:t>有违法所得的，</w:t>
            </w:r>
            <w:r>
              <w:rPr>
                <w:rFonts w:hint="eastAsia" w:ascii="宋体" w:hAnsi="宋体" w:cs="宋体"/>
                <w:kern w:val="0"/>
                <w:szCs w:val="21"/>
                <w:lang w:eastAsia="zh-Hans"/>
              </w:rPr>
              <w:t>并处</w:t>
            </w:r>
            <w:r>
              <w:rPr>
                <w:rFonts w:hint="eastAsia" w:ascii="宋体" w:hAnsi="宋体" w:cs="宋体"/>
                <w:kern w:val="0"/>
                <w:szCs w:val="21"/>
              </w:rPr>
              <w:t>没收违法所得</w:t>
            </w:r>
            <w:r>
              <w:rPr>
                <w:rFonts w:hint="eastAsia" w:ascii="宋体" w:hAnsi="宋体" w:cs="宋体"/>
                <w:kern w:val="0"/>
                <w:szCs w:val="21"/>
                <w:lang w:eastAsia="zh-Hans"/>
              </w:rPr>
              <w:t>；</w:t>
            </w:r>
            <w:r>
              <w:rPr>
                <w:rFonts w:hint="eastAsia" w:ascii="宋体" w:hAnsi="宋体" w:cs="宋体"/>
                <w:kern w:val="0"/>
                <w:szCs w:val="21"/>
              </w:rPr>
              <w:t>给种子使用者和其他种子生产经营者造成损失的，与种子生产经营者承担连带责任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5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color w:val="000000"/>
                <w:kern w:val="0"/>
                <w:szCs w:val="21"/>
              </w:rPr>
            </w:pPr>
            <w:r>
              <w:rPr>
                <w:rFonts w:hint="eastAsia" w:ascii="宋体" w:hAnsi="宋体" w:cs="宋体"/>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cs="宋体"/>
                <w:color w:val="000000"/>
                <w:kern w:val="0"/>
                <w:szCs w:val="21"/>
              </w:rPr>
            </w:pPr>
            <w:r>
              <w:rPr>
                <w:rFonts w:hint="eastAsia" w:ascii="宋体" w:hAnsi="宋体" w:cs="宋体"/>
                <w:kern w:val="0"/>
                <w:szCs w:val="21"/>
                <w:lang w:eastAsia="zh-Hans"/>
              </w:rPr>
              <w:t>①</w:t>
            </w:r>
            <w:r>
              <w:rPr>
                <w:rFonts w:hint="eastAsia" w:ascii="宋体" w:hAnsi="宋体" w:cs="宋体"/>
                <w:kern w:val="0"/>
                <w:szCs w:val="21"/>
                <w:lang w:val="en-US" w:eastAsia="zh-Hans"/>
              </w:rPr>
              <w:t>再</w:t>
            </w:r>
            <w:r>
              <w:rPr>
                <w:rFonts w:hint="eastAsia" w:ascii="宋体" w:hAnsi="宋体" w:cs="宋体"/>
                <w:kern w:val="0"/>
                <w:szCs w:val="21"/>
                <w:lang w:eastAsia="zh-Hans"/>
              </w:rPr>
              <w:t>次违法；②违法所得五千元以上不足二万元；③给</w:t>
            </w:r>
            <w:r>
              <w:rPr>
                <w:rFonts w:hint="eastAsia" w:ascii="宋体" w:hAnsi="宋体" w:cs="宋体"/>
                <w:kern w:val="0"/>
                <w:szCs w:val="21"/>
              </w:rPr>
              <w:t>种子使用者和其他</w:t>
            </w:r>
            <w:r>
              <w:rPr>
                <w:rFonts w:hint="eastAsia" w:ascii="宋体" w:hAnsi="宋体" w:cs="宋体"/>
                <w:kern w:val="0"/>
                <w:szCs w:val="21"/>
                <w:lang w:eastAsia="zh-Hans"/>
              </w:rPr>
              <w:t>种</w:t>
            </w:r>
            <w:r>
              <w:rPr>
                <w:rFonts w:hint="eastAsia" w:ascii="宋体" w:hAnsi="宋体" w:cs="宋体"/>
                <w:kern w:val="0"/>
                <w:szCs w:val="21"/>
              </w:rPr>
              <w:t>子生产经营者</w:t>
            </w:r>
            <w:r>
              <w:rPr>
                <w:rFonts w:hint="eastAsia" w:ascii="宋体" w:hAnsi="宋体" w:cs="宋体"/>
                <w:kern w:val="0"/>
                <w:szCs w:val="21"/>
                <w:lang w:eastAsia="zh-Hans"/>
              </w:rPr>
              <w:t>造</w:t>
            </w:r>
            <w:r>
              <w:rPr>
                <w:rFonts w:hint="eastAsia" w:ascii="宋体" w:hAnsi="宋体" w:cs="宋体"/>
                <w:kern w:val="0"/>
                <w:szCs w:val="21"/>
              </w:rPr>
              <w:t>成</w:t>
            </w:r>
            <w:r>
              <w:rPr>
                <w:rFonts w:hint="eastAsia" w:ascii="宋体" w:hAnsi="宋体" w:cs="宋体"/>
                <w:kern w:val="0"/>
                <w:szCs w:val="21"/>
                <w:lang w:eastAsia="zh-Hans"/>
              </w:rPr>
              <w:t>损失二万元以上不足五万元。符合上述任一情形按</w:t>
            </w:r>
            <w:r>
              <w:rPr>
                <w:rFonts w:hint="eastAsia" w:ascii="宋体" w:hAnsi="宋体" w:cs="宋体"/>
                <w:kern w:val="0"/>
                <w:szCs w:val="21"/>
              </w:rPr>
              <w:t>较重违法</w:t>
            </w:r>
            <w:r>
              <w:rPr>
                <w:rFonts w:hint="eastAsia" w:ascii="宋体" w:hAnsi="宋体" w:cs="宋体"/>
                <w:kern w:val="0"/>
                <w:szCs w:val="21"/>
                <w:lang w:eastAsia="zh-Hans"/>
              </w:rPr>
              <w:t>处罚</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cs="宋体"/>
                <w:color w:val="000000"/>
                <w:kern w:val="0"/>
                <w:szCs w:val="21"/>
              </w:rPr>
            </w:pPr>
            <w:r>
              <w:rPr>
                <w:rFonts w:hint="eastAsia" w:ascii="宋体" w:hAnsi="宋体" w:cs="宋体"/>
                <w:kern w:val="0"/>
                <w:szCs w:val="21"/>
              </w:rPr>
              <w:t>责令改正，对单位处</w:t>
            </w:r>
            <w:r>
              <w:rPr>
                <w:rFonts w:hint="eastAsia" w:ascii="宋体" w:hAnsi="宋体" w:cs="宋体"/>
                <w:kern w:val="0"/>
                <w:szCs w:val="21"/>
                <w:lang w:val="en-US" w:eastAsia="zh-Hans"/>
              </w:rPr>
              <w:t>八</w:t>
            </w:r>
            <w:r>
              <w:rPr>
                <w:rFonts w:hint="eastAsia" w:ascii="宋体" w:hAnsi="宋体" w:cs="宋体"/>
                <w:kern w:val="0"/>
                <w:szCs w:val="21"/>
              </w:rPr>
              <w:t>万</w:t>
            </w:r>
            <w:r>
              <w:rPr>
                <w:rFonts w:hint="eastAsia" w:ascii="宋体" w:hAnsi="宋体" w:cs="宋体"/>
                <w:kern w:val="0"/>
                <w:szCs w:val="21"/>
                <w:lang w:eastAsia="zh-Hans"/>
              </w:rPr>
              <w:t>元</w:t>
            </w:r>
            <w:r>
              <w:rPr>
                <w:rFonts w:hint="eastAsia" w:ascii="宋体" w:hAnsi="宋体" w:cs="宋体"/>
                <w:kern w:val="0"/>
                <w:szCs w:val="21"/>
              </w:rPr>
              <w:t>以上</w:t>
            </w:r>
            <w:r>
              <w:rPr>
                <w:rFonts w:hint="eastAsia" w:ascii="宋体" w:hAnsi="宋体" w:cs="宋体"/>
                <w:kern w:val="0"/>
                <w:szCs w:val="21"/>
                <w:lang w:val="en-US" w:eastAsia="zh-Hans"/>
              </w:rPr>
              <w:t>九</w:t>
            </w:r>
            <w:r>
              <w:rPr>
                <w:rFonts w:hint="eastAsia" w:ascii="宋体" w:hAnsi="宋体" w:cs="宋体"/>
                <w:kern w:val="0"/>
                <w:szCs w:val="21"/>
              </w:rPr>
              <w:t>万</w:t>
            </w:r>
            <w:r>
              <w:rPr>
                <w:rFonts w:hint="eastAsia" w:ascii="宋体" w:hAnsi="宋体" w:cs="宋体"/>
                <w:kern w:val="0"/>
                <w:szCs w:val="21"/>
                <w:lang w:eastAsia="zh-Hans"/>
              </w:rPr>
              <w:t>元</w:t>
            </w:r>
            <w:r>
              <w:rPr>
                <w:rFonts w:hint="eastAsia" w:ascii="宋体" w:hAnsi="宋体" w:cs="宋体"/>
                <w:kern w:val="0"/>
                <w:szCs w:val="21"/>
              </w:rPr>
              <w:t>以下罚款，对直接负责的主管人员和其他直接责任人员处</w:t>
            </w:r>
            <w:r>
              <w:rPr>
                <w:rFonts w:hint="eastAsia" w:ascii="宋体" w:hAnsi="宋体" w:cs="宋体"/>
                <w:kern w:val="0"/>
                <w:szCs w:val="21"/>
                <w:lang w:eastAsia="zh-Hans"/>
              </w:rPr>
              <w:t>三万元以上四</w:t>
            </w:r>
            <w:r>
              <w:rPr>
                <w:rFonts w:hint="eastAsia" w:ascii="宋体" w:hAnsi="宋体" w:cs="宋体"/>
                <w:kern w:val="0"/>
                <w:szCs w:val="21"/>
              </w:rPr>
              <w:t>万元</w:t>
            </w:r>
            <w:r>
              <w:rPr>
                <w:rFonts w:hint="eastAsia" w:ascii="宋体" w:hAnsi="宋体" w:cs="宋体"/>
                <w:kern w:val="0"/>
                <w:szCs w:val="21"/>
                <w:lang w:eastAsia="zh-Hans"/>
              </w:rPr>
              <w:t>以下</w:t>
            </w:r>
            <w:r>
              <w:rPr>
                <w:rFonts w:hint="eastAsia" w:ascii="宋体" w:hAnsi="宋体" w:cs="宋体"/>
                <w:kern w:val="0"/>
                <w:szCs w:val="21"/>
              </w:rPr>
              <w:t>罚款</w:t>
            </w:r>
            <w:r>
              <w:rPr>
                <w:rFonts w:hint="eastAsia" w:ascii="宋体" w:hAnsi="宋体" w:cs="宋体"/>
                <w:kern w:val="0"/>
                <w:szCs w:val="21"/>
                <w:lang w:eastAsia="zh-Hans"/>
              </w:rPr>
              <w:t>；</w:t>
            </w:r>
            <w:r>
              <w:rPr>
                <w:rFonts w:hint="eastAsia" w:ascii="宋体" w:hAnsi="宋体" w:cs="宋体"/>
                <w:kern w:val="0"/>
                <w:szCs w:val="21"/>
              </w:rPr>
              <w:t>有违法所得的，没收违法所得</w:t>
            </w:r>
            <w:r>
              <w:rPr>
                <w:rFonts w:hint="eastAsia" w:ascii="宋体" w:hAnsi="宋体" w:cs="宋体"/>
                <w:kern w:val="0"/>
                <w:szCs w:val="21"/>
                <w:lang w:eastAsia="zh-Hans"/>
              </w:rPr>
              <w:t>；</w:t>
            </w:r>
            <w:r>
              <w:rPr>
                <w:rFonts w:hint="eastAsia" w:ascii="宋体" w:hAnsi="宋体" w:cs="宋体"/>
                <w:kern w:val="0"/>
                <w:szCs w:val="21"/>
              </w:rPr>
              <w:t>给种子使用者和其他种子生产经营者造成损失的，与种子生产经营者承担连带责任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color w:val="000000"/>
                <w:kern w:val="0"/>
                <w:szCs w:val="21"/>
              </w:rPr>
            </w:pPr>
            <w:r>
              <w:rPr>
                <w:rFonts w:hint="eastAsia" w:ascii="宋体" w:hAnsi="宋体" w:cs="宋体"/>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cs="宋体"/>
                <w:color w:val="000000"/>
                <w:kern w:val="0"/>
                <w:szCs w:val="21"/>
              </w:rPr>
            </w:pPr>
            <w:r>
              <w:rPr>
                <w:rFonts w:hint="eastAsia" w:ascii="宋体" w:hAnsi="宋体" w:cs="宋体"/>
                <w:kern w:val="0"/>
                <w:szCs w:val="21"/>
                <w:lang w:eastAsia="zh-Hans"/>
              </w:rPr>
              <w:t>①三次</w:t>
            </w:r>
            <w:r>
              <w:rPr>
                <w:rFonts w:hint="eastAsia" w:ascii="宋体" w:hAnsi="宋体" w:cs="宋体"/>
                <w:kern w:val="0"/>
                <w:szCs w:val="21"/>
                <w:lang w:val="en-US" w:eastAsia="zh-Hans"/>
              </w:rPr>
              <w:t>以上违法</w:t>
            </w:r>
            <w:r>
              <w:rPr>
                <w:rFonts w:hint="eastAsia" w:ascii="宋体" w:hAnsi="宋体" w:cs="宋体"/>
                <w:kern w:val="0"/>
                <w:szCs w:val="21"/>
                <w:lang w:eastAsia="zh-Hans"/>
              </w:rPr>
              <w:t>；②违法所得二万元以上；③给</w:t>
            </w:r>
            <w:r>
              <w:rPr>
                <w:rFonts w:hint="eastAsia" w:ascii="宋体" w:hAnsi="宋体" w:cs="宋体"/>
                <w:kern w:val="0"/>
                <w:szCs w:val="21"/>
              </w:rPr>
              <w:t>种子使用者和其他</w:t>
            </w:r>
            <w:r>
              <w:rPr>
                <w:rFonts w:hint="eastAsia" w:ascii="宋体" w:hAnsi="宋体" w:cs="宋体"/>
                <w:kern w:val="0"/>
                <w:szCs w:val="21"/>
                <w:lang w:eastAsia="zh-Hans"/>
              </w:rPr>
              <w:t>种</w:t>
            </w:r>
            <w:r>
              <w:rPr>
                <w:rFonts w:hint="eastAsia" w:ascii="宋体" w:hAnsi="宋体" w:cs="宋体"/>
                <w:kern w:val="0"/>
                <w:szCs w:val="21"/>
              </w:rPr>
              <w:t>子生产经营者</w:t>
            </w:r>
            <w:r>
              <w:rPr>
                <w:rFonts w:hint="eastAsia" w:ascii="宋体" w:hAnsi="宋体" w:cs="宋体"/>
                <w:kern w:val="0"/>
                <w:szCs w:val="21"/>
                <w:lang w:eastAsia="zh-Hans"/>
              </w:rPr>
              <w:t>造</w:t>
            </w:r>
            <w:r>
              <w:rPr>
                <w:rFonts w:hint="eastAsia" w:ascii="宋体" w:hAnsi="宋体" w:cs="宋体"/>
                <w:kern w:val="0"/>
                <w:szCs w:val="21"/>
              </w:rPr>
              <w:t>成损失</w:t>
            </w:r>
            <w:r>
              <w:rPr>
                <w:rFonts w:hint="eastAsia" w:ascii="宋体" w:hAnsi="宋体" w:cs="宋体"/>
                <w:kern w:val="0"/>
                <w:szCs w:val="21"/>
                <w:lang w:eastAsia="zh-Hans"/>
              </w:rPr>
              <w:t>五万元以上的。符合上述任一情形按严</w:t>
            </w:r>
            <w:r>
              <w:rPr>
                <w:rFonts w:hint="eastAsia" w:ascii="宋体" w:hAnsi="宋体" w:cs="宋体"/>
                <w:kern w:val="0"/>
                <w:szCs w:val="21"/>
              </w:rPr>
              <w:t>重违法</w:t>
            </w:r>
            <w:r>
              <w:rPr>
                <w:rFonts w:hint="eastAsia" w:ascii="宋体" w:hAnsi="宋体" w:cs="宋体"/>
                <w:kern w:val="0"/>
                <w:szCs w:val="21"/>
                <w:lang w:eastAsia="zh-Hans"/>
              </w:rPr>
              <w:t>处罚</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宋体" w:hAnsi="宋体" w:cs="宋体"/>
                <w:color w:val="000000"/>
                <w:kern w:val="0"/>
                <w:szCs w:val="21"/>
              </w:rPr>
            </w:pPr>
            <w:r>
              <w:rPr>
                <w:rFonts w:hint="eastAsia" w:ascii="宋体" w:hAnsi="宋体" w:cs="宋体"/>
                <w:kern w:val="0"/>
                <w:szCs w:val="21"/>
              </w:rPr>
              <w:t>责令改正，对单位处</w:t>
            </w:r>
            <w:r>
              <w:rPr>
                <w:rFonts w:hint="eastAsia" w:ascii="宋体" w:hAnsi="宋体" w:cs="宋体"/>
                <w:kern w:val="0"/>
                <w:szCs w:val="21"/>
                <w:lang w:val="en-US" w:eastAsia="zh-Hans"/>
              </w:rPr>
              <w:t>九</w:t>
            </w:r>
            <w:r>
              <w:rPr>
                <w:rFonts w:hint="eastAsia" w:ascii="宋体" w:hAnsi="宋体" w:cs="宋体"/>
                <w:kern w:val="0"/>
                <w:szCs w:val="21"/>
              </w:rPr>
              <w:t>万</w:t>
            </w:r>
            <w:r>
              <w:rPr>
                <w:rFonts w:hint="eastAsia" w:ascii="宋体" w:hAnsi="宋体" w:cs="宋体"/>
                <w:kern w:val="0"/>
                <w:szCs w:val="21"/>
                <w:lang w:eastAsia="zh-Hans"/>
              </w:rPr>
              <w:t>元</w:t>
            </w:r>
            <w:r>
              <w:rPr>
                <w:rFonts w:hint="eastAsia" w:ascii="宋体" w:hAnsi="宋体" w:cs="宋体"/>
                <w:kern w:val="0"/>
                <w:szCs w:val="21"/>
              </w:rPr>
              <w:t>以上十万</w:t>
            </w:r>
            <w:r>
              <w:rPr>
                <w:rFonts w:hint="eastAsia" w:ascii="宋体" w:hAnsi="宋体" w:cs="宋体"/>
                <w:kern w:val="0"/>
                <w:szCs w:val="21"/>
                <w:lang w:eastAsia="zh-Hans"/>
              </w:rPr>
              <w:t>元</w:t>
            </w:r>
            <w:r>
              <w:rPr>
                <w:rFonts w:hint="eastAsia" w:ascii="宋体" w:hAnsi="宋体" w:cs="宋体"/>
                <w:kern w:val="0"/>
                <w:szCs w:val="21"/>
              </w:rPr>
              <w:t>以下罚款，对直接负责的主管人员和其他直接责任人员处</w:t>
            </w:r>
            <w:r>
              <w:rPr>
                <w:rFonts w:hint="eastAsia" w:ascii="宋体" w:hAnsi="宋体" w:cs="宋体"/>
                <w:kern w:val="0"/>
                <w:szCs w:val="21"/>
                <w:lang w:eastAsia="zh-Hans"/>
              </w:rPr>
              <w:t>四万元以上</w:t>
            </w:r>
            <w:r>
              <w:rPr>
                <w:rFonts w:hint="eastAsia" w:ascii="宋体" w:hAnsi="宋体" w:cs="宋体"/>
                <w:kern w:val="0"/>
                <w:szCs w:val="21"/>
              </w:rPr>
              <w:t>五万元</w:t>
            </w:r>
            <w:r>
              <w:rPr>
                <w:rFonts w:hint="eastAsia" w:ascii="宋体" w:hAnsi="宋体" w:cs="宋体"/>
                <w:kern w:val="0"/>
                <w:szCs w:val="21"/>
                <w:lang w:eastAsia="zh-Hans"/>
              </w:rPr>
              <w:t>以下</w:t>
            </w:r>
            <w:r>
              <w:rPr>
                <w:rFonts w:hint="eastAsia" w:ascii="宋体" w:hAnsi="宋体" w:cs="宋体"/>
                <w:kern w:val="0"/>
                <w:szCs w:val="21"/>
              </w:rPr>
              <w:t>罚款</w:t>
            </w:r>
            <w:r>
              <w:rPr>
                <w:rFonts w:hint="eastAsia" w:ascii="宋体" w:hAnsi="宋体" w:cs="宋体"/>
                <w:kern w:val="0"/>
                <w:szCs w:val="21"/>
                <w:lang w:eastAsia="zh-Hans"/>
              </w:rPr>
              <w:t>；</w:t>
            </w:r>
            <w:r>
              <w:rPr>
                <w:rFonts w:hint="eastAsia" w:ascii="宋体" w:hAnsi="宋体" w:cs="宋体"/>
                <w:kern w:val="0"/>
                <w:szCs w:val="21"/>
              </w:rPr>
              <w:t>有违法所得的，没收违法所得</w:t>
            </w:r>
            <w:r>
              <w:rPr>
                <w:rFonts w:hint="eastAsia" w:ascii="宋体" w:hAnsi="宋体" w:cs="宋体"/>
                <w:kern w:val="0"/>
                <w:szCs w:val="21"/>
                <w:lang w:eastAsia="zh-Hans"/>
              </w:rPr>
              <w:t>；</w:t>
            </w:r>
            <w:r>
              <w:rPr>
                <w:rFonts w:hint="eastAsia" w:ascii="宋体" w:hAnsi="宋体" w:cs="宋体"/>
                <w:kern w:val="0"/>
                <w:szCs w:val="21"/>
              </w:rPr>
              <w:t>给种子使用者和其他种子生产经营者造成损失的，与种子生产经营者承担连带责任；由省级人民政府有关主管部门取消种子质量检验资格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kern w:val="0"/>
                <w:szCs w:val="21"/>
              </w:rPr>
            </w:pPr>
            <w:r>
              <w:rPr>
                <w:rFonts w:hint="eastAsia" w:ascii="宋体" w:hAnsi="宋体" w:cs="宋体"/>
                <w:kern w:val="0"/>
                <w:szCs w:val="21"/>
              </w:rPr>
              <w:t>2</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侵犯植物新品种权</w:t>
            </w:r>
            <w:r>
              <w:rPr>
                <w:rFonts w:hint="eastAsia" w:ascii="宋体" w:hAnsi="宋体" w:cs="宋体"/>
                <w:kern w:val="0"/>
                <w:szCs w:val="21"/>
                <w:lang w:eastAsia="zh-Hans"/>
              </w:rPr>
              <w:t>、假冒授权品种</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kern w:val="0"/>
                <w:szCs w:val="21"/>
              </w:rPr>
            </w:pPr>
            <w:r>
              <w:rPr>
                <w:rFonts w:hint="eastAsia" w:ascii="宋体" w:hAnsi="宋体" w:cs="宋体"/>
                <w:b/>
                <w:bCs/>
                <w:kern w:val="0"/>
                <w:szCs w:val="21"/>
              </w:rPr>
              <w:t>《中华人民共和国种子法》第七十三条</w:t>
            </w:r>
            <w:r>
              <w:rPr>
                <w:rFonts w:hint="eastAsia" w:ascii="宋体" w:hAnsi="宋体" w:cs="宋体"/>
                <w:b/>
                <w:bCs/>
                <w:kern w:val="0"/>
                <w:szCs w:val="21"/>
                <w:lang w:eastAsia="zh-Hans"/>
              </w:rPr>
              <w:t>第五、六款</w:t>
            </w:r>
            <w:r>
              <w:rPr>
                <w:rFonts w:hint="eastAsia" w:ascii="宋体" w:hAnsi="宋体" w:cs="宋体"/>
                <w:kern w:val="0"/>
                <w:szCs w:val="21"/>
              </w:rPr>
              <w:t xml:space="preserve"> 县级以上人民政府农业、林业主管部门处理侵犯植物新品种权案件时，为了维护社会公共利益，责令侵权人停止侵权行为，没收违法所得和种子；货值金额不足五万元的，并处一万元以上二十五万元以下罚款</w:t>
            </w:r>
            <w:r>
              <w:rPr>
                <w:rFonts w:hint="default" w:ascii="宋体" w:hAnsi="宋体" w:cs="宋体"/>
                <w:kern w:val="0"/>
                <w:szCs w:val="21"/>
              </w:rPr>
              <w:t>;</w:t>
            </w:r>
            <w:r>
              <w:rPr>
                <w:rFonts w:hint="eastAsia" w:ascii="宋体" w:hAnsi="宋体" w:cs="宋体"/>
                <w:kern w:val="0"/>
                <w:szCs w:val="21"/>
              </w:rPr>
              <w:t>货值金额五万元以上的，并处货值金额五倍以上十倍以下罚款。</w:t>
            </w:r>
          </w:p>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kern w:val="0"/>
                <w:szCs w:val="21"/>
              </w:rPr>
            </w:pPr>
            <w:r>
              <w:rPr>
                <w:rFonts w:hint="eastAsia" w:ascii="宋体" w:hAnsi="宋体" w:cs="宋体"/>
                <w:kern w:val="0"/>
                <w:szCs w:val="21"/>
              </w:rPr>
              <w:t>假冒授权品种的，由县级以上人民政府农业、林业主管部门责令停止假冒行为，没收违法所得和种子；货值金额不足五万元的，并处一万元以上二十五万元以下罚款；货值金额五万元以上的，并处货值金额五倍以上十倍以下罚款</w:t>
            </w:r>
            <w:r>
              <w:rPr>
                <w:rFonts w:hint="eastAsia" w:ascii="宋体" w:hAnsi="宋体" w:cs="宋体"/>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kern w:val="0"/>
                <w:szCs w:val="21"/>
              </w:rPr>
            </w:pPr>
            <w:r>
              <w:rPr>
                <w:rFonts w:hint="eastAsia" w:ascii="宋体" w:hAnsi="宋体" w:cs="宋体"/>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Times New Roman" w:cs="宋体"/>
                <w:kern w:val="0"/>
                <w:szCs w:val="21"/>
              </w:rPr>
            </w:pPr>
            <w:r>
              <w:rPr>
                <w:rFonts w:hint="eastAsia" w:ascii="宋体" w:hAnsi="宋体" w:cs="宋体"/>
                <w:kern w:val="0"/>
                <w:szCs w:val="21"/>
                <w:lang w:eastAsia="zh-Hans"/>
              </w:rPr>
              <w:t>货值金额不足一万元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责令侵权人停止侵权行为</w:t>
            </w:r>
            <w:r>
              <w:rPr>
                <w:rFonts w:hint="eastAsia" w:ascii="宋体" w:hAnsi="宋体" w:cs="宋体"/>
                <w:kern w:val="0"/>
                <w:szCs w:val="21"/>
                <w:lang w:val="en-US" w:eastAsia="zh-Hans"/>
              </w:rPr>
              <w:t>或</w:t>
            </w:r>
            <w:r>
              <w:rPr>
                <w:rFonts w:hint="eastAsia" w:ascii="宋体" w:hAnsi="宋体" w:cs="宋体"/>
                <w:kern w:val="0"/>
                <w:szCs w:val="21"/>
              </w:rPr>
              <w:t>责令停止假冒行为</w:t>
            </w:r>
            <w:r>
              <w:rPr>
                <w:rFonts w:hint="eastAsia" w:ascii="宋体" w:hAnsi="宋体" w:cs="宋体"/>
                <w:kern w:val="0"/>
                <w:szCs w:val="21"/>
                <w:lang w:eastAsia="zh-Hans"/>
              </w:rPr>
              <w:t>，</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并处一万元以上</w:t>
            </w:r>
            <w:r>
              <w:rPr>
                <w:rFonts w:hint="eastAsia" w:ascii="宋体" w:hAnsi="宋体" w:cs="宋体"/>
                <w:kern w:val="0"/>
                <w:szCs w:val="21"/>
                <w:lang w:eastAsia="zh-Hans"/>
              </w:rPr>
              <w:t>十</w:t>
            </w:r>
            <w:r>
              <w:rPr>
                <w:rFonts w:hint="eastAsia" w:ascii="宋体" w:hAnsi="宋体" w:cs="宋体"/>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kern w:val="0"/>
                <w:szCs w:val="21"/>
                <w:lang w:eastAsia="zh-Hans"/>
              </w:rPr>
              <w:t>货值金额一万元以上不足五万元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kern w:val="0"/>
                <w:szCs w:val="21"/>
              </w:rPr>
              <w:t>责令侵权人停止侵权行为</w:t>
            </w:r>
            <w:r>
              <w:rPr>
                <w:rFonts w:hint="eastAsia" w:ascii="宋体" w:hAnsi="宋体" w:cs="宋体"/>
                <w:kern w:val="0"/>
                <w:szCs w:val="21"/>
                <w:lang w:val="en-US" w:eastAsia="zh-Hans"/>
              </w:rPr>
              <w:t>或</w:t>
            </w:r>
            <w:r>
              <w:rPr>
                <w:rFonts w:hint="eastAsia" w:ascii="宋体" w:hAnsi="宋体" w:cs="宋体"/>
                <w:kern w:val="0"/>
                <w:szCs w:val="21"/>
              </w:rPr>
              <w:t>责令停止假冒行为</w:t>
            </w:r>
            <w:r>
              <w:rPr>
                <w:rFonts w:hint="eastAsia" w:ascii="宋体" w:hAnsi="宋体" w:cs="宋体"/>
                <w:kern w:val="0"/>
                <w:szCs w:val="21"/>
                <w:lang w:eastAsia="zh-Hans"/>
              </w:rPr>
              <w:t>，</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w:t>
            </w:r>
            <w:r>
              <w:rPr>
                <w:rFonts w:hint="eastAsia" w:ascii="宋体" w:hAnsi="宋体" w:cs="宋体"/>
                <w:kern w:val="0"/>
                <w:szCs w:val="21"/>
                <w:lang w:eastAsia="zh-Hans"/>
              </w:rPr>
              <w:t>十</w:t>
            </w:r>
            <w:r>
              <w:rPr>
                <w:rFonts w:hint="eastAsia" w:ascii="宋体" w:hAnsi="宋体" w:cs="宋体"/>
                <w:kern w:val="0"/>
                <w:szCs w:val="21"/>
              </w:rPr>
              <w:t>万元以上</w:t>
            </w:r>
            <w:r>
              <w:rPr>
                <w:rFonts w:hint="eastAsia" w:ascii="宋体" w:hAnsi="宋体" w:cs="宋体"/>
                <w:kern w:val="0"/>
                <w:szCs w:val="21"/>
                <w:lang w:eastAsia="zh-Hans"/>
              </w:rPr>
              <w:t>二</w:t>
            </w:r>
            <w:r>
              <w:rPr>
                <w:rFonts w:hint="eastAsia" w:ascii="宋体" w:hAnsi="宋体" w:cs="宋体"/>
                <w:kern w:val="0"/>
                <w:szCs w:val="21"/>
              </w:rPr>
              <w:t>十</w:t>
            </w:r>
            <w:r>
              <w:rPr>
                <w:rFonts w:hint="eastAsia" w:ascii="宋体" w:hAnsi="宋体" w:cs="宋体"/>
                <w:kern w:val="0"/>
                <w:szCs w:val="21"/>
                <w:lang w:eastAsia="zh-Hans"/>
              </w:rPr>
              <w:t>五</w:t>
            </w:r>
            <w:r>
              <w:rPr>
                <w:rFonts w:hint="eastAsia" w:ascii="宋体" w:hAnsi="宋体" w:cs="宋体"/>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kern w:val="0"/>
                <w:szCs w:val="21"/>
                <w:lang w:eastAsia="zh-Hans"/>
              </w:rPr>
              <w:t>货值金额五万元以上不足十万元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kern w:val="0"/>
                <w:szCs w:val="21"/>
              </w:rPr>
              <w:t>责令侵权人停止侵权行为</w:t>
            </w:r>
            <w:r>
              <w:rPr>
                <w:rFonts w:hint="eastAsia" w:ascii="宋体" w:hAnsi="宋体" w:cs="宋体"/>
                <w:kern w:val="0"/>
                <w:szCs w:val="21"/>
                <w:lang w:val="en-US" w:eastAsia="zh-Hans"/>
              </w:rPr>
              <w:t>或</w:t>
            </w:r>
            <w:r>
              <w:rPr>
                <w:rFonts w:hint="eastAsia" w:ascii="宋体" w:hAnsi="宋体" w:cs="宋体"/>
                <w:kern w:val="0"/>
                <w:szCs w:val="21"/>
              </w:rPr>
              <w:t>责令停止假冒行为</w:t>
            </w:r>
            <w:r>
              <w:rPr>
                <w:rFonts w:hint="eastAsia" w:ascii="宋体" w:hAnsi="宋体" w:cs="宋体"/>
                <w:kern w:val="0"/>
                <w:szCs w:val="21"/>
                <w:lang w:eastAsia="zh-Hans"/>
              </w:rPr>
              <w:t>，</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w:t>
            </w:r>
            <w:r>
              <w:rPr>
                <w:rFonts w:hint="eastAsia" w:ascii="宋体" w:hAnsi="宋体" w:cs="宋体"/>
                <w:kern w:val="0"/>
                <w:szCs w:val="21"/>
                <w:lang w:eastAsia="zh-Hans"/>
              </w:rPr>
              <w:t>货值金额五倍以上八倍以下罚款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kern w:val="0"/>
                <w:szCs w:val="21"/>
                <w:lang w:eastAsia="zh-Hans"/>
              </w:rPr>
              <w:t>货值金额十万元以上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kern w:val="0"/>
                <w:szCs w:val="21"/>
              </w:rPr>
              <w:t>责令侵权人停止侵权行为</w:t>
            </w:r>
            <w:r>
              <w:rPr>
                <w:rFonts w:hint="eastAsia" w:ascii="宋体" w:hAnsi="宋体" w:cs="宋体"/>
                <w:kern w:val="0"/>
                <w:szCs w:val="21"/>
                <w:lang w:val="en-US" w:eastAsia="zh-Hans"/>
              </w:rPr>
              <w:t>或</w:t>
            </w:r>
            <w:r>
              <w:rPr>
                <w:rFonts w:hint="eastAsia" w:ascii="宋体" w:hAnsi="宋体" w:cs="宋体"/>
                <w:kern w:val="0"/>
                <w:szCs w:val="21"/>
              </w:rPr>
              <w:t>责令停止假冒行为</w:t>
            </w:r>
            <w:r>
              <w:rPr>
                <w:rFonts w:hint="eastAsia" w:ascii="宋体" w:hAnsi="宋体" w:cs="宋体"/>
                <w:kern w:val="0"/>
                <w:szCs w:val="21"/>
                <w:lang w:eastAsia="zh-Hans"/>
              </w:rPr>
              <w:t>，</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w:t>
            </w:r>
            <w:r>
              <w:rPr>
                <w:rFonts w:hint="eastAsia" w:ascii="宋体" w:hAnsi="宋体" w:cs="宋体"/>
                <w:kern w:val="0"/>
                <w:szCs w:val="21"/>
                <w:lang w:eastAsia="zh-Hans"/>
              </w:rPr>
              <w:t>货值金额八倍以上十倍以下罚款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3</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生产经营假种子</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宋体" w:hAnsi="宋体" w:cs="宋体"/>
                <w:kern w:val="0"/>
                <w:szCs w:val="21"/>
              </w:rPr>
            </w:pPr>
            <w:r>
              <w:rPr>
                <w:rFonts w:hint="eastAsia" w:ascii="宋体" w:hAnsi="宋体" w:cs="宋体"/>
                <w:b/>
                <w:bCs/>
                <w:kern w:val="0"/>
                <w:szCs w:val="21"/>
              </w:rPr>
              <w:t>《中华人民共和国种子法》第七十五条</w:t>
            </w:r>
            <w:r>
              <w:rPr>
                <w:rFonts w:hint="eastAsia" w:ascii="宋体" w:hAnsi="宋体" w:cs="宋体"/>
                <w:kern w:val="0"/>
                <w:szCs w:val="21"/>
              </w:rPr>
              <w:t xml:space="preserve">  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货值金额不足一万元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责令停止生产经营，没收违法所得和种子，吊销种子生产经营许可证</w:t>
            </w:r>
            <w:r>
              <w:rPr>
                <w:rFonts w:hint="eastAsia" w:ascii="宋体" w:hAnsi="宋体" w:cs="宋体"/>
                <w:kern w:val="0"/>
                <w:szCs w:val="21"/>
                <w:lang w:eastAsia="zh-Hans"/>
              </w:rPr>
              <w:t>，</w:t>
            </w:r>
            <w:r>
              <w:rPr>
                <w:rFonts w:hint="eastAsia" w:ascii="宋体" w:hAnsi="宋体" w:cs="宋体"/>
                <w:kern w:val="0"/>
                <w:szCs w:val="21"/>
              </w:rPr>
              <w:t>并处</w:t>
            </w:r>
            <w:r>
              <w:rPr>
                <w:rFonts w:hint="eastAsia" w:ascii="宋体" w:hAnsi="宋体" w:cs="宋体"/>
                <w:kern w:val="0"/>
                <w:szCs w:val="21"/>
                <w:lang w:val="en-US" w:eastAsia="zh-Hans"/>
              </w:rPr>
              <w:t>一</w:t>
            </w:r>
            <w:r>
              <w:rPr>
                <w:rFonts w:hint="eastAsia" w:ascii="宋体" w:hAnsi="宋体" w:cs="宋体"/>
                <w:kern w:val="0"/>
                <w:szCs w:val="21"/>
              </w:rPr>
              <w:t>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货值金额一万元以上不足</w:t>
            </w:r>
            <w:r>
              <w:rPr>
                <w:rFonts w:hint="eastAsia" w:ascii="宋体" w:hAnsi="宋体" w:cs="宋体"/>
                <w:kern w:val="0"/>
                <w:szCs w:val="21"/>
                <w:lang w:val="en-US" w:eastAsia="zh-Hans"/>
              </w:rPr>
              <w:t>五</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责令停止生产经营，没收违法所得和种子，吊销种子生产经营许可证</w:t>
            </w:r>
            <w:r>
              <w:rPr>
                <w:rFonts w:hint="eastAsia" w:ascii="宋体" w:hAnsi="宋体" w:cs="宋体"/>
                <w:kern w:val="0"/>
                <w:szCs w:val="21"/>
                <w:lang w:eastAsia="zh-Hans"/>
              </w:rPr>
              <w:t>，</w:t>
            </w:r>
            <w:r>
              <w:rPr>
                <w:rFonts w:hint="eastAsia" w:ascii="宋体" w:hAnsi="宋体" w:cs="宋体"/>
                <w:kern w:val="0"/>
                <w:szCs w:val="21"/>
              </w:rPr>
              <w:t>并处货值金额十倍以上十五倍以下罚款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货值金额</w:t>
            </w:r>
            <w:r>
              <w:rPr>
                <w:rFonts w:hint="eastAsia" w:ascii="宋体" w:hAnsi="宋体" w:cs="宋体"/>
                <w:kern w:val="0"/>
                <w:szCs w:val="21"/>
                <w:lang w:val="en-US" w:eastAsia="zh-Hans"/>
              </w:rPr>
              <w:t>五</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责令停止生产经营，没收违法所得和种子，吊销种子生产经营许可证</w:t>
            </w:r>
            <w:r>
              <w:rPr>
                <w:rFonts w:hint="eastAsia" w:ascii="宋体" w:hAnsi="宋体" w:cs="宋体"/>
                <w:kern w:val="0"/>
                <w:szCs w:val="21"/>
                <w:lang w:eastAsia="zh-Hans"/>
              </w:rPr>
              <w:t>，</w:t>
            </w:r>
            <w:r>
              <w:rPr>
                <w:rFonts w:hint="eastAsia" w:ascii="宋体" w:hAnsi="宋体" w:cs="宋体"/>
                <w:kern w:val="0"/>
                <w:szCs w:val="21"/>
              </w:rPr>
              <w:t>并处货值金额十五倍以上二十倍以下罚款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4</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生产经营劣种子</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《中华人民共和国种子法》第七十六条</w:t>
            </w:r>
            <w:r>
              <w:rPr>
                <w:rFonts w:hint="eastAsia" w:ascii="宋体" w:hAnsi="宋体" w:cs="宋体"/>
                <w:b/>
                <w:bCs/>
                <w:color w:val="000000"/>
                <w:kern w:val="0"/>
                <w:szCs w:val="21"/>
                <w:lang w:val="en-US" w:eastAsia="zh-Hans"/>
              </w:rPr>
              <w:t>第一、二款</w:t>
            </w:r>
            <w:r>
              <w:rPr>
                <w:rFonts w:hint="eastAsia" w:ascii="宋体" w:hAnsi="宋体" w:cs="宋体"/>
                <w:color w:val="000000"/>
                <w:kern w:val="0"/>
                <w:szCs w:val="21"/>
              </w:rPr>
              <w:t xml:space="preserve">  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因生产经营劣种子犯罪被判处有期徒刑以上刑罚的，种子企业或者其他单位的法定代表人、直接负责的主管人员自刑罚执行完毕之日起五年内不得担任种子企业的法定代表人、高级管理人员</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货值金额不足五千元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责令停止生产经营，没收违法所得和种子，并处五千元以上二万五千元以下罚款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货值金额五千元以上不足一万元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责令停止生产经营，没收违法所得和种子，并处二万五千元以上五万元以下罚款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货值金额一万元以上不足</w:t>
            </w:r>
            <w:r>
              <w:rPr>
                <w:rFonts w:hint="eastAsia" w:ascii="宋体" w:hAnsi="宋体" w:cs="宋体"/>
                <w:kern w:val="0"/>
                <w:szCs w:val="21"/>
                <w:lang w:val="en-US" w:eastAsia="zh-Hans"/>
              </w:rPr>
              <w:t>五</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责令停止生产经营，没收违法所得和种子，并处货值金额五倍以上</w:t>
            </w:r>
            <w:r>
              <w:rPr>
                <w:rFonts w:hint="eastAsia" w:ascii="宋体" w:hAnsi="宋体" w:cs="宋体"/>
                <w:kern w:val="0"/>
                <w:szCs w:val="21"/>
                <w:lang w:val="en-US" w:eastAsia="zh-Hans"/>
              </w:rPr>
              <w:t>八</w:t>
            </w:r>
            <w:r>
              <w:rPr>
                <w:rFonts w:hint="eastAsia" w:ascii="宋体" w:hAnsi="宋体" w:cs="宋体"/>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货值金额</w:t>
            </w:r>
            <w:r>
              <w:rPr>
                <w:rFonts w:hint="eastAsia" w:ascii="宋体" w:hAnsi="宋体" w:cs="宋体"/>
                <w:kern w:val="0"/>
                <w:szCs w:val="21"/>
                <w:lang w:val="en-US" w:eastAsia="zh-Hans"/>
              </w:rPr>
              <w:t>五</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责令停止生产经营，没收违法所得和种子，并处货值金额</w:t>
            </w:r>
            <w:r>
              <w:rPr>
                <w:rFonts w:hint="eastAsia" w:ascii="宋体" w:hAnsi="宋体" w:cs="宋体"/>
                <w:kern w:val="0"/>
                <w:szCs w:val="21"/>
                <w:lang w:val="en-US" w:eastAsia="zh-Hans"/>
              </w:rPr>
              <w:t>八</w:t>
            </w:r>
            <w:r>
              <w:rPr>
                <w:rFonts w:hint="eastAsia" w:ascii="宋体" w:hAnsi="宋体" w:cs="宋体"/>
                <w:kern w:val="0"/>
                <w:szCs w:val="21"/>
              </w:rPr>
              <w:t>倍以上十倍以下罚款</w:t>
            </w:r>
            <w:r>
              <w:rPr>
                <w:rFonts w:hint="eastAsia" w:ascii="宋体" w:hAnsi="宋体" w:cs="宋体"/>
                <w:kern w:val="0"/>
                <w:szCs w:val="21"/>
                <w:lang w:eastAsia="zh-Hans"/>
              </w:rPr>
              <w:t>，</w:t>
            </w:r>
            <w:r>
              <w:rPr>
                <w:rFonts w:hint="eastAsia" w:ascii="宋体" w:hAnsi="宋体" w:cs="宋体"/>
                <w:kern w:val="0"/>
                <w:szCs w:val="21"/>
              </w:rPr>
              <w:t>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5</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未取得种子生产经营许可证生产经营种子</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《中华人民共和国种子法》第七十七条</w:t>
            </w:r>
            <w:r>
              <w:rPr>
                <w:rFonts w:hint="eastAsia" w:ascii="宋体" w:hAnsi="宋体" w:cs="宋体"/>
                <w:b/>
                <w:bCs/>
                <w:color w:val="000000"/>
                <w:kern w:val="0"/>
                <w:szCs w:val="21"/>
                <w:lang w:val="en-US" w:eastAsia="zh-Hans"/>
              </w:rPr>
              <w:t>第一款第一项</w:t>
            </w:r>
            <w:r>
              <w:rPr>
                <w:rFonts w:hint="eastAsia" w:ascii="宋体" w:hAnsi="宋体" w:cs="宋体"/>
                <w:b/>
                <w:bCs/>
                <w:color w:val="000000"/>
                <w:kern w:val="0"/>
                <w:szCs w:val="21"/>
              </w:rPr>
              <w:t xml:space="preserve">  </w:t>
            </w:r>
            <w:r>
              <w:rPr>
                <w:rFonts w:hint="eastAsia" w:ascii="宋体" w:hAnsi="宋体" w:cs="宋体"/>
                <w:color w:val="000000"/>
                <w:kern w:val="0"/>
                <w:szCs w:val="21"/>
              </w:rPr>
              <w:t>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hint="eastAsia" w:ascii="宋体" w:hAnsi="宋体" w:cs="宋体"/>
                <w:color w:val="000000"/>
                <w:kern w:val="0"/>
                <w:szCs w:val="21"/>
              </w:rPr>
              <w:br w:type="textWrapping"/>
            </w:r>
            <w:r>
              <w:rPr>
                <w:rFonts w:hint="eastAsia" w:ascii="宋体" w:hAnsi="宋体" w:cs="宋体"/>
                <w:color w:val="000000"/>
                <w:kern w:val="0"/>
                <w:szCs w:val="21"/>
              </w:rPr>
              <w:t>　　（一）未取得种子生产经营许可证生产经营种子的；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货值金额不足五千元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货值金额五千元以上不足一万元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货值金额一万元以上不足</w:t>
            </w:r>
            <w:r>
              <w:rPr>
                <w:rFonts w:hint="eastAsia" w:ascii="宋体" w:hAnsi="宋体" w:cs="宋体"/>
                <w:kern w:val="0"/>
                <w:szCs w:val="21"/>
                <w:lang w:val="en-US" w:eastAsia="zh-Hans"/>
              </w:rPr>
              <w:t>五</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并处货值金额三倍以上</w:t>
            </w:r>
            <w:r>
              <w:rPr>
                <w:rFonts w:hint="eastAsia" w:ascii="宋体" w:hAnsi="宋体" w:cs="宋体"/>
                <w:kern w:val="0"/>
                <w:szCs w:val="21"/>
                <w:lang w:val="en-US" w:eastAsia="zh-Hans"/>
              </w:rPr>
              <w:t>四</w:t>
            </w:r>
            <w:r>
              <w:rPr>
                <w:rFonts w:hint="eastAsia" w:ascii="宋体" w:hAnsi="宋体" w:cs="宋体"/>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货值金额</w:t>
            </w:r>
            <w:r>
              <w:rPr>
                <w:rFonts w:hint="eastAsia" w:ascii="宋体" w:hAnsi="宋体" w:cs="宋体"/>
                <w:kern w:val="0"/>
                <w:szCs w:val="21"/>
                <w:lang w:val="en-US" w:eastAsia="zh-Hans"/>
              </w:rPr>
              <w:t>五</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并处货值金额</w:t>
            </w:r>
            <w:r>
              <w:rPr>
                <w:rFonts w:hint="eastAsia" w:ascii="宋体" w:hAnsi="宋体" w:cs="宋体"/>
                <w:kern w:val="0"/>
                <w:szCs w:val="21"/>
                <w:lang w:val="en-US" w:eastAsia="zh-Hans"/>
              </w:rPr>
              <w:t>四</w:t>
            </w:r>
            <w:r>
              <w:rPr>
                <w:rFonts w:hint="eastAsia" w:ascii="宋体" w:hAnsi="宋体" w:cs="宋体"/>
                <w:kern w:val="0"/>
                <w:szCs w:val="21"/>
              </w:rPr>
              <w:t>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3"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ascii="宋体" w:hAnsi="宋体" w:cs="宋体"/>
                <w:color w:val="000000"/>
                <w:kern w:val="0"/>
                <w:szCs w:val="21"/>
              </w:rPr>
              <w:t>6</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以欺骗、贿赂等不正当手段取得种子生产经营许可证</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《中华人民共和国种子法》第七十七条</w:t>
            </w:r>
            <w:r>
              <w:rPr>
                <w:rFonts w:hint="eastAsia" w:ascii="宋体" w:hAnsi="宋体" w:cs="宋体"/>
                <w:b/>
                <w:bCs/>
                <w:color w:val="000000"/>
                <w:kern w:val="0"/>
                <w:szCs w:val="21"/>
                <w:lang w:val="en-US" w:eastAsia="zh-Hans"/>
              </w:rPr>
              <w:t>第一款第二项</w:t>
            </w:r>
            <w:r>
              <w:rPr>
                <w:rFonts w:hint="eastAsia" w:ascii="宋体" w:hAnsi="宋体" w:cs="宋体"/>
                <w:b/>
                <w:bCs/>
                <w:color w:val="000000"/>
                <w:kern w:val="0"/>
                <w:szCs w:val="21"/>
              </w:rPr>
              <w:t xml:space="preserve">   </w:t>
            </w:r>
            <w:r>
              <w:rPr>
                <w:rFonts w:hint="eastAsia" w:ascii="宋体" w:hAnsi="宋体" w:cs="宋体"/>
                <w:color w:val="000000"/>
                <w:kern w:val="0"/>
                <w:szCs w:val="21"/>
              </w:rPr>
              <w:t>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hint="eastAsia" w:ascii="宋体" w:hAnsi="宋体" w:cs="宋体"/>
                <w:color w:val="000000"/>
                <w:kern w:val="0"/>
                <w:szCs w:val="21"/>
              </w:rPr>
              <w:br w:type="textWrapping"/>
            </w:r>
            <w:r>
              <w:rPr>
                <w:rFonts w:hint="eastAsia" w:ascii="宋体" w:hAnsi="宋体" w:cs="宋体"/>
                <w:color w:val="000000"/>
                <w:kern w:val="0"/>
                <w:szCs w:val="21"/>
              </w:rPr>
              <w:t>　　（二）以欺骗、贿赂等不正当手段取得种子生产经营许可证的；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货值金额不足一万元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w:t>
            </w:r>
            <w:r>
              <w:rPr>
                <w:rFonts w:hint="eastAsia" w:ascii="宋体" w:hAnsi="宋体" w:cs="宋体"/>
                <w:kern w:val="0"/>
                <w:szCs w:val="21"/>
                <w:lang w:val="en-US" w:eastAsia="zh-Hans"/>
              </w:rPr>
              <w:t>三</w:t>
            </w:r>
            <w:r>
              <w:rPr>
                <w:rFonts w:hint="eastAsia" w:ascii="宋体" w:hAnsi="宋体" w:cs="宋体"/>
                <w:kern w:val="0"/>
                <w:szCs w:val="21"/>
              </w:rPr>
              <w:t>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货值金额一万元以上不足</w:t>
            </w:r>
            <w:r>
              <w:rPr>
                <w:rFonts w:hint="eastAsia" w:ascii="宋体" w:hAnsi="宋体" w:cs="宋体"/>
                <w:kern w:val="0"/>
                <w:szCs w:val="21"/>
                <w:lang w:val="en-US" w:eastAsia="zh-Hans"/>
              </w:rPr>
              <w:t>五</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并处货值金额三倍以上</w:t>
            </w:r>
            <w:r>
              <w:rPr>
                <w:rFonts w:hint="eastAsia" w:ascii="宋体" w:hAnsi="宋体" w:cs="宋体"/>
                <w:kern w:val="0"/>
                <w:szCs w:val="21"/>
                <w:lang w:val="en-US" w:eastAsia="zh-Hans"/>
              </w:rPr>
              <w:t>四</w:t>
            </w:r>
            <w:r>
              <w:rPr>
                <w:rFonts w:hint="eastAsia" w:ascii="宋体" w:hAnsi="宋体" w:cs="宋体"/>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w:t>
            </w:r>
            <w:r>
              <w:rPr>
                <w:rFonts w:hint="eastAsia" w:ascii="宋体" w:hAnsi="宋体" w:cs="宋体"/>
                <w:kern w:val="0"/>
                <w:szCs w:val="21"/>
                <w:lang w:val="en-US" w:eastAsia="zh-Hans"/>
              </w:rPr>
              <w:t>五</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并处货值金额</w:t>
            </w:r>
            <w:r>
              <w:rPr>
                <w:rFonts w:hint="eastAsia" w:ascii="宋体" w:hAnsi="宋体" w:cs="宋体"/>
                <w:kern w:val="0"/>
                <w:szCs w:val="21"/>
                <w:lang w:val="en-US" w:eastAsia="zh-Hans"/>
              </w:rPr>
              <w:t>四</w:t>
            </w:r>
            <w:r>
              <w:rPr>
                <w:rFonts w:hint="eastAsia" w:ascii="宋体" w:hAnsi="宋体" w:cs="宋体"/>
                <w:kern w:val="0"/>
                <w:szCs w:val="21"/>
              </w:rPr>
              <w:t>倍以上五倍以下罚款</w:t>
            </w:r>
            <w:r>
              <w:rPr>
                <w:rFonts w:hint="eastAsia" w:ascii="宋体" w:hAnsi="宋体" w:cs="宋体"/>
                <w:kern w:val="0"/>
                <w:szCs w:val="21"/>
                <w:lang w:eastAsia="zh-Hans"/>
              </w:rPr>
              <w:t>，</w:t>
            </w:r>
            <w:r>
              <w:rPr>
                <w:rFonts w:hint="eastAsia" w:ascii="宋体" w:hAnsi="宋体" w:cs="宋体"/>
                <w:kern w:val="0"/>
                <w:szCs w:val="21"/>
              </w:rPr>
              <w:t>吊销种子</w:t>
            </w:r>
            <w:r>
              <w:rPr>
                <w:rFonts w:hint="eastAsia" w:ascii="宋体" w:hAnsi="宋体" w:cs="宋体"/>
                <w:kern w:val="0"/>
                <w:szCs w:val="21"/>
                <w:lang w:val="en-US" w:eastAsia="zh-Hans"/>
              </w:rPr>
              <w:t>生产</w:t>
            </w:r>
            <w:r>
              <w:rPr>
                <w:rFonts w:hint="eastAsia" w:ascii="宋体" w:hAnsi="宋体" w:cs="宋体"/>
                <w:kern w:val="0"/>
                <w:szCs w:val="21"/>
              </w:rPr>
              <w:t>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ascii="宋体" w:hAnsi="宋体" w:cs="宋体"/>
                <w:color w:val="000000"/>
                <w:kern w:val="0"/>
                <w:szCs w:val="21"/>
              </w:rPr>
              <w:t>7</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未按照种子生产经营许可证的规定生产经营种子</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《中华人民共和国种子法》第七十七条</w:t>
            </w:r>
            <w:r>
              <w:rPr>
                <w:rFonts w:hint="eastAsia" w:ascii="宋体" w:hAnsi="宋体" w:cs="宋体"/>
                <w:b/>
                <w:bCs/>
                <w:color w:val="000000"/>
                <w:kern w:val="0"/>
                <w:szCs w:val="21"/>
                <w:lang w:val="en-US" w:eastAsia="zh-Hans"/>
              </w:rPr>
              <w:t>第一款第三项</w:t>
            </w:r>
            <w:r>
              <w:rPr>
                <w:rFonts w:hint="eastAsia" w:ascii="宋体" w:hAnsi="宋体" w:cs="宋体"/>
                <w:b/>
                <w:bCs/>
                <w:color w:val="000000"/>
                <w:kern w:val="0"/>
                <w:szCs w:val="21"/>
              </w:rPr>
              <w:t xml:space="preserve">   </w:t>
            </w:r>
            <w:r>
              <w:rPr>
                <w:rFonts w:hint="eastAsia" w:ascii="宋体" w:hAnsi="宋体" w:cs="宋体"/>
                <w:color w:val="000000"/>
                <w:kern w:val="0"/>
                <w:szCs w:val="21"/>
              </w:rPr>
              <w:t>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hint="eastAsia" w:ascii="宋体" w:hAnsi="宋体" w:cs="宋体"/>
                <w:color w:val="000000"/>
                <w:kern w:val="0"/>
                <w:szCs w:val="21"/>
              </w:rPr>
              <w:br w:type="textWrapping"/>
            </w:r>
            <w:r>
              <w:rPr>
                <w:rFonts w:hint="eastAsia" w:ascii="宋体" w:hAnsi="宋体" w:cs="宋体"/>
                <w:color w:val="000000"/>
                <w:kern w:val="0"/>
                <w:szCs w:val="21"/>
              </w:rPr>
              <w:t>　　（三）未按照种子生产经营许可证的规定生产经营种子的</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货值金额不足五千元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货值金额五千元以上不足一万元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货值金额一万元以上不足</w:t>
            </w:r>
            <w:r>
              <w:rPr>
                <w:rFonts w:hint="eastAsia" w:ascii="宋体" w:hAnsi="宋体" w:cs="宋体"/>
                <w:kern w:val="0"/>
                <w:szCs w:val="21"/>
                <w:lang w:val="en-US" w:eastAsia="zh-Hans"/>
              </w:rPr>
              <w:t>五</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并处货值金额三倍以上</w:t>
            </w:r>
            <w:r>
              <w:rPr>
                <w:rFonts w:hint="eastAsia" w:ascii="宋体" w:hAnsi="宋体" w:cs="宋体"/>
                <w:kern w:val="0"/>
                <w:szCs w:val="21"/>
                <w:lang w:val="en-US" w:eastAsia="zh-Hans"/>
              </w:rPr>
              <w:t>四</w:t>
            </w:r>
            <w:r>
              <w:rPr>
                <w:rFonts w:hint="eastAsia" w:ascii="宋体" w:hAnsi="宋体" w:cs="宋体"/>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w:t>
            </w:r>
            <w:r>
              <w:rPr>
                <w:rFonts w:hint="eastAsia" w:ascii="宋体" w:hAnsi="宋体" w:cs="宋体"/>
                <w:kern w:val="0"/>
                <w:szCs w:val="21"/>
                <w:lang w:val="en-US" w:eastAsia="zh-Hans"/>
              </w:rPr>
              <w:t>五</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并处货值金额</w:t>
            </w:r>
            <w:r>
              <w:rPr>
                <w:rFonts w:hint="eastAsia" w:ascii="宋体" w:hAnsi="宋体" w:cs="宋体"/>
                <w:kern w:val="0"/>
                <w:szCs w:val="21"/>
                <w:lang w:val="en-US" w:eastAsia="zh-Hans"/>
              </w:rPr>
              <w:t>四</w:t>
            </w:r>
            <w:r>
              <w:rPr>
                <w:rFonts w:hint="eastAsia" w:ascii="宋体" w:hAnsi="宋体" w:cs="宋体"/>
                <w:kern w:val="0"/>
                <w:szCs w:val="21"/>
              </w:rPr>
              <w:t>倍以上五倍以下罚款</w:t>
            </w:r>
            <w:r>
              <w:rPr>
                <w:rFonts w:hint="eastAsia" w:ascii="宋体" w:hAnsi="宋体" w:cs="宋体"/>
                <w:kern w:val="0"/>
                <w:szCs w:val="21"/>
                <w:lang w:eastAsia="zh-Hans"/>
              </w:rPr>
              <w:t>，</w:t>
            </w:r>
            <w:r>
              <w:rPr>
                <w:rFonts w:hint="eastAsia" w:ascii="宋体" w:hAnsi="宋体" w:cs="宋体"/>
                <w:kern w:val="0"/>
                <w:szCs w:val="21"/>
              </w:rPr>
              <w:t>吊销种子</w:t>
            </w:r>
            <w:r>
              <w:rPr>
                <w:rFonts w:hint="eastAsia" w:ascii="宋体" w:hAnsi="宋体" w:cs="宋体"/>
                <w:kern w:val="0"/>
                <w:szCs w:val="21"/>
                <w:lang w:val="en-US" w:eastAsia="zh-Hans"/>
              </w:rPr>
              <w:t>生产</w:t>
            </w:r>
            <w:r>
              <w:rPr>
                <w:rFonts w:hint="eastAsia" w:ascii="宋体" w:hAnsi="宋体" w:cs="宋体"/>
                <w:kern w:val="0"/>
                <w:szCs w:val="21"/>
              </w:rPr>
              <w:t>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ascii="宋体" w:hAnsi="宋体" w:cs="宋体"/>
                <w:color w:val="000000"/>
                <w:kern w:val="0"/>
                <w:szCs w:val="21"/>
              </w:rPr>
              <w:t>8</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伪造、变造、买卖、租借种子生产经营许可证</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ascii="宋体" w:hAnsi="宋体" w:cs="宋体"/>
                <w:b/>
                <w:bCs/>
                <w:color w:val="000000"/>
                <w:kern w:val="0"/>
                <w:szCs w:val="21"/>
              </w:rPr>
            </w:pPr>
            <w:r>
              <w:rPr>
                <w:rFonts w:hint="eastAsia" w:ascii="宋体" w:hAnsi="宋体" w:cs="宋体"/>
                <w:b/>
                <w:bCs/>
                <w:color w:val="000000"/>
                <w:kern w:val="0"/>
                <w:szCs w:val="21"/>
              </w:rPr>
              <w:t>《中华人民共和国种子法》第七十七条</w:t>
            </w:r>
            <w:r>
              <w:rPr>
                <w:rFonts w:hint="eastAsia" w:ascii="宋体" w:hAnsi="宋体" w:cs="宋体"/>
                <w:b/>
                <w:bCs/>
                <w:color w:val="000000"/>
                <w:kern w:val="0"/>
                <w:szCs w:val="21"/>
                <w:lang w:val="en-US" w:eastAsia="zh-Hans"/>
              </w:rPr>
              <w:t>第一款第四项</w:t>
            </w:r>
            <w:r>
              <w:rPr>
                <w:rFonts w:hint="eastAsia" w:ascii="宋体" w:hAnsi="宋体" w:cs="宋体"/>
                <w:b/>
                <w:bCs/>
                <w:color w:val="000000"/>
                <w:kern w:val="0"/>
                <w:szCs w:val="21"/>
              </w:rPr>
              <w:t xml:space="preserve">   </w:t>
            </w:r>
            <w:r>
              <w:rPr>
                <w:rFonts w:hint="eastAsia" w:ascii="宋体" w:hAnsi="宋体" w:cs="宋体"/>
                <w:color w:val="000000"/>
                <w:kern w:val="0"/>
                <w:szCs w:val="21"/>
              </w:rPr>
              <w:t>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hint="eastAsia" w:ascii="宋体" w:hAnsi="宋体" w:cs="宋体"/>
                <w:color w:val="000000"/>
                <w:kern w:val="0"/>
                <w:szCs w:val="21"/>
              </w:rPr>
              <w:br w:type="textWrapping"/>
            </w:r>
            <w:r>
              <w:rPr>
                <w:rFonts w:hint="eastAsia" w:ascii="宋体" w:hAnsi="宋体" w:cs="宋体"/>
                <w:color w:val="000000"/>
                <w:kern w:val="0"/>
                <w:szCs w:val="21"/>
              </w:rPr>
              <w:t>　　（四）伪造、变造、买卖、租借种子生产经营许可证的。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货值金额不足五千元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货值金额五千元以上不足一万元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货值金额一万元以上不足</w:t>
            </w:r>
            <w:r>
              <w:rPr>
                <w:rFonts w:hint="eastAsia" w:ascii="宋体" w:hAnsi="宋体" w:cs="宋体"/>
                <w:kern w:val="0"/>
                <w:szCs w:val="21"/>
                <w:lang w:val="en-US" w:eastAsia="zh-Hans"/>
              </w:rPr>
              <w:t>五</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并处货值金额三倍以上</w:t>
            </w:r>
            <w:r>
              <w:rPr>
                <w:rFonts w:hint="eastAsia" w:ascii="宋体" w:hAnsi="宋体" w:cs="宋体"/>
                <w:kern w:val="0"/>
                <w:szCs w:val="21"/>
                <w:lang w:val="en-US" w:eastAsia="zh-Hans"/>
              </w:rPr>
              <w:t>四</w:t>
            </w:r>
            <w:r>
              <w:rPr>
                <w:rFonts w:hint="eastAsia" w:ascii="宋体" w:hAnsi="宋体" w:cs="宋体"/>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w:t>
            </w:r>
            <w:r>
              <w:rPr>
                <w:rFonts w:hint="eastAsia" w:ascii="宋体" w:hAnsi="宋体" w:cs="宋体"/>
                <w:kern w:val="0"/>
                <w:szCs w:val="21"/>
                <w:lang w:val="en-US" w:eastAsia="zh-Hans"/>
              </w:rPr>
              <w:t>五</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并处货值金额</w:t>
            </w:r>
            <w:r>
              <w:rPr>
                <w:rFonts w:hint="eastAsia" w:ascii="宋体" w:hAnsi="宋体" w:cs="宋体"/>
                <w:kern w:val="0"/>
                <w:szCs w:val="21"/>
                <w:lang w:val="en-US" w:eastAsia="zh-Hans"/>
              </w:rPr>
              <w:t>四</w:t>
            </w:r>
            <w:r>
              <w:rPr>
                <w:rFonts w:hint="eastAsia" w:ascii="宋体" w:hAnsi="宋体" w:cs="宋体"/>
                <w:kern w:val="0"/>
                <w:szCs w:val="21"/>
              </w:rPr>
              <w:t>倍以上五倍以下罚款</w:t>
            </w:r>
            <w:r>
              <w:rPr>
                <w:rFonts w:hint="eastAsia" w:ascii="宋体" w:hAnsi="宋体" w:cs="宋体"/>
                <w:kern w:val="0"/>
                <w:szCs w:val="21"/>
                <w:lang w:eastAsia="zh-Hans"/>
              </w:rPr>
              <w:t>，</w:t>
            </w:r>
            <w:r>
              <w:rPr>
                <w:rFonts w:hint="eastAsia" w:ascii="宋体" w:hAnsi="宋体" w:cs="宋体"/>
                <w:kern w:val="0"/>
                <w:szCs w:val="21"/>
              </w:rPr>
              <w:t>吊销种子</w:t>
            </w:r>
            <w:r>
              <w:rPr>
                <w:rFonts w:hint="eastAsia" w:ascii="宋体" w:hAnsi="宋体" w:cs="宋体"/>
                <w:kern w:val="0"/>
                <w:szCs w:val="21"/>
                <w:lang w:val="en-US" w:eastAsia="zh-Hans"/>
              </w:rPr>
              <w:t>生产</w:t>
            </w:r>
            <w:r>
              <w:rPr>
                <w:rFonts w:hint="eastAsia" w:ascii="宋体" w:hAnsi="宋体" w:cs="宋体"/>
                <w:kern w:val="0"/>
                <w:szCs w:val="21"/>
              </w:rPr>
              <w:t>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default" w:ascii="宋体" w:hAnsi="宋体" w:cs="宋体"/>
                <w:color w:val="000000"/>
                <w:kern w:val="0"/>
                <w:szCs w:val="21"/>
              </w:rPr>
              <w:t>9</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对应当审定未经审定的农作物品种进行推广、销售</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《中华人民共和国种子法》第七十八条</w:t>
            </w:r>
            <w:r>
              <w:rPr>
                <w:rFonts w:hint="eastAsia" w:ascii="宋体" w:hAnsi="宋体" w:cs="宋体"/>
                <w:b/>
                <w:bCs/>
                <w:color w:val="000000"/>
                <w:kern w:val="0"/>
                <w:szCs w:val="21"/>
                <w:lang w:val="en-US" w:eastAsia="zh-Hans"/>
              </w:rPr>
              <w:t>第一款第一项</w:t>
            </w:r>
            <w:r>
              <w:rPr>
                <w:rFonts w:hint="eastAsia" w:ascii="宋体" w:hAnsi="宋体" w:cs="宋体"/>
                <w:color w:val="000000"/>
                <w:kern w:val="0"/>
                <w:szCs w:val="21"/>
              </w:rPr>
              <w:t xml:space="preserve">  违反本法第二十一条、第二十二条、第二十三条规定，有下列行为之一的，由县级以上人民政府农业、林业主管部门责令停止违法行为，没收违法所得和种子，并处二万元以上二十万元以下罚款：</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（一）对应当审定未经审定的农作物品种进行推广、销售的；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szCs w:val="21"/>
              </w:rPr>
            </w:pPr>
            <w:r>
              <w:rPr>
                <w:kern w:val="0"/>
                <w:szCs w:val="21"/>
              </w:rPr>
              <w:t>货值金额</w:t>
            </w:r>
            <w:r>
              <w:rPr>
                <w:rFonts w:hint="eastAsia"/>
                <w:kern w:val="0"/>
                <w:szCs w:val="21"/>
                <w:lang w:val="en-US" w:eastAsia="zh-Hans"/>
              </w:rPr>
              <w:t>不足</w:t>
            </w:r>
            <w:r>
              <w:rPr>
                <w:kern w:val="0"/>
                <w:szCs w:val="21"/>
              </w:rPr>
              <w:t>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szCs w:val="21"/>
              </w:rPr>
            </w:pPr>
            <w:r>
              <w:rPr>
                <w:rFonts w:hint="eastAsia" w:ascii="宋体" w:hAnsi="宋体" w:cs="宋体"/>
                <w:color w:val="000000"/>
                <w:kern w:val="0"/>
                <w:szCs w:val="21"/>
              </w:rPr>
              <w:t>责令停止违法行为，没收违法所得和种子，</w:t>
            </w:r>
            <w:r>
              <w:rPr>
                <w:rFonts w:hint="eastAsia"/>
                <w:kern w:val="0"/>
                <w:szCs w:val="21"/>
              </w:rPr>
              <w:t>并</w:t>
            </w:r>
            <w:r>
              <w:rPr>
                <w:kern w:val="0"/>
                <w:szCs w:val="21"/>
              </w:rPr>
              <w:t>处二万元以上</w:t>
            </w:r>
            <w:r>
              <w:rPr>
                <w:rFonts w:hint="eastAsia"/>
                <w:kern w:val="0"/>
                <w:szCs w:val="21"/>
                <w:lang w:val="en-US" w:eastAsia="zh-CN"/>
              </w:rPr>
              <w:t>五</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szCs w:val="21"/>
              </w:rPr>
            </w:pPr>
            <w:r>
              <w:rPr>
                <w:kern w:val="0"/>
                <w:szCs w:val="21"/>
              </w:rPr>
              <w:t>货值金额一万元以上不足</w:t>
            </w:r>
            <w:r>
              <w:rPr>
                <w:rFonts w:hint="eastAsia"/>
                <w:kern w:val="0"/>
                <w:szCs w:val="21"/>
                <w:lang w:val="en-US" w:eastAsia="zh-CN"/>
              </w:rPr>
              <w:t>五</w:t>
            </w:r>
            <w:r>
              <w:rPr>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szCs w:val="21"/>
              </w:rPr>
            </w:pPr>
            <w:r>
              <w:rPr>
                <w:rFonts w:hint="eastAsia" w:ascii="宋体" w:hAnsi="宋体" w:cs="宋体"/>
                <w:color w:val="000000"/>
                <w:kern w:val="0"/>
                <w:szCs w:val="21"/>
              </w:rPr>
              <w:t>责令停止违法行为，没收违法所得和种子，</w:t>
            </w:r>
            <w:r>
              <w:rPr>
                <w:rFonts w:hint="eastAsia"/>
                <w:kern w:val="0"/>
                <w:szCs w:val="21"/>
              </w:rPr>
              <w:t>并</w:t>
            </w:r>
            <w:r>
              <w:rPr>
                <w:kern w:val="0"/>
                <w:szCs w:val="21"/>
              </w:rPr>
              <w:t>处</w:t>
            </w:r>
            <w:r>
              <w:rPr>
                <w:rFonts w:hint="eastAsia"/>
                <w:kern w:val="0"/>
                <w:szCs w:val="21"/>
                <w:lang w:val="en-US" w:eastAsia="zh-CN"/>
              </w:rPr>
              <w:t>五</w:t>
            </w:r>
            <w:r>
              <w:rPr>
                <w:kern w:val="0"/>
                <w:szCs w:val="21"/>
              </w:rPr>
              <w:t>万元以上</w:t>
            </w:r>
            <w:r>
              <w:rPr>
                <w:rFonts w:hint="eastAsia"/>
                <w:kern w:val="0"/>
                <w:szCs w:val="21"/>
                <w:lang w:val="en-US" w:eastAsia="zh-CN"/>
              </w:rPr>
              <w:t>十</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szCs w:val="21"/>
              </w:rPr>
            </w:pPr>
            <w:r>
              <w:rPr>
                <w:kern w:val="0"/>
                <w:szCs w:val="21"/>
              </w:rPr>
              <w:t>货值金额</w:t>
            </w:r>
            <w:r>
              <w:rPr>
                <w:rFonts w:hint="eastAsia"/>
                <w:kern w:val="0"/>
                <w:szCs w:val="21"/>
                <w:lang w:val="en-US" w:eastAsia="zh-CN"/>
              </w:rPr>
              <w:t>五</w:t>
            </w:r>
            <w:r>
              <w:rPr>
                <w:kern w:val="0"/>
                <w:szCs w:val="21"/>
              </w:rPr>
              <w:t>万元以上不足十万元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szCs w:val="21"/>
              </w:rPr>
            </w:pPr>
            <w:r>
              <w:rPr>
                <w:rFonts w:hint="eastAsia" w:ascii="宋体" w:hAnsi="宋体" w:cs="宋体"/>
                <w:kern w:val="0"/>
                <w:szCs w:val="21"/>
              </w:rPr>
              <w:t>责令停止</w:t>
            </w:r>
            <w:r>
              <w:rPr>
                <w:rFonts w:hint="eastAsia" w:ascii="宋体" w:hAnsi="宋体" w:cs="宋体"/>
                <w:kern w:val="0"/>
                <w:szCs w:val="21"/>
                <w:lang w:val="en-US" w:eastAsia="zh-Hans"/>
              </w:rPr>
              <w:t>违法行为</w:t>
            </w:r>
            <w:r>
              <w:rPr>
                <w:rFonts w:hint="eastAsia" w:ascii="宋体" w:hAnsi="宋体" w:cs="宋体"/>
                <w:color w:val="000000"/>
                <w:kern w:val="0"/>
                <w:szCs w:val="21"/>
              </w:rPr>
              <w:t>，</w:t>
            </w:r>
            <w:r>
              <w:rPr>
                <w:rFonts w:hint="eastAsia"/>
                <w:kern w:val="0"/>
                <w:szCs w:val="21"/>
              </w:rPr>
              <w:t>并</w:t>
            </w:r>
            <w:r>
              <w:rPr>
                <w:kern w:val="0"/>
                <w:szCs w:val="21"/>
              </w:rPr>
              <w:t>处</w:t>
            </w:r>
            <w:r>
              <w:rPr>
                <w:rFonts w:hint="eastAsia"/>
                <w:kern w:val="0"/>
                <w:szCs w:val="21"/>
                <w:lang w:val="en-US" w:eastAsia="zh-CN"/>
              </w:rPr>
              <w:t>十</w:t>
            </w:r>
            <w:r>
              <w:rPr>
                <w:kern w:val="0"/>
                <w:szCs w:val="21"/>
              </w:rPr>
              <w:t>万元以上十</w:t>
            </w:r>
            <w:r>
              <w:rPr>
                <w:rFonts w:hint="eastAsia"/>
                <w:kern w:val="0"/>
                <w:szCs w:val="21"/>
                <w:lang w:val="en-US" w:eastAsia="zh-CN"/>
              </w:rPr>
              <w:t>五</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szCs w:val="21"/>
              </w:rPr>
            </w:pPr>
            <w:r>
              <w:rPr>
                <w:kern w:val="0"/>
                <w:szCs w:val="21"/>
              </w:rPr>
              <w:t>货值金额十万元以上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szCs w:val="21"/>
              </w:rPr>
            </w:pPr>
            <w:r>
              <w:rPr>
                <w:rFonts w:hint="eastAsia" w:ascii="宋体" w:hAnsi="宋体" w:cs="宋体"/>
                <w:kern w:val="0"/>
                <w:szCs w:val="21"/>
              </w:rPr>
              <w:t>责令停止</w:t>
            </w:r>
            <w:r>
              <w:rPr>
                <w:rFonts w:hint="eastAsia" w:ascii="宋体" w:hAnsi="宋体" w:cs="宋体"/>
                <w:kern w:val="0"/>
                <w:szCs w:val="21"/>
                <w:lang w:val="en-US" w:eastAsia="zh-Hans"/>
              </w:rPr>
              <w:t>违法行为</w:t>
            </w:r>
            <w:r>
              <w:rPr>
                <w:rFonts w:hint="eastAsia" w:ascii="宋体" w:hAnsi="宋体" w:cs="宋体"/>
                <w:kern w:val="0"/>
                <w:szCs w:val="21"/>
              </w:rPr>
              <w:t>，没收种子和违法所得，</w:t>
            </w:r>
            <w:r>
              <w:rPr>
                <w:rFonts w:hint="eastAsia"/>
                <w:kern w:val="0"/>
                <w:szCs w:val="21"/>
              </w:rPr>
              <w:t>并</w:t>
            </w:r>
            <w:r>
              <w:rPr>
                <w:kern w:val="0"/>
                <w:szCs w:val="21"/>
              </w:rPr>
              <w:t>处十</w:t>
            </w:r>
            <w:r>
              <w:rPr>
                <w:rFonts w:hint="eastAsia"/>
                <w:kern w:val="0"/>
                <w:szCs w:val="21"/>
                <w:lang w:val="en-US" w:eastAsia="zh-CN"/>
              </w:rPr>
              <w:t>五</w:t>
            </w:r>
            <w:r>
              <w:rPr>
                <w:kern w:val="0"/>
                <w:szCs w:val="21"/>
              </w:rPr>
              <w:t>万元以上</w:t>
            </w:r>
            <w:r>
              <w:rPr>
                <w:rFonts w:hint="eastAsia"/>
                <w:kern w:val="0"/>
                <w:szCs w:val="21"/>
                <w:lang w:val="en-US" w:eastAsia="zh-CN"/>
              </w:rPr>
              <w:t>二十</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ascii="宋体" w:hAnsi="宋体" w:cs="宋体"/>
                <w:color w:val="000000"/>
                <w:kern w:val="0"/>
                <w:szCs w:val="21"/>
              </w:rPr>
              <w:t>10</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推广、销售应当停止推广、销售的农作物品种</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《中华人民共和国种子法》第七十八条</w:t>
            </w:r>
            <w:r>
              <w:rPr>
                <w:rFonts w:hint="eastAsia" w:ascii="宋体" w:hAnsi="宋体" w:cs="宋体"/>
                <w:b/>
                <w:bCs/>
                <w:color w:val="000000"/>
                <w:kern w:val="0"/>
                <w:szCs w:val="21"/>
                <w:lang w:val="en-US" w:eastAsia="zh-Hans"/>
              </w:rPr>
              <w:t>第一款第三项</w:t>
            </w:r>
            <w:r>
              <w:rPr>
                <w:rFonts w:hint="eastAsia" w:ascii="宋体" w:hAnsi="宋体" w:cs="宋体"/>
                <w:color w:val="000000"/>
                <w:kern w:val="0"/>
                <w:szCs w:val="21"/>
              </w:rPr>
              <w:t xml:space="preserve">  违反本法第二十一条、第二十二条、第二十三条规定，有下列行为之一的，由县级以上人民政府农业、林业主管部门责令停止违法行为，没收违法所得和种子，并处二万元以上二十万元以下罚款：</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（三）推广、销售应当停止推广、销售的农作物品种或者林木良种的；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asciiTheme="minorHAnsi" w:hAnsiTheme="minorHAnsi" w:eastAsiaTheme="minorEastAsia" w:cstheme="minorBidi"/>
                <w:kern w:val="2"/>
                <w:sz w:val="21"/>
                <w:szCs w:val="21"/>
                <w:lang w:val="en-US" w:eastAsia="zh-CN" w:bidi="ar-SA"/>
              </w:rPr>
            </w:pPr>
            <w:r>
              <w:rPr>
                <w:kern w:val="0"/>
                <w:szCs w:val="21"/>
              </w:rPr>
              <w:t>货值金额</w:t>
            </w:r>
            <w:r>
              <w:rPr>
                <w:rFonts w:hint="eastAsia"/>
                <w:kern w:val="0"/>
                <w:szCs w:val="21"/>
                <w:lang w:val="en-US" w:eastAsia="zh-Hans"/>
              </w:rPr>
              <w:t>不足</w:t>
            </w:r>
            <w:r>
              <w:rPr>
                <w:kern w:val="0"/>
                <w:szCs w:val="21"/>
              </w:rPr>
              <w:t>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hint="eastAsia" w:asciiTheme="minorHAnsi" w:hAnsiTheme="minorHAnsi" w:eastAsiaTheme="minorEastAsia" w:cstheme="minorBidi"/>
                <w:kern w:val="2"/>
                <w:sz w:val="21"/>
                <w:szCs w:val="21"/>
                <w:lang w:val="en-US" w:eastAsia="zh-CN" w:bidi="ar-SA"/>
              </w:rPr>
            </w:pPr>
            <w:r>
              <w:rPr>
                <w:rFonts w:hint="eastAsia" w:ascii="宋体" w:hAnsi="宋体" w:cs="宋体"/>
                <w:color w:val="000000"/>
                <w:kern w:val="0"/>
                <w:szCs w:val="21"/>
              </w:rPr>
              <w:t>责令停止违法行为，没收违法所得和种子，</w:t>
            </w:r>
            <w:r>
              <w:rPr>
                <w:rFonts w:hint="eastAsia"/>
                <w:kern w:val="0"/>
                <w:szCs w:val="21"/>
              </w:rPr>
              <w:t>并</w:t>
            </w:r>
            <w:r>
              <w:rPr>
                <w:kern w:val="0"/>
                <w:szCs w:val="21"/>
              </w:rPr>
              <w:t>处二万元以上</w:t>
            </w:r>
            <w:r>
              <w:rPr>
                <w:rFonts w:hint="eastAsia"/>
                <w:kern w:val="0"/>
                <w:szCs w:val="21"/>
                <w:lang w:val="en-US" w:eastAsia="zh-CN"/>
              </w:rPr>
              <w:t>五</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asciiTheme="minorHAnsi" w:hAnsiTheme="minorHAnsi" w:eastAsiaTheme="minorEastAsia" w:cstheme="minorBidi"/>
                <w:kern w:val="2"/>
                <w:sz w:val="21"/>
                <w:szCs w:val="21"/>
                <w:lang w:val="en-US" w:eastAsia="zh-CN" w:bidi="ar-SA"/>
              </w:rPr>
            </w:pPr>
            <w:r>
              <w:rPr>
                <w:kern w:val="0"/>
                <w:szCs w:val="21"/>
              </w:rPr>
              <w:t>货值金额一万元以上不足</w:t>
            </w:r>
            <w:r>
              <w:rPr>
                <w:rFonts w:hint="eastAsia"/>
                <w:kern w:val="0"/>
                <w:szCs w:val="21"/>
                <w:lang w:val="en-US" w:eastAsia="zh-CN"/>
              </w:rPr>
              <w:t>五</w:t>
            </w:r>
            <w:r>
              <w:rPr>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hint="eastAsia" w:asciiTheme="minorHAnsi" w:hAnsiTheme="minorHAnsi" w:eastAsiaTheme="minorEastAsia" w:cstheme="minorBidi"/>
                <w:kern w:val="2"/>
                <w:sz w:val="21"/>
                <w:szCs w:val="21"/>
                <w:lang w:val="en-US" w:eastAsia="zh-CN" w:bidi="ar-SA"/>
              </w:rPr>
            </w:pPr>
            <w:r>
              <w:rPr>
                <w:rFonts w:hint="eastAsia" w:ascii="宋体" w:hAnsi="宋体" w:cs="宋体"/>
                <w:color w:val="000000"/>
                <w:kern w:val="0"/>
                <w:szCs w:val="21"/>
              </w:rPr>
              <w:t>责令停止违法行为，没收违法所得和种子，</w:t>
            </w:r>
            <w:r>
              <w:rPr>
                <w:rFonts w:hint="eastAsia"/>
                <w:kern w:val="0"/>
                <w:szCs w:val="21"/>
              </w:rPr>
              <w:t>并</w:t>
            </w:r>
            <w:r>
              <w:rPr>
                <w:kern w:val="0"/>
                <w:szCs w:val="21"/>
              </w:rPr>
              <w:t>处</w:t>
            </w:r>
            <w:r>
              <w:rPr>
                <w:rFonts w:hint="eastAsia"/>
                <w:kern w:val="0"/>
                <w:szCs w:val="21"/>
                <w:lang w:val="en-US" w:eastAsia="zh-CN"/>
              </w:rPr>
              <w:t>五</w:t>
            </w:r>
            <w:r>
              <w:rPr>
                <w:kern w:val="0"/>
                <w:szCs w:val="21"/>
              </w:rPr>
              <w:t>万元以上</w:t>
            </w:r>
            <w:r>
              <w:rPr>
                <w:rFonts w:hint="eastAsia"/>
                <w:kern w:val="0"/>
                <w:szCs w:val="21"/>
                <w:lang w:val="en-US" w:eastAsia="zh-CN"/>
              </w:rPr>
              <w:t>十</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asciiTheme="minorHAnsi" w:hAnsiTheme="minorHAnsi" w:eastAsiaTheme="minorEastAsia" w:cstheme="minorBidi"/>
                <w:kern w:val="2"/>
                <w:sz w:val="21"/>
                <w:szCs w:val="21"/>
                <w:lang w:val="en-US" w:eastAsia="zh-CN" w:bidi="ar-SA"/>
              </w:rPr>
            </w:pPr>
            <w:r>
              <w:rPr>
                <w:kern w:val="0"/>
                <w:szCs w:val="21"/>
              </w:rPr>
              <w:t>货值金额</w:t>
            </w:r>
            <w:r>
              <w:rPr>
                <w:rFonts w:hint="eastAsia"/>
                <w:kern w:val="0"/>
                <w:szCs w:val="21"/>
                <w:lang w:val="en-US" w:eastAsia="zh-CN"/>
              </w:rPr>
              <w:t>五</w:t>
            </w:r>
            <w:r>
              <w:rPr>
                <w:kern w:val="0"/>
                <w:szCs w:val="21"/>
              </w:rPr>
              <w:t>万元以上不足十万元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hint="eastAsia" w:asciiTheme="minorHAnsi" w:hAnsiTheme="minorHAnsi" w:eastAsiaTheme="minorEastAsia" w:cstheme="minorBidi"/>
                <w:kern w:val="2"/>
                <w:sz w:val="21"/>
                <w:szCs w:val="21"/>
                <w:lang w:val="en-US" w:eastAsia="zh-CN" w:bidi="ar-SA"/>
              </w:rPr>
            </w:pPr>
            <w:r>
              <w:rPr>
                <w:rFonts w:hint="eastAsia" w:ascii="宋体" w:hAnsi="宋体" w:cs="宋体"/>
                <w:color w:val="000000"/>
                <w:kern w:val="0"/>
                <w:szCs w:val="21"/>
              </w:rPr>
              <w:t>责令停止违法行为，没收违法所得和种子，</w:t>
            </w:r>
            <w:r>
              <w:rPr>
                <w:rFonts w:hint="eastAsia"/>
                <w:kern w:val="0"/>
                <w:szCs w:val="21"/>
              </w:rPr>
              <w:t>并</w:t>
            </w:r>
            <w:r>
              <w:rPr>
                <w:kern w:val="0"/>
                <w:szCs w:val="21"/>
              </w:rPr>
              <w:t>处</w:t>
            </w:r>
            <w:r>
              <w:rPr>
                <w:rFonts w:hint="eastAsia"/>
                <w:kern w:val="0"/>
                <w:szCs w:val="21"/>
                <w:lang w:val="en-US" w:eastAsia="zh-CN"/>
              </w:rPr>
              <w:t>十</w:t>
            </w:r>
            <w:r>
              <w:rPr>
                <w:kern w:val="0"/>
                <w:szCs w:val="21"/>
              </w:rPr>
              <w:t>万元以上十</w:t>
            </w:r>
            <w:r>
              <w:rPr>
                <w:rFonts w:hint="eastAsia"/>
                <w:kern w:val="0"/>
                <w:szCs w:val="21"/>
                <w:lang w:val="en-US" w:eastAsia="zh-CN"/>
              </w:rPr>
              <w:t>五</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asciiTheme="minorHAnsi" w:hAnsiTheme="minorHAnsi" w:eastAsiaTheme="minorEastAsia" w:cstheme="minorBidi"/>
                <w:kern w:val="2"/>
                <w:sz w:val="21"/>
                <w:szCs w:val="21"/>
                <w:lang w:val="en-US" w:eastAsia="zh-CN" w:bidi="ar-SA"/>
              </w:rPr>
            </w:pPr>
            <w:r>
              <w:rPr>
                <w:kern w:val="0"/>
                <w:szCs w:val="21"/>
              </w:rPr>
              <w:t>货值金额十万元以上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hint="eastAsia" w:asciiTheme="minorHAnsi" w:hAnsiTheme="minorHAnsi" w:eastAsiaTheme="minorEastAsia" w:cstheme="minorBidi"/>
                <w:kern w:val="2"/>
                <w:sz w:val="21"/>
                <w:szCs w:val="21"/>
                <w:lang w:val="en-US" w:eastAsia="zh-CN" w:bidi="ar-SA"/>
              </w:rPr>
            </w:pPr>
            <w:r>
              <w:rPr>
                <w:rFonts w:hint="eastAsia" w:ascii="宋体" w:hAnsi="宋体" w:cs="宋体"/>
                <w:kern w:val="0"/>
                <w:szCs w:val="21"/>
              </w:rPr>
              <w:t>责令停止</w:t>
            </w:r>
            <w:r>
              <w:rPr>
                <w:rFonts w:hint="eastAsia" w:ascii="宋体" w:hAnsi="宋体" w:cs="宋体"/>
                <w:kern w:val="0"/>
                <w:szCs w:val="21"/>
                <w:lang w:val="en-US" w:eastAsia="zh-Hans"/>
              </w:rPr>
              <w:t>违法行为</w:t>
            </w:r>
            <w:r>
              <w:rPr>
                <w:rFonts w:hint="eastAsia" w:ascii="宋体" w:hAnsi="宋体" w:cs="宋体"/>
                <w:kern w:val="0"/>
                <w:szCs w:val="21"/>
              </w:rPr>
              <w:t>，</w:t>
            </w:r>
            <w:r>
              <w:rPr>
                <w:rFonts w:hint="eastAsia" w:ascii="宋体" w:hAnsi="宋体" w:cs="宋体"/>
                <w:color w:val="000000"/>
                <w:kern w:val="0"/>
                <w:szCs w:val="21"/>
              </w:rPr>
              <w:t>没收违法所得和种子，</w:t>
            </w:r>
            <w:r>
              <w:rPr>
                <w:rFonts w:hint="eastAsia"/>
                <w:kern w:val="0"/>
                <w:szCs w:val="21"/>
              </w:rPr>
              <w:t>并</w:t>
            </w:r>
            <w:r>
              <w:rPr>
                <w:kern w:val="0"/>
                <w:szCs w:val="21"/>
              </w:rPr>
              <w:t>处十</w:t>
            </w:r>
            <w:r>
              <w:rPr>
                <w:rFonts w:hint="eastAsia"/>
                <w:kern w:val="0"/>
                <w:szCs w:val="21"/>
                <w:lang w:val="en-US" w:eastAsia="zh-CN"/>
              </w:rPr>
              <w:t>五</w:t>
            </w:r>
            <w:r>
              <w:rPr>
                <w:kern w:val="0"/>
                <w:szCs w:val="21"/>
              </w:rPr>
              <w:t>万元以上</w:t>
            </w:r>
            <w:r>
              <w:rPr>
                <w:rFonts w:hint="eastAsia"/>
                <w:kern w:val="0"/>
                <w:szCs w:val="21"/>
                <w:lang w:val="en-US" w:eastAsia="zh-CN"/>
              </w:rPr>
              <w:t>二十</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ascii="宋体" w:hAnsi="宋体" w:cs="宋体"/>
                <w:color w:val="000000"/>
                <w:kern w:val="0"/>
                <w:szCs w:val="21"/>
              </w:rPr>
              <w:t>11</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对应当登记未经登记的农作物品种进行推广，或者以登记品种的名义进行销售</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b/>
                <w:bCs/>
                <w:color w:val="000000"/>
                <w:kern w:val="0"/>
                <w:szCs w:val="21"/>
              </w:rPr>
              <w:t>《中华人民共和国种子法》第七十八条</w:t>
            </w:r>
            <w:r>
              <w:rPr>
                <w:rFonts w:hint="eastAsia" w:ascii="宋体" w:hAnsi="宋体" w:cs="宋体"/>
                <w:b/>
                <w:bCs/>
                <w:color w:val="000000"/>
                <w:kern w:val="0"/>
                <w:szCs w:val="21"/>
                <w:lang w:val="en-US" w:eastAsia="zh-Hans"/>
              </w:rPr>
              <w:t>第一款第四项</w:t>
            </w:r>
            <w:r>
              <w:rPr>
                <w:rFonts w:hint="eastAsia" w:ascii="宋体" w:hAnsi="宋体" w:cs="宋体"/>
                <w:color w:val="000000"/>
                <w:kern w:val="0"/>
                <w:szCs w:val="21"/>
              </w:rPr>
              <w:t xml:space="preserve">  违反本法第二十一条、第二十二条、第二十三条规定，有下列行为之一的，由县级以上人民政府农业、林业主管部门责令停止违法行为，没收违法所得和种子，并处二万元以上二十万元以下罚款：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color w:val="000000"/>
                <w:kern w:val="0"/>
                <w:szCs w:val="21"/>
              </w:rPr>
              <w:t>（四）对应当登记未经登记的农作物品种进行推广，或者以登记品种的名义进行销售的；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asciiTheme="minorHAnsi" w:hAnsiTheme="minorHAnsi" w:eastAsiaTheme="minorEastAsia" w:cstheme="minorBidi"/>
                <w:kern w:val="2"/>
                <w:sz w:val="21"/>
                <w:szCs w:val="21"/>
                <w:lang w:val="en-US" w:eastAsia="zh-CN" w:bidi="ar-SA"/>
              </w:rPr>
            </w:pPr>
            <w:r>
              <w:rPr>
                <w:kern w:val="0"/>
                <w:szCs w:val="21"/>
              </w:rPr>
              <w:t>货值金额</w:t>
            </w:r>
            <w:r>
              <w:rPr>
                <w:rFonts w:hint="eastAsia"/>
                <w:kern w:val="0"/>
                <w:szCs w:val="21"/>
                <w:lang w:val="en-US" w:eastAsia="zh-Hans"/>
              </w:rPr>
              <w:t>不足</w:t>
            </w:r>
            <w:r>
              <w:rPr>
                <w:kern w:val="0"/>
                <w:szCs w:val="21"/>
              </w:rPr>
              <w:t>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hint="eastAsia" w:asciiTheme="minorHAnsi" w:hAnsiTheme="minorHAnsi" w:eastAsiaTheme="minorEastAsia" w:cstheme="minorBidi"/>
                <w:kern w:val="2"/>
                <w:sz w:val="21"/>
                <w:szCs w:val="21"/>
                <w:lang w:val="en-US" w:eastAsia="zh-CN" w:bidi="ar-SA"/>
              </w:rPr>
            </w:pPr>
            <w:r>
              <w:rPr>
                <w:rFonts w:hint="eastAsia" w:ascii="宋体" w:hAnsi="宋体" w:cs="宋体"/>
                <w:color w:val="000000"/>
                <w:kern w:val="0"/>
                <w:szCs w:val="21"/>
              </w:rPr>
              <w:t>责令停止违法行为，没收违法所得和种子，</w:t>
            </w:r>
            <w:r>
              <w:rPr>
                <w:rFonts w:hint="eastAsia"/>
                <w:kern w:val="0"/>
                <w:szCs w:val="21"/>
              </w:rPr>
              <w:t>并</w:t>
            </w:r>
            <w:r>
              <w:rPr>
                <w:kern w:val="0"/>
                <w:szCs w:val="21"/>
              </w:rPr>
              <w:t>处二万元以上</w:t>
            </w:r>
            <w:r>
              <w:rPr>
                <w:rFonts w:hint="eastAsia"/>
                <w:kern w:val="0"/>
                <w:szCs w:val="21"/>
                <w:lang w:val="en-US" w:eastAsia="zh-CN"/>
              </w:rPr>
              <w:t>五</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asciiTheme="minorHAnsi" w:hAnsiTheme="minorHAnsi" w:eastAsiaTheme="minorEastAsia" w:cstheme="minorBidi"/>
                <w:kern w:val="2"/>
                <w:sz w:val="21"/>
                <w:szCs w:val="21"/>
                <w:lang w:val="en-US" w:eastAsia="zh-CN" w:bidi="ar-SA"/>
              </w:rPr>
            </w:pPr>
            <w:r>
              <w:rPr>
                <w:kern w:val="0"/>
                <w:szCs w:val="21"/>
              </w:rPr>
              <w:t>货值金额一万元以上不足</w:t>
            </w:r>
            <w:r>
              <w:rPr>
                <w:rFonts w:hint="eastAsia"/>
                <w:kern w:val="0"/>
                <w:szCs w:val="21"/>
                <w:lang w:val="en-US" w:eastAsia="zh-CN"/>
              </w:rPr>
              <w:t>五</w:t>
            </w:r>
            <w:r>
              <w:rPr>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hint="eastAsia" w:asciiTheme="minorHAnsi" w:hAnsiTheme="minorHAnsi" w:eastAsiaTheme="minorEastAsia" w:cstheme="minorBidi"/>
                <w:kern w:val="2"/>
                <w:sz w:val="21"/>
                <w:szCs w:val="21"/>
                <w:lang w:val="en-US" w:eastAsia="zh-CN" w:bidi="ar-SA"/>
              </w:rPr>
            </w:pPr>
            <w:r>
              <w:rPr>
                <w:rFonts w:hint="eastAsia" w:ascii="宋体" w:hAnsi="宋体" w:cs="宋体"/>
                <w:color w:val="000000"/>
                <w:kern w:val="0"/>
                <w:szCs w:val="21"/>
              </w:rPr>
              <w:t>责令停止违法行为，没收违法所得和种子，</w:t>
            </w:r>
            <w:r>
              <w:rPr>
                <w:rFonts w:hint="eastAsia"/>
                <w:kern w:val="0"/>
                <w:szCs w:val="21"/>
              </w:rPr>
              <w:t>并</w:t>
            </w:r>
            <w:r>
              <w:rPr>
                <w:kern w:val="0"/>
                <w:szCs w:val="21"/>
              </w:rPr>
              <w:t>处</w:t>
            </w:r>
            <w:r>
              <w:rPr>
                <w:rFonts w:hint="eastAsia"/>
                <w:kern w:val="0"/>
                <w:szCs w:val="21"/>
                <w:lang w:val="en-US" w:eastAsia="zh-CN"/>
              </w:rPr>
              <w:t>五</w:t>
            </w:r>
            <w:r>
              <w:rPr>
                <w:kern w:val="0"/>
                <w:szCs w:val="21"/>
              </w:rPr>
              <w:t>万元以上</w:t>
            </w:r>
            <w:r>
              <w:rPr>
                <w:rFonts w:hint="eastAsia"/>
                <w:kern w:val="0"/>
                <w:szCs w:val="21"/>
                <w:lang w:val="en-US" w:eastAsia="zh-CN"/>
              </w:rPr>
              <w:t>十</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asciiTheme="minorHAnsi" w:hAnsiTheme="minorHAnsi" w:eastAsiaTheme="minorEastAsia" w:cstheme="minorBidi"/>
                <w:kern w:val="2"/>
                <w:sz w:val="21"/>
                <w:szCs w:val="21"/>
                <w:lang w:val="en-US" w:eastAsia="zh-CN" w:bidi="ar-SA"/>
              </w:rPr>
            </w:pPr>
            <w:r>
              <w:rPr>
                <w:kern w:val="0"/>
                <w:szCs w:val="21"/>
              </w:rPr>
              <w:t>货值金额</w:t>
            </w:r>
            <w:r>
              <w:rPr>
                <w:rFonts w:hint="eastAsia"/>
                <w:kern w:val="0"/>
                <w:szCs w:val="21"/>
                <w:lang w:val="en-US" w:eastAsia="zh-CN"/>
              </w:rPr>
              <w:t>五</w:t>
            </w:r>
            <w:r>
              <w:rPr>
                <w:kern w:val="0"/>
                <w:szCs w:val="21"/>
              </w:rPr>
              <w:t>万元以上不足十万元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hint="eastAsia" w:asciiTheme="minorHAnsi" w:hAnsiTheme="minorHAnsi" w:eastAsiaTheme="minorEastAsia" w:cstheme="minorBidi"/>
                <w:kern w:val="2"/>
                <w:sz w:val="21"/>
                <w:szCs w:val="21"/>
                <w:lang w:val="en-US" w:eastAsia="zh-CN" w:bidi="ar-SA"/>
              </w:rPr>
            </w:pPr>
            <w:r>
              <w:rPr>
                <w:rFonts w:hint="eastAsia" w:ascii="宋体" w:hAnsi="宋体" w:cs="宋体"/>
                <w:color w:val="000000"/>
                <w:kern w:val="0"/>
                <w:szCs w:val="21"/>
              </w:rPr>
              <w:t>责令停止违法行为，没收违法所得和种子，</w:t>
            </w:r>
            <w:r>
              <w:rPr>
                <w:rFonts w:hint="eastAsia"/>
                <w:kern w:val="0"/>
                <w:szCs w:val="21"/>
              </w:rPr>
              <w:t>并</w:t>
            </w:r>
            <w:r>
              <w:rPr>
                <w:kern w:val="0"/>
                <w:szCs w:val="21"/>
              </w:rPr>
              <w:t>处</w:t>
            </w:r>
            <w:r>
              <w:rPr>
                <w:rFonts w:hint="eastAsia"/>
                <w:kern w:val="0"/>
                <w:szCs w:val="21"/>
                <w:lang w:val="en-US" w:eastAsia="zh-CN"/>
              </w:rPr>
              <w:t>十</w:t>
            </w:r>
            <w:r>
              <w:rPr>
                <w:kern w:val="0"/>
                <w:szCs w:val="21"/>
              </w:rPr>
              <w:t>万元以上十</w:t>
            </w:r>
            <w:r>
              <w:rPr>
                <w:rFonts w:hint="eastAsia"/>
                <w:kern w:val="0"/>
                <w:szCs w:val="21"/>
                <w:lang w:val="en-US" w:eastAsia="zh-CN"/>
              </w:rPr>
              <w:t>五</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asciiTheme="minorHAnsi" w:hAnsiTheme="minorHAnsi" w:eastAsiaTheme="minorEastAsia" w:cstheme="minorBidi"/>
                <w:kern w:val="2"/>
                <w:sz w:val="21"/>
                <w:szCs w:val="21"/>
                <w:lang w:val="en-US" w:eastAsia="zh-CN" w:bidi="ar-SA"/>
              </w:rPr>
            </w:pPr>
            <w:r>
              <w:rPr>
                <w:kern w:val="0"/>
                <w:szCs w:val="21"/>
              </w:rPr>
              <w:t>货值金额十万元以上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hint="eastAsia" w:asciiTheme="minorHAnsi" w:hAnsiTheme="minorHAnsi" w:eastAsiaTheme="minorEastAsia" w:cstheme="minorBidi"/>
                <w:kern w:val="2"/>
                <w:sz w:val="21"/>
                <w:szCs w:val="21"/>
                <w:lang w:val="en-US" w:eastAsia="zh-CN" w:bidi="ar-SA"/>
              </w:rPr>
            </w:pPr>
            <w:r>
              <w:rPr>
                <w:rFonts w:hint="eastAsia" w:ascii="宋体" w:hAnsi="宋体" w:cs="宋体"/>
                <w:kern w:val="0"/>
                <w:szCs w:val="21"/>
              </w:rPr>
              <w:t>责令停止</w:t>
            </w:r>
            <w:r>
              <w:rPr>
                <w:rFonts w:hint="eastAsia" w:ascii="宋体" w:hAnsi="宋体" w:cs="宋体"/>
                <w:kern w:val="0"/>
                <w:szCs w:val="21"/>
                <w:lang w:val="en-US" w:eastAsia="zh-Hans"/>
              </w:rPr>
              <w:t>违法行为</w:t>
            </w:r>
            <w:r>
              <w:rPr>
                <w:rFonts w:hint="eastAsia" w:ascii="宋体" w:hAnsi="宋体" w:cs="宋体"/>
                <w:kern w:val="0"/>
                <w:szCs w:val="21"/>
              </w:rPr>
              <w:t>，没收种子和违法所得，</w:t>
            </w:r>
            <w:r>
              <w:rPr>
                <w:rFonts w:hint="eastAsia"/>
                <w:kern w:val="0"/>
                <w:szCs w:val="21"/>
              </w:rPr>
              <w:t>并</w:t>
            </w:r>
            <w:r>
              <w:rPr>
                <w:kern w:val="0"/>
                <w:szCs w:val="21"/>
              </w:rPr>
              <w:t>处十</w:t>
            </w:r>
            <w:r>
              <w:rPr>
                <w:rFonts w:hint="eastAsia"/>
                <w:kern w:val="0"/>
                <w:szCs w:val="21"/>
                <w:lang w:val="en-US" w:eastAsia="zh-CN"/>
              </w:rPr>
              <w:t>五</w:t>
            </w:r>
            <w:r>
              <w:rPr>
                <w:kern w:val="0"/>
                <w:szCs w:val="21"/>
              </w:rPr>
              <w:t>万元以上</w:t>
            </w:r>
            <w:r>
              <w:rPr>
                <w:rFonts w:hint="eastAsia"/>
                <w:kern w:val="0"/>
                <w:szCs w:val="21"/>
                <w:lang w:val="en-US" w:eastAsia="zh-CN"/>
              </w:rPr>
              <w:t>二十</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ascii="宋体" w:hAnsi="宋体" w:cs="宋体"/>
                <w:color w:val="000000"/>
                <w:kern w:val="0"/>
                <w:szCs w:val="21"/>
              </w:rPr>
              <w:t>12</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ascii="宋体" w:hAnsi="宋体" w:cs="宋体"/>
                <w:color w:val="000000"/>
                <w:kern w:val="0"/>
                <w:szCs w:val="21"/>
              </w:rPr>
              <w:t>对已撤销登记的农作物品种进行推广，或者以登记品种的名义进行销售</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b/>
                <w:bCs/>
                <w:color w:val="000000"/>
                <w:kern w:val="0"/>
                <w:szCs w:val="21"/>
              </w:rPr>
              <w:t>《中华人民共和国种子法》第七十八条</w:t>
            </w:r>
            <w:r>
              <w:rPr>
                <w:rFonts w:hint="eastAsia" w:ascii="宋体" w:hAnsi="宋体" w:cs="宋体"/>
                <w:b/>
                <w:bCs/>
                <w:color w:val="000000"/>
                <w:kern w:val="0"/>
                <w:szCs w:val="21"/>
                <w:lang w:val="en-US" w:eastAsia="zh-Hans"/>
              </w:rPr>
              <w:t>第一款第五项</w:t>
            </w:r>
            <w:r>
              <w:rPr>
                <w:rFonts w:hint="eastAsia" w:ascii="宋体" w:hAnsi="宋体" w:cs="宋体"/>
                <w:color w:val="000000"/>
                <w:kern w:val="0"/>
                <w:szCs w:val="21"/>
              </w:rPr>
              <w:t xml:space="preserve">  违反本法第二十一条、第二十二条、第二十三条规定，有下列行为之一的，由县级以上人民政府农业、林业主管部门责令停止违法行为，没收违法所得和种子，并处二万元以上二十万元以下罚款：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ascii="宋体" w:hAnsi="宋体" w:cs="宋体"/>
                <w:color w:val="000000"/>
                <w:kern w:val="0"/>
                <w:szCs w:val="21"/>
              </w:rPr>
              <w:t>（五）对已撤销登记的农作物品种进行推广，或者以登记品种的名义进行销售的。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asciiTheme="minorHAnsi" w:hAnsiTheme="minorHAnsi" w:eastAsiaTheme="minorEastAsia" w:cstheme="minorBidi"/>
                <w:kern w:val="2"/>
                <w:sz w:val="21"/>
                <w:szCs w:val="21"/>
                <w:lang w:val="en-US" w:eastAsia="zh-CN" w:bidi="ar-SA"/>
              </w:rPr>
            </w:pPr>
            <w:r>
              <w:rPr>
                <w:kern w:val="0"/>
                <w:szCs w:val="21"/>
              </w:rPr>
              <w:t>货值金额</w:t>
            </w:r>
            <w:r>
              <w:rPr>
                <w:rFonts w:hint="eastAsia"/>
                <w:kern w:val="0"/>
                <w:szCs w:val="21"/>
                <w:lang w:val="en-US" w:eastAsia="zh-Hans"/>
              </w:rPr>
              <w:t>不足</w:t>
            </w:r>
            <w:r>
              <w:rPr>
                <w:kern w:val="0"/>
                <w:szCs w:val="21"/>
              </w:rPr>
              <w:t>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hint="eastAsia" w:asciiTheme="minorHAnsi" w:hAnsiTheme="minorHAnsi" w:eastAsiaTheme="minorEastAsia" w:cstheme="minorBidi"/>
                <w:kern w:val="2"/>
                <w:sz w:val="21"/>
                <w:szCs w:val="21"/>
                <w:lang w:val="en-US" w:eastAsia="zh-CN" w:bidi="ar-SA"/>
              </w:rPr>
            </w:pPr>
            <w:r>
              <w:rPr>
                <w:rFonts w:hint="eastAsia" w:ascii="宋体" w:hAnsi="宋体" w:cs="宋体"/>
                <w:color w:val="000000"/>
                <w:kern w:val="0"/>
                <w:szCs w:val="21"/>
              </w:rPr>
              <w:t>责令停止违法行为，没收违法所得和种子，</w:t>
            </w:r>
            <w:r>
              <w:rPr>
                <w:rFonts w:hint="eastAsia"/>
                <w:kern w:val="0"/>
                <w:szCs w:val="21"/>
              </w:rPr>
              <w:t>并</w:t>
            </w:r>
            <w:r>
              <w:rPr>
                <w:kern w:val="0"/>
                <w:szCs w:val="21"/>
              </w:rPr>
              <w:t>处二万元以上</w:t>
            </w:r>
            <w:r>
              <w:rPr>
                <w:rFonts w:hint="eastAsia"/>
                <w:kern w:val="0"/>
                <w:szCs w:val="21"/>
                <w:lang w:val="en-US" w:eastAsia="zh-CN"/>
              </w:rPr>
              <w:t>五</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asciiTheme="minorHAnsi" w:hAnsiTheme="minorHAnsi" w:eastAsiaTheme="minorEastAsia" w:cstheme="minorBidi"/>
                <w:kern w:val="2"/>
                <w:sz w:val="21"/>
                <w:szCs w:val="21"/>
                <w:lang w:val="en-US" w:eastAsia="zh-CN" w:bidi="ar-SA"/>
              </w:rPr>
            </w:pPr>
            <w:r>
              <w:rPr>
                <w:kern w:val="0"/>
                <w:szCs w:val="21"/>
              </w:rPr>
              <w:t>货值金额一万元以上不足</w:t>
            </w:r>
            <w:r>
              <w:rPr>
                <w:rFonts w:hint="eastAsia"/>
                <w:kern w:val="0"/>
                <w:szCs w:val="21"/>
                <w:lang w:val="en-US" w:eastAsia="zh-CN"/>
              </w:rPr>
              <w:t>五</w:t>
            </w:r>
            <w:r>
              <w:rPr>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hint="eastAsia" w:asciiTheme="minorHAnsi" w:hAnsiTheme="minorHAnsi" w:eastAsiaTheme="minorEastAsia" w:cstheme="minorBidi"/>
                <w:kern w:val="2"/>
                <w:sz w:val="21"/>
                <w:szCs w:val="21"/>
                <w:lang w:val="en-US" w:eastAsia="zh-CN" w:bidi="ar-SA"/>
              </w:rPr>
            </w:pPr>
            <w:r>
              <w:rPr>
                <w:rFonts w:hint="eastAsia" w:ascii="宋体" w:hAnsi="宋体" w:cs="宋体"/>
                <w:color w:val="000000"/>
                <w:kern w:val="0"/>
                <w:szCs w:val="21"/>
              </w:rPr>
              <w:t>责令停止违法行为，没收违法所得和种子，</w:t>
            </w:r>
            <w:r>
              <w:rPr>
                <w:rFonts w:hint="eastAsia"/>
                <w:kern w:val="0"/>
                <w:szCs w:val="21"/>
              </w:rPr>
              <w:t>并</w:t>
            </w:r>
            <w:r>
              <w:rPr>
                <w:kern w:val="0"/>
                <w:szCs w:val="21"/>
              </w:rPr>
              <w:t>处</w:t>
            </w:r>
            <w:r>
              <w:rPr>
                <w:rFonts w:hint="eastAsia"/>
                <w:kern w:val="0"/>
                <w:szCs w:val="21"/>
                <w:lang w:val="en-US" w:eastAsia="zh-CN"/>
              </w:rPr>
              <w:t>五</w:t>
            </w:r>
            <w:r>
              <w:rPr>
                <w:kern w:val="0"/>
                <w:szCs w:val="21"/>
              </w:rPr>
              <w:t>万元以上</w:t>
            </w:r>
            <w:r>
              <w:rPr>
                <w:rFonts w:hint="eastAsia"/>
                <w:kern w:val="0"/>
                <w:szCs w:val="21"/>
                <w:lang w:val="en-US" w:eastAsia="zh-CN"/>
              </w:rPr>
              <w:t>十</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asciiTheme="minorHAnsi" w:hAnsiTheme="minorHAnsi" w:eastAsiaTheme="minorEastAsia" w:cstheme="minorBidi"/>
                <w:kern w:val="2"/>
                <w:sz w:val="21"/>
                <w:szCs w:val="21"/>
                <w:lang w:val="en-US" w:eastAsia="zh-CN" w:bidi="ar-SA"/>
              </w:rPr>
            </w:pPr>
            <w:r>
              <w:rPr>
                <w:kern w:val="0"/>
                <w:szCs w:val="21"/>
              </w:rPr>
              <w:t>货值金额</w:t>
            </w:r>
            <w:r>
              <w:rPr>
                <w:rFonts w:hint="eastAsia"/>
                <w:kern w:val="0"/>
                <w:szCs w:val="21"/>
                <w:lang w:val="en-US" w:eastAsia="zh-CN"/>
              </w:rPr>
              <w:t>五</w:t>
            </w:r>
            <w:r>
              <w:rPr>
                <w:kern w:val="0"/>
                <w:szCs w:val="21"/>
              </w:rPr>
              <w:t>万元以上不足十万元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hint="eastAsia" w:asciiTheme="minorHAnsi" w:hAnsiTheme="minorHAnsi" w:eastAsiaTheme="minorEastAsia" w:cstheme="minorBidi"/>
                <w:kern w:val="2"/>
                <w:sz w:val="21"/>
                <w:szCs w:val="21"/>
                <w:lang w:val="en-US" w:eastAsia="zh-CN" w:bidi="ar-SA"/>
              </w:rPr>
            </w:pPr>
            <w:r>
              <w:rPr>
                <w:rFonts w:hint="eastAsia" w:ascii="宋体" w:hAnsi="宋体" w:cs="宋体"/>
                <w:color w:val="000000"/>
                <w:kern w:val="0"/>
                <w:szCs w:val="21"/>
              </w:rPr>
              <w:t>责令停止违法行为，没收违法所得和种子，</w:t>
            </w:r>
            <w:r>
              <w:rPr>
                <w:rFonts w:hint="eastAsia"/>
                <w:kern w:val="0"/>
                <w:szCs w:val="21"/>
              </w:rPr>
              <w:t>并</w:t>
            </w:r>
            <w:r>
              <w:rPr>
                <w:kern w:val="0"/>
                <w:szCs w:val="21"/>
              </w:rPr>
              <w:t>处</w:t>
            </w:r>
            <w:r>
              <w:rPr>
                <w:rFonts w:hint="eastAsia"/>
                <w:kern w:val="0"/>
                <w:szCs w:val="21"/>
                <w:lang w:val="en-US" w:eastAsia="zh-CN"/>
              </w:rPr>
              <w:t>十</w:t>
            </w:r>
            <w:r>
              <w:rPr>
                <w:kern w:val="0"/>
                <w:szCs w:val="21"/>
              </w:rPr>
              <w:t>万元以上十</w:t>
            </w:r>
            <w:r>
              <w:rPr>
                <w:rFonts w:hint="eastAsia"/>
                <w:kern w:val="0"/>
                <w:szCs w:val="21"/>
                <w:lang w:val="en-US" w:eastAsia="zh-CN"/>
              </w:rPr>
              <w:t>五</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asciiTheme="minorHAnsi" w:hAnsiTheme="minorHAnsi" w:eastAsiaTheme="minorEastAsia" w:cstheme="minorBidi"/>
                <w:kern w:val="2"/>
                <w:sz w:val="21"/>
                <w:szCs w:val="21"/>
                <w:lang w:val="en-US" w:eastAsia="zh-CN" w:bidi="ar-SA"/>
              </w:rPr>
            </w:pPr>
            <w:r>
              <w:rPr>
                <w:kern w:val="0"/>
                <w:szCs w:val="21"/>
              </w:rPr>
              <w:t>货值金额十万元以上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rFonts w:hint="eastAsia" w:asciiTheme="minorHAnsi" w:hAnsiTheme="minorHAnsi" w:eastAsiaTheme="minorEastAsia" w:cstheme="minorBidi"/>
                <w:kern w:val="2"/>
                <w:sz w:val="21"/>
                <w:szCs w:val="21"/>
                <w:lang w:val="en-US" w:eastAsia="zh-CN" w:bidi="ar-SA"/>
              </w:rPr>
            </w:pPr>
            <w:r>
              <w:rPr>
                <w:rFonts w:hint="eastAsia" w:ascii="宋体" w:hAnsi="宋体" w:cs="宋体"/>
                <w:kern w:val="0"/>
                <w:szCs w:val="21"/>
              </w:rPr>
              <w:t>责令停止</w:t>
            </w:r>
            <w:r>
              <w:rPr>
                <w:rFonts w:hint="eastAsia" w:ascii="宋体" w:hAnsi="宋体" w:cs="宋体"/>
                <w:kern w:val="0"/>
                <w:szCs w:val="21"/>
                <w:lang w:val="en-US" w:eastAsia="zh-Hans"/>
              </w:rPr>
              <w:t>违法行为</w:t>
            </w:r>
            <w:r>
              <w:rPr>
                <w:rFonts w:hint="eastAsia" w:ascii="宋体" w:hAnsi="宋体" w:cs="宋体"/>
                <w:kern w:val="0"/>
                <w:szCs w:val="21"/>
              </w:rPr>
              <w:t>，没收种子和违法所得，</w:t>
            </w:r>
            <w:r>
              <w:rPr>
                <w:rFonts w:hint="eastAsia"/>
                <w:kern w:val="0"/>
                <w:szCs w:val="21"/>
              </w:rPr>
              <w:t>并</w:t>
            </w:r>
            <w:r>
              <w:rPr>
                <w:kern w:val="0"/>
                <w:szCs w:val="21"/>
              </w:rPr>
              <w:t>处十</w:t>
            </w:r>
            <w:r>
              <w:rPr>
                <w:rFonts w:hint="eastAsia"/>
                <w:kern w:val="0"/>
                <w:szCs w:val="21"/>
                <w:lang w:val="en-US" w:eastAsia="zh-CN"/>
              </w:rPr>
              <w:t>五</w:t>
            </w:r>
            <w:r>
              <w:rPr>
                <w:kern w:val="0"/>
                <w:szCs w:val="21"/>
              </w:rPr>
              <w:t>万元以上</w:t>
            </w:r>
            <w:r>
              <w:rPr>
                <w:rFonts w:hint="eastAsia"/>
                <w:kern w:val="0"/>
                <w:szCs w:val="21"/>
                <w:lang w:val="en-US" w:eastAsia="zh-CN"/>
              </w:rPr>
              <w:t>二十</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default" w:ascii="宋体" w:hAnsi="宋体" w:cs="宋体"/>
                <w:color w:val="000000"/>
                <w:kern w:val="0"/>
                <w:szCs w:val="21"/>
              </w:rPr>
              <w:t>13</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未经许可进出口种子</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《中华人民共和国种子法》第七十九条</w:t>
            </w:r>
            <w:r>
              <w:rPr>
                <w:rFonts w:hint="eastAsia" w:ascii="宋体" w:hAnsi="宋体" w:cs="宋体"/>
                <w:b/>
                <w:bCs/>
                <w:color w:val="000000"/>
                <w:kern w:val="0"/>
                <w:szCs w:val="21"/>
                <w:lang w:val="en-US" w:eastAsia="zh-Hans"/>
              </w:rPr>
              <w:t>第一款第一项</w:t>
            </w:r>
            <w:r>
              <w:rPr>
                <w:rFonts w:hint="eastAsia" w:ascii="宋体" w:hAnsi="宋体" w:cs="宋体"/>
                <w:color w:val="000000"/>
                <w:kern w:val="0"/>
                <w:szCs w:val="21"/>
              </w:rPr>
              <w:t xml:space="preserve">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Pr>
                <w:rFonts w:hint="eastAsia" w:ascii="宋体" w:hAnsi="宋体" w:cs="宋体"/>
                <w:color w:val="000000"/>
                <w:kern w:val="0"/>
                <w:szCs w:val="21"/>
              </w:rPr>
              <w:br w:type="textWrapping"/>
            </w:r>
            <w:r>
              <w:rPr>
                <w:rFonts w:hint="eastAsia" w:ascii="宋体" w:hAnsi="宋体" w:cs="宋体"/>
                <w:color w:val="000000"/>
                <w:kern w:val="0"/>
                <w:szCs w:val="21"/>
              </w:rPr>
              <w:t>　（一）未经许可进出口种子的；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货值金额不足五千元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货值金额五千元以上不足一万元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并处一万五千元以上三万以下元罚款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货值金额一万元以上不足</w:t>
            </w:r>
            <w:r>
              <w:rPr>
                <w:rFonts w:hint="eastAsia" w:ascii="宋体" w:hAnsi="宋体" w:cs="宋体"/>
                <w:kern w:val="0"/>
                <w:szCs w:val="21"/>
                <w:lang w:val="en-US" w:eastAsia="zh-Hans"/>
              </w:rPr>
              <w:t>五</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并处货值金额三倍以上</w:t>
            </w:r>
            <w:r>
              <w:rPr>
                <w:rFonts w:hint="eastAsia" w:ascii="宋体" w:hAnsi="宋体" w:cs="宋体"/>
                <w:kern w:val="0"/>
                <w:szCs w:val="21"/>
                <w:lang w:val="en-US" w:eastAsia="zh-Hans"/>
              </w:rPr>
              <w:t>四</w:t>
            </w:r>
            <w:r>
              <w:rPr>
                <w:rFonts w:hint="eastAsia" w:ascii="宋体" w:hAnsi="宋体" w:cs="宋体"/>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货值金额</w:t>
            </w:r>
            <w:r>
              <w:rPr>
                <w:rFonts w:hint="eastAsia" w:ascii="宋体" w:hAnsi="宋体" w:cs="宋体"/>
                <w:kern w:val="0"/>
                <w:szCs w:val="21"/>
                <w:lang w:val="en-US" w:eastAsia="zh-Hans"/>
              </w:rPr>
              <w:t>五</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并处货值金额</w:t>
            </w:r>
            <w:r>
              <w:rPr>
                <w:rFonts w:hint="eastAsia" w:ascii="宋体" w:hAnsi="宋体" w:cs="宋体"/>
                <w:kern w:val="0"/>
                <w:szCs w:val="21"/>
                <w:lang w:val="en-US" w:eastAsia="zh-Hans"/>
              </w:rPr>
              <w:t>四</w:t>
            </w:r>
            <w:r>
              <w:rPr>
                <w:rFonts w:hint="eastAsia" w:ascii="宋体" w:hAnsi="宋体" w:cs="宋体"/>
                <w:kern w:val="0"/>
                <w:szCs w:val="21"/>
              </w:rPr>
              <w:t>倍以上五倍以下罚款</w:t>
            </w:r>
            <w:r>
              <w:rPr>
                <w:rFonts w:hint="eastAsia" w:ascii="宋体" w:hAnsi="宋体" w:cs="宋体"/>
                <w:kern w:val="0"/>
                <w:szCs w:val="21"/>
                <w:lang w:eastAsia="zh-Hans"/>
              </w:rPr>
              <w:t>，</w:t>
            </w:r>
            <w:r>
              <w:rPr>
                <w:rFonts w:hint="eastAsia" w:ascii="宋体" w:hAnsi="宋体" w:cs="宋体"/>
                <w:kern w:val="0"/>
                <w:szCs w:val="21"/>
              </w:rPr>
              <w:t>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ascii="宋体" w:hAnsi="宋体" w:cs="宋体"/>
                <w:color w:val="000000"/>
                <w:kern w:val="0"/>
                <w:szCs w:val="21"/>
              </w:rPr>
              <w:t>14</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为境外制种的种子在境内销售</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《中华人民共和国种子法》第七十九条</w:t>
            </w:r>
            <w:r>
              <w:rPr>
                <w:rFonts w:hint="eastAsia" w:ascii="宋体" w:hAnsi="宋体" w:cs="宋体"/>
                <w:b/>
                <w:bCs/>
                <w:color w:val="000000"/>
                <w:kern w:val="0"/>
                <w:szCs w:val="21"/>
                <w:lang w:val="en-US" w:eastAsia="zh-Hans"/>
              </w:rPr>
              <w:t>第一款第二项</w:t>
            </w:r>
            <w:r>
              <w:rPr>
                <w:rFonts w:hint="eastAsia" w:ascii="宋体" w:hAnsi="宋体" w:cs="宋体"/>
                <w:color w:val="000000"/>
                <w:kern w:val="0"/>
                <w:szCs w:val="21"/>
              </w:rPr>
              <w:t xml:space="preserve">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Pr>
                <w:rFonts w:hint="eastAsia" w:ascii="宋体" w:hAnsi="宋体" w:cs="宋体"/>
                <w:color w:val="000000"/>
                <w:kern w:val="0"/>
                <w:szCs w:val="21"/>
              </w:rPr>
              <w:br w:type="textWrapping"/>
            </w:r>
            <w:r>
              <w:rPr>
                <w:rFonts w:hint="eastAsia" w:ascii="宋体" w:hAnsi="宋体" w:cs="宋体"/>
                <w:color w:val="000000"/>
                <w:kern w:val="0"/>
                <w:szCs w:val="21"/>
              </w:rPr>
              <w:t>　（二）为境外制种的种子在境内销售的；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货值金额不足五千元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货值金额五千元以上不足一万元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并处一万五千元以上三万以下元罚款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货值金额一万元以上不足</w:t>
            </w:r>
            <w:r>
              <w:rPr>
                <w:rFonts w:hint="eastAsia" w:ascii="宋体" w:hAnsi="宋体" w:cs="宋体"/>
                <w:kern w:val="0"/>
                <w:szCs w:val="21"/>
                <w:lang w:val="en-US" w:eastAsia="zh-Hans"/>
              </w:rPr>
              <w:t>五</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并处货值金额三倍以上</w:t>
            </w:r>
            <w:r>
              <w:rPr>
                <w:rFonts w:hint="eastAsia" w:ascii="宋体" w:hAnsi="宋体" w:cs="宋体"/>
                <w:kern w:val="0"/>
                <w:szCs w:val="21"/>
                <w:lang w:val="en-US" w:eastAsia="zh-Hans"/>
              </w:rPr>
              <w:t>四</w:t>
            </w:r>
            <w:r>
              <w:rPr>
                <w:rFonts w:hint="eastAsia" w:ascii="宋体" w:hAnsi="宋体" w:cs="宋体"/>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w:t>
            </w:r>
            <w:r>
              <w:rPr>
                <w:rFonts w:hint="eastAsia" w:ascii="宋体" w:hAnsi="宋体" w:cs="宋体"/>
                <w:kern w:val="0"/>
                <w:szCs w:val="21"/>
                <w:lang w:val="en-US" w:eastAsia="zh-Hans"/>
              </w:rPr>
              <w:t>五</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并处货值金额</w:t>
            </w:r>
            <w:r>
              <w:rPr>
                <w:rFonts w:hint="eastAsia" w:ascii="宋体" w:hAnsi="宋体" w:cs="宋体"/>
                <w:kern w:val="0"/>
                <w:szCs w:val="21"/>
                <w:lang w:val="en-US" w:eastAsia="zh-Hans"/>
              </w:rPr>
              <w:t>四</w:t>
            </w:r>
            <w:r>
              <w:rPr>
                <w:rFonts w:hint="eastAsia" w:ascii="宋体" w:hAnsi="宋体" w:cs="宋体"/>
                <w:kern w:val="0"/>
                <w:szCs w:val="21"/>
              </w:rPr>
              <w:t>倍以上五倍以下罚款</w:t>
            </w:r>
            <w:r>
              <w:rPr>
                <w:rFonts w:hint="eastAsia" w:ascii="宋体" w:hAnsi="宋体" w:cs="宋体"/>
                <w:kern w:val="0"/>
                <w:szCs w:val="21"/>
                <w:lang w:eastAsia="zh-Hans"/>
              </w:rPr>
              <w:t>，</w:t>
            </w:r>
            <w:r>
              <w:rPr>
                <w:rFonts w:hint="eastAsia" w:ascii="宋体" w:hAnsi="宋体" w:cs="宋体"/>
                <w:kern w:val="0"/>
                <w:szCs w:val="21"/>
              </w:rPr>
              <w:t>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ascii="宋体" w:hAnsi="宋体" w:cs="宋体"/>
                <w:color w:val="000000"/>
                <w:kern w:val="0"/>
                <w:szCs w:val="21"/>
              </w:rPr>
              <w:t>15</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从境外引进农作物种子进行引种试验的收获物作为种子在境内销售</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《中华人民共和国种子法》第七十九条</w:t>
            </w:r>
            <w:r>
              <w:rPr>
                <w:rFonts w:hint="eastAsia" w:ascii="宋体" w:hAnsi="宋体" w:cs="宋体"/>
                <w:b/>
                <w:bCs/>
                <w:color w:val="000000"/>
                <w:kern w:val="0"/>
                <w:szCs w:val="21"/>
                <w:lang w:val="en-US" w:eastAsia="zh-Hans"/>
              </w:rPr>
              <w:t>第一款第三项</w:t>
            </w:r>
            <w:r>
              <w:rPr>
                <w:rFonts w:hint="eastAsia" w:ascii="宋体" w:hAnsi="宋体" w:cs="宋体"/>
                <w:color w:val="000000"/>
                <w:kern w:val="0"/>
                <w:szCs w:val="21"/>
              </w:rPr>
              <w:t xml:space="preserve">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Pr>
                <w:rFonts w:hint="eastAsia" w:ascii="宋体" w:hAnsi="宋体" w:cs="宋体"/>
                <w:color w:val="000000"/>
                <w:kern w:val="0"/>
                <w:szCs w:val="21"/>
              </w:rPr>
              <w:br w:type="textWrapping"/>
            </w:r>
            <w:r>
              <w:rPr>
                <w:rFonts w:hint="eastAsia" w:ascii="宋体" w:hAnsi="宋体" w:cs="宋体"/>
                <w:color w:val="000000"/>
                <w:kern w:val="0"/>
                <w:szCs w:val="21"/>
              </w:rPr>
              <w:t>　（三）从境外引进农作物或者林木种子进行引种试验的收获物作为种子在境内销售的；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货值金额不足五千元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货值金额五千元以上不足一万元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并处一万五千元以上三万以下元罚款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货值金额一万元以上不足</w:t>
            </w:r>
            <w:r>
              <w:rPr>
                <w:rFonts w:hint="eastAsia" w:ascii="宋体" w:hAnsi="宋体" w:cs="宋体"/>
                <w:kern w:val="0"/>
                <w:szCs w:val="21"/>
                <w:lang w:val="en-US" w:eastAsia="zh-Hans"/>
              </w:rPr>
              <w:t>五</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并处货值金额三倍以上</w:t>
            </w:r>
            <w:r>
              <w:rPr>
                <w:rFonts w:hint="eastAsia" w:ascii="宋体" w:hAnsi="宋体" w:cs="宋体"/>
                <w:kern w:val="0"/>
                <w:szCs w:val="21"/>
                <w:lang w:val="en-US" w:eastAsia="zh-Hans"/>
              </w:rPr>
              <w:t>四</w:t>
            </w:r>
            <w:r>
              <w:rPr>
                <w:rFonts w:hint="eastAsia" w:ascii="宋体" w:hAnsi="宋体" w:cs="宋体"/>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w:t>
            </w:r>
            <w:r>
              <w:rPr>
                <w:rFonts w:hint="eastAsia" w:ascii="宋体" w:hAnsi="宋体" w:cs="宋体"/>
                <w:kern w:val="0"/>
                <w:szCs w:val="21"/>
                <w:lang w:val="en-US" w:eastAsia="zh-Hans"/>
              </w:rPr>
              <w:t>五</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并处货值金额</w:t>
            </w:r>
            <w:r>
              <w:rPr>
                <w:rFonts w:hint="eastAsia" w:ascii="宋体" w:hAnsi="宋体" w:cs="宋体"/>
                <w:kern w:val="0"/>
                <w:szCs w:val="21"/>
                <w:lang w:val="en-US" w:eastAsia="zh-Hans"/>
              </w:rPr>
              <w:t>四</w:t>
            </w:r>
            <w:r>
              <w:rPr>
                <w:rFonts w:hint="eastAsia" w:ascii="宋体" w:hAnsi="宋体" w:cs="宋体"/>
                <w:kern w:val="0"/>
                <w:szCs w:val="21"/>
              </w:rPr>
              <w:t>倍以上五倍以下罚款</w:t>
            </w:r>
            <w:r>
              <w:rPr>
                <w:rFonts w:hint="eastAsia" w:ascii="宋体" w:hAnsi="宋体" w:cs="宋体"/>
                <w:kern w:val="0"/>
                <w:szCs w:val="21"/>
                <w:lang w:eastAsia="zh-Hans"/>
              </w:rPr>
              <w:t>，</w:t>
            </w:r>
            <w:r>
              <w:rPr>
                <w:rFonts w:hint="eastAsia" w:ascii="宋体" w:hAnsi="宋体" w:cs="宋体"/>
                <w:kern w:val="0"/>
                <w:szCs w:val="21"/>
              </w:rPr>
              <w:t>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ascii="宋体" w:hAnsi="宋体" w:cs="宋体"/>
                <w:color w:val="000000"/>
                <w:kern w:val="0"/>
                <w:szCs w:val="21"/>
              </w:rPr>
              <w:t>16</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进出口假、劣种子或者属于国家规定不得进出口的种子</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《中华人民共和国种子法》第七十九条</w:t>
            </w:r>
            <w:r>
              <w:rPr>
                <w:rFonts w:hint="eastAsia" w:ascii="宋体" w:hAnsi="宋体" w:cs="宋体"/>
                <w:b/>
                <w:bCs/>
                <w:color w:val="000000"/>
                <w:kern w:val="0"/>
                <w:szCs w:val="21"/>
                <w:lang w:val="en-US" w:eastAsia="zh-Hans"/>
              </w:rPr>
              <w:t>第一款第四项</w:t>
            </w:r>
            <w:r>
              <w:rPr>
                <w:rFonts w:hint="eastAsia" w:ascii="宋体" w:hAnsi="宋体" w:cs="宋体"/>
                <w:color w:val="000000"/>
                <w:kern w:val="0"/>
                <w:szCs w:val="21"/>
              </w:rPr>
              <w:t xml:space="preserve">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Pr>
                <w:rFonts w:hint="eastAsia" w:ascii="宋体" w:hAnsi="宋体" w:cs="宋体"/>
                <w:color w:val="000000"/>
                <w:kern w:val="0"/>
                <w:szCs w:val="21"/>
              </w:rPr>
              <w:br w:type="textWrapping"/>
            </w:r>
            <w:r>
              <w:rPr>
                <w:rFonts w:hint="eastAsia" w:ascii="宋体" w:hAnsi="宋体" w:cs="宋体"/>
                <w:color w:val="000000"/>
                <w:kern w:val="0"/>
                <w:szCs w:val="21"/>
              </w:rPr>
              <w:t>　（四）进出口假、劣种子或者属于国家规定不得进出口的种子的。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货值金额不足五千元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货值金额五千元以上不足一万元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并处一万五千元以上三万以下元罚款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货值金额一万元以上不足</w:t>
            </w:r>
            <w:r>
              <w:rPr>
                <w:rFonts w:hint="eastAsia" w:ascii="宋体" w:hAnsi="宋体" w:cs="宋体"/>
                <w:kern w:val="0"/>
                <w:szCs w:val="21"/>
                <w:lang w:val="en-US" w:eastAsia="zh-Hans"/>
              </w:rPr>
              <w:t>五</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并处货值金额三倍以上</w:t>
            </w:r>
            <w:r>
              <w:rPr>
                <w:rFonts w:hint="eastAsia" w:ascii="宋体" w:hAnsi="宋体" w:cs="宋体"/>
                <w:kern w:val="0"/>
                <w:szCs w:val="21"/>
                <w:lang w:val="en-US" w:eastAsia="zh-Hans"/>
              </w:rPr>
              <w:t>四</w:t>
            </w:r>
            <w:r>
              <w:rPr>
                <w:rFonts w:hint="eastAsia" w:ascii="宋体" w:hAnsi="宋体" w:cs="宋体"/>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w:t>
            </w:r>
            <w:r>
              <w:rPr>
                <w:rFonts w:hint="eastAsia" w:ascii="宋体" w:hAnsi="宋体" w:cs="宋体"/>
                <w:kern w:val="0"/>
                <w:szCs w:val="21"/>
                <w:lang w:val="en-US" w:eastAsia="zh-Hans"/>
              </w:rPr>
              <w:t>五</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kern w:val="0"/>
                <w:szCs w:val="21"/>
              </w:rPr>
              <w:t>责令改正，</w:t>
            </w:r>
            <w:r>
              <w:rPr>
                <w:rFonts w:hint="eastAsia" w:ascii="宋体" w:hAnsi="宋体" w:cs="宋体"/>
                <w:kern w:val="0"/>
                <w:szCs w:val="21"/>
              </w:rPr>
              <w:t>没收违法所得和种子</w:t>
            </w:r>
            <w:r>
              <w:rPr>
                <w:rFonts w:hint="eastAsia" w:ascii="宋体" w:hAnsi="宋体" w:cs="宋体"/>
                <w:kern w:val="0"/>
                <w:szCs w:val="21"/>
                <w:lang w:eastAsia="zh-Hans"/>
              </w:rPr>
              <w:t>，</w:t>
            </w:r>
            <w:r>
              <w:rPr>
                <w:rFonts w:hint="eastAsia" w:ascii="宋体" w:hAnsi="宋体" w:cs="宋体"/>
                <w:kern w:val="0"/>
                <w:szCs w:val="21"/>
              </w:rPr>
              <w:t>并处货值金额</w:t>
            </w:r>
            <w:r>
              <w:rPr>
                <w:rFonts w:hint="eastAsia" w:ascii="宋体" w:hAnsi="宋体" w:cs="宋体"/>
                <w:kern w:val="0"/>
                <w:szCs w:val="21"/>
                <w:lang w:val="en-US" w:eastAsia="zh-Hans"/>
              </w:rPr>
              <w:t>四</w:t>
            </w:r>
            <w:r>
              <w:rPr>
                <w:rFonts w:hint="eastAsia" w:ascii="宋体" w:hAnsi="宋体" w:cs="宋体"/>
                <w:kern w:val="0"/>
                <w:szCs w:val="21"/>
              </w:rPr>
              <w:t>倍以上五倍以下罚款</w:t>
            </w:r>
            <w:r>
              <w:rPr>
                <w:rFonts w:hint="eastAsia" w:ascii="宋体" w:hAnsi="宋体" w:cs="宋体"/>
                <w:kern w:val="0"/>
                <w:szCs w:val="21"/>
                <w:lang w:eastAsia="zh-Hans"/>
              </w:rPr>
              <w:t>，</w:t>
            </w:r>
            <w:r>
              <w:rPr>
                <w:rFonts w:hint="eastAsia" w:ascii="宋体" w:hAnsi="宋体" w:cs="宋体"/>
                <w:kern w:val="0"/>
                <w:szCs w:val="21"/>
              </w:rPr>
              <w:t>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FF0000"/>
                <w:kern w:val="0"/>
                <w:szCs w:val="21"/>
              </w:rPr>
            </w:pPr>
            <w:r>
              <w:rPr>
                <w:rFonts w:hint="default" w:ascii="宋体" w:hAnsi="宋体" w:cs="宋体"/>
                <w:color w:val="000000" w:themeColor="text1"/>
                <w:kern w:val="0"/>
                <w:szCs w:val="21"/>
                <w14:textFill>
                  <w14:solidFill>
                    <w14:schemeClr w14:val="tx1"/>
                  </w14:solidFill>
                </w14:textFill>
              </w:rPr>
              <w:t>17</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销售的种子应当</w:t>
            </w:r>
            <w:r>
              <w:rPr>
                <w:rFonts w:hint="eastAsia" w:ascii="宋体" w:hAnsi="宋体" w:cs="宋体"/>
                <w:color w:val="000000"/>
                <w:spacing w:val="-8"/>
                <w:kern w:val="0"/>
                <w:szCs w:val="21"/>
              </w:rPr>
              <w:t>包装而没有包装</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《中华人民共和国种子法》第八十条</w:t>
            </w:r>
            <w:r>
              <w:rPr>
                <w:rFonts w:hint="eastAsia" w:ascii="宋体" w:hAnsi="宋体" w:cs="宋体"/>
                <w:b/>
                <w:bCs/>
                <w:color w:val="000000"/>
                <w:kern w:val="0"/>
                <w:szCs w:val="21"/>
                <w:lang w:val="en-US" w:eastAsia="zh-Hans"/>
              </w:rPr>
              <w:t>第一款第一项</w:t>
            </w:r>
            <w:r>
              <w:rPr>
                <w:rFonts w:hint="eastAsia" w:ascii="宋体" w:hAnsi="宋体" w:cs="宋体"/>
                <w:color w:val="000000"/>
                <w:kern w:val="0"/>
                <w:szCs w:val="21"/>
              </w:rPr>
              <w:t xml:space="preserve">  违反本法第三十六条、第三十八条、第四十条、第四十一条规定，有下列行为之一的，由县级以上人民政府农业、林业主管部门责令改正，处二千元以上二万元以下罚款：</w:t>
            </w:r>
            <w:r>
              <w:rPr>
                <w:rFonts w:hint="eastAsia" w:ascii="宋体" w:hAnsi="宋体" w:cs="宋体"/>
                <w:color w:val="000000"/>
                <w:kern w:val="0"/>
                <w:szCs w:val="21"/>
              </w:rPr>
              <w:br w:type="textWrapping"/>
            </w:r>
            <w:r>
              <w:rPr>
                <w:rFonts w:hint="eastAsia" w:ascii="宋体" w:hAnsi="宋体" w:cs="宋体"/>
                <w:color w:val="000000"/>
                <w:kern w:val="0"/>
                <w:szCs w:val="21"/>
              </w:rPr>
              <w:t>　　（一）销售的种子应当包装而没有包装的；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货值金额不足一千元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货值金额一千元以上不足六千元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kern w:val="0"/>
                <w:szCs w:val="21"/>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货值金额六千元以上不足一万元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kern w:val="0"/>
                <w:szCs w:val="21"/>
              </w:rPr>
              <w:t>处一万元以上一万五千元以下罚款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货值金额一万元以上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kern w:val="0"/>
                <w:szCs w:val="21"/>
              </w:rPr>
              <w:t>处一万五千元以上二万元以下罚款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9"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ascii="宋体" w:hAnsi="宋体" w:cs="宋体"/>
                <w:color w:val="000000"/>
                <w:kern w:val="0"/>
                <w:szCs w:val="21"/>
              </w:rPr>
              <w:t>18</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销售的种子没有使用说明或者标签内容不符合规定</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《中华人民共和国种子法》第八十条</w:t>
            </w:r>
            <w:r>
              <w:rPr>
                <w:rFonts w:hint="eastAsia" w:ascii="宋体" w:hAnsi="宋体" w:cs="宋体"/>
                <w:b/>
                <w:bCs/>
                <w:color w:val="000000"/>
                <w:kern w:val="0"/>
                <w:szCs w:val="21"/>
                <w:lang w:val="en-US" w:eastAsia="zh-Hans"/>
              </w:rPr>
              <w:t>第一款第二项</w:t>
            </w:r>
            <w:r>
              <w:rPr>
                <w:rFonts w:hint="eastAsia" w:ascii="宋体" w:hAnsi="宋体" w:cs="宋体"/>
                <w:color w:val="000000"/>
                <w:kern w:val="0"/>
                <w:szCs w:val="21"/>
              </w:rPr>
              <w:t xml:space="preserve">  违反本法第三十六条、第三十八条、第四十条、第四十一条规定，有下列行为之一的，由县级以上人民政府农业、林业主管部门责令改正，处二千元以上二万元以下罚款：</w:t>
            </w:r>
            <w:r>
              <w:rPr>
                <w:rFonts w:hint="eastAsia" w:ascii="宋体" w:hAnsi="宋体" w:cs="宋体"/>
                <w:color w:val="000000"/>
                <w:kern w:val="0"/>
                <w:szCs w:val="21"/>
              </w:rPr>
              <w:br w:type="textWrapping"/>
            </w:r>
            <w:r>
              <w:rPr>
                <w:rFonts w:hint="eastAsia" w:ascii="宋体" w:hAnsi="宋体" w:cs="宋体"/>
                <w:color w:val="000000"/>
                <w:kern w:val="0"/>
                <w:szCs w:val="21"/>
              </w:rPr>
              <w:t>　（二）销售的种子没有使用说明或者标签内容不符合规定的；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货值金额不足一千元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货值金额一千元以上不足六千元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kern w:val="0"/>
                <w:szCs w:val="21"/>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货值金额六千元以上不足一万元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kern w:val="0"/>
                <w:szCs w:val="21"/>
              </w:rPr>
              <w:t>处一万元以上一万五千元以下罚款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货值金额一万元以上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kern w:val="0"/>
                <w:szCs w:val="21"/>
              </w:rPr>
              <w:t>处一万五千元以上二万元以下罚款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ascii="宋体" w:hAnsi="宋体" w:cs="宋体"/>
                <w:color w:val="000000"/>
                <w:kern w:val="0"/>
                <w:szCs w:val="21"/>
              </w:rPr>
              <w:t>19</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涂改标签</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《中华人民共和国种子法》第八十条</w:t>
            </w:r>
            <w:r>
              <w:rPr>
                <w:rFonts w:hint="eastAsia" w:ascii="宋体" w:hAnsi="宋体" w:cs="宋体"/>
                <w:b/>
                <w:bCs/>
                <w:color w:val="000000"/>
                <w:kern w:val="0"/>
                <w:szCs w:val="21"/>
                <w:lang w:val="en-US" w:eastAsia="zh-Hans"/>
              </w:rPr>
              <w:t>第一款第三项</w:t>
            </w:r>
            <w:r>
              <w:rPr>
                <w:rFonts w:hint="eastAsia" w:ascii="宋体" w:hAnsi="宋体" w:cs="宋体"/>
                <w:color w:val="000000"/>
                <w:kern w:val="0"/>
                <w:szCs w:val="21"/>
              </w:rPr>
              <w:t xml:space="preserve">  违反本法第三十六条、第三十八条、第四十条、第四十一条规定，有下列行为之一的，由县级以上人民政府农业、林业主管部门责令改正，处二千元以上二万元以下罚款：</w:t>
            </w:r>
            <w:r>
              <w:rPr>
                <w:rFonts w:hint="eastAsia" w:ascii="宋体" w:hAnsi="宋体" w:cs="宋体"/>
                <w:color w:val="000000"/>
                <w:kern w:val="0"/>
                <w:szCs w:val="21"/>
              </w:rPr>
              <w:br w:type="textWrapping"/>
            </w:r>
            <w:r>
              <w:rPr>
                <w:rFonts w:hint="eastAsia" w:ascii="宋体" w:hAnsi="宋体" w:cs="宋体"/>
                <w:color w:val="000000"/>
                <w:kern w:val="0"/>
                <w:szCs w:val="21"/>
              </w:rPr>
              <w:t>　　（三）涂改标签的；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货值金额不足一千元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货值金额一千元以上不足六千元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kern w:val="0"/>
                <w:szCs w:val="21"/>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货值金额六千元以上不足一万元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kern w:val="0"/>
                <w:szCs w:val="21"/>
              </w:rPr>
              <w:t>处一万元以上一万五千元以下罚款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货值金额一万元以上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kern w:val="0"/>
                <w:szCs w:val="21"/>
              </w:rPr>
              <w:t>处一万五千元以上二万元以下罚款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ascii="宋体" w:hAnsi="宋体" w:cs="宋体"/>
                <w:color w:val="000000"/>
                <w:kern w:val="0"/>
                <w:szCs w:val="21"/>
              </w:rPr>
              <w:t>20</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未按规定建立、保存种子生产经营档案</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《中华人民共和国种子法》第八十条</w:t>
            </w:r>
            <w:r>
              <w:rPr>
                <w:rFonts w:hint="eastAsia" w:ascii="宋体" w:hAnsi="宋体" w:cs="宋体"/>
                <w:b/>
                <w:bCs/>
                <w:color w:val="000000"/>
                <w:kern w:val="0"/>
                <w:szCs w:val="21"/>
                <w:lang w:val="en-US" w:eastAsia="zh-Hans"/>
              </w:rPr>
              <w:t>第一款第四项</w:t>
            </w:r>
            <w:r>
              <w:rPr>
                <w:rFonts w:hint="eastAsia" w:ascii="宋体" w:hAnsi="宋体" w:cs="宋体"/>
                <w:color w:val="000000"/>
                <w:kern w:val="0"/>
                <w:szCs w:val="21"/>
              </w:rPr>
              <w:t xml:space="preserve">  违反本法第三十六条、第三十八条、第四十条、第四十一条规定，有下列行为之一的，由县级以上人民政府农业、林业主管部门责令改正，处二千元以上二万元以下罚款：</w:t>
            </w:r>
            <w:r>
              <w:rPr>
                <w:rFonts w:hint="eastAsia" w:ascii="宋体" w:hAnsi="宋体" w:cs="宋体"/>
                <w:color w:val="000000"/>
                <w:kern w:val="0"/>
                <w:szCs w:val="21"/>
              </w:rPr>
              <w:br w:type="textWrapping"/>
            </w:r>
            <w:r>
              <w:rPr>
                <w:rFonts w:hint="eastAsia" w:ascii="宋体" w:hAnsi="宋体" w:cs="宋体"/>
                <w:color w:val="000000"/>
                <w:kern w:val="0"/>
                <w:szCs w:val="21"/>
              </w:rPr>
              <w:t>　　（四）未按规定建立、保存种子生产经营档案的；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货值金额不足一千元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货值金额一千元以上不足六千元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kern w:val="0"/>
                <w:szCs w:val="21"/>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货值金额六千元以上不足一万元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kern w:val="0"/>
                <w:szCs w:val="21"/>
              </w:rPr>
              <w:t>处一万元以上一万五千元以下罚款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货值金额一万元以上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kern w:val="0"/>
                <w:szCs w:val="21"/>
              </w:rPr>
              <w:t>处一万五千元以上二万元以下罚款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ascii="宋体" w:hAnsi="宋体" w:cs="宋体"/>
                <w:color w:val="000000"/>
                <w:kern w:val="0"/>
                <w:szCs w:val="21"/>
              </w:rPr>
              <w:t>21</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种子生产经营者在异地设立分支机构、专门经营不再分装的包装种子或者受委托生产、代销种子，未按规定备案</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526" w:firstLineChars="250"/>
              <w:jc w:val="left"/>
              <w:outlineLvl w:val="9"/>
              <w:rPr>
                <w:rFonts w:ascii="宋体" w:hAnsi="宋体" w:cs="宋体"/>
                <w:b/>
                <w:bCs/>
                <w:color w:val="000000"/>
                <w:kern w:val="0"/>
                <w:szCs w:val="21"/>
              </w:rPr>
            </w:pPr>
            <w:r>
              <w:rPr>
                <w:rFonts w:hint="eastAsia" w:ascii="宋体" w:hAnsi="宋体" w:cs="宋体"/>
                <w:b/>
                <w:bCs/>
                <w:color w:val="000000"/>
                <w:kern w:val="0"/>
                <w:szCs w:val="21"/>
              </w:rPr>
              <w:t>《中华人民共和国种子法》第八十条</w:t>
            </w:r>
            <w:r>
              <w:rPr>
                <w:rFonts w:hint="eastAsia" w:ascii="宋体" w:hAnsi="宋体" w:cs="宋体"/>
                <w:b/>
                <w:bCs/>
                <w:color w:val="000000"/>
                <w:kern w:val="0"/>
                <w:szCs w:val="21"/>
                <w:lang w:val="en-US" w:eastAsia="zh-Hans"/>
              </w:rPr>
              <w:t>第一款第五项</w:t>
            </w:r>
            <w:r>
              <w:rPr>
                <w:rFonts w:hint="eastAsia" w:ascii="宋体" w:hAnsi="宋体" w:cs="宋体"/>
                <w:color w:val="000000"/>
                <w:kern w:val="0"/>
                <w:szCs w:val="21"/>
              </w:rPr>
              <w:t xml:space="preserve">  违反本法第三十六条、第三十八条、第四十条、第四十一条规定，有下列行为之一的，由县级以上人民政府农业、林业主管部门责令改正，处二千元以上二万元以下罚款：</w:t>
            </w:r>
            <w:r>
              <w:rPr>
                <w:rFonts w:hint="eastAsia" w:ascii="宋体" w:hAnsi="宋体" w:cs="宋体"/>
                <w:color w:val="000000"/>
                <w:kern w:val="0"/>
                <w:szCs w:val="21"/>
              </w:rPr>
              <w:br w:type="textWrapping"/>
            </w:r>
            <w:r>
              <w:rPr>
                <w:rFonts w:hint="eastAsia" w:ascii="宋体" w:hAnsi="宋体" w:cs="宋体"/>
                <w:color w:val="000000"/>
                <w:kern w:val="0"/>
                <w:szCs w:val="21"/>
              </w:rPr>
              <w:t>　　（五）种子生产经营者在异地设立分支机构、专门经营不再分装的包装种子或者受委托生产、代销种子，未按规定备案的。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货值金额不足一千元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货值金额一千元以上不足六千元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kern w:val="0"/>
                <w:szCs w:val="21"/>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货值金额六千元以上不足一万元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kern w:val="0"/>
                <w:szCs w:val="21"/>
              </w:rPr>
              <w:t>处一万元以上一万五千元以下罚款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kern w:val="0"/>
                <w:szCs w:val="21"/>
              </w:rPr>
              <w:t>货值金额一万元以上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kern w:val="0"/>
                <w:sz w:val="21"/>
                <w:szCs w:val="21"/>
                <w:lang w:val="en-US" w:eastAsia="zh-CN" w:bidi="ar-SA"/>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kern w:val="0"/>
                <w:szCs w:val="21"/>
              </w:rPr>
              <w:t>处一万五千元以上二万元以下罚款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default" w:ascii="宋体" w:hAnsi="宋体" w:cs="宋体"/>
                <w:color w:val="000000"/>
                <w:kern w:val="0"/>
                <w:szCs w:val="21"/>
              </w:rPr>
              <w:t>22</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侵占、破坏种质资源，私自采集或者采伐国家重点保护的天然种质资源</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《中华人民共和国种子法》第八十一条</w:t>
            </w:r>
            <w:r>
              <w:rPr>
                <w:rFonts w:hint="eastAsia" w:ascii="宋体" w:hAnsi="宋体" w:cs="宋体"/>
                <w:color w:val="000000"/>
                <w:kern w:val="0"/>
                <w:szCs w:val="21"/>
              </w:rPr>
              <w:t xml:space="preserve">  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初次违法，被侵占、破坏的种质资源极少且可以完全恢复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责令停止违法行为，没收种质资源和违法所得，并处五千元以上一万元以下罚款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szCs w:val="21"/>
              </w:rPr>
            </w:pPr>
            <w:r>
              <w:rPr>
                <w:rFonts w:hint="eastAsia"/>
                <w:kern w:val="0"/>
                <w:szCs w:val="21"/>
                <w:lang w:val="en-US" w:eastAsia="zh-Hans"/>
              </w:rPr>
              <w:t>被</w:t>
            </w:r>
            <w:r>
              <w:rPr>
                <w:kern w:val="0"/>
                <w:szCs w:val="21"/>
              </w:rPr>
              <w:t>侵占、破坏种质资源，私自采集</w:t>
            </w:r>
            <w:r>
              <w:rPr>
                <w:rFonts w:hint="eastAsia"/>
                <w:kern w:val="0"/>
                <w:szCs w:val="21"/>
                <w:lang w:val="en-US" w:eastAsia="zh-Hans"/>
              </w:rPr>
              <w:t>或者</w:t>
            </w:r>
            <w:r>
              <w:rPr>
                <w:kern w:val="0"/>
                <w:szCs w:val="21"/>
              </w:rPr>
              <w:t>采伐国家重点保护的天然种质资源，属于国家三级保护树种及以下级别</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责令停止违法行为，没收种质资源和违法所得，并处一万元以上三万元以下罚款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szCs w:val="21"/>
              </w:rPr>
            </w:pPr>
            <w:r>
              <w:rPr>
                <w:rFonts w:hint="eastAsia"/>
                <w:kern w:val="0"/>
                <w:szCs w:val="21"/>
                <w:lang w:val="en-US" w:eastAsia="zh-Hans"/>
              </w:rPr>
              <w:t>再</w:t>
            </w:r>
            <w:r>
              <w:rPr>
                <w:kern w:val="0"/>
                <w:szCs w:val="21"/>
              </w:rPr>
              <w:t>次违法</w:t>
            </w:r>
            <w:r>
              <w:rPr>
                <w:rFonts w:hint="eastAsia"/>
                <w:kern w:val="0"/>
                <w:szCs w:val="21"/>
              </w:rPr>
              <w:t>，</w:t>
            </w:r>
            <w:r>
              <w:rPr>
                <w:rFonts w:hint="eastAsia"/>
                <w:kern w:val="0"/>
                <w:szCs w:val="21"/>
                <w:lang w:val="en-US" w:eastAsia="zh-Hans"/>
              </w:rPr>
              <w:t>或者被</w:t>
            </w:r>
            <w:r>
              <w:rPr>
                <w:kern w:val="0"/>
                <w:szCs w:val="21"/>
              </w:rPr>
              <w:t>侵占、破坏种质资源，私自采集</w:t>
            </w:r>
            <w:r>
              <w:rPr>
                <w:rFonts w:hint="eastAsia"/>
                <w:kern w:val="0"/>
                <w:szCs w:val="21"/>
                <w:lang w:val="en-US" w:eastAsia="zh-Hans"/>
              </w:rPr>
              <w:t>或者</w:t>
            </w:r>
            <w:r>
              <w:rPr>
                <w:kern w:val="0"/>
                <w:szCs w:val="21"/>
              </w:rPr>
              <w:t>采伐国家重点保护的天然种质资源，属于国家二级保护树种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责令停止违法行为，没收种质资源和违法所得，并处三万元以上四万元以下罚款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szCs w:val="21"/>
              </w:rPr>
            </w:pPr>
            <w:r>
              <w:rPr>
                <w:rFonts w:hint="eastAsia"/>
                <w:kern w:val="0"/>
                <w:szCs w:val="21"/>
                <w:lang w:val="en-US" w:eastAsia="zh-Hans"/>
              </w:rPr>
              <w:t>三次以上</w:t>
            </w:r>
            <w:r>
              <w:rPr>
                <w:kern w:val="0"/>
                <w:szCs w:val="21"/>
              </w:rPr>
              <w:t>违法</w:t>
            </w:r>
            <w:r>
              <w:rPr>
                <w:rFonts w:hint="eastAsia"/>
                <w:kern w:val="0"/>
                <w:szCs w:val="21"/>
              </w:rPr>
              <w:t>，</w:t>
            </w:r>
            <w:r>
              <w:rPr>
                <w:kern w:val="0"/>
                <w:szCs w:val="21"/>
              </w:rPr>
              <w:t>或</w:t>
            </w:r>
            <w:r>
              <w:rPr>
                <w:rFonts w:hint="eastAsia"/>
                <w:kern w:val="0"/>
                <w:szCs w:val="21"/>
                <w:lang w:val="en-US" w:eastAsia="zh-Hans"/>
              </w:rPr>
              <w:t>者被</w:t>
            </w:r>
            <w:r>
              <w:rPr>
                <w:kern w:val="0"/>
                <w:szCs w:val="21"/>
              </w:rPr>
              <w:t>侵占、破坏种质资源，私自采集</w:t>
            </w:r>
            <w:r>
              <w:rPr>
                <w:rFonts w:hint="eastAsia"/>
                <w:kern w:val="0"/>
                <w:szCs w:val="21"/>
                <w:lang w:val="en-US" w:eastAsia="zh-Hans"/>
              </w:rPr>
              <w:t>或者</w:t>
            </w:r>
            <w:r>
              <w:rPr>
                <w:kern w:val="0"/>
                <w:szCs w:val="21"/>
              </w:rPr>
              <w:t>采伐国家重点保护的天然种质资源，属于国家一级保护树种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责令停止违法行为，没收种质资源和违法所得，并处四万元以上五万元以下罚款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default" w:ascii="宋体" w:hAnsi="宋体" w:cs="宋体"/>
                <w:color w:val="000000"/>
                <w:kern w:val="0"/>
                <w:szCs w:val="21"/>
              </w:rPr>
              <w:t>23</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宋体" w:hAnsi="宋体" w:cs="宋体"/>
                <w:color w:val="000000"/>
                <w:kern w:val="0"/>
                <w:szCs w:val="21"/>
              </w:rPr>
            </w:pPr>
            <w:r>
              <w:rPr>
                <w:rFonts w:hint="eastAsia" w:ascii="宋体" w:hAnsi="宋体" w:cs="宋体"/>
                <w:color w:val="000000"/>
                <w:kern w:val="0"/>
                <w:szCs w:val="21"/>
                <w:lang w:val="en-US" w:eastAsia="zh-Hans"/>
              </w:rPr>
              <w:t>未经批准擅自</w:t>
            </w:r>
            <w:r>
              <w:rPr>
                <w:rFonts w:hint="eastAsia" w:ascii="宋体" w:hAnsi="宋体" w:cs="宋体"/>
                <w:color w:val="000000"/>
                <w:kern w:val="0"/>
                <w:szCs w:val="21"/>
              </w:rPr>
              <w:t xml:space="preserve">向境外提供或者从境外引进种质资源，或者与境外机构、个人开展合作研究利用种质资源            </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《中华人民共和国种子法》第八十二条</w:t>
            </w:r>
            <w:r>
              <w:rPr>
                <w:rFonts w:hint="eastAsia" w:ascii="宋体" w:hAnsi="宋体" w:cs="宋体"/>
                <w:color w:val="000000"/>
                <w:kern w:val="0"/>
                <w:szCs w:val="21"/>
              </w:rPr>
              <w:t xml:space="preserve">  违反本法第十一条规定，向境外提供或者从境外引进种质资源，或者与境外机构、个人开展合作研究利用种质资源的，由国务院或者省、自治区、直辖市人民政府的农业、林业主管部门没收种质资源和违法所得，并处二万元以上二十万元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Cs w:val="21"/>
                <w:lang w:eastAsia="zh-Hans"/>
              </w:rPr>
            </w:pPr>
            <w:r>
              <w:rPr>
                <w:rFonts w:hint="eastAsia" w:ascii="宋体" w:hAnsi="宋体" w:cs="宋体"/>
                <w:color w:val="000000"/>
                <w:kern w:val="0"/>
                <w:szCs w:val="21"/>
                <w:lang w:val="en-US" w:eastAsia="zh-Hans"/>
              </w:rPr>
              <w:t>一般违法</w:t>
            </w:r>
          </w:p>
        </w:tc>
        <w:tc>
          <w:tcPr>
            <w:tcW w:w="3160" w:type="dxa"/>
            <w:noWrap w:val="0"/>
            <w:vAlign w:val="center"/>
          </w:tcPr>
          <w:p>
            <w:pPr>
              <w:keepNext w:val="0"/>
              <w:keepLines w:val="0"/>
              <w:widowControl/>
              <w:suppressLineNumbers w:val="0"/>
              <w:jc w:val="left"/>
              <w:rPr>
                <w:rFonts w:hint="eastAsia" w:ascii="宋体" w:hAnsi="宋体" w:cs="宋体"/>
                <w:color w:val="000000"/>
                <w:kern w:val="0"/>
                <w:szCs w:val="21"/>
              </w:rPr>
            </w:pPr>
            <w:r>
              <w:rPr>
                <w:rFonts w:hint="eastAsia" w:ascii="宋体" w:hAnsi="宋体" w:eastAsia="宋体" w:cs="宋体"/>
                <w:color w:val="000000"/>
                <w:kern w:val="0"/>
                <w:sz w:val="21"/>
                <w:szCs w:val="21"/>
                <w:lang w:val="en-US" w:eastAsia="zh-Hans" w:bidi="ar"/>
              </w:rPr>
              <w:t>初次违法，且</w:t>
            </w:r>
            <w:r>
              <w:rPr>
                <w:rFonts w:ascii="宋体" w:hAnsi="宋体" w:eastAsia="宋体" w:cs="宋体"/>
                <w:color w:val="000000"/>
                <w:kern w:val="0"/>
                <w:sz w:val="21"/>
                <w:szCs w:val="21"/>
                <w:lang w:val="en-US" w:eastAsia="zh-CN" w:bidi="ar"/>
              </w:rPr>
              <w:t>涉及</w:t>
            </w:r>
            <w:r>
              <w:rPr>
                <w:rFonts w:hint="eastAsia" w:ascii="宋体" w:hAnsi="宋体" w:eastAsia="宋体" w:cs="宋体"/>
                <w:color w:val="000000"/>
                <w:kern w:val="0"/>
                <w:sz w:val="21"/>
                <w:szCs w:val="21"/>
                <w:lang w:val="en-US" w:eastAsia="zh-Hans" w:bidi="ar"/>
              </w:rPr>
              <w:t>的</w:t>
            </w:r>
            <w:r>
              <w:rPr>
                <w:rFonts w:ascii="宋体" w:hAnsi="宋体" w:eastAsia="宋体" w:cs="宋体"/>
                <w:color w:val="000000"/>
                <w:kern w:val="0"/>
                <w:sz w:val="21"/>
                <w:szCs w:val="21"/>
                <w:lang w:val="en-US" w:eastAsia="zh-CN" w:bidi="ar"/>
              </w:rPr>
              <w:t>种质资源</w:t>
            </w:r>
            <w:r>
              <w:rPr>
                <w:rFonts w:hint="eastAsia" w:ascii="宋体" w:hAnsi="宋体" w:eastAsia="宋体" w:cs="宋体"/>
                <w:color w:val="000000"/>
                <w:kern w:val="0"/>
                <w:sz w:val="21"/>
                <w:szCs w:val="21"/>
                <w:lang w:val="en-US" w:eastAsia="zh-Hans" w:bidi="ar"/>
              </w:rPr>
              <w:t>不足</w:t>
            </w:r>
            <w:r>
              <w:rPr>
                <w:rFonts w:ascii="宋体" w:hAnsi="宋体" w:eastAsia="宋体" w:cs="宋体"/>
                <w:color w:val="000000"/>
                <w:kern w:val="0"/>
                <w:sz w:val="21"/>
                <w:szCs w:val="21"/>
                <w:lang w:val="en-US" w:eastAsia="zh-CN" w:bidi="ar"/>
              </w:rPr>
              <w:t>五十克或者涉及</w:t>
            </w:r>
            <w:r>
              <w:rPr>
                <w:rFonts w:hint="eastAsia" w:ascii="宋体" w:hAnsi="宋体" w:eastAsia="宋体" w:cs="宋体"/>
                <w:color w:val="000000"/>
                <w:kern w:val="0"/>
                <w:sz w:val="21"/>
                <w:szCs w:val="21"/>
                <w:lang w:val="en-US" w:eastAsia="zh-Hans" w:bidi="ar"/>
              </w:rPr>
              <w:t>的</w:t>
            </w:r>
            <w:r>
              <w:rPr>
                <w:rFonts w:ascii="宋体" w:hAnsi="宋体" w:eastAsia="宋体" w:cs="宋体"/>
                <w:color w:val="000000"/>
                <w:kern w:val="0"/>
                <w:sz w:val="21"/>
                <w:szCs w:val="21"/>
                <w:lang w:val="en-US" w:eastAsia="zh-CN" w:bidi="ar"/>
              </w:rPr>
              <w:t>种</w:t>
            </w:r>
            <w:r>
              <w:rPr>
                <w:rFonts w:hint="eastAsia" w:ascii="宋体" w:hAnsi="宋体" w:cs="宋体"/>
                <w:color w:val="000000"/>
                <w:kern w:val="0"/>
                <w:szCs w:val="21"/>
              </w:rPr>
              <w:t>质</w:t>
            </w:r>
            <w:r>
              <w:rPr>
                <w:rFonts w:ascii="宋体" w:hAnsi="宋体" w:eastAsia="宋体" w:cs="宋体"/>
                <w:color w:val="000000"/>
                <w:kern w:val="0"/>
                <w:sz w:val="21"/>
                <w:szCs w:val="21"/>
                <w:lang w:val="en-US" w:eastAsia="zh-CN" w:bidi="ar"/>
              </w:rPr>
              <w:t>资源个数为一个</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没收种质资源和违法所得，并处二万元以上</w:t>
            </w:r>
            <w:r>
              <w:rPr>
                <w:rFonts w:hint="eastAsia" w:ascii="宋体" w:hAnsi="宋体" w:cs="宋体"/>
                <w:color w:val="000000"/>
                <w:kern w:val="0"/>
                <w:szCs w:val="21"/>
                <w:lang w:val="en-US" w:eastAsia="zh-Hans"/>
              </w:rPr>
              <w:t>八</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Cs w:val="21"/>
                <w:lang w:val="en-US" w:eastAsia="zh-Hans"/>
              </w:rPr>
            </w:pPr>
            <w:r>
              <w:rPr>
                <w:rFonts w:hint="eastAsia" w:ascii="宋体" w:hAnsi="宋体" w:cs="宋体"/>
                <w:color w:val="000000"/>
                <w:kern w:val="0"/>
                <w:szCs w:val="21"/>
                <w:lang w:val="en-US" w:eastAsia="zh-Hans"/>
              </w:rPr>
              <w:t>较重违法</w:t>
            </w:r>
          </w:p>
        </w:tc>
        <w:tc>
          <w:tcPr>
            <w:tcW w:w="3160" w:type="dxa"/>
            <w:noWrap w:val="0"/>
            <w:vAlign w:val="center"/>
          </w:tcPr>
          <w:p>
            <w:pPr>
              <w:keepNext w:val="0"/>
              <w:keepLines w:val="0"/>
              <w:widowControl/>
              <w:suppressLineNumbers w:val="0"/>
              <w:jc w:val="left"/>
              <w:rPr>
                <w:rFonts w:hint="eastAsia" w:ascii="宋体" w:hAnsi="宋体" w:cs="宋体"/>
                <w:color w:val="000000"/>
                <w:kern w:val="0"/>
                <w:szCs w:val="21"/>
              </w:rPr>
            </w:pPr>
            <w:r>
              <w:rPr>
                <w:rFonts w:ascii="宋体" w:hAnsi="宋体" w:eastAsia="宋体" w:cs="宋体"/>
                <w:color w:val="000000"/>
                <w:kern w:val="0"/>
                <w:sz w:val="21"/>
                <w:szCs w:val="21"/>
                <w:lang w:val="en-US" w:eastAsia="zh-CN" w:bidi="ar"/>
              </w:rPr>
              <w:t>涉及</w:t>
            </w:r>
            <w:r>
              <w:rPr>
                <w:rFonts w:hint="eastAsia" w:ascii="宋体" w:hAnsi="宋体" w:eastAsia="宋体" w:cs="宋体"/>
                <w:color w:val="000000"/>
                <w:kern w:val="0"/>
                <w:sz w:val="21"/>
                <w:szCs w:val="21"/>
                <w:lang w:val="en-US" w:eastAsia="zh-Hans" w:bidi="ar"/>
              </w:rPr>
              <w:t>的</w:t>
            </w:r>
            <w:r>
              <w:rPr>
                <w:rFonts w:ascii="宋体" w:hAnsi="宋体" w:eastAsia="宋体" w:cs="宋体"/>
                <w:color w:val="000000"/>
                <w:kern w:val="0"/>
                <w:sz w:val="21"/>
                <w:szCs w:val="21"/>
                <w:lang w:val="en-US" w:eastAsia="zh-CN" w:bidi="ar"/>
              </w:rPr>
              <w:t>种质资源五十克以</w:t>
            </w:r>
            <w:r>
              <w:rPr>
                <w:rFonts w:hint="eastAsia" w:ascii="宋体" w:hAnsi="宋体" w:eastAsia="宋体" w:cs="宋体"/>
                <w:color w:val="000000"/>
                <w:kern w:val="0"/>
                <w:sz w:val="21"/>
                <w:szCs w:val="21"/>
                <w:lang w:val="en-US" w:eastAsia="zh-Hans" w:bidi="ar"/>
              </w:rPr>
              <w:t>上不足一百克，或者</w:t>
            </w:r>
            <w:r>
              <w:rPr>
                <w:rFonts w:ascii="宋体" w:hAnsi="宋体" w:eastAsia="宋体" w:cs="宋体"/>
                <w:color w:val="000000"/>
                <w:kern w:val="0"/>
                <w:sz w:val="21"/>
                <w:szCs w:val="21"/>
                <w:lang w:val="en-US" w:eastAsia="zh-CN" w:bidi="ar"/>
              </w:rPr>
              <w:t>种</w:t>
            </w:r>
            <w:r>
              <w:rPr>
                <w:rFonts w:hint="eastAsia" w:ascii="宋体" w:hAnsi="宋体" w:cs="宋体"/>
                <w:color w:val="000000"/>
                <w:kern w:val="0"/>
                <w:szCs w:val="21"/>
              </w:rPr>
              <w:t>质</w:t>
            </w:r>
            <w:r>
              <w:rPr>
                <w:rFonts w:ascii="宋体" w:hAnsi="宋体" w:eastAsia="宋体" w:cs="宋体"/>
                <w:color w:val="000000"/>
                <w:kern w:val="0"/>
                <w:sz w:val="21"/>
                <w:szCs w:val="21"/>
                <w:lang w:val="en-US" w:eastAsia="zh-CN" w:bidi="ar"/>
              </w:rPr>
              <w:t>资源个数为</w:t>
            </w:r>
            <w:r>
              <w:rPr>
                <w:rFonts w:hint="eastAsia" w:ascii="宋体" w:hAnsi="宋体" w:eastAsia="宋体" w:cs="宋体"/>
                <w:color w:val="000000"/>
                <w:kern w:val="0"/>
                <w:sz w:val="21"/>
                <w:szCs w:val="21"/>
                <w:lang w:val="en-US" w:eastAsia="zh-Hans" w:bidi="ar"/>
              </w:rPr>
              <w:t>二</w:t>
            </w:r>
            <w:r>
              <w:rPr>
                <w:rFonts w:ascii="宋体" w:hAnsi="宋体" w:eastAsia="宋体" w:cs="宋体"/>
                <w:color w:val="000000"/>
                <w:kern w:val="0"/>
                <w:sz w:val="21"/>
                <w:szCs w:val="21"/>
                <w:lang w:val="en-US" w:eastAsia="zh-CN" w:bidi="ar"/>
              </w:rPr>
              <w:t>个</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没收种质资源和违法所得，并处</w:t>
            </w:r>
            <w:r>
              <w:rPr>
                <w:rFonts w:hint="eastAsia" w:ascii="宋体" w:hAnsi="宋体" w:cs="宋体"/>
                <w:color w:val="000000"/>
                <w:kern w:val="0"/>
                <w:szCs w:val="21"/>
                <w:lang w:val="en-US" w:eastAsia="zh-Hans"/>
              </w:rPr>
              <w:t>八</w:t>
            </w:r>
            <w:r>
              <w:rPr>
                <w:rFonts w:hint="eastAsia" w:ascii="宋体" w:hAnsi="宋体" w:cs="宋体"/>
                <w:color w:val="000000"/>
                <w:kern w:val="0"/>
                <w:szCs w:val="21"/>
              </w:rPr>
              <w:t>万元以上十</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lang w:val="en-US" w:eastAsia="zh-Hans"/>
              </w:rPr>
              <w:t>严</w:t>
            </w:r>
            <w:r>
              <w:rPr>
                <w:rFonts w:hint="eastAsia" w:ascii="宋体" w:hAnsi="宋体" w:cs="宋体"/>
                <w:color w:val="000000"/>
                <w:kern w:val="0"/>
                <w:szCs w:val="21"/>
              </w:rPr>
              <w:t>重违法</w:t>
            </w:r>
          </w:p>
        </w:tc>
        <w:tc>
          <w:tcPr>
            <w:tcW w:w="3160" w:type="dxa"/>
            <w:noWrap w:val="0"/>
            <w:vAlign w:val="center"/>
          </w:tcPr>
          <w:p>
            <w:pPr>
              <w:keepNext w:val="0"/>
              <w:keepLines w:val="0"/>
              <w:widowControl/>
              <w:suppressLineNumbers w:val="0"/>
              <w:jc w:val="left"/>
              <w:rPr>
                <w:rFonts w:hint="eastAsia" w:ascii="宋体" w:hAnsi="宋体" w:cs="宋体"/>
                <w:color w:val="000000"/>
                <w:kern w:val="0"/>
                <w:szCs w:val="21"/>
              </w:rPr>
            </w:pPr>
            <w:r>
              <w:rPr>
                <w:rFonts w:hint="eastAsia" w:ascii="宋体" w:hAnsi="宋体" w:eastAsia="宋体" w:cs="宋体"/>
                <w:color w:val="000000"/>
                <w:kern w:val="0"/>
                <w:sz w:val="21"/>
                <w:szCs w:val="21"/>
                <w:lang w:val="en-US" w:eastAsia="zh-CN" w:bidi="ar"/>
              </w:rPr>
              <w:t>①</w:t>
            </w:r>
            <w:r>
              <w:rPr>
                <w:rFonts w:hint="eastAsia" w:ascii="宋体" w:hAnsi="宋体" w:eastAsia="宋体" w:cs="宋体"/>
                <w:color w:val="000000"/>
                <w:kern w:val="0"/>
                <w:sz w:val="21"/>
                <w:szCs w:val="21"/>
                <w:lang w:val="en-US" w:eastAsia="zh-Hans" w:bidi="ar"/>
              </w:rPr>
              <w:t>再次违法；</w:t>
            </w:r>
            <w:r>
              <w:rPr>
                <w:rFonts w:hint="eastAsia" w:ascii="宋体" w:hAnsi="宋体" w:eastAsia="宋体" w:cs="宋体"/>
                <w:color w:val="000000"/>
                <w:kern w:val="0"/>
                <w:sz w:val="21"/>
                <w:szCs w:val="21"/>
                <w:lang w:val="en-US" w:eastAsia="zh-CN" w:bidi="ar"/>
              </w:rPr>
              <w:t>②</w:t>
            </w:r>
            <w:r>
              <w:rPr>
                <w:rFonts w:ascii="宋体" w:hAnsi="宋体" w:eastAsia="宋体" w:cs="宋体"/>
                <w:color w:val="000000"/>
                <w:kern w:val="0"/>
                <w:sz w:val="21"/>
                <w:szCs w:val="21"/>
                <w:lang w:val="en-US" w:eastAsia="zh-CN" w:bidi="ar"/>
              </w:rPr>
              <w:t>涉及</w:t>
            </w:r>
            <w:r>
              <w:rPr>
                <w:rFonts w:hint="eastAsia" w:ascii="宋体" w:hAnsi="宋体" w:eastAsia="宋体" w:cs="宋体"/>
                <w:color w:val="000000"/>
                <w:kern w:val="0"/>
                <w:sz w:val="21"/>
                <w:szCs w:val="21"/>
                <w:lang w:val="en-US" w:eastAsia="zh-Hans" w:bidi="ar"/>
              </w:rPr>
              <w:t>的</w:t>
            </w:r>
            <w:r>
              <w:rPr>
                <w:rFonts w:ascii="宋体" w:hAnsi="宋体" w:eastAsia="宋体" w:cs="宋体"/>
                <w:color w:val="000000"/>
                <w:kern w:val="0"/>
                <w:sz w:val="21"/>
                <w:szCs w:val="21"/>
                <w:lang w:val="en-US" w:eastAsia="zh-CN" w:bidi="ar"/>
              </w:rPr>
              <w:t>种质资源</w:t>
            </w:r>
            <w:r>
              <w:rPr>
                <w:rFonts w:hint="eastAsia" w:ascii="宋体" w:hAnsi="宋体" w:eastAsia="宋体" w:cs="宋体"/>
                <w:color w:val="000000"/>
                <w:kern w:val="0"/>
                <w:sz w:val="21"/>
                <w:szCs w:val="21"/>
                <w:lang w:val="en-US" w:eastAsia="zh-Hans" w:bidi="ar"/>
              </w:rPr>
              <w:t>一百</w:t>
            </w:r>
            <w:r>
              <w:rPr>
                <w:rFonts w:ascii="宋体" w:hAnsi="宋体" w:eastAsia="宋体" w:cs="宋体"/>
                <w:color w:val="000000"/>
                <w:kern w:val="0"/>
                <w:sz w:val="21"/>
                <w:szCs w:val="21"/>
                <w:lang w:val="en-US" w:eastAsia="zh-CN" w:bidi="ar"/>
              </w:rPr>
              <w:t>克以</w:t>
            </w:r>
            <w:r>
              <w:rPr>
                <w:rFonts w:hint="eastAsia" w:ascii="宋体" w:hAnsi="宋体" w:eastAsia="宋体" w:cs="宋体"/>
                <w:color w:val="000000"/>
                <w:kern w:val="0"/>
                <w:sz w:val="21"/>
                <w:szCs w:val="21"/>
                <w:lang w:val="en-US" w:eastAsia="zh-Hans" w:bidi="ar"/>
              </w:rPr>
              <w:t>上；</w:t>
            </w:r>
            <w:r>
              <w:rPr>
                <w:rFonts w:hint="eastAsia" w:ascii="宋体" w:hAnsi="宋体" w:eastAsia="宋体" w:cs="宋体"/>
                <w:color w:val="000000"/>
                <w:kern w:val="0"/>
                <w:sz w:val="21"/>
                <w:szCs w:val="21"/>
                <w:lang w:val="en-US" w:eastAsia="zh-CN" w:bidi="ar"/>
              </w:rPr>
              <w:t>③</w:t>
            </w:r>
            <w:r>
              <w:rPr>
                <w:rFonts w:ascii="宋体" w:hAnsi="宋体" w:eastAsia="宋体" w:cs="宋体"/>
                <w:color w:val="000000"/>
                <w:kern w:val="0"/>
                <w:sz w:val="21"/>
                <w:szCs w:val="21"/>
                <w:lang w:val="en-US" w:eastAsia="zh-CN" w:bidi="ar"/>
              </w:rPr>
              <w:t>涉及</w:t>
            </w:r>
            <w:r>
              <w:rPr>
                <w:rFonts w:hint="eastAsia" w:ascii="宋体" w:hAnsi="宋体" w:eastAsia="宋体" w:cs="宋体"/>
                <w:color w:val="000000"/>
                <w:kern w:val="0"/>
                <w:sz w:val="21"/>
                <w:szCs w:val="21"/>
                <w:lang w:val="en-US" w:eastAsia="zh-Hans" w:bidi="ar"/>
              </w:rPr>
              <w:t>的</w:t>
            </w:r>
            <w:r>
              <w:rPr>
                <w:rFonts w:ascii="宋体" w:hAnsi="宋体" w:eastAsia="宋体" w:cs="宋体"/>
                <w:color w:val="000000"/>
                <w:kern w:val="0"/>
                <w:sz w:val="21"/>
                <w:szCs w:val="21"/>
                <w:lang w:val="en-US" w:eastAsia="zh-CN" w:bidi="ar"/>
              </w:rPr>
              <w:t>种</w:t>
            </w:r>
            <w:r>
              <w:rPr>
                <w:rFonts w:hint="eastAsia" w:ascii="宋体" w:hAnsi="宋体" w:cs="宋体"/>
                <w:color w:val="000000"/>
                <w:kern w:val="0"/>
                <w:szCs w:val="21"/>
              </w:rPr>
              <w:t>质</w:t>
            </w:r>
            <w:r>
              <w:rPr>
                <w:rFonts w:ascii="宋体" w:hAnsi="宋体" w:eastAsia="宋体" w:cs="宋体"/>
                <w:color w:val="000000"/>
                <w:kern w:val="0"/>
                <w:sz w:val="21"/>
                <w:szCs w:val="21"/>
                <w:lang w:val="en-US" w:eastAsia="zh-CN" w:bidi="ar"/>
              </w:rPr>
              <w:t>资源个数</w:t>
            </w:r>
            <w:r>
              <w:rPr>
                <w:rFonts w:hint="eastAsia" w:ascii="宋体" w:hAnsi="宋体" w:eastAsia="宋体" w:cs="宋体"/>
                <w:color w:val="000000"/>
                <w:kern w:val="0"/>
                <w:sz w:val="21"/>
                <w:szCs w:val="21"/>
                <w:lang w:val="en-US" w:eastAsia="zh-Hans" w:bidi="ar"/>
              </w:rPr>
              <w:t>超过二个。符合上述任一情形按严</w:t>
            </w:r>
            <w:r>
              <w:rPr>
                <w:rFonts w:hint="eastAsia" w:ascii="宋体" w:hAnsi="宋体" w:cs="宋体"/>
                <w:color w:val="000000"/>
                <w:kern w:val="0"/>
                <w:szCs w:val="21"/>
              </w:rPr>
              <w:t>重违法</w:t>
            </w:r>
            <w:r>
              <w:rPr>
                <w:rFonts w:hint="eastAsia" w:ascii="宋体" w:hAnsi="宋体" w:eastAsia="宋体" w:cs="宋体"/>
                <w:color w:val="000000"/>
                <w:kern w:val="0"/>
                <w:sz w:val="21"/>
                <w:szCs w:val="21"/>
                <w:lang w:val="en-US" w:eastAsia="zh-Hans" w:bidi="ar"/>
              </w:rPr>
              <w:t>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没收种质资源和违法所得，并处十</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65"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24</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种子企业</w:t>
            </w:r>
            <w:r>
              <w:rPr>
                <w:rFonts w:hint="eastAsia" w:ascii="宋体" w:hAnsi="宋体" w:cs="宋体"/>
                <w:color w:val="000000"/>
                <w:kern w:val="0"/>
                <w:szCs w:val="21"/>
                <w:lang w:val="en-US" w:eastAsia="zh-Hans"/>
              </w:rPr>
              <w:t>对试验数据</w:t>
            </w:r>
            <w:r>
              <w:rPr>
                <w:rFonts w:hint="eastAsia" w:ascii="宋体" w:hAnsi="宋体" w:cs="宋体"/>
                <w:color w:val="000000"/>
                <w:kern w:val="0"/>
                <w:szCs w:val="21"/>
              </w:rPr>
              <w:t>有造假行为</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b/>
                <w:bCs/>
                <w:color w:val="000000"/>
                <w:kern w:val="0"/>
                <w:szCs w:val="21"/>
              </w:rPr>
              <w:t>《中华人民共和国种子法》 第八十五条</w:t>
            </w:r>
            <w:r>
              <w:rPr>
                <w:rFonts w:hint="eastAsia" w:ascii="宋体" w:hAnsi="宋体" w:cs="宋体"/>
                <w:color w:val="000000"/>
                <w:kern w:val="0"/>
                <w:szCs w:val="21"/>
              </w:rPr>
              <w:t xml:space="preserve">  违反本法第十七条规定，种子企业有造假行为的，由省级以上人民政府农业、林业主管部门处一百万元以上五百万元以下罚款；不得再依照本法第十七条的规定申请品种审定；给种子使用者和其他种子生产经营者造成损失的，依法承担赔偿责任。</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b/>
                <w:bCs/>
                <w:color w:val="000000"/>
                <w:kern w:val="0"/>
                <w:szCs w:val="21"/>
              </w:rPr>
              <w:t>《中华人民共和国种子法》</w:t>
            </w:r>
            <w:r>
              <w:rPr>
                <w:rFonts w:hint="eastAsia" w:ascii="宋体" w:hAnsi="宋体" w:cs="宋体"/>
                <w:b/>
                <w:bCs/>
                <w:color w:val="000000"/>
                <w:kern w:val="0"/>
                <w:szCs w:val="21"/>
                <w:lang w:val="en-US" w:eastAsia="zh-CN"/>
              </w:rPr>
              <w:t>第十七条</w:t>
            </w:r>
            <w:r>
              <w:rPr>
                <w:rFonts w:hint="default" w:ascii="宋体" w:hAnsi="宋体" w:cs="宋体"/>
                <w:b/>
                <w:bCs/>
                <w:color w:val="000000"/>
                <w:kern w:val="0"/>
                <w:szCs w:val="21"/>
                <w:lang w:eastAsia="zh-CN"/>
              </w:rPr>
              <w:t xml:space="preserve"> </w:t>
            </w:r>
            <w:r>
              <w:rPr>
                <w:rFonts w:hint="eastAsia" w:ascii="宋体" w:hAnsi="宋体" w:cs="宋体"/>
                <w:color w:val="000000"/>
                <w:kern w:val="0"/>
                <w:szCs w:val="21"/>
                <w:lang w:val="en-US" w:eastAsia="zh-CN"/>
              </w:rPr>
              <w:t> 实行选育生产经营相结合，符合国务院农业、林业主管部门规定条件的种子企业，对其自主研发的主要农作物品种、主要林木品种可以按照审定办法自行完成试验，达到审定标准的，品种审定委员会应当颁发审定证书。种子企业对试验数据的真实性负责，保证可追溯，接受省级以上人民政府农业、林业主管部门和社会的监督。</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eastAsia="zh-Hans"/>
              </w:rPr>
              <w:t>初次违法，</w:t>
            </w:r>
            <w:r>
              <w:rPr>
                <w:rFonts w:hint="eastAsia" w:ascii="宋体" w:hAnsi="宋体" w:cs="宋体"/>
                <w:kern w:val="0"/>
                <w:szCs w:val="21"/>
                <w:lang w:val="en-US" w:eastAsia="zh-Hans"/>
              </w:rPr>
              <w:t>或者一个生育周期的试验数据造假</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处一百万</w:t>
            </w:r>
            <w:r>
              <w:rPr>
                <w:rFonts w:hint="eastAsia" w:ascii="宋体" w:hAnsi="宋体" w:cs="宋体"/>
                <w:color w:val="000000"/>
                <w:kern w:val="0"/>
                <w:szCs w:val="21"/>
                <w:lang w:val="en-US" w:eastAsia="zh-Hans"/>
              </w:rPr>
              <w:t>元</w:t>
            </w:r>
            <w:r>
              <w:rPr>
                <w:rFonts w:hint="eastAsia" w:ascii="宋体" w:hAnsi="宋体" w:cs="宋体"/>
                <w:color w:val="000000"/>
                <w:kern w:val="0"/>
                <w:szCs w:val="21"/>
              </w:rPr>
              <w:t>以上二百</w:t>
            </w:r>
            <w:r>
              <w:rPr>
                <w:rFonts w:hint="eastAsia" w:ascii="宋体" w:hAnsi="宋体" w:cs="宋体"/>
                <w:color w:val="000000"/>
                <w:kern w:val="0"/>
                <w:szCs w:val="21"/>
                <w:lang w:val="en-US" w:eastAsia="zh-Hans"/>
              </w:rPr>
              <w:t>二十五</w:t>
            </w:r>
            <w:r>
              <w:rPr>
                <w:rFonts w:hint="eastAsia" w:ascii="宋体" w:hAnsi="宋体" w:cs="宋体"/>
                <w:color w:val="000000"/>
                <w:kern w:val="0"/>
                <w:szCs w:val="21"/>
              </w:rPr>
              <w:t>万</w:t>
            </w:r>
            <w:r>
              <w:rPr>
                <w:rFonts w:hint="eastAsia" w:ascii="宋体" w:hAnsi="宋体" w:cs="宋体"/>
                <w:color w:val="000000"/>
                <w:kern w:val="0"/>
                <w:szCs w:val="21"/>
                <w:lang w:val="en-US" w:eastAsia="zh-Hans"/>
              </w:rPr>
              <w:t>元</w:t>
            </w:r>
            <w:r>
              <w:rPr>
                <w:rFonts w:hint="eastAsia" w:ascii="宋体" w:hAnsi="宋体" w:cs="宋体"/>
                <w:color w:val="000000"/>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kern w:val="0"/>
                <w:szCs w:val="21"/>
                <w:lang w:val="en-US" w:eastAsia="zh-Hans"/>
              </w:rPr>
              <w:t>二个生育周期的试验数据造假</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处二百</w:t>
            </w:r>
            <w:r>
              <w:rPr>
                <w:rFonts w:hint="eastAsia" w:ascii="宋体" w:hAnsi="宋体" w:cs="宋体"/>
                <w:color w:val="000000"/>
                <w:kern w:val="0"/>
                <w:szCs w:val="21"/>
                <w:lang w:val="en-US" w:eastAsia="zh-Hans"/>
              </w:rPr>
              <w:t>二十五</w:t>
            </w:r>
            <w:r>
              <w:rPr>
                <w:rFonts w:hint="eastAsia" w:ascii="宋体" w:hAnsi="宋体" w:cs="宋体"/>
                <w:color w:val="000000"/>
                <w:kern w:val="0"/>
                <w:szCs w:val="21"/>
              </w:rPr>
              <w:t>万</w:t>
            </w:r>
            <w:r>
              <w:rPr>
                <w:rFonts w:hint="eastAsia" w:ascii="宋体" w:hAnsi="宋体" w:cs="宋体"/>
                <w:color w:val="000000"/>
                <w:kern w:val="0"/>
                <w:szCs w:val="21"/>
                <w:lang w:val="en-US" w:eastAsia="zh-Hans"/>
              </w:rPr>
              <w:t>元</w:t>
            </w:r>
            <w:r>
              <w:rPr>
                <w:rFonts w:hint="eastAsia" w:ascii="宋体" w:hAnsi="宋体" w:cs="宋体"/>
                <w:color w:val="000000"/>
                <w:kern w:val="0"/>
                <w:szCs w:val="21"/>
              </w:rPr>
              <w:t>以上三百</w:t>
            </w:r>
            <w:r>
              <w:rPr>
                <w:rFonts w:hint="eastAsia" w:ascii="宋体" w:hAnsi="宋体" w:cs="宋体"/>
                <w:color w:val="000000"/>
                <w:kern w:val="0"/>
                <w:szCs w:val="21"/>
                <w:lang w:val="en-US" w:eastAsia="zh-Hans"/>
              </w:rPr>
              <w:t>五十</w:t>
            </w:r>
            <w:r>
              <w:rPr>
                <w:rFonts w:hint="eastAsia" w:ascii="宋体" w:hAnsi="宋体" w:cs="宋体"/>
                <w:color w:val="000000"/>
                <w:kern w:val="0"/>
                <w:szCs w:val="21"/>
              </w:rPr>
              <w:t>万</w:t>
            </w:r>
            <w:r>
              <w:rPr>
                <w:rFonts w:hint="eastAsia" w:ascii="宋体" w:hAnsi="宋体" w:cs="宋体"/>
                <w:color w:val="000000"/>
                <w:kern w:val="0"/>
                <w:szCs w:val="21"/>
                <w:lang w:val="en-US" w:eastAsia="zh-Hans"/>
              </w:rPr>
              <w:t>元</w:t>
            </w:r>
            <w:r>
              <w:rPr>
                <w:rFonts w:hint="eastAsia" w:ascii="宋体" w:hAnsi="宋体" w:cs="宋体"/>
                <w:color w:val="000000"/>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8"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kern w:val="0"/>
                <w:szCs w:val="21"/>
                <w:lang w:val="en-US" w:eastAsia="zh-Hans"/>
              </w:rPr>
              <w:t>再</w:t>
            </w:r>
            <w:r>
              <w:rPr>
                <w:rFonts w:hint="eastAsia" w:ascii="宋体" w:hAnsi="宋体" w:cs="宋体"/>
                <w:kern w:val="0"/>
                <w:szCs w:val="21"/>
                <w:lang w:eastAsia="zh-Hans"/>
              </w:rPr>
              <w:t>次违法，</w:t>
            </w:r>
            <w:r>
              <w:rPr>
                <w:rFonts w:hint="eastAsia" w:ascii="宋体" w:hAnsi="宋体" w:cs="宋体"/>
                <w:kern w:val="0"/>
                <w:szCs w:val="21"/>
                <w:lang w:val="en-US" w:eastAsia="zh-Hans"/>
              </w:rPr>
              <w:t>或者超过二个生育周期的试验数据造假</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处三百</w:t>
            </w:r>
            <w:r>
              <w:rPr>
                <w:rFonts w:hint="eastAsia" w:ascii="宋体" w:hAnsi="宋体" w:cs="宋体"/>
                <w:color w:val="000000"/>
                <w:kern w:val="0"/>
                <w:szCs w:val="21"/>
                <w:lang w:val="en-US" w:eastAsia="zh-Hans"/>
              </w:rPr>
              <w:t>五十</w:t>
            </w:r>
            <w:r>
              <w:rPr>
                <w:rFonts w:hint="eastAsia" w:ascii="宋体" w:hAnsi="宋体" w:cs="宋体"/>
                <w:color w:val="000000"/>
                <w:kern w:val="0"/>
                <w:szCs w:val="21"/>
              </w:rPr>
              <w:t>万</w:t>
            </w:r>
            <w:r>
              <w:rPr>
                <w:rFonts w:hint="eastAsia" w:ascii="宋体" w:hAnsi="宋体" w:cs="宋体"/>
                <w:color w:val="000000"/>
                <w:kern w:val="0"/>
                <w:szCs w:val="21"/>
                <w:lang w:val="en-US" w:eastAsia="zh-Hans"/>
              </w:rPr>
              <w:t>元</w:t>
            </w:r>
            <w:r>
              <w:rPr>
                <w:rFonts w:hint="eastAsia" w:ascii="宋体" w:hAnsi="宋体" w:cs="宋体"/>
                <w:color w:val="000000"/>
                <w:kern w:val="0"/>
                <w:szCs w:val="21"/>
              </w:rPr>
              <w:t>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百万</w:t>
            </w:r>
            <w:r>
              <w:rPr>
                <w:rFonts w:hint="eastAsia" w:ascii="宋体" w:hAnsi="宋体" w:cs="宋体"/>
                <w:color w:val="000000"/>
                <w:kern w:val="0"/>
                <w:szCs w:val="21"/>
                <w:lang w:val="en-US" w:eastAsia="zh-Hans"/>
              </w:rPr>
              <w:t>元</w:t>
            </w:r>
            <w:r>
              <w:rPr>
                <w:rFonts w:hint="eastAsia" w:ascii="宋体" w:hAnsi="宋体" w:cs="宋体"/>
                <w:color w:val="000000"/>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25</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 xml:space="preserve">在种子生产基地进行检疫性有害生物接种试验        </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 xml:space="preserve">《中华人民共和国种子法》 第八十七条  </w:t>
            </w:r>
            <w:r>
              <w:rPr>
                <w:rFonts w:hint="eastAsia" w:ascii="宋体" w:hAnsi="宋体" w:cs="宋体"/>
                <w:color w:val="000000"/>
                <w:kern w:val="0"/>
                <w:szCs w:val="21"/>
              </w:rPr>
              <w:t>违反本法第五十四条规定，在种子生产基地进行检疫性有害生物接种试验的，由县级以上人民政府农业、林业主管部门责令停止试验，处五千元以上五万元以下罚款。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kinsoku/>
              <w:wordWrap/>
              <w:overflowPunct/>
              <w:topLinePunct w:val="0"/>
              <w:autoSpaceDE/>
              <w:autoSpaceDN/>
              <w:bidi w:val="0"/>
              <w:adjustRightInd/>
              <w:spacing w:line="360" w:lineRule="exact"/>
              <w:outlineLvl w:val="9"/>
              <w:rPr>
                <w:rFonts w:ascii="宋体" w:hAnsi="宋体" w:cs="宋体"/>
                <w:kern w:val="0"/>
                <w:szCs w:val="21"/>
                <w:lang w:eastAsia="zh-Hans"/>
              </w:rPr>
            </w:pPr>
            <w:r>
              <w:rPr>
                <w:rFonts w:hint="eastAsia" w:ascii="宋体" w:hAnsi="宋体" w:cs="宋体"/>
                <w:kern w:val="0"/>
                <w:szCs w:val="21"/>
                <w:lang w:eastAsia="zh-Hans"/>
              </w:rPr>
              <w:t>初次违法，</w:t>
            </w:r>
            <w:r>
              <w:rPr>
                <w:rFonts w:hint="eastAsia" w:ascii="宋体" w:hAnsi="宋体" w:cs="宋体"/>
                <w:kern w:val="0"/>
                <w:szCs w:val="21"/>
                <w:lang w:val="en-US" w:eastAsia="zh-Hans"/>
              </w:rPr>
              <w:t>且</w:t>
            </w:r>
            <w:r>
              <w:rPr>
                <w:rFonts w:hint="eastAsia" w:ascii="宋体" w:hAnsi="宋体" w:cs="宋体"/>
                <w:kern w:val="0"/>
                <w:szCs w:val="21"/>
                <w:lang w:eastAsia="zh-Hans"/>
              </w:rPr>
              <w:t>违法在种子生产基地进行检疫性有害生物接种试验面积不足200平方米</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责令停止试验，处五千元以上二万元以下罚款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kinsoku/>
              <w:wordWrap/>
              <w:overflowPunct/>
              <w:topLinePunct w:val="0"/>
              <w:autoSpaceDE/>
              <w:autoSpaceDN/>
              <w:bidi w:val="0"/>
              <w:adjustRightInd/>
              <w:spacing w:line="360" w:lineRule="exact"/>
              <w:outlineLvl w:val="9"/>
              <w:rPr>
                <w:rFonts w:ascii="宋体" w:hAnsi="宋体" w:cs="宋体"/>
                <w:kern w:val="0"/>
                <w:szCs w:val="21"/>
                <w:lang w:eastAsia="zh-Hans"/>
              </w:rPr>
            </w:pPr>
            <w:r>
              <w:rPr>
                <w:rFonts w:hint="eastAsia" w:ascii="宋体" w:hAnsi="宋体" w:cs="宋体"/>
                <w:kern w:val="0"/>
                <w:szCs w:val="21"/>
                <w:lang w:eastAsia="zh-Hans"/>
              </w:rPr>
              <w:t>违法在种子生产基地进行检疫性有害生物接种试验面积200平方米以上不足</w:t>
            </w:r>
            <w:r>
              <w:rPr>
                <w:rFonts w:hint="eastAsia" w:ascii="宋体" w:hAnsi="宋体" w:cs="宋体"/>
                <w:kern w:val="0"/>
                <w:szCs w:val="21"/>
              </w:rPr>
              <w:t>3</w:t>
            </w:r>
            <w:r>
              <w:rPr>
                <w:rFonts w:hint="eastAsia" w:ascii="宋体" w:hAnsi="宋体" w:cs="宋体"/>
                <w:kern w:val="0"/>
                <w:szCs w:val="21"/>
                <w:lang w:eastAsia="zh-Hans"/>
              </w:rPr>
              <w:t>00平方米</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责令停止试验，处二万元以上三万元以下罚款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lang w:val="en-US" w:eastAsia="zh-Hans"/>
              </w:rPr>
              <w:t>再</w:t>
            </w:r>
            <w:r>
              <w:rPr>
                <w:rFonts w:hint="eastAsia" w:ascii="宋体" w:hAnsi="宋体" w:cs="宋体"/>
                <w:kern w:val="0"/>
                <w:szCs w:val="21"/>
                <w:lang w:eastAsia="zh-Hans"/>
              </w:rPr>
              <w:t>次违法，</w:t>
            </w:r>
            <w:r>
              <w:rPr>
                <w:rFonts w:hint="eastAsia" w:ascii="宋体" w:hAnsi="宋体" w:cs="宋体"/>
                <w:kern w:val="0"/>
                <w:szCs w:val="21"/>
                <w:lang w:val="en-US" w:eastAsia="zh-Hans"/>
              </w:rPr>
              <w:t>或者</w:t>
            </w:r>
            <w:r>
              <w:rPr>
                <w:rFonts w:hint="eastAsia" w:ascii="宋体" w:hAnsi="宋体" w:cs="宋体"/>
                <w:kern w:val="0"/>
                <w:szCs w:val="21"/>
                <w:lang w:eastAsia="zh-Hans"/>
              </w:rPr>
              <w:t>违法在种子生产基地进行检疫性有害生物接种试验面积</w:t>
            </w:r>
            <w:r>
              <w:rPr>
                <w:rFonts w:hint="eastAsia" w:ascii="宋体" w:hAnsi="宋体" w:cs="宋体"/>
                <w:kern w:val="0"/>
                <w:szCs w:val="21"/>
              </w:rPr>
              <w:t>3</w:t>
            </w:r>
            <w:r>
              <w:rPr>
                <w:rFonts w:hint="eastAsia" w:ascii="宋体" w:hAnsi="宋体" w:cs="宋体"/>
                <w:kern w:val="0"/>
                <w:szCs w:val="21"/>
                <w:lang w:eastAsia="zh-Hans"/>
              </w:rPr>
              <w:t>00平方米以上不足</w:t>
            </w:r>
            <w:r>
              <w:rPr>
                <w:rFonts w:hint="eastAsia" w:ascii="宋体" w:hAnsi="宋体" w:cs="宋体"/>
                <w:kern w:val="0"/>
                <w:szCs w:val="21"/>
              </w:rPr>
              <w:t>5</w:t>
            </w:r>
            <w:r>
              <w:rPr>
                <w:rFonts w:hint="eastAsia" w:ascii="宋体" w:hAnsi="宋体" w:cs="宋体"/>
                <w:kern w:val="0"/>
                <w:szCs w:val="21"/>
                <w:lang w:eastAsia="zh-Hans"/>
              </w:rPr>
              <w:t>00平方米</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责令停止试验，处三万元以上四万元以下罚款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kern w:val="0"/>
                <w:szCs w:val="21"/>
                <w:lang w:val="en-US" w:eastAsia="zh-Hans"/>
              </w:rPr>
              <w:t>三次以上</w:t>
            </w:r>
            <w:r>
              <w:rPr>
                <w:rFonts w:hint="eastAsia" w:ascii="宋体" w:hAnsi="宋体" w:cs="宋体"/>
                <w:kern w:val="0"/>
                <w:szCs w:val="21"/>
                <w:lang w:eastAsia="zh-Hans"/>
              </w:rPr>
              <w:t>违法，</w:t>
            </w:r>
            <w:r>
              <w:rPr>
                <w:rFonts w:hint="eastAsia" w:ascii="宋体" w:hAnsi="宋体" w:cs="宋体"/>
                <w:kern w:val="0"/>
                <w:szCs w:val="21"/>
                <w:lang w:val="en-US" w:eastAsia="zh-Hans"/>
              </w:rPr>
              <w:t>或者</w:t>
            </w:r>
            <w:r>
              <w:rPr>
                <w:rFonts w:hint="eastAsia" w:ascii="宋体" w:hAnsi="宋体" w:cs="宋体"/>
                <w:kern w:val="0"/>
                <w:szCs w:val="21"/>
                <w:lang w:eastAsia="zh-Hans"/>
              </w:rPr>
              <w:t>违法在种子生产基地进行检疫性有害生物接种试验面积500平方米以上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责令停止试验，处四万元以上五万元以下罚款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26</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 xml:space="preserve">拒绝、阻挠农业、林业主管部门依法实施监督检查          </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 xml:space="preserve">《中华人民共和国种子法》 第八十八条  </w:t>
            </w:r>
            <w:r>
              <w:rPr>
                <w:rFonts w:hint="eastAsia" w:ascii="宋体" w:hAnsi="宋体" w:cs="宋体"/>
                <w:color w:val="000000"/>
                <w:kern w:val="0"/>
                <w:szCs w:val="21"/>
              </w:rPr>
              <w:t>违反本法第五十条规定，拒绝、阻挠农业、林业主管部门依法实施监督检查的，处二千元以上五万元以下罚款，可以责令停产停业整顿；构成违反治安管理行为的，由公安机关依法给予治安管理处罚。</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szCs w:val="21"/>
              </w:rPr>
            </w:pPr>
            <w:r>
              <w:rPr>
                <w:rFonts w:hint="eastAsia"/>
                <w:kern w:val="0"/>
                <w:szCs w:val="21"/>
                <w:lang w:val="en-US" w:eastAsia="zh-Hans"/>
              </w:rPr>
              <w:t>对</w:t>
            </w:r>
            <w:r>
              <w:rPr>
                <w:rFonts w:hint="eastAsia"/>
                <w:kern w:val="0"/>
                <w:szCs w:val="21"/>
              </w:rPr>
              <w:t>监督检查</w:t>
            </w:r>
            <w:r>
              <w:rPr>
                <w:rFonts w:hint="eastAsia"/>
                <w:kern w:val="0"/>
                <w:szCs w:val="21"/>
                <w:lang w:val="en-US" w:eastAsia="zh-Hans"/>
              </w:rPr>
              <w:t>不积极配合的</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处二千元以上一万元以下罚款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szCs w:val="21"/>
              </w:rPr>
            </w:pPr>
            <w:r>
              <w:rPr>
                <w:rFonts w:hint="eastAsia"/>
                <w:kern w:val="0"/>
                <w:szCs w:val="21"/>
                <w:lang w:val="en-US" w:eastAsia="zh-Hans"/>
              </w:rPr>
              <w:t>以拖延方式阻碍</w:t>
            </w:r>
            <w:r>
              <w:rPr>
                <w:rFonts w:hint="eastAsia"/>
                <w:kern w:val="0"/>
                <w:szCs w:val="21"/>
              </w:rPr>
              <w:t>监督检查</w:t>
            </w:r>
            <w:r>
              <w:rPr>
                <w:rFonts w:hint="eastAsia"/>
                <w:kern w:val="0"/>
                <w:szCs w:val="21"/>
                <w:lang w:val="en-US" w:eastAsia="zh-Hans"/>
              </w:rPr>
              <w:t>的</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szCs w:val="21"/>
              </w:rPr>
            </w:pPr>
            <w:r>
              <w:rPr>
                <w:rFonts w:hint="eastAsia"/>
                <w:kern w:val="0"/>
                <w:szCs w:val="21"/>
              </w:rPr>
              <w:t>拒绝、阻挠监督检查</w:t>
            </w:r>
            <w:r>
              <w:rPr>
                <w:rFonts w:hint="eastAsia"/>
                <w:kern w:val="0"/>
                <w:szCs w:val="21"/>
                <w:lang w:val="en-US" w:eastAsia="zh-Hans"/>
              </w:rPr>
              <w:t>的</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处二万元以上</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万元以下罚款，</w:t>
            </w:r>
            <w:r>
              <w:rPr>
                <w:rFonts w:hint="eastAsia" w:ascii="宋体" w:hAnsi="宋体" w:cs="宋体"/>
                <w:color w:val="000000"/>
                <w:kern w:val="0"/>
                <w:szCs w:val="21"/>
                <w:lang w:val="en-US" w:eastAsia="zh-Hans"/>
              </w:rPr>
              <w:t>可以</w:t>
            </w:r>
            <w:r>
              <w:rPr>
                <w:rFonts w:hint="eastAsia" w:ascii="宋体" w:hAnsi="宋体" w:cs="宋体"/>
                <w:color w:val="000000"/>
                <w:kern w:val="0"/>
                <w:szCs w:val="21"/>
              </w:rPr>
              <w:t>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szCs w:val="21"/>
              </w:rPr>
            </w:pPr>
            <w:r>
              <w:rPr>
                <w:kern w:val="0"/>
                <w:szCs w:val="21"/>
              </w:rPr>
              <w:t>以暴力</w:t>
            </w:r>
            <w:r>
              <w:rPr>
                <w:rFonts w:hint="eastAsia"/>
                <w:kern w:val="0"/>
                <w:szCs w:val="21"/>
              </w:rPr>
              <w:t>、</w:t>
            </w:r>
            <w:r>
              <w:rPr>
                <w:kern w:val="0"/>
                <w:szCs w:val="21"/>
              </w:rPr>
              <w:t>围堵或</w:t>
            </w:r>
            <w:r>
              <w:rPr>
                <w:rFonts w:hint="eastAsia"/>
                <w:kern w:val="0"/>
                <w:szCs w:val="21"/>
                <w:lang w:val="en-US" w:eastAsia="zh-Hans"/>
              </w:rPr>
              <w:t>者</w:t>
            </w:r>
            <w:r>
              <w:rPr>
                <w:kern w:val="0"/>
                <w:szCs w:val="21"/>
              </w:rPr>
              <w:t>滞留执法人员等方式严重阻</w:t>
            </w:r>
            <w:r>
              <w:rPr>
                <w:rFonts w:hint="eastAsia"/>
                <w:kern w:val="0"/>
                <w:szCs w:val="21"/>
                <w:lang w:val="en-US" w:eastAsia="zh-Hans"/>
              </w:rPr>
              <w:t>挠</w:t>
            </w:r>
            <w:r>
              <w:rPr>
                <w:kern w:val="0"/>
                <w:szCs w:val="21"/>
              </w:rPr>
              <w:t>监督检查的</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万元以上五万元以下罚款，责令停产停业整顿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eastAsia="zh-CN"/>
              </w:rPr>
            </w:pPr>
            <w:r>
              <w:rPr>
                <w:rFonts w:hint="default" w:ascii="宋体" w:hAnsi="宋体" w:cs="宋体"/>
                <w:color w:val="000000"/>
                <w:kern w:val="0"/>
                <w:szCs w:val="21"/>
                <w:lang w:eastAsia="zh-CN"/>
              </w:rPr>
              <w:t>27</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color w:val="000000" w:themeColor="text1"/>
                <w:kern w:val="0"/>
                <w:sz w:val="21"/>
                <w:szCs w:val="21"/>
                <w:lang w:val="en-US" w:eastAsia="zh-CN"/>
                <w14:textFill>
                  <w14:solidFill>
                    <w14:schemeClr w14:val="tx1"/>
                  </w14:solidFill>
                </w14:textFill>
              </w:rPr>
            </w:pPr>
            <w:r>
              <w:rPr>
                <w:rFonts w:hint="eastAsia" w:eastAsia="宋体"/>
                <w:color w:val="000000" w:themeColor="text1"/>
                <w:kern w:val="0"/>
                <w:sz w:val="21"/>
                <w:szCs w:val="21"/>
                <w14:textFill>
                  <w14:solidFill>
                    <w14:schemeClr w14:val="tx1"/>
                  </w14:solidFill>
                </w14:textFill>
              </w:rPr>
              <w:t>擅自移动或者破坏农作物种质资源保护区、种质资源保护地保护设施、保护标志</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outlineLvl w:val="9"/>
              <w:rPr>
                <w:rFonts w:hint="eastAsia" w:eastAsia="宋体"/>
                <w:color w:val="000000" w:themeColor="text1"/>
                <w:kern w:val="0"/>
                <w:sz w:val="21"/>
                <w:szCs w:val="21"/>
                <w:lang w:val="en-US" w:eastAsia="zh-CN"/>
                <w14:textFill>
                  <w14:solidFill>
                    <w14:schemeClr w14:val="tx1"/>
                  </w14:solidFill>
                </w14:textFill>
              </w:rPr>
            </w:pPr>
            <w:r>
              <w:rPr>
                <w:rFonts w:hint="eastAsia" w:eastAsia="宋体"/>
                <w:b/>
                <w:bCs/>
                <w:color w:val="000000" w:themeColor="text1"/>
                <w:kern w:val="0"/>
                <w:sz w:val="21"/>
                <w:szCs w:val="21"/>
                <w:lang w:eastAsia="zh-CN"/>
                <w14:textFill>
                  <w14:solidFill>
                    <w14:schemeClr w14:val="tx1"/>
                  </w14:solidFill>
                </w14:textFill>
              </w:rPr>
              <w:t>《</w:t>
            </w:r>
            <w:r>
              <w:rPr>
                <w:rFonts w:hint="eastAsia" w:eastAsia="宋体"/>
                <w:b/>
                <w:bCs/>
                <w:color w:val="000000" w:themeColor="text1"/>
                <w:kern w:val="0"/>
                <w:sz w:val="21"/>
                <w:szCs w:val="21"/>
                <w14:textFill>
                  <w14:solidFill>
                    <w14:schemeClr w14:val="tx1"/>
                  </w14:solidFill>
                </w14:textFill>
              </w:rPr>
              <w:t>海南省农作物种子管理条例</w:t>
            </w:r>
            <w:r>
              <w:rPr>
                <w:rFonts w:hint="eastAsia" w:eastAsia="宋体"/>
                <w:b/>
                <w:bCs/>
                <w:color w:val="000000" w:themeColor="text1"/>
                <w:kern w:val="0"/>
                <w:sz w:val="21"/>
                <w:szCs w:val="21"/>
                <w:lang w:eastAsia="zh-CN"/>
                <w14:textFill>
                  <w14:solidFill>
                    <w14:schemeClr w14:val="tx1"/>
                  </w14:solidFill>
                </w14:textFill>
              </w:rPr>
              <w:t>》</w:t>
            </w:r>
            <w:r>
              <w:rPr>
                <w:rFonts w:hint="eastAsia" w:eastAsia="宋体"/>
                <w:b/>
                <w:bCs/>
                <w:color w:val="000000" w:themeColor="text1"/>
                <w:kern w:val="0"/>
                <w:sz w:val="21"/>
                <w:szCs w:val="21"/>
                <w14:textFill>
                  <w14:solidFill>
                    <w14:schemeClr w14:val="tx1"/>
                  </w14:solidFill>
                </w14:textFill>
              </w:rPr>
              <w:t>第五十五条</w:t>
            </w:r>
            <w:r>
              <w:rPr>
                <w:rFonts w:hint="eastAsia" w:eastAsia="宋体"/>
                <w:b/>
                <w:bCs/>
                <w:color w:val="000000" w:themeColor="text1"/>
                <w:kern w:val="0"/>
                <w:sz w:val="21"/>
                <w:szCs w:val="21"/>
                <w:lang w:val="en-US" w:eastAsia="zh-CN"/>
                <w14:textFill>
                  <w14:solidFill>
                    <w14:schemeClr w14:val="tx1"/>
                  </w14:solidFill>
                </w14:textFill>
              </w:rPr>
              <w:t>第一款</w:t>
            </w:r>
            <w:r>
              <w:rPr>
                <w:rFonts w:hint="eastAsia" w:eastAsia="宋体"/>
                <w:color w:val="000000" w:themeColor="text1"/>
                <w:kern w:val="0"/>
                <w:sz w:val="21"/>
                <w:szCs w:val="21"/>
                <w14:textFill>
                  <w14:solidFill>
                    <w14:schemeClr w14:val="tx1"/>
                  </w14:solidFill>
                </w14:textFill>
              </w:rPr>
              <w:t xml:space="preserve">  违反本条例第九条第二款规定，擅自移动或者破坏农作物种质资源保护区、种质资源保护地保护设施、保护标志的，由县级以上人民政府农业农村主管部门责令停止违法行为，并可根据不同情节处五百元以上五千元以下罚款；造成损失的，依法承担赔偿责任。</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default" w:ascii="仿宋_GB2312" w:hAnsi="仿宋" w:eastAsia="宋体" w:cs="Courier New"/>
                <w:color w:val="000000" w:themeColor="text1"/>
                <w:kern w:val="0"/>
                <w:sz w:val="24"/>
                <w:szCs w:val="24"/>
                <w:lang w:val="en-US" w:eastAsia="zh-CN" w:bidi="ar-SA"/>
                <w14:textFill>
                  <w14:solidFill>
                    <w14:schemeClr w14:val="tx1"/>
                  </w14:solidFill>
                </w14:textFill>
              </w:rPr>
            </w:pPr>
            <w:r>
              <w:rPr>
                <w:rFonts w:hint="eastAsia" w:eastAsia="宋体"/>
                <w:color w:val="000000" w:themeColor="text1"/>
                <w:kern w:val="0"/>
                <w:sz w:val="21"/>
                <w:szCs w:val="21"/>
                <w:lang w:val="en-US" w:eastAsia="zh-Hans"/>
                <w14:textFill>
                  <w14:solidFill>
                    <w14:schemeClr w14:val="tx1"/>
                  </w14:solidFill>
                </w14:textFill>
              </w:rPr>
              <w:t>初</w:t>
            </w:r>
            <w:r>
              <w:rPr>
                <w:rFonts w:hint="eastAsia" w:eastAsia="宋体"/>
                <w:color w:val="000000" w:themeColor="text1"/>
                <w:kern w:val="0"/>
                <w:sz w:val="21"/>
                <w:szCs w:val="21"/>
                <w:lang w:val="en-US" w:eastAsia="zh-CN"/>
                <w14:textFill>
                  <w14:solidFill>
                    <w14:schemeClr w14:val="tx1"/>
                  </w14:solidFill>
                </w14:textFill>
              </w:rPr>
              <w:t>次违法</w:t>
            </w:r>
            <w:r>
              <w:rPr>
                <w:rFonts w:hint="eastAsia" w:eastAsia="宋体"/>
                <w:color w:val="000000" w:themeColor="text1"/>
                <w:kern w:val="0"/>
                <w:sz w:val="21"/>
                <w:szCs w:val="21"/>
                <w:lang w:val="en-US"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未造</w:t>
            </w:r>
            <w:r>
              <w:rPr>
                <w:rFonts w:hint="eastAsia" w:ascii="宋体" w:hAnsi="宋体" w:cs="宋体"/>
                <w:color w:val="000000" w:themeColor="text1"/>
                <w:kern w:val="0"/>
                <w:szCs w:val="21"/>
                <w:lang w:val="en-US" w:eastAsia="zh-Hans"/>
                <w14:textFill>
                  <w14:solidFill>
                    <w14:schemeClr w14:val="tx1"/>
                  </w14:solidFill>
                </w14:textFill>
              </w:rPr>
              <w:t>成保护设施、保护标志损坏</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default" w:ascii="仿宋_GB2312" w:hAnsi="仿宋" w:eastAsia="仿宋_GB2312" w:cs="Courier New"/>
                <w:color w:val="000000" w:themeColor="text1"/>
                <w:kern w:val="0"/>
                <w:sz w:val="24"/>
                <w:szCs w:val="24"/>
                <w:lang w:val="en-US" w:eastAsia="zh-CN" w:bidi="ar-SA"/>
                <w14:textFill>
                  <w14:solidFill>
                    <w14:schemeClr w14:val="tx1"/>
                  </w14:solidFill>
                </w14:textFill>
              </w:rPr>
            </w:pPr>
            <w:r>
              <w:rPr>
                <w:rFonts w:hint="eastAsia" w:eastAsia="宋体"/>
                <w:color w:val="000000" w:themeColor="text1"/>
                <w:kern w:val="0"/>
                <w:sz w:val="21"/>
                <w:szCs w:val="21"/>
                <w14:textFill>
                  <w14:solidFill>
                    <w14:schemeClr w14:val="tx1"/>
                  </w14:solidFill>
                </w14:textFill>
              </w:rPr>
              <w:t>责令停止违法行为</w:t>
            </w:r>
            <w:r>
              <w:rPr>
                <w:rFonts w:hint="eastAsia" w:eastAsia="宋体"/>
                <w:color w:val="000000" w:themeColor="text1"/>
                <w:kern w:val="0"/>
                <w:sz w:val="21"/>
                <w:szCs w:val="21"/>
                <w:lang w:eastAsia="zh-CN"/>
                <w14:textFill>
                  <w14:solidFill>
                    <w14:schemeClr w14:val="tx1"/>
                  </w14:solidFill>
                </w14:textFill>
              </w:rPr>
              <w:t>，</w:t>
            </w:r>
            <w:r>
              <w:rPr>
                <w:rFonts w:hint="eastAsia" w:eastAsia="宋体"/>
                <w:color w:val="000000" w:themeColor="text1"/>
                <w:kern w:val="0"/>
                <w:sz w:val="21"/>
                <w:szCs w:val="21"/>
                <w:lang w:val="en-US" w:eastAsia="zh-Hans"/>
                <w14:textFill>
                  <w14:solidFill>
                    <w14:schemeClr w14:val="tx1"/>
                  </w14:solidFill>
                </w14:textFill>
              </w:rPr>
              <w:t>处五百元以上一千元以下罚款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6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outlineLvl w:val="9"/>
              <w:rPr>
                <w:rFonts w:hint="eastAsia" w:ascii="仿宋_GB2312" w:hAnsi="仿宋" w:eastAsia="宋体" w:cs="Courier New"/>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w:t>
            </w:r>
            <w:r>
              <w:rPr>
                <w:rFonts w:hint="eastAsia" w:eastAsia="宋体"/>
                <w:color w:val="000000" w:themeColor="text1"/>
                <w:kern w:val="0"/>
                <w:sz w:val="21"/>
                <w:szCs w:val="21"/>
                <w14:textFill>
                  <w14:solidFill>
                    <w14:schemeClr w14:val="tx1"/>
                  </w14:solidFill>
                </w14:textFill>
              </w:rPr>
              <w:t>保护设施、保护标志</w:t>
            </w:r>
            <w:r>
              <w:rPr>
                <w:rFonts w:hint="eastAsia" w:eastAsia="宋体"/>
                <w:color w:val="000000" w:themeColor="text1"/>
                <w:kern w:val="0"/>
                <w:sz w:val="21"/>
                <w:szCs w:val="21"/>
                <w:lang w:val="en-US" w:eastAsia="zh-CN"/>
                <w14:textFill>
                  <w14:solidFill>
                    <w14:schemeClr w14:val="tx1"/>
                  </w14:solidFill>
                </w14:textFill>
              </w:rPr>
              <w:t>损坏</w:t>
            </w:r>
            <w:r>
              <w:rPr>
                <w:rFonts w:hint="eastAsia" w:eastAsia="宋体"/>
                <w:color w:val="000000" w:themeColor="text1"/>
                <w:kern w:val="0"/>
                <w:sz w:val="21"/>
                <w:szCs w:val="21"/>
                <w:lang w:val="en-US" w:eastAsia="zh-Hans"/>
                <w14:textFill>
                  <w14:solidFill>
                    <w14:schemeClr w14:val="tx1"/>
                  </w14:solidFill>
                </w14:textFill>
              </w:rPr>
              <w:t>但可修复的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仿宋_GB2312" w:hAnsi="仿宋" w:eastAsia="仿宋_GB2312" w:cs="Courier New"/>
                <w:color w:val="000000" w:themeColor="text1"/>
                <w:kern w:val="0"/>
                <w:sz w:val="24"/>
                <w:szCs w:val="24"/>
                <w:lang w:val="en-US" w:eastAsia="zh-CN" w:bidi="ar-SA"/>
                <w14:textFill>
                  <w14:solidFill>
                    <w14:schemeClr w14:val="tx1"/>
                  </w14:solidFill>
                </w14:textFill>
              </w:rPr>
            </w:pPr>
            <w:r>
              <w:rPr>
                <w:rFonts w:hint="eastAsia" w:eastAsia="宋体"/>
                <w:color w:val="000000" w:themeColor="text1"/>
                <w:kern w:val="0"/>
                <w:sz w:val="21"/>
                <w:szCs w:val="21"/>
                <w14:textFill>
                  <w14:solidFill>
                    <w14:schemeClr w14:val="tx1"/>
                  </w14:solidFill>
                </w14:textFill>
              </w:rPr>
              <w:t>责令停止违法行为</w:t>
            </w:r>
            <w:r>
              <w:rPr>
                <w:rFonts w:hint="eastAsia" w:eastAsia="宋体"/>
                <w:color w:val="000000" w:themeColor="text1"/>
                <w:kern w:val="0"/>
                <w:sz w:val="21"/>
                <w:szCs w:val="21"/>
                <w:lang w:eastAsia="zh-CN"/>
                <w14:textFill>
                  <w14:solidFill>
                    <w14:schemeClr w14:val="tx1"/>
                  </w14:solidFill>
                </w14:textFill>
              </w:rPr>
              <w:t>，</w:t>
            </w:r>
            <w:r>
              <w:rPr>
                <w:rFonts w:hint="eastAsia" w:eastAsia="宋体"/>
                <w:color w:val="000000" w:themeColor="text1"/>
                <w:kern w:val="0"/>
                <w:sz w:val="21"/>
                <w:szCs w:val="21"/>
                <w:lang w:val="en-US" w:eastAsia="zh-CN"/>
                <w14:textFill>
                  <w14:solidFill>
                    <w14:schemeClr w14:val="tx1"/>
                  </w14:solidFill>
                </w14:textFill>
              </w:rPr>
              <w:t>处</w:t>
            </w:r>
            <w:r>
              <w:rPr>
                <w:rFonts w:hint="eastAsia" w:eastAsia="宋体"/>
                <w:color w:val="000000" w:themeColor="text1"/>
                <w:kern w:val="0"/>
                <w:sz w:val="21"/>
                <w:szCs w:val="21"/>
                <w:lang w:val="en-US" w:eastAsia="zh-Hans"/>
                <w14:textFill>
                  <w14:solidFill>
                    <w14:schemeClr w14:val="tx1"/>
                  </w14:solidFill>
                </w14:textFill>
              </w:rPr>
              <w:t>一千</w:t>
            </w:r>
            <w:r>
              <w:rPr>
                <w:rFonts w:hint="eastAsia" w:eastAsia="宋体"/>
                <w:color w:val="000000" w:themeColor="text1"/>
                <w:kern w:val="0"/>
                <w:sz w:val="21"/>
                <w:szCs w:val="21"/>
                <w14:textFill>
                  <w14:solidFill>
                    <w14:schemeClr w14:val="tx1"/>
                  </w14:solidFill>
                </w14:textFill>
              </w:rPr>
              <w:t>元以上</w:t>
            </w:r>
            <w:r>
              <w:rPr>
                <w:rFonts w:hint="eastAsia" w:eastAsia="宋体"/>
                <w:color w:val="000000" w:themeColor="text1"/>
                <w:kern w:val="0"/>
                <w:sz w:val="21"/>
                <w:szCs w:val="21"/>
                <w:lang w:val="en-US" w:eastAsia="zh-Hans"/>
                <w14:textFill>
                  <w14:solidFill>
                    <w14:schemeClr w14:val="tx1"/>
                  </w14:solidFill>
                </w14:textFill>
              </w:rPr>
              <w:t>二</w:t>
            </w:r>
            <w:r>
              <w:rPr>
                <w:rFonts w:hint="eastAsia" w:eastAsia="宋体"/>
                <w:color w:val="000000" w:themeColor="text1"/>
                <w:kern w:val="0"/>
                <w:sz w:val="21"/>
                <w:szCs w:val="21"/>
                <w14:textFill>
                  <w14:solidFill>
                    <w14:schemeClr w14:val="tx1"/>
                  </w14:solidFill>
                </w14:textFill>
              </w:rPr>
              <w:t>千</w:t>
            </w:r>
            <w:r>
              <w:rPr>
                <w:rFonts w:hint="eastAsia" w:eastAsia="宋体"/>
                <w:color w:val="000000" w:themeColor="text1"/>
                <w:kern w:val="0"/>
                <w:sz w:val="21"/>
                <w:szCs w:val="21"/>
                <w:lang w:val="en-US" w:eastAsia="zh-Hans"/>
                <w14:textFill>
                  <w14:solidFill>
                    <w14:schemeClr w14:val="tx1"/>
                  </w14:solidFill>
                </w14:textFill>
              </w:rPr>
              <w:t>五百</w:t>
            </w:r>
            <w:r>
              <w:rPr>
                <w:rFonts w:hint="eastAsia" w:eastAsia="宋体"/>
                <w:color w:val="000000" w:themeColor="text1"/>
                <w:kern w:val="0"/>
                <w:sz w:val="21"/>
                <w:szCs w:val="21"/>
                <w14:textFill>
                  <w14:solidFill>
                    <w14:schemeClr w14:val="tx1"/>
                  </w14:solidFill>
                </w14:textFill>
              </w:rPr>
              <w:t>元以下</w:t>
            </w:r>
            <w:r>
              <w:rPr>
                <w:rFonts w:eastAsia="宋体"/>
                <w:color w:val="000000" w:themeColor="text1"/>
                <w:kern w:val="0"/>
                <w:sz w:val="21"/>
                <w:szCs w:val="21"/>
                <w14:textFill>
                  <w14:solidFill>
                    <w14:schemeClr w14:val="tx1"/>
                  </w14:solidFill>
                </w14:textFill>
              </w:rPr>
              <w:t>罚款</w:t>
            </w:r>
            <w:r>
              <w:rPr>
                <w:rFonts w:hint="eastAsia" w:eastAsia="宋体"/>
                <w:color w:val="000000" w:themeColor="text1"/>
                <w:kern w:val="0"/>
                <w:sz w:val="21"/>
                <w:szCs w:val="21"/>
                <w14:textFill>
                  <w14:solidFill>
                    <w14:schemeClr w14:val="tx1"/>
                  </w14:solidFill>
                </w14:textFill>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outlineLvl w:val="9"/>
              <w:rPr>
                <w:rFonts w:hint="eastAsia" w:ascii="仿宋_GB2312" w:hAnsi="仿宋" w:eastAsia="仿宋_GB2312" w:cs="Courier New"/>
                <w:kern w:val="0"/>
                <w:sz w:val="24"/>
                <w:szCs w:val="24"/>
                <w:lang w:val="en-US" w:eastAsia="zh-CN" w:bidi="ar-SA"/>
              </w:rPr>
            </w:pPr>
            <w:r>
              <w:rPr>
                <w:rFonts w:hint="eastAsia" w:ascii="宋体" w:hAnsi="宋体" w:cs="宋体"/>
                <w:color w:val="000000" w:themeColor="text1"/>
                <w:kern w:val="0"/>
                <w:szCs w:val="21"/>
                <w14:textFill>
                  <w14:solidFill>
                    <w14:schemeClr w14:val="tx1"/>
                  </w14:solidFill>
                </w14:textFill>
              </w:rPr>
              <w:t>①</w:t>
            </w:r>
            <w:r>
              <w:rPr>
                <w:rFonts w:hint="eastAsia" w:ascii="宋体" w:hAnsi="宋体" w:cs="宋体"/>
                <w:color w:val="000000" w:themeColor="text1"/>
                <w:kern w:val="0"/>
                <w:szCs w:val="21"/>
                <w:lang w:val="en-US" w:eastAsia="zh-Hans"/>
                <w14:textFill>
                  <w14:solidFill>
                    <w14:schemeClr w14:val="tx1"/>
                  </w14:solidFill>
                </w14:textFill>
              </w:rPr>
              <w:t>再</w:t>
            </w:r>
            <w:r>
              <w:rPr>
                <w:rFonts w:hint="eastAsia" w:ascii="宋体" w:hAnsi="宋体" w:cs="宋体"/>
                <w:color w:val="000000" w:themeColor="text1"/>
                <w:kern w:val="0"/>
                <w:szCs w:val="21"/>
                <w14:textFill>
                  <w14:solidFill>
                    <w14:schemeClr w14:val="tx1"/>
                  </w14:solidFill>
                </w14:textFill>
              </w:rPr>
              <w:t>次违法；②</w:t>
            </w:r>
            <w:r>
              <w:rPr>
                <w:rFonts w:hint="eastAsia" w:ascii="宋体" w:hAnsi="宋体" w:cs="宋体"/>
                <w:color w:val="000000" w:themeColor="text1"/>
                <w:kern w:val="0"/>
                <w:szCs w:val="21"/>
                <w:lang w:val="en-US" w:eastAsia="zh-Hans"/>
                <w14:textFill>
                  <w14:solidFill>
                    <w14:schemeClr w14:val="tx1"/>
                  </w14:solidFill>
                </w14:textFill>
              </w:rPr>
              <w:t>拒不停止违法行为；</w:t>
            </w:r>
            <w:r>
              <w:rPr>
                <w:rFonts w:hint="eastAsia" w:ascii="宋体" w:hAnsi="宋体" w:cs="宋体"/>
                <w:color w:val="000000" w:themeColor="text1"/>
                <w:kern w:val="0"/>
                <w:szCs w:val="21"/>
                <w:lang w:eastAsia="zh-Hans"/>
                <w14:textFill>
                  <w14:solidFill>
                    <w14:schemeClr w14:val="tx1"/>
                  </w14:solidFill>
                </w14:textFill>
              </w:rPr>
              <w:t>③</w:t>
            </w:r>
            <w:r>
              <w:rPr>
                <w:rFonts w:hint="eastAsia" w:ascii="宋体" w:hAnsi="宋体" w:cs="宋体"/>
                <w:color w:val="000000" w:themeColor="text1"/>
                <w:kern w:val="0"/>
                <w:szCs w:val="21"/>
                <w14:textFill>
                  <w14:solidFill>
                    <w14:schemeClr w14:val="tx1"/>
                  </w14:solidFill>
                </w14:textFill>
              </w:rPr>
              <w:t>造成保护设施、保护标志</w:t>
            </w:r>
            <w:r>
              <w:rPr>
                <w:rFonts w:hint="eastAsia" w:ascii="宋体" w:hAnsi="宋体" w:cs="宋体"/>
                <w:color w:val="000000" w:themeColor="text1"/>
                <w:kern w:val="0"/>
                <w:szCs w:val="21"/>
                <w:lang w:val="en-US" w:eastAsia="zh-CN"/>
                <w14:textFill>
                  <w14:solidFill>
                    <w14:schemeClr w14:val="tx1"/>
                  </w14:solidFill>
                </w14:textFill>
              </w:rPr>
              <w:t>损坏</w:t>
            </w:r>
            <w:r>
              <w:rPr>
                <w:rFonts w:hint="eastAsia" w:ascii="宋体" w:hAnsi="宋体" w:cs="宋体"/>
                <w:color w:val="000000" w:themeColor="text1"/>
                <w:kern w:val="0"/>
                <w:szCs w:val="21"/>
                <w:lang w:val="en-US" w:eastAsia="zh-Hans"/>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修复</w:t>
            </w:r>
            <w:r>
              <w:rPr>
                <w:rFonts w:hint="eastAsia" w:ascii="宋体" w:hAnsi="宋体" w:cs="宋体"/>
                <w:color w:val="000000" w:themeColor="text1"/>
                <w:kern w:val="0"/>
                <w:szCs w:val="21"/>
                <w:lang w:val="en-US" w:eastAsia="zh-Hans"/>
                <w14:textFill>
                  <w14:solidFill>
                    <w14:schemeClr w14:val="tx1"/>
                  </w14:solidFill>
                </w14:textFill>
              </w:rPr>
              <w:t>难度较大；④给种质资源造成一般损失。</w:t>
            </w:r>
            <w:r>
              <w:rPr>
                <w:rFonts w:hint="eastAsia" w:ascii="宋体" w:hAnsi="宋体" w:cs="宋体"/>
                <w:color w:val="000000" w:themeColor="text1"/>
                <w:kern w:val="0"/>
                <w:szCs w:val="21"/>
                <w14:textFill>
                  <w14:solidFill>
                    <w14:schemeClr w14:val="tx1"/>
                  </w14:solidFill>
                </w14:textFill>
              </w:rPr>
              <w:t>符合上述任一情形按较重违法处罚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ascii="仿宋_GB2312" w:hAnsi="仿宋" w:eastAsia="仿宋_GB2312" w:cs="Courier New"/>
                <w:kern w:val="0"/>
                <w:sz w:val="24"/>
                <w:szCs w:val="24"/>
                <w:lang w:val="en-US" w:eastAsia="zh-CN" w:bidi="ar-SA"/>
              </w:rPr>
            </w:pPr>
            <w:r>
              <w:rPr>
                <w:rFonts w:hint="eastAsia" w:eastAsia="宋体"/>
                <w:kern w:val="0"/>
                <w:sz w:val="21"/>
                <w:szCs w:val="21"/>
              </w:rPr>
              <w:t>责令停止违法行为</w:t>
            </w:r>
            <w:r>
              <w:rPr>
                <w:rFonts w:hint="eastAsia" w:eastAsia="宋体"/>
                <w:kern w:val="0"/>
                <w:sz w:val="21"/>
                <w:szCs w:val="21"/>
                <w:lang w:eastAsia="zh-CN"/>
              </w:rPr>
              <w:t>，</w:t>
            </w:r>
            <w:r>
              <w:rPr>
                <w:rFonts w:eastAsia="宋体"/>
                <w:kern w:val="0"/>
                <w:sz w:val="21"/>
                <w:szCs w:val="21"/>
              </w:rPr>
              <w:t>处</w:t>
            </w:r>
            <w:r>
              <w:rPr>
                <w:rFonts w:hint="eastAsia" w:eastAsia="宋体"/>
                <w:color w:val="000000" w:themeColor="text1"/>
                <w:kern w:val="0"/>
                <w:sz w:val="21"/>
                <w:szCs w:val="21"/>
                <w:lang w:val="en-US" w:eastAsia="zh-Hans"/>
                <w14:textFill>
                  <w14:solidFill>
                    <w14:schemeClr w14:val="tx1"/>
                  </w14:solidFill>
                </w14:textFill>
              </w:rPr>
              <w:t>二</w:t>
            </w:r>
            <w:r>
              <w:rPr>
                <w:rFonts w:hint="eastAsia" w:eastAsia="宋体"/>
                <w:color w:val="000000" w:themeColor="text1"/>
                <w:kern w:val="0"/>
                <w:sz w:val="21"/>
                <w:szCs w:val="21"/>
                <w14:textFill>
                  <w14:solidFill>
                    <w14:schemeClr w14:val="tx1"/>
                  </w14:solidFill>
                </w14:textFill>
              </w:rPr>
              <w:t>千</w:t>
            </w:r>
            <w:r>
              <w:rPr>
                <w:rFonts w:hint="eastAsia" w:eastAsia="宋体"/>
                <w:color w:val="000000" w:themeColor="text1"/>
                <w:kern w:val="0"/>
                <w:sz w:val="21"/>
                <w:szCs w:val="21"/>
                <w:lang w:val="en-US" w:eastAsia="zh-Hans"/>
                <w14:textFill>
                  <w14:solidFill>
                    <w14:schemeClr w14:val="tx1"/>
                  </w14:solidFill>
                </w14:textFill>
              </w:rPr>
              <w:t>五百</w:t>
            </w:r>
            <w:r>
              <w:rPr>
                <w:rFonts w:hint="eastAsia" w:eastAsia="宋体"/>
                <w:kern w:val="0"/>
                <w:sz w:val="21"/>
                <w:szCs w:val="21"/>
                <w:lang w:val="en-US" w:eastAsia="zh-CN"/>
              </w:rPr>
              <w:t>元以上</w:t>
            </w:r>
            <w:r>
              <w:rPr>
                <w:rFonts w:hint="eastAsia" w:eastAsia="宋体"/>
                <w:kern w:val="0"/>
                <w:sz w:val="21"/>
                <w:szCs w:val="21"/>
                <w:lang w:val="en-US" w:eastAsia="zh-Hans"/>
              </w:rPr>
              <w:t>四</w:t>
            </w:r>
            <w:r>
              <w:rPr>
                <w:rFonts w:hint="eastAsia" w:eastAsia="宋体"/>
                <w:kern w:val="0"/>
                <w:sz w:val="21"/>
                <w:szCs w:val="21"/>
                <w:lang w:val="en-US" w:eastAsia="zh-CN"/>
              </w:rPr>
              <w:t>千元以下</w:t>
            </w:r>
            <w:r>
              <w:rPr>
                <w:rFonts w:eastAsia="宋体"/>
                <w:kern w:val="0"/>
                <w:sz w:val="21"/>
                <w:szCs w:val="21"/>
              </w:rPr>
              <w:t>罚款</w:t>
            </w:r>
            <w:r>
              <w:rPr>
                <w:rFonts w:hint="eastAsia" w:eastAsia="宋体"/>
                <w:color w:val="000000" w:themeColor="text1"/>
                <w:kern w:val="0"/>
                <w:sz w:val="21"/>
                <w:szCs w:val="21"/>
                <w14:textFill>
                  <w14:solidFill>
                    <w14:schemeClr w14:val="tx1"/>
                  </w14:solidFill>
                </w14:textFill>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outlineLvl w:val="9"/>
              <w:rPr>
                <w:rFonts w:hint="eastAsia" w:ascii="仿宋_GB2312" w:hAnsi="仿宋" w:eastAsia="仿宋_GB2312" w:cs="Courier New"/>
                <w:kern w:val="0"/>
                <w:sz w:val="24"/>
                <w:szCs w:val="24"/>
                <w:lang w:val="en-US" w:eastAsia="zh-CN" w:bidi="ar-SA"/>
              </w:rPr>
            </w:pPr>
            <w:r>
              <w:rPr>
                <w:rFonts w:hint="eastAsia" w:ascii="宋体" w:hAnsi="宋体" w:cs="宋体"/>
                <w:color w:val="000000" w:themeColor="text1"/>
                <w:kern w:val="0"/>
                <w:szCs w:val="21"/>
                <w:lang w:val="en-US" w:eastAsia="zh-Hans"/>
                <w14:textFill>
                  <w14:solidFill>
                    <w14:schemeClr w14:val="tx1"/>
                  </w14:solidFill>
                </w14:textFill>
              </w:rPr>
              <w:t>①三次以上违法；②造成保护设施、保护标志</w:t>
            </w:r>
            <w:r>
              <w:rPr>
                <w:rFonts w:hint="eastAsia" w:ascii="宋体" w:hAnsi="宋体" w:cs="宋体"/>
                <w:color w:val="000000" w:themeColor="text1"/>
                <w:kern w:val="0"/>
                <w:szCs w:val="21"/>
                <w:lang w:val="en-US" w:eastAsia="zh-CN"/>
                <w14:textFill>
                  <w14:solidFill>
                    <w14:schemeClr w14:val="tx1"/>
                  </w14:solidFill>
                </w14:textFill>
              </w:rPr>
              <w:t>损坏</w:t>
            </w:r>
            <w:r>
              <w:rPr>
                <w:rFonts w:hint="eastAsia" w:ascii="宋体" w:hAnsi="宋体" w:cs="宋体"/>
                <w:color w:val="000000" w:themeColor="text1"/>
                <w:kern w:val="0"/>
                <w:szCs w:val="21"/>
                <w:lang w:val="en-US" w:eastAsia="zh-Hans"/>
                <w14:textFill>
                  <w14:solidFill>
                    <w14:schemeClr w14:val="tx1"/>
                  </w14:solidFill>
                </w14:textFill>
              </w:rPr>
              <w:t>，且完全无法</w:t>
            </w:r>
            <w:r>
              <w:rPr>
                <w:rFonts w:hint="eastAsia" w:ascii="宋体" w:hAnsi="宋体" w:cs="宋体"/>
                <w:color w:val="000000" w:themeColor="text1"/>
                <w:kern w:val="0"/>
                <w:szCs w:val="21"/>
                <w:lang w:val="en-US" w:eastAsia="zh-CN"/>
                <w14:textFill>
                  <w14:solidFill>
                    <w14:schemeClr w14:val="tx1"/>
                  </w14:solidFill>
                </w14:textFill>
              </w:rPr>
              <w:t>修复</w:t>
            </w:r>
            <w:r>
              <w:rPr>
                <w:rFonts w:hint="eastAsia" w:ascii="宋体" w:hAnsi="宋体" w:cs="宋体"/>
                <w:color w:val="000000" w:themeColor="text1"/>
                <w:kern w:val="0"/>
                <w:szCs w:val="21"/>
                <w:lang w:val="en-US" w:eastAsia="zh-Hans"/>
                <w14:textFill>
                  <w14:solidFill>
                    <w14:schemeClr w14:val="tx1"/>
                  </w14:solidFill>
                </w14:textFill>
              </w:rPr>
              <w:t>；③造成种质资源严重损失。符合上述任一情形按严重违法处罚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ascii="仿宋_GB2312" w:hAnsi="仿宋" w:eastAsia="仿宋_GB2312" w:cs="Courier New"/>
                <w:kern w:val="0"/>
                <w:sz w:val="24"/>
                <w:szCs w:val="24"/>
                <w:lang w:val="en-US" w:eastAsia="zh-CN" w:bidi="ar-SA"/>
              </w:rPr>
            </w:pPr>
            <w:r>
              <w:rPr>
                <w:rFonts w:hint="eastAsia" w:eastAsia="宋体"/>
                <w:kern w:val="0"/>
                <w:sz w:val="21"/>
                <w:szCs w:val="21"/>
              </w:rPr>
              <w:t>责令停止违法行为</w:t>
            </w:r>
            <w:r>
              <w:rPr>
                <w:rFonts w:hint="eastAsia" w:eastAsia="宋体"/>
                <w:kern w:val="0"/>
                <w:sz w:val="21"/>
                <w:szCs w:val="21"/>
                <w:lang w:eastAsia="zh-CN"/>
              </w:rPr>
              <w:t>，</w:t>
            </w:r>
            <w:r>
              <w:rPr>
                <w:rFonts w:eastAsia="宋体"/>
                <w:kern w:val="0"/>
                <w:sz w:val="21"/>
                <w:szCs w:val="21"/>
              </w:rPr>
              <w:t>处</w:t>
            </w:r>
            <w:r>
              <w:rPr>
                <w:rFonts w:hint="eastAsia" w:eastAsia="宋体"/>
                <w:kern w:val="0"/>
                <w:sz w:val="21"/>
                <w:szCs w:val="21"/>
                <w:lang w:val="en-US" w:eastAsia="zh-Hans"/>
              </w:rPr>
              <w:t>四</w:t>
            </w:r>
            <w:r>
              <w:rPr>
                <w:rFonts w:hint="eastAsia" w:eastAsia="宋体"/>
                <w:kern w:val="0"/>
                <w:sz w:val="21"/>
                <w:szCs w:val="21"/>
                <w:lang w:val="en-US" w:eastAsia="zh-CN"/>
              </w:rPr>
              <w:t>千元以上</w:t>
            </w:r>
            <w:r>
              <w:rPr>
                <w:rFonts w:hint="eastAsia" w:eastAsia="宋体"/>
                <w:kern w:val="0"/>
                <w:sz w:val="21"/>
                <w:szCs w:val="21"/>
                <w:lang w:val="en-US" w:eastAsia="zh-Hans"/>
              </w:rPr>
              <w:t>五</w:t>
            </w:r>
            <w:r>
              <w:rPr>
                <w:rFonts w:hint="eastAsia" w:eastAsia="宋体"/>
                <w:kern w:val="0"/>
                <w:sz w:val="21"/>
                <w:szCs w:val="21"/>
                <w:lang w:val="en-US" w:eastAsia="zh-CN"/>
              </w:rPr>
              <w:t>千元以下</w:t>
            </w:r>
            <w:r>
              <w:rPr>
                <w:rFonts w:eastAsia="宋体"/>
                <w:kern w:val="0"/>
                <w:sz w:val="21"/>
                <w:szCs w:val="21"/>
              </w:rPr>
              <w:t>罚款</w:t>
            </w:r>
            <w:r>
              <w:rPr>
                <w:rFonts w:hint="eastAsia" w:eastAsia="宋体"/>
                <w:color w:val="000000" w:themeColor="text1"/>
                <w:kern w:val="0"/>
                <w:sz w:val="21"/>
                <w:szCs w:val="21"/>
                <w14:textFill>
                  <w14:solidFill>
                    <w14:schemeClr w14:val="tx1"/>
                  </w14:solidFill>
                </w14:textFill>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eastAsia="zh-CN"/>
              </w:rPr>
            </w:pPr>
            <w:r>
              <w:rPr>
                <w:rFonts w:hint="default" w:ascii="宋体" w:hAnsi="宋体" w:cs="宋体"/>
                <w:color w:val="000000"/>
                <w:kern w:val="0"/>
                <w:szCs w:val="21"/>
                <w:lang w:eastAsia="zh-CN"/>
              </w:rPr>
              <w:t>28</w:t>
            </w: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eastAsia="宋体"/>
                <w:kern w:val="0"/>
                <w:sz w:val="21"/>
                <w:szCs w:val="21"/>
                <w:lang w:val="en-US" w:eastAsia="zh-CN" w:bidi="ar-SA"/>
              </w:rPr>
            </w:pPr>
            <w:r>
              <w:rPr>
                <w:rFonts w:hint="eastAsia" w:eastAsia="宋体"/>
                <w:kern w:val="0"/>
                <w:sz w:val="21"/>
                <w:szCs w:val="21"/>
              </w:rPr>
              <w:t>擅自占用农作物种质资源保护区、种质资源保护地，未改变土地用途</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53" w:rightChars="25" w:firstLine="420" w:firstLineChars="200"/>
              <w:jc w:val="left"/>
              <w:textAlignment w:val="center"/>
              <w:outlineLvl w:val="9"/>
              <w:rPr>
                <w:rFonts w:eastAsia="宋体"/>
                <w:kern w:val="0"/>
                <w:sz w:val="21"/>
                <w:szCs w:val="21"/>
              </w:rPr>
            </w:pPr>
            <w:r>
              <w:rPr>
                <w:rFonts w:hint="eastAsia" w:eastAsia="宋体"/>
                <w:b/>
                <w:bCs/>
                <w:kern w:val="0"/>
                <w:sz w:val="21"/>
                <w:szCs w:val="21"/>
                <w:lang w:eastAsia="zh-CN"/>
              </w:rPr>
              <w:t>《</w:t>
            </w:r>
            <w:r>
              <w:rPr>
                <w:rFonts w:hint="eastAsia" w:ascii="Times New Roman" w:hAnsi="Times New Roman" w:eastAsia="宋体" w:cs="Times New Roman"/>
                <w:b/>
                <w:bCs/>
                <w:kern w:val="0"/>
                <w:sz w:val="21"/>
                <w:szCs w:val="21"/>
                <w:lang w:eastAsia="zh-CN"/>
              </w:rPr>
              <w:t>海南省农作物种子管理条例》第五十五条</w:t>
            </w:r>
            <w:r>
              <w:rPr>
                <w:rFonts w:hint="eastAsia" w:ascii="Times New Roman" w:hAnsi="Times New Roman" w:eastAsia="宋体" w:cs="Times New Roman"/>
                <w:b/>
                <w:bCs/>
                <w:kern w:val="0"/>
                <w:sz w:val="21"/>
                <w:szCs w:val="21"/>
                <w:lang w:val="en-US" w:eastAsia="zh-CN"/>
              </w:rPr>
              <w:t>第二款</w:t>
            </w:r>
            <w:r>
              <w:rPr>
                <w:rFonts w:hint="eastAsia" w:eastAsia="宋体"/>
                <w:kern w:val="0"/>
                <w:sz w:val="21"/>
                <w:szCs w:val="21"/>
                <w:lang w:val="en-US" w:eastAsia="zh-CN"/>
              </w:rPr>
              <w:t xml:space="preserve">  </w:t>
            </w:r>
            <w:r>
              <w:rPr>
                <w:rFonts w:hint="eastAsia" w:eastAsia="宋体"/>
                <w:kern w:val="0"/>
                <w:sz w:val="21"/>
                <w:szCs w:val="21"/>
              </w:rPr>
              <w:t>违反本条例第九条第三款规定，擅自占用农作物种质资源保护区、种质资源保护地，未改变土地用途的，由县级以上人民政府农业农村主管部门责令停止违法行为，处五千元以上一万元以下罚款；情节严重的，处一万元以上五万元以下罚款；造成损失的，依法承担赔偿责任；擅自占用农作物种质资源保护区、种质资源保护地，改变土地用途的，由县级以上人民政府自然资源主管部门按照有关法律、法规规定给予处罚。</w:t>
            </w:r>
          </w:p>
          <w:p>
            <w:pPr>
              <w:keepNext w:val="0"/>
              <w:keepLines w:val="0"/>
              <w:pageBreakBefore w:val="0"/>
              <w:widowControl/>
              <w:kinsoku/>
              <w:wordWrap/>
              <w:overflowPunct/>
              <w:topLinePunct w:val="0"/>
              <w:autoSpaceDE/>
              <w:autoSpaceDN/>
              <w:bidi w:val="0"/>
              <w:adjustRightInd/>
              <w:snapToGrid/>
              <w:spacing w:line="360" w:lineRule="exact"/>
              <w:ind w:right="53" w:rightChars="25" w:firstLine="0" w:firstLineChars="0"/>
              <w:jc w:val="left"/>
              <w:textAlignment w:val="center"/>
              <w:outlineLvl w:val="9"/>
              <w:rPr>
                <w:rFonts w:hint="eastAsia" w:eastAsia="宋体"/>
                <w:kern w:val="0"/>
                <w:sz w:val="21"/>
                <w:szCs w:val="21"/>
                <w:lang w:val="en-US" w:eastAsia="zh-CN" w:bidi="ar-SA"/>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left"/>
              <w:outlineLvl w:val="9"/>
              <w:rPr>
                <w:rFonts w:hint="default" w:ascii="仿宋_GB2312" w:hAnsi="仿宋" w:eastAsia="宋体"/>
                <w:kern w:val="2"/>
                <w:sz w:val="24"/>
                <w:szCs w:val="24"/>
                <w:lang w:val="en-US" w:eastAsia="zh-CN" w:bidi="ar-SA"/>
              </w:rPr>
            </w:pPr>
            <w:r>
              <w:rPr>
                <w:rFonts w:hint="eastAsia" w:ascii="宋体" w:hAnsi="宋体" w:cs="宋体"/>
                <w:kern w:val="0"/>
                <w:szCs w:val="21"/>
                <w:lang w:eastAsia="zh-Hans"/>
              </w:rPr>
              <w:t>初次违法</w:t>
            </w:r>
            <w:r>
              <w:rPr>
                <w:rFonts w:hint="eastAsia" w:ascii="宋体" w:hAnsi="宋体" w:cs="宋体"/>
                <w:kern w:val="0"/>
                <w:szCs w:val="21"/>
                <w:lang w:eastAsia="zh-CN"/>
              </w:rPr>
              <w:t>，</w:t>
            </w:r>
            <w:r>
              <w:rPr>
                <w:rFonts w:hint="eastAsia" w:ascii="宋体" w:hAnsi="宋体" w:cs="宋体"/>
                <w:kern w:val="0"/>
                <w:szCs w:val="21"/>
                <w:lang w:val="en-US" w:eastAsia="zh-CN"/>
              </w:rPr>
              <w:t>未</w:t>
            </w:r>
            <w:r>
              <w:rPr>
                <w:rFonts w:hint="eastAsia" w:ascii="宋体" w:hAnsi="宋体" w:cs="宋体"/>
                <w:kern w:val="0"/>
                <w:szCs w:val="21"/>
              </w:rPr>
              <w:t>造成</w:t>
            </w:r>
            <w:r>
              <w:rPr>
                <w:rFonts w:hint="eastAsia" w:ascii="宋体" w:hAnsi="宋体" w:cs="宋体"/>
                <w:kern w:val="0"/>
                <w:szCs w:val="21"/>
                <w:lang w:val="en-US" w:eastAsia="zh-CN"/>
              </w:rPr>
              <w:t>种质资源</w:t>
            </w:r>
            <w:r>
              <w:rPr>
                <w:rFonts w:hint="eastAsia" w:ascii="宋体" w:hAnsi="宋体" w:cs="宋体"/>
                <w:kern w:val="0"/>
                <w:szCs w:val="21"/>
              </w:rPr>
              <w:t>损失</w:t>
            </w:r>
            <w:r>
              <w:rPr>
                <w:rFonts w:hint="eastAsia" w:ascii="宋体" w:hAnsi="宋体" w:cs="宋体"/>
                <w:kern w:val="0"/>
                <w:szCs w:val="21"/>
                <w:lang w:eastAsia="zh-Hans"/>
              </w:rPr>
              <w:t>，</w:t>
            </w:r>
            <w:r>
              <w:rPr>
                <w:rFonts w:hint="eastAsia" w:ascii="宋体" w:hAnsi="宋体" w:cs="宋体"/>
                <w:kern w:val="0"/>
                <w:szCs w:val="21"/>
                <w:lang w:val="en-US" w:eastAsia="zh-CN"/>
              </w:rPr>
              <w:t>且能恢复</w:t>
            </w:r>
            <w:r>
              <w:rPr>
                <w:rFonts w:hint="eastAsia" w:eastAsia="宋体"/>
                <w:kern w:val="0"/>
                <w:sz w:val="21"/>
                <w:szCs w:val="21"/>
              </w:rPr>
              <w:t>种质资源保护区、保护地</w:t>
            </w:r>
            <w:r>
              <w:rPr>
                <w:rFonts w:hint="eastAsia" w:eastAsia="宋体"/>
                <w:kern w:val="0"/>
                <w:sz w:val="21"/>
                <w:szCs w:val="21"/>
                <w:lang w:val="en-US" w:eastAsia="zh-CN"/>
              </w:rPr>
              <w:t>保护功能</w:t>
            </w:r>
            <w:r>
              <w:rPr>
                <w:rFonts w:hint="eastAsia" w:ascii="宋体" w:hAnsi="宋体" w:cs="宋体"/>
                <w:kern w:val="0"/>
                <w:szCs w:val="21"/>
              </w:rPr>
              <w:t>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ascii="仿宋_GB2312" w:hAnsi="仿宋" w:eastAsia="仿宋_GB2312"/>
                <w:kern w:val="2"/>
                <w:sz w:val="24"/>
                <w:szCs w:val="24"/>
                <w:lang w:val="en-US" w:eastAsia="zh-CN" w:bidi="ar-SA"/>
              </w:rPr>
            </w:pPr>
            <w:r>
              <w:rPr>
                <w:rFonts w:hint="eastAsia" w:eastAsia="宋体"/>
                <w:kern w:val="0"/>
                <w:sz w:val="21"/>
                <w:szCs w:val="21"/>
              </w:rPr>
              <w:t>责令停止违法行为</w:t>
            </w:r>
            <w:r>
              <w:rPr>
                <w:rFonts w:hint="eastAsia" w:eastAsia="宋体"/>
                <w:kern w:val="0"/>
                <w:sz w:val="21"/>
                <w:szCs w:val="21"/>
                <w:lang w:eastAsia="zh-CN"/>
              </w:rPr>
              <w:t>，</w:t>
            </w:r>
            <w:r>
              <w:rPr>
                <w:rFonts w:eastAsia="宋体"/>
                <w:kern w:val="0"/>
                <w:sz w:val="21"/>
                <w:szCs w:val="21"/>
              </w:rPr>
              <w:t>处五千元以上</w:t>
            </w:r>
            <w:r>
              <w:rPr>
                <w:rFonts w:hint="eastAsia" w:eastAsia="宋体"/>
                <w:kern w:val="0"/>
                <w:sz w:val="21"/>
                <w:szCs w:val="21"/>
                <w:lang w:val="en-US" w:eastAsia="zh-CN"/>
              </w:rPr>
              <w:t>八千</w:t>
            </w:r>
            <w:r>
              <w:rPr>
                <w:rFonts w:eastAsia="宋体"/>
                <w:kern w:val="0"/>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left"/>
              <w:outlineLvl w:val="9"/>
              <w:rPr>
                <w:rFonts w:hint="default" w:ascii="仿宋_GB2312" w:hAnsi="仿宋" w:eastAsia="宋体"/>
                <w:kern w:val="2"/>
                <w:sz w:val="24"/>
                <w:szCs w:val="24"/>
                <w:lang w:val="en-US" w:eastAsia="zh-CN" w:bidi="ar-SA"/>
              </w:rPr>
            </w:pPr>
            <w:r>
              <w:rPr>
                <w:rFonts w:hint="eastAsia" w:ascii="宋体" w:hAnsi="宋体" w:cs="宋体"/>
                <w:kern w:val="0"/>
                <w:szCs w:val="21"/>
                <w:lang w:val="en-US" w:eastAsia="zh-Hans"/>
              </w:rPr>
              <w:t>给</w:t>
            </w:r>
            <w:r>
              <w:rPr>
                <w:rFonts w:hint="eastAsia" w:ascii="宋体" w:hAnsi="宋体" w:cs="宋体"/>
                <w:kern w:val="0"/>
                <w:szCs w:val="21"/>
                <w:lang w:val="en-US" w:eastAsia="zh-CN"/>
              </w:rPr>
              <w:t>种质资源</w:t>
            </w: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CN"/>
              </w:rPr>
              <w:t>损失</w:t>
            </w:r>
            <w:r>
              <w:rPr>
                <w:rFonts w:hint="eastAsia" w:ascii="宋体" w:hAnsi="宋体" w:cs="宋体"/>
                <w:kern w:val="0"/>
                <w:szCs w:val="21"/>
                <w:lang w:val="en-US" w:eastAsia="zh-Hans"/>
              </w:rPr>
              <w:t>，</w:t>
            </w:r>
            <w:r>
              <w:rPr>
                <w:rFonts w:hint="eastAsia" w:ascii="宋体" w:hAnsi="宋体" w:cs="宋体"/>
                <w:kern w:val="0"/>
                <w:szCs w:val="21"/>
                <w:lang w:val="en-US" w:eastAsia="zh-CN"/>
              </w:rPr>
              <w:t>但能恢复</w:t>
            </w:r>
            <w:r>
              <w:rPr>
                <w:rFonts w:hint="eastAsia" w:eastAsia="宋体"/>
                <w:kern w:val="0"/>
                <w:sz w:val="21"/>
                <w:szCs w:val="21"/>
              </w:rPr>
              <w:t>种质资源保护区、保护地</w:t>
            </w:r>
            <w:r>
              <w:rPr>
                <w:rFonts w:hint="eastAsia" w:eastAsia="宋体"/>
                <w:kern w:val="0"/>
                <w:sz w:val="21"/>
                <w:szCs w:val="21"/>
                <w:lang w:val="en-US" w:eastAsia="zh-CN"/>
              </w:rPr>
              <w:t>保护功能</w:t>
            </w:r>
            <w:r>
              <w:rPr>
                <w:rFonts w:hint="eastAsia" w:ascii="宋体" w:hAnsi="宋体" w:cs="宋体"/>
                <w:kern w:val="0"/>
                <w:szCs w:val="21"/>
              </w:rPr>
              <w:t>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ascii="仿宋_GB2312" w:hAnsi="仿宋" w:eastAsia="仿宋_GB2312"/>
                <w:kern w:val="2"/>
                <w:sz w:val="24"/>
                <w:szCs w:val="24"/>
                <w:lang w:val="en-US" w:eastAsia="zh-CN" w:bidi="ar-SA"/>
              </w:rPr>
            </w:pPr>
            <w:r>
              <w:rPr>
                <w:rFonts w:hint="eastAsia" w:eastAsia="宋体"/>
                <w:kern w:val="0"/>
                <w:sz w:val="21"/>
                <w:szCs w:val="21"/>
              </w:rPr>
              <w:t>责令停止违法行为</w:t>
            </w:r>
            <w:r>
              <w:rPr>
                <w:rFonts w:hint="eastAsia" w:eastAsia="宋体"/>
                <w:kern w:val="0"/>
                <w:sz w:val="21"/>
                <w:szCs w:val="21"/>
                <w:lang w:eastAsia="zh-CN"/>
              </w:rPr>
              <w:t>，</w:t>
            </w:r>
            <w:r>
              <w:rPr>
                <w:rFonts w:eastAsia="宋体"/>
                <w:kern w:val="0"/>
                <w:sz w:val="21"/>
                <w:szCs w:val="21"/>
              </w:rPr>
              <w:t>处</w:t>
            </w:r>
            <w:r>
              <w:rPr>
                <w:rFonts w:hint="eastAsia" w:eastAsia="宋体"/>
                <w:kern w:val="0"/>
                <w:sz w:val="21"/>
                <w:szCs w:val="21"/>
                <w:lang w:val="en-US" w:eastAsia="zh-CN"/>
              </w:rPr>
              <w:t>八千</w:t>
            </w:r>
            <w:r>
              <w:rPr>
                <w:rFonts w:eastAsia="宋体"/>
                <w:kern w:val="0"/>
                <w:sz w:val="21"/>
                <w:szCs w:val="21"/>
              </w:rPr>
              <w:t>元以上</w:t>
            </w:r>
            <w:r>
              <w:rPr>
                <w:rFonts w:hint="eastAsia" w:eastAsia="宋体"/>
                <w:kern w:val="0"/>
                <w:sz w:val="21"/>
                <w:szCs w:val="21"/>
                <w:lang w:val="en-US" w:eastAsia="zh-CN"/>
              </w:rPr>
              <w:t>一</w:t>
            </w:r>
            <w:r>
              <w:rPr>
                <w:rFonts w:eastAsia="宋体"/>
                <w:kern w:val="0"/>
                <w:sz w:val="21"/>
                <w:szCs w:val="21"/>
              </w:rPr>
              <w:t>万元以下罚</w:t>
            </w:r>
            <w:r>
              <w:rPr>
                <w:rFonts w:eastAsia="宋体"/>
                <w:sz w:val="19"/>
              </w:rPr>
              <w:t>款</w:t>
            </w:r>
            <w:r>
              <w:rPr>
                <w:rFonts w:hint="eastAsia" w:eastAsia="宋体"/>
                <w:color w:val="000000" w:themeColor="text1"/>
                <w:kern w:val="0"/>
                <w:sz w:val="21"/>
                <w:szCs w:val="21"/>
                <w14:textFill>
                  <w14:solidFill>
                    <w14:schemeClr w14:val="tx1"/>
                  </w14:solidFill>
                </w14:textFill>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left"/>
              <w:outlineLvl w:val="9"/>
              <w:rPr>
                <w:rFonts w:hint="default" w:ascii="仿宋_GB2312" w:hAnsi="仿宋" w:eastAsia="宋体"/>
                <w:kern w:val="2"/>
                <w:sz w:val="24"/>
                <w:szCs w:val="24"/>
                <w:lang w:val="en-US" w:eastAsia="zh-CN" w:bidi="ar-SA"/>
              </w:rPr>
            </w:pPr>
            <w:r>
              <w:rPr>
                <w:rFonts w:hint="eastAsia" w:ascii="宋体" w:hAnsi="宋体" w:cs="宋体"/>
                <w:kern w:val="0"/>
                <w:szCs w:val="21"/>
                <w:lang w:eastAsia="zh-Hans"/>
              </w:rPr>
              <w:t>①</w:t>
            </w:r>
            <w:r>
              <w:rPr>
                <w:rFonts w:hint="eastAsia" w:ascii="宋体" w:hAnsi="宋体" w:cs="宋体"/>
                <w:kern w:val="0"/>
                <w:szCs w:val="21"/>
                <w:lang w:val="en-US" w:eastAsia="zh-Hans"/>
              </w:rPr>
              <w:t>再</w:t>
            </w:r>
            <w:r>
              <w:rPr>
                <w:rFonts w:hint="eastAsia" w:ascii="宋体" w:hAnsi="宋体" w:cs="宋体"/>
                <w:kern w:val="0"/>
                <w:szCs w:val="21"/>
                <w:lang w:eastAsia="zh-Hans"/>
              </w:rPr>
              <w:t>次违法；②</w:t>
            </w:r>
            <w:r>
              <w:rPr>
                <w:rFonts w:hint="eastAsia" w:ascii="宋体" w:hAnsi="宋体" w:cs="宋体"/>
                <w:kern w:val="0"/>
                <w:szCs w:val="21"/>
                <w:lang w:val="en-US" w:eastAsia="zh-Hans"/>
              </w:rPr>
              <w:t>给</w:t>
            </w:r>
            <w:r>
              <w:rPr>
                <w:rFonts w:hint="eastAsia" w:ascii="宋体" w:hAnsi="宋体" w:cs="宋体"/>
                <w:kern w:val="0"/>
                <w:szCs w:val="21"/>
                <w:lang w:val="en-US" w:eastAsia="zh-CN"/>
              </w:rPr>
              <w:t>种质资源</w:t>
            </w:r>
            <w:r>
              <w:rPr>
                <w:rFonts w:hint="eastAsia" w:ascii="宋体" w:hAnsi="宋体" w:cs="宋体"/>
                <w:kern w:val="0"/>
                <w:szCs w:val="21"/>
                <w:lang w:val="en-US" w:eastAsia="zh-Hans"/>
              </w:rPr>
              <w:t>造成较重</w:t>
            </w:r>
            <w:r>
              <w:rPr>
                <w:rFonts w:hint="eastAsia" w:ascii="宋体" w:hAnsi="宋体" w:cs="宋体"/>
                <w:kern w:val="0"/>
                <w:szCs w:val="21"/>
                <w:lang w:val="en-US" w:eastAsia="zh-CN"/>
              </w:rPr>
              <w:t>损失</w:t>
            </w:r>
            <w:r>
              <w:rPr>
                <w:rFonts w:hint="eastAsia" w:ascii="宋体" w:hAnsi="宋体" w:cs="宋体"/>
                <w:kern w:val="0"/>
                <w:szCs w:val="21"/>
                <w:lang w:val="en-US" w:eastAsia="zh-Hans"/>
              </w:rPr>
              <w:t>；</w:t>
            </w:r>
            <w:r>
              <w:rPr>
                <w:rFonts w:hint="eastAsia" w:ascii="宋体" w:hAnsi="宋体" w:cs="宋体"/>
                <w:kern w:val="0"/>
                <w:szCs w:val="21"/>
                <w:lang w:eastAsia="zh-Hans"/>
              </w:rPr>
              <w:t>③</w:t>
            </w:r>
            <w:r>
              <w:rPr>
                <w:rFonts w:hint="eastAsia" w:ascii="宋体" w:hAnsi="宋体" w:cs="宋体"/>
                <w:kern w:val="0"/>
                <w:szCs w:val="21"/>
                <w:lang w:val="en-US" w:eastAsia="zh-CN"/>
              </w:rPr>
              <w:t>恢复</w:t>
            </w:r>
            <w:r>
              <w:rPr>
                <w:rFonts w:hint="eastAsia" w:ascii="宋体" w:hAnsi="宋体" w:cs="宋体"/>
                <w:kern w:val="0"/>
                <w:szCs w:val="21"/>
                <w:lang w:eastAsia="zh-Hans"/>
              </w:rPr>
              <w:t>种质资源保护区、保护地</w:t>
            </w:r>
            <w:r>
              <w:rPr>
                <w:rFonts w:hint="eastAsia" w:ascii="宋体" w:hAnsi="宋体" w:cs="宋体"/>
                <w:kern w:val="0"/>
                <w:szCs w:val="21"/>
                <w:lang w:val="en-US" w:eastAsia="zh-CN"/>
              </w:rPr>
              <w:t>保护功能</w:t>
            </w:r>
            <w:r>
              <w:rPr>
                <w:rFonts w:hint="eastAsia" w:ascii="宋体" w:hAnsi="宋体" w:cs="宋体"/>
                <w:kern w:val="0"/>
                <w:szCs w:val="21"/>
                <w:lang w:val="en-US" w:eastAsia="zh-Hans"/>
              </w:rPr>
              <w:t>难度较大</w:t>
            </w:r>
            <w:r>
              <w:rPr>
                <w:rFonts w:hint="eastAsia" w:ascii="宋体" w:hAnsi="宋体" w:cs="宋体"/>
                <w:kern w:val="0"/>
                <w:szCs w:val="21"/>
                <w:lang w:eastAsia="zh-Hans"/>
              </w:rPr>
              <w:t>的。符合上述任一情形按较重违法处</w:t>
            </w:r>
            <w:r>
              <w:rPr>
                <w:rFonts w:hint="eastAsia" w:ascii="宋体" w:hAnsi="宋体" w:cs="宋体"/>
                <w:color w:val="000000"/>
                <w:kern w:val="0"/>
                <w:szCs w:val="21"/>
              </w:rPr>
              <w:t>罚</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ascii="仿宋_GB2312" w:hAnsi="仿宋" w:eastAsia="仿宋_GB2312"/>
                <w:kern w:val="2"/>
                <w:sz w:val="24"/>
                <w:szCs w:val="24"/>
                <w:lang w:val="en-US" w:eastAsia="zh-CN" w:bidi="ar-SA"/>
              </w:rPr>
            </w:pPr>
            <w:r>
              <w:rPr>
                <w:rFonts w:hint="eastAsia" w:eastAsia="宋体"/>
                <w:kern w:val="0"/>
                <w:sz w:val="21"/>
                <w:szCs w:val="21"/>
              </w:rPr>
              <w:t>责令停止违法行为</w:t>
            </w:r>
            <w:r>
              <w:rPr>
                <w:rFonts w:hint="eastAsia" w:eastAsia="宋体"/>
                <w:kern w:val="0"/>
                <w:sz w:val="21"/>
                <w:szCs w:val="21"/>
                <w:lang w:eastAsia="zh-CN"/>
              </w:rPr>
              <w:t>，</w:t>
            </w:r>
            <w:r>
              <w:rPr>
                <w:rFonts w:eastAsia="宋体"/>
                <w:kern w:val="0"/>
                <w:sz w:val="21"/>
                <w:szCs w:val="21"/>
              </w:rPr>
              <w:t>处</w:t>
            </w:r>
            <w:r>
              <w:rPr>
                <w:rFonts w:hint="eastAsia" w:eastAsia="宋体"/>
                <w:kern w:val="0"/>
                <w:sz w:val="21"/>
                <w:szCs w:val="21"/>
                <w:lang w:val="en-US" w:eastAsia="zh-CN"/>
              </w:rPr>
              <w:t>一万</w:t>
            </w:r>
            <w:r>
              <w:rPr>
                <w:rFonts w:eastAsia="宋体"/>
                <w:kern w:val="0"/>
                <w:sz w:val="21"/>
                <w:szCs w:val="21"/>
              </w:rPr>
              <w:t>元以上</w:t>
            </w:r>
            <w:r>
              <w:rPr>
                <w:rFonts w:hint="eastAsia" w:eastAsia="宋体"/>
                <w:kern w:val="0"/>
                <w:sz w:val="21"/>
                <w:szCs w:val="21"/>
                <w:lang w:val="en-US" w:eastAsia="zh-CN"/>
              </w:rPr>
              <w:t>三</w:t>
            </w:r>
            <w:r>
              <w:rPr>
                <w:rFonts w:eastAsia="宋体"/>
                <w:kern w:val="0"/>
                <w:sz w:val="21"/>
                <w:szCs w:val="21"/>
              </w:rPr>
              <w:t>万元以下罚款</w:t>
            </w:r>
            <w:r>
              <w:rPr>
                <w:rFonts w:hint="eastAsia" w:eastAsia="宋体"/>
                <w:color w:val="000000" w:themeColor="text1"/>
                <w:kern w:val="0"/>
                <w:sz w:val="21"/>
                <w:szCs w:val="21"/>
                <w14:textFill>
                  <w14:solidFill>
                    <w14:schemeClr w14:val="tx1"/>
                  </w14:solidFill>
                </w14:textFill>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left"/>
              <w:outlineLvl w:val="9"/>
              <w:rPr>
                <w:rFonts w:hint="default" w:ascii="仿宋_GB2312" w:hAnsi="仿宋" w:eastAsia="仿宋_GB2312"/>
                <w:kern w:val="2"/>
                <w:sz w:val="24"/>
                <w:szCs w:val="24"/>
                <w:lang w:val="en-US" w:eastAsia="zh-CN" w:bidi="ar-SA"/>
              </w:rPr>
            </w:pPr>
            <w:r>
              <w:rPr>
                <w:rFonts w:hint="eastAsia" w:ascii="宋体" w:hAnsi="宋体" w:cs="宋体"/>
                <w:kern w:val="0"/>
                <w:szCs w:val="21"/>
                <w:lang w:eastAsia="zh-Hans"/>
              </w:rPr>
              <w:t>①</w:t>
            </w:r>
            <w:r>
              <w:rPr>
                <w:rFonts w:hint="eastAsia" w:ascii="宋体" w:hAnsi="宋体" w:cs="宋体"/>
                <w:kern w:val="0"/>
                <w:szCs w:val="21"/>
                <w:lang w:val="en-US" w:eastAsia="zh-Hans"/>
              </w:rPr>
              <w:t>三次以上</w:t>
            </w:r>
            <w:r>
              <w:rPr>
                <w:rFonts w:hint="eastAsia" w:ascii="宋体" w:hAnsi="宋体" w:cs="宋体"/>
                <w:kern w:val="0"/>
                <w:szCs w:val="21"/>
                <w:lang w:eastAsia="zh-Hans"/>
              </w:rPr>
              <w:t>违法；②</w:t>
            </w:r>
            <w:r>
              <w:rPr>
                <w:rFonts w:hint="eastAsia" w:ascii="宋体" w:hAnsi="宋体" w:cs="宋体"/>
                <w:kern w:val="0"/>
                <w:szCs w:val="21"/>
                <w:lang w:val="en-US" w:eastAsia="zh-Hans"/>
              </w:rPr>
              <w:t>给</w:t>
            </w:r>
            <w:r>
              <w:rPr>
                <w:rFonts w:hint="eastAsia" w:ascii="宋体" w:hAnsi="宋体" w:cs="宋体"/>
                <w:kern w:val="0"/>
                <w:szCs w:val="21"/>
                <w:lang w:val="en-US" w:eastAsia="zh-CN"/>
              </w:rPr>
              <w:t>种质资源</w:t>
            </w:r>
            <w:r>
              <w:rPr>
                <w:rFonts w:hint="eastAsia" w:ascii="宋体" w:hAnsi="宋体" w:cs="宋体"/>
                <w:kern w:val="0"/>
                <w:szCs w:val="21"/>
                <w:lang w:val="en-US" w:eastAsia="zh-Hans"/>
              </w:rPr>
              <w:t>造成</w:t>
            </w:r>
            <w:r>
              <w:rPr>
                <w:rFonts w:hint="eastAsia" w:ascii="宋体" w:hAnsi="宋体" w:cs="宋体"/>
                <w:kern w:val="0"/>
                <w:szCs w:val="21"/>
                <w:lang w:val="en-US" w:eastAsia="zh-CN"/>
              </w:rPr>
              <w:t>严重损失</w:t>
            </w:r>
            <w:r>
              <w:rPr>
                <w:rFonts w:hint="eastAsia" w:ascii="宋体" w:hAnsi="宋体" w:cs="宋体"/>
                <w:kern w:val="0"/>
                <w:szCs w:val="21"/>
                <w:lang w:val="en-US" w:eastAsia="zh-Hans"/>
              </w:rPr>
              <w:t>；</w:t>
            </w:r>
            <w:r>
              <w:rPr>
                <w:rFonts w:hint="eastAsia" w:ascii="宋体" w:hAnsi="宋体" w:cs="宋体"/>
                <w:kern w:val="0"/>
                <w:szCs w:val="21"/>
                <w:lang w:eastAsia="zh-Hans"/>
              </w:rPr>
              <w:t>③</w:t>
            </w:r>
            <w:r>
              <w:rPr>
                <w:rFonts w:hint="eastAsia" w:ascii="宋体" w:hAnsi="宋体" w:cs="宋体"/>
                <w:kern w:val="0"/>
                <w:szCs w:val="21"/>
                <w:lang w:val="en-US" w:eastAsia="zh-Hans"/>
              </w:rPr>
              <w:t>完全无法</w:t>
            </w:r>
            <w:r>
              <w:rPr>
                <w:rFonts w:hint="eastAsia" w:ascii="宋体" w:hAnsi="宋体" w:cs="宋体"/>
                <w:kern w:val="0"/>
                <w:szCs w:val="21"/>
                <w:lang w:val="en-US" w:eastAsia="zh-CN"/>
              </w:rPr>
              <w:t>恢复</w:t>
            </w:r>
            <w:r>
              <w:rPr>
                <w:rFonts w:hint="eastAsia" w:ascii="宋体" w:hAnsi="宋体" w:cs="宋体"/>
                <w:kern w:val="0"/>
                <w:szCs w:val="21"/>
                <w:lang w:eastAsia="zh-Hans"/>
              </w:rPr>
              <w:t>种质资源保护区、保护地</w:t>
            </w:r>
            <w:r>
              <w:rPr>
                <w:rFonts w:hint="eastAsia" w:ascii="宋体" w:hAnsi="宋体" w:cs="宋体"/>
                <w:kern w:val="0"/>
                <w:szCs w:val="21"/>
                <w:lang w:val="en-US" w:eastAsia="zh-CN"/>
              </w:rPr>
              <w:t>保护功能</w:t>
            </w:r>
            <w:r>
              <w:rPr>
                <w:rFonts w:hint="eastAsia" w:ascii="宋体" w:hAnsi="宋体" w:cs="宋体"/>
                <w:kern w:val="0"/>
                <w:szCs w:val="21"/>
                <w:lang w:eastAsia="zh-Hans"/>
              </w:rPr>
              <w:t>的。符合上述任一情形按</w:t>
            </w:r>
            <w:r>
              <w:rPr>
                <w:rFonts w:hint="eastAsia" w:ascii="宋体" w:hAnsi="宋体" w:cs="宋体"/>
                <w:kern w:val="0"/>
                <w:szCs w:val="21"/>
                <w:lang w:val="en-US" w:eastAsia="zh-Hans"/>
              </w:rPr>
              <w:t>严</w:t>
            </w:r>
            <w:r>
              <w:rPr>
                <w:rFonts w:hint="eastAsia" w:ascii="宋体" w:hAnsi="宋体" w:cs="宋体"/>
                <w:kern w:val="0"/>
                <w:szCs w:val="21"/>
                <w:lang w:eastAsia="zh-Hans"/>
              </w:rPr>
              <w:t>重违法处罚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ascii="仿宋_GB2312" w:hAnsi="仿宋" w:eastAsia="仿宋_GB2312"/>
                <w:kern w:val="2"/>
                <w:sz w:val="24"/>
                <w:szCs w:val="24"/>
                <w:lang w:val="en-US" w:eastAsia="zh-CN" w:bidi="ar-SA"/>
              </w:rPr>
            </w:pPr>
            <w:r>
              <w:rPr>
                <w:rFonts w:hint="eastAsia" w:eastAsia="宋体"/>
                <w:kern w:val="0"/>
                <w:sz w:val="21"/>
                <w:szCs w:val="21"/>
              </w:rPr>
              <w:t>责令停止违法行为</w:t>
            </w:r>
            <w:r>
              <w:rPr>
                <w:rFonts w:hint="eastAsia" w:eastAsia="宋体"/>
                <w:kern w:val="0"/>
                <w:sz w:val="21"/>
                <w:szCs w:val="21"/>
                <w:lang w:eastAsia="zh-CN"/>
              </w:rPr>
              <w:t>，</w:t>
            </w:r>
            <w:r>
              <w:rPr>
                <w:rFonts w:eastAsia="宋体"/>
                <w:kern w:val="0"/>
                <w:sz w:val="21"/>
                <w:szCs w:val="21"/>
              </w:rPr>
              <w:t>处</w:t>
            </w:r>
            <w:r>
              <w:rPr>
                <w:rFonts w:hint="eastAsia" w:eastAsia="宋体"/>
                <w:kern w:val="0"/>
                <w:sz w:val="21"/>
                <w:szCs w:val="21"/>
                <w:lang w:val="en-US" w:eastAsia="zh-CN"/>
              </w:rPr>
              <w:t>三</w:t>
            </w:r>
            <w:r>
              <w:rPr>
                <w:rFonts w:eastAsia="宋体"/>
                <w:kern w:val="0"/>
                <w:sz w:val="21"/>
                <w:szCs w:val="21"/>
              </w:rPr>
              <w:t>万元以上</w:t>
            </w:r>
            <w:r>
              <w:rPr>
                <w:rFonts w:hint="eastAsia" w:eastAsia="宋体"/>
                <w:kern w:val="0"/>
                <w:sz w:val="21"/>
                <w:szCs w:val="21"/>
                <w:lang w:val="en-US" w:eastAsia="zh-CN"/>
              </w:rPr>
              <w:t>五</w:t>
            </w:r>
            <w:r>
              <w:rPr>
                <w:rFonts w:eastAsia="宋体"/>
                <w:kern w:val="0"/>
                <w:sz w:val="21"/>
                <w:szCs w:val="21"/>
              </w:rPr>
              <w:t>万元以下罚款</w:t>
            </w:r>
            <w:r>
              <w:rPr>
                <w:rFonts w:hint="eastAsia" w:eastAsia="宋体"/>
                <w:color w:val="000000" w:themeColor="text1"/>
                <w:kern w:val="0"/>
                <w:sz w:val="21"/>
                <w:szCs w:val="21"/>
                <w14:textFill>
                  <w14:solidFill>
                    <w14:schemeClr w14:val="tx1"/>
                  </w14:solidFill>
                </w14:textFill>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eastAsia="zh-CN"/>
              </w:rPr>
            </w:pPr>
            <w:r>
              <w:rPr>
                <w:rFonts w:hint="default" w:ascii="宋体" w:hAnsi="宋体" w:cs="宋体"/>
                <w:color w:val="000000"/>
                <w:kern w:val="0"/>
                <w:szCs w:val="21"/>
                <w:lang w:eastAsia="zh-CN"/>
              </w:rPr>
              <w:t>29</w:t>
            </w:r>
          </w:p>
        </w:tc>
        <w:tc>
          <w:tcPr>
            <w:tcW w:w="1197"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25" w:right="53" w:rightChars="25" w:firstLine="0" w:firstLineChars="0"/>
              <w:jc w:val="left"/>
              <w:textAlignment w:val="center"/>
              <w:outlineLvl w:val="9"/>
              <w:rPr>
                <w:rFonts w:hint="eastAsia" w:eastAsia="宋体"/>
                <w:kern w:val="0"/>
                <w:sz w:val="21"/>
                <w:szCs w:val="21"/>
                <w:lang w:val="en-US" w:eastAsia="zh-CN"/>
              </w:rPr>
            </w:pPr>
            <w:r>
              <w:rPr>
                <w:rFonts w:hint="eastAsia" w:eastAsia="宋体"/>
                <w:kern w:val="0"/>
                <w:sz w:val="21"/>
                <w:szCs w:val="21"/>
              </w:rPr>
              <w:t>在农作物种质资源保护区或者种质资源保护地内狩猎、放牧、开垦、烧荒、采矿</w:t>
            </w:r>
          </w:p>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kern w:val="2"/>
                <w:sz w:val="21"/>
                <w:szCs w:val="21"/>
                <w:lang w:val="en-US" w:eastAsia="zh-CN" w:bidi="ar-SA"/>
              </w:rPr>
            </w:pP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jc w:val="left"/>
              <w:textAlignment w:val="center"/>
              <w:outlineLvl w:val="9"/>
              <w:rPr>
                <w:rFonts w:hint="eastAsia" w:eastAsia="宋体"/>
                <w:kern w:val="0"/>
                <w:sz w:val="21"/>
                <w:szCs w:val="21"/>
              </w:rPr>
            </w:pPr>
            <w:r>
              <w:rPr>
                <w:rFonts w:hint="eastAsia" w:ascii="Times New Roman" w:hAnsi="Times New Roman" w:eastAsia="宋体" w:cs="Times New Roman"/>
                <w:b/>
                <w:bCs/>
                <w:kern w:val="0"/>
                <w:sz w:val="21"/>
                <w:szCs w:val="21"/>
                <w:lang w:eastAsia="zh-CN"/>
              </w:rPr>
              <w:t>《海南省农作物种子管理条例》第五十六条</w:t>
            </w:r>
            <w:r>
              <w:rPr>
                <w:rFonts w:hint="eastAsia" w:ascii="Times New Roman" w:hAnsi="Times New Roman" w:eastAsia="宋体" w:cs="Times New Roman"/>
                <w:b/>
                <w:bCs/>
                <w:kern w:val="0"/>
                <w:sz w:val="21"/>
                <w:szCs w:val="21"/>
                <w:lang w:val="en-US" w:eastAsia="zh-CN"/>
              </w:rPr>
              <w:t>第一款</w:t>
            </w:r>
            <w:r>
              <w:rPr>
                <w:rFonts w:hint="eastAsia" w:ascii="Times New Roman" w:hAnsi="Times New Roman" w:eastAsia="宋体" w:cs="Times New Roman"/>
                <w:b/>
                <w:bCs/>
                <w:kern w:val="0"/>
                <w:sz w:val="21"/>
                <w:szCs w:val="21"/>
                <w:lang w:val="en-US" w:eastAsia="zh-Hans"/>
              </w:rPr>
              <w:t>第一项</w:t>
            </w:r>
            <w:r>
              <w:rPr>
                <w:rFonts w:hint="eastAsia" w:eastAsia="宋体"/>
                <w:kern w:val="0"/>
                <w:sz w:val="21"/>
                <w:szCs w:val="21"/>
                <w:lang w:val="en-US" w:eastAsia="zh-CN"/>
              </w:rPr>
              <w:t xml:space="preserve">  </w:t>
            </w:r>
            <w:r>
              <w:rPr>
                <w:rFonts w:hint="eastAsia" w:eastAsia="宋体"/>
                <w:kern w:val="0"/>
                <w:sz w:val="21"/>
                <w:szCs w:val="21"/>
              </w:rPr>
              <w:t>违反本条例第十条规定，有下列行为之一的，由县级以上人民政府农业农村主管部门责令停止违法行为，处一千元以上一万元以下罚款</w:t>
            </w:r>
            <w:r>
              <w:rPr>
                <w:rFonts w:hint="default" w:eastAsia="宋体"/>
                <w:kern w:val="0"/>
                <w:sz w:val="21"/>
                <w:szCs w:val="21"/>
              </w:rPr>
              <w:t>;</w:t>
            </w:r>
            <w:r>
              <w:rPr>
                <w:rFonts w:hint="eastAsia" w:eastAsia="宋体"/>
                <w:kern w:val="0"/>
                <w:sz w:val="21"/>
                <w:szCs w:val="21"/>
              </w:rPr>
              <w:t xml:space="preserve">情节严重的，处一万元以上五万元以下罚款；造成损失的，依法承担赔偿责任： </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25" w:right="53" w:rightChars="25" w:firstLine="420" w:firstLineChars="200"/>
              <w:jc w:val="left"/>
              <w:textAlignment w:val="center"/>
              <w:outlineLvl w:val="9"/>
              <w:rPr>
                <w:rFonts w:hint="eastAsia" w:eastAsia="宋体"/>
                <w:kern w:val="0"/>
                <w:sz w:val="21"/>
                <w:szCs w:val="21"/>
                <w:lang w:val="en-US" w:eastAsia="zh-CN" w:bidi="ar-SA"/>
              </w:rPr>
            </w:pPr>
            <w:r>
              <w:rPr>
                <w:rFonts w:hint="eastAsia" w:eastAsia="宋体"/>
                <w:kern w:val="0"/>
                <w:sz w:val="21"/>
                <w:szCs w:val="21"/>
                <w:lang w:eastAsia="zh-Hans"/>
              </w:rPr>
              <w:t>（</w:t>
            </w:r>
            <w:r>
              <w:rPr>
                <w:rFonts w:hint="eastAsia" w:eastAsia="宋体"/>
                <w:kern w:val="0"/>
                <w:sz w:val="21"/>
                <w:szCs w:val="21"/>
                <w:lang w:val="en-US" w:eastAsia="zh-Hans"/>
              </w:rPr>
              <w:t>一</w:t>
            </w:r>
            <w:r>
              <w:rPr>
                <w:rFonts w:hint="eastAsia" w:eastAsia="宋体"/>
                <w:kern w:val="0"/>
                <w:sz w:val="21"/>
                <w:szCs w:val="21"/>
                <w:lang w:eastAsia="zh-Hans"/>
              </w:rPr>
              <w:t>）</w:t>
            </w:r>
            <w:r>
              <w:rPr>
                <w:rFonts w:hint="eastAsia" w:eastAsia="宋体"/>
                <w:kern w:val="0"/>
                <w:sz w:val="21"/>
                <w:szCs w:val="21"/>
              </w:rPr>
              <w:t>在农作物种质资源保护区或者种质资源保护地内狩猎、放牧、开垦、烧荒、采矿的；</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left"/>
              <w:outlineLvl w:val="9"/>
              <w:rPr>
                <w:rFonts w:hint="eastAsia" w:ascii="仿宋_GB2312" w:hAnsi="仿宋" w:eastAsia="宋体"/>
                <w:kern w:val="2"/>
                <w:sz w:val="24"/>
                <w:szCs w:val="24"/>
                <w:lang w:val="en-US" w:eastAsia="zh-CN" w:bidi="ar-SA"/>
              </w:rPr>
            </w:pPr>
            <w:r>
              <w:rPr>
                <w:rFonts w:hint="eastAsia" w:ascii="宋体" w:hAnsi="宋体" w:cs="宋体"/>
                <w:kern w:val="0"/>
                <w:szCs w:val="21"/>
                <w:lang w:eastAsia="zh-Hans"/>
              </w:rPr>
              <w:t>初次违法</w:t>
            </w:r>
            <w:r>
              <w:rPr>
                <w:rFonts w:hint="eastAsia" w:ascii="宋体" w:hAnsi="宋体" w:cs="宋体"/>
                <w:kern w:val="0"/>
                <w:szCs w:val="21"/>
                <w:lang w:eastAsia="zh-CN"/>
              </w:rPr>
              <w:t>，</w:t>
            </w:r>
            <w:r>
              <w:rPr>
                <w:rFonts w:hint="eastAsia" w:ascii="宋体" w:hAnsi="宋体" w:cs="宋体"/>
                <w:kern w:val="0"/>
                <w:szCs w:val="21"/>
                <w:lang w:val="en-US" w:eastAsia="zh-CN"/>
              </w:rPr>
              <w:t>未</w:t>
            </w:r>
            <w:r>
              <w:rPr>
                <w:rFonts w:hint="eastAsia" w:ascii="宋体" w:hAnsi="宋体" w:cs="宋体"/>
                <w:kern w:val="0"/>
                <w:szCs w:val="21"/>
              </w:rPr>
              <w:t>造成</w:t>
            </w:r>
            <w:r>
              <w:rPr>
                <w:rFonts w:hint="eastAsia" w:ascii="宋体" w:hAnsi="宋体" w:cs="宋体"/>
                <w:kern w:val="0"/>
                <w:szCs w:val="21"/>
                <w:lang w:val="en-US" w:eastAsia="zh-CN"/>
              </w:rPr>
              <w:t>种质资源</w:t>
            </w:r>
            <w:r>
              <w:rPr>
                <w:rFonts w:hint="eastAsia" w:ascii="宋体" w:hAnsi="宋体" w:cs="宋体"/>
                <w:kern w:val="0"/>
                <w:szCs w:val="21"/>
              </w:rPr>
              <w:t>损失</w:t>
            </w:r>
            <w:r>
              <w:rPr>
                <w:rFonts w:hint="eastAsia" w:ascii="宋体" w:hAnsi="宋体" w:cs="宋体"/>
                <w:kern w:val="0"/>
                <w:szCs w:val="21"/>
                <w:lang w:eastAsia="zh-Hans"/>
              </w:rPr>
              <w:t>，</w:t>
            </w:r>
            <w:r>
              <w:rPr>
                <w:rFonts w:hint="eastAsia" w:ascii="宋体" w:hAnsi="宋体" w:cs="宋体"/>
                <w:kern w:val="0"/>
                <w:szCs w:val="21"/>
                <w:lang w:val="en-US" w:eastAsia="zh-CN"/>
              </w:rPr>
              <w:t>且能恢复</w:t>
            </w:r>
            <w:r>
              <w:rPr>
                <w:rFonts w:hint="eastAsia" w:eastAsia="宋体"/>
                <w:kern w:val="0"/>
                <w:sz w:val="21"/>
                <w:szCs w:val="21"/>
              </w:rPr>
              <w:t>种质资源保护区、保护地</w:t>
            </w:r>
            <w:r>
              <w:rPr>
                <w:rFonts w:hint="eastAsia" w:eastAsia="宋体"/>
                <w:kern w:val="0"/>
                <w:sz w:val="21"/>
                <w:szCs w:val="21"/>
                <w:lang w:val="en-US" w:eastAsia="zh-CN"/>
              </w:rPr>
              <w:t>保护功能</w:t>
            </w:r>
            <w:r>
              <w:rPr>
                <w:rFonts w:hint="eastAsia" w:ascii="宋体" w:hAnsi="宋体" w:cs="宋体"/>
                <w:kern w:val="0"/>
                <w:szCs w:val="21"/>
              </w:rPr>
              <w:t>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eastAsia="宋体"/>
                <w:kern w:val="0"/>
                <w:sz w:val="21"/>
                <w:szCs w:val="21"/>
                <w:lang w:val="en-US" w:eastAsia="zh-CN" w:bidi="ar-SA"/>
              </w:rPr>
            </w:pPr>
            <w:r>
              <w:rPr>
                <w:rFonts w:hint="eastAsia" w:eastAsia="宋体"/>
                <w:kern w:val="0"/>
                <w:sz w:val="21"/>
                <w:szCs w:val="21"/>
              </w:rPr>
              <w:t>责令停止违法行为</w:t>
            </w:r>
            <w:r>
              <w:rPr>
                <w:rFonts w:hint="eastAsia" w:eastAsia="宋体"/>
                <w:kern w:val="0"/>
                <w:sz w:val="21"/>
                <w:szCs w:val="21"/>
                <w:lang w:eastAsia="zh-CN"/>
              </w:rPr>
              <w:t>，</w:t>
            </w:r>
            <w:r>
              <w:rPr>
                <w:rFonts w:eastAsia="宋体"/>
                <w:kern w:val="0"/>
                <w:sz w:val="21"/>
                <w:szCs w:val="21"/>
              </w:rPr>
              <w:t>处</w:t>
            </w:r>
            <w:r>
              <w:rPr>
                <w:rFonts w:hint="eastAsia" w:eastAsia="宋体"/>
                <w:kern w:val="0"/>
                <w:sz w:val="21"/>
                <w:szCs w:val="21"/>
                <w:lang w:val="en-US" w:eastAsia="zh-CN"/>
              </w:rPr>
              <w:t>一</w:t>
            </w:r>
            <w:r>
              <w:rPr>
                <w:rFonts w:eastAsia="宋体"/>
                <w:kern w:val="0"/>
                <w:sz w:val="21"/>
                <w:szCs w:val="21"/>
              </w:rPr>
              <w:t>千元以上</w:t>
            </w:r>
            <w:r>
              <w:rPr>
                <w:rFonts w:hint="eastAsia" w:eastAsia="宋体"/>
                <w:kern w:val="0"/>
                <w:sz w:val="21"/>
                <w:szCs w:val="21"/>
                <w:lang w:val="en-US" w:eastAsia="zh-Hans"/>
              </w:rPr>
              <w:t>五</w:t>
            </w:r>
            <w:r>
              <w:rPr>
                <w:rFonts w:hint="eastAsia" w:eastAsia="宋体"/>
                <w:kern w:val="0"/>
                <w:sz w:val="21"/>
                <w:szCs w:val="21"/>
                <w:lang w:val="en-US" w:eastAsia="zh-CN"/>
              </w:rPr>
              <w:t>千</w:t>
            </w:r>
            <w:r>
              <w:rPr>
                <w:rFonts w:eastAsia="宋体"/>
                <w:kern w:val="0"/>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sz w:val="24"/>
              </w:rPr>
            </w:pPr>
          </w:p>
        </w:tc>
        <w:tc>
          <w:tcPr>
            <w:tcW w:w="354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left"/>
              <w:outlineLvl w:val="9"/>
              <w:rPr>
                <w:rFonts w:hint="eastAsia" w:ascii="仿宋_GB2312" w:hAnsi="仿宋" w:eastAsia="宋体"/>
                <w:kern w:val="2"/>
                <w:sz w:val="24"/>
                <w:szCs w:val="24"/>
                <w:lang w:val="en-US" w:eastAsia="zh-CN" w:bidi="ar-SA"/>
              </w:rPr>
            </w:pPr>
            <w:r>
              <w:rPr>
                <w:rFonts w:hint="eastAsia" w:ascii="宋体" w:hAnsi="宋体" w:cs="宋体"/>
                <w:kern w:val="0"/>
                <w:szCs w:val="21"/>
                <w:lang w:val="en-US" w:eastAsia="zh-Hans"/>
              </w:rPr>
              <w:t>给</w:t>
            </w:r>
            <w:r>
              <w:rPr>
                <w:rFonts w:hint="eastAsia" w:ascii="宋体" w:hAnsi="宋体" w:cs="宋体"/>
                <w:kern w:val="0"/>
                <w:szCs w:val="21"/>
                <w:lang w:val="en-US" w:eastAsia="zh-CN"/>
              </w:rPr>
              <w:t>种质资源</w:t>
            </w: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CN"/>
              </w:rPr>
              <w:t>损失</w:t>
            </w:r>
            <w:r>
              <w:rPr>
                <w:rFonts w:hint="eastAsia" w:ascii="宋体" w:hAnsi="宋体" w:cs="宋体"/>
                <w:kern w:val="0"/>
                <w:szCs w:val="21"/>
                <w:lang w:val="en-US" w:eastAsia="zh-Hans"/>
              </w:rPr>
              <w:t>，</w:t>
            </w:r>
            <w:r>
              <w:rPr>
                <w:rFonts w:hint="eastAsia" w:ascii="宋体" w:hAnsi="宋体" w:cs="宋体"/>
                <w:kern w:val="0"/>
                <w:szCs w:val="21"/>
                <w:lang w:val="en-US" w:eastAsia="zh-CN"/>
              </w:rPr>
              <w:t>但能恢复</w:t>
            </w:r>
            <w:r>
              <w:rPr>
                <w:rFonts w:hint="eastAsia" w:eastAsia="宋体"/>
                <w:kern w:val="0"/>
                <w:sz w:val="21"/>
                <w:szCs w:val="21"/>
              </w:rPr>
              <w:t>种质资源保护区、保护地</w:t>
            </w:r>
            <w:r>
              <w:rPr>
                <w:rFonts w:hint="eastAsia" w:eastAsia="宋体"/>
                <w:kern w:val="0"/>
                <w:sz w:val="21"/>
                <w:szCs w:val="21"/>
                <w:lang w:val="en-US" w:eastAsia="zh-CN"/>
              </w:rPr>
              <w:t>保护功能</w:t>
            </w:r>
            <w:r>
              <w:rPr>
                <w:rFonts w:hint="eastAsia" w:ascii="宋体" w:hAnsi="宋体" w:cs="宋体"/>
                <w:kern w:val="0"/>
                <w:szCs w:val="21"/>
              </w:rPr>
              <w:t>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eastAsia="宋体"/>
                <w:kern w:val="0"/>
                <w:sz w:val="21"/>
                <w:szCs w:val="21"/>
                <w:lang w:val="en-US" w:eastAsia="zh-CN" w:bidi="ar-SA"/>
              </w:rPr>
            </w:pPr>
            <w:r>
              <w:rPr>
                <w:rFonts w:hint="eastAsia" w:eastAsia="宋体"/>
                <w:kern w:val="0"/>
                <w:sz w:val="21"/>
                <w:szCs w:val="21"/>
              </w:rPr>
              <w:t>责令停止违法行为</w:t>
            </w:r>
            <w:r>
              <w:rPr>
                <w:rFonts w:hint="eastAsia" w:eastAsia="宋体"/>
                <w:kern w:val="0"/>
                <w:sz w:val="21"/>
                <w:szCs w:val="21"/>
                <w:lang w:eastAsia="zh-CN"/>
              </w:rPr>
              <w:t>，</w:t>
            </w:r>
            <w:r>
              <w:rPr>
                <w:rFonts w:eastAsia="宋体"/>
                <w:kern w:val="0"/>
                <w:sz w:val="21"/>
                <w:szCs w:val="21"/>
              </w:rPr>
              <w:t>处</w:t>
            </w:r>
            <w:r>
              <w:rPr>
                <w:rFonts w:hint="eastAsia" w:eastAsia="宋体"/>
                <w:kern w:val="0"/>
                <w:sz w:val="21"/>
                <w:szCs w:val="21"/>
                <w:lang w:val="en-US" w:eastAsia="zh-Hans"/>
              </w:rPr>
              <w:t>五</w:t>
            </w:r>
            <w:r>
              <w:rPr>
                <w:rFonts w:hint="eastAsia" w:eastAsia="宋体"/>
                <w:kern w:val="0"/>
                <w:sz w:val="21"/>
                <w:szCs w:val="21"/>
                <w:lang w:val="en-US" w:eastAsia="zh-CN"/>
              </w:rPr>
              <w:t>千元</w:t>
            </w:r>
            <w:r>
              <w:rPr>
                <w:rFonts w:eastAsia="宋体"/>
                <w:kern w:val="0"/>
                <w:sz w:val="21"/>
                <w:szCs w:val="21"/>
              </w:rPr>
              <w:t>以上</w:t>
            </w:r>
            <w:r>
              <w:rPr>
                <w:rFonts w:hint="eastAsia" w:eastAsia="宋体"/>
                <w:kern w:val="0"/>
                <w:sz w:val="21"/>
                <w:szCs w:val="21"/>
                <w:lang w:val="en-US" w:eastAsia="zh-CN"/>
              </w:rPr>
              <w:t>一万</w:t>
            </w:r>
            <w:r>
              <w:rPr>
                <w:rFonts w:eastAsia="宋体"/>
                <w:kern w:val="0"/>
                <w:sz w:val="21"/>
                <w:szCs w:val="21"/>
              </w:rPr>
              <w:t>元以下罚款</w:t>
            </w:r>
            <w:r>
              <w:rPr>
                <w:rFonts w:hint="eastAsia" w:eastAsia="宋体"/>
                <w:color w:val="000000" w:themeColor="text1"/>
                <w:kern w:val="0"/>
                <w:sz w:val="21"/>
                <w:szCs w:val="21"/>
                <w14:textFill>
                  <w14:solidFill>
                    <w14:schemeClr w14:val="tx1"/>
                  </w14:solidFill>
                </w14:textFill>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sz w:val="24"/>
              </w:rPr>
            </w:pPr>
          </w:p>
        </w:tc>
        <w:tc>
          <w:tcPr>
            <w:tcW w:w="354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left"/>
              <w:outlineLvl w:val="9"/>
              <w:rPr>
                <w:rFonts w:hint="eastAsia" w:ascii="宋体" w:hAnsi="宋体" w:cs="宋体"/>
                <w:kern w:val="0"/>
                <w:szCs w:val="21"/>
                <w:lang w:val="en-US" w:eastAsia="zh-CN"/>
              </w:rPr>
            </w:pPr>
            <w:r>
              <w:rPr>
                <w:rFonts w:hint="eastAsia" w:ascii="宋体" w:hAnsi="宋体" w:cs="宋体"/>
                <w:kern w:val="0"/>
                <w:szCs w:val="21"/>
                <w:lang w:val="en-US" w:eastAsia="zh-Hans"/>
              </w:rPr>
              <w:t>①再次违法；②给</w:t>
            </w:r>
            <w:r>
              <w:rPr>
                <w:rFonts w:hint="eastAsia" w:ascii="宋体" w:hAnsi="宋体" w:cs="宋体"/>
                <w:kern w:val="0"/>
                <w:szCs w:val="21"/>
                <w:lang w:val="en-US" w:eastAsia="zh-CN"/>
              </w:rPr>
              <w:t>种质资源</w:t>
            </w:r>
            <w:r>
              <w:rPr>
                <w:rFonts w:hint="eastAsia" w:ascii="宋体" w:hAnsi="宋体" w:cs="宋体"/>
                <w:kern w:val="0"/>
                <w:szCs w:val="21"/>
                <w:lang w:val="en-US" w:eastAsia="zh-Hans"/>
              </w:rPr>
              <w:t>造成较重</w:t>
            </w:r>
            <w:r>
              <w:rPr>
                <w:rFonts w:hint="eastAsia" w:ascii="宋体" w:hAnsi="宋体" w:cs="宋体"/>
                <w:kern w:val="0"/>
                <w:szCs w:val="21"/>
                <w:lang w:val="en-US" w:eastAsia="zh-CN"/>
              </w:rPr>
              <w:t>损失</w:t>
            </w:r>
            <w:r>
              <w:rPr>
                <w:rFonts w:hint="eastAsia" w:ascii="宋体" w:hAnsi="宋体" w:cs="宋体"/>
                <w:kern w:val="0"/>
                <w:szCs w:val="21"/>
                <w:lang w:val="en-US" w:eastAsia="zh-Hans"/>
              </w:rPr>
              <w:t>；③</w:t>
            </w:r>
            <w:r>
              <w:rPr>
                <w:rFonts w:hint="eastAsia" w:ascii="宋体" w:hAnsi="宋体" w:cs="宋体"/>
                <w:kern w:val="0"/>
                <w:szCs w:val="21"/>
                <w:lang w:val="en-US" w:eastAsia="zh-CN"/>
              </w:rPr>
              <w:t>恢复</w:t>
            </w:r>
            <w:r>
              <w:rPr>
                <w:rFonts w:hint="eastAsia" w:ascii="宋体" w:hAnsi="宋体" w:cs="宋体"/>
                <w:kern w:val="0"/>
                <w:szCs w:val="21"/>
                <w:lang w:val="en-US" w:eastAsia="zh-Hans"/>
              </w:rPr>
              <w:t>种质资源保护区、保护地</w:t>
            </w:r>
            <w:r>
              <w:rPr>
                <w:rFonts w:hint="eastAsia" w:ascii="宋体" w:hAnsi="宋体" w:cs="宋体"/>
                <w:kern w:val="0"/>
                <w:szCs w:val="21"/>
                <w:lang w:val="en-US" w:eastAsia="zh-CN"/>
              </w:rPr>
              <w:t>保护功能</w:t>
            </w:r>
            <w:r>
              <w:rPr>
                <w:rFonts w:hint="eastAsia" w:ascii="宋体" w:hAnsi="宋体" w:cs="宋体"/>
                <w:kern w:val="0"/>
                <w:szCs w:val="21"/>
                <w:lang w:val="en-US" w:eastAsia="zh-Hans"/>
              </w:rPr>
              <w:t>难度较大的。符合上述任一情形按较重违法处罚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eastAsia="宋体"/>
                <w:kern w:val="0"/>
                <w:sz w:val="21"/>
                <w:szCs w:val="21"/>
                <w:lang w:val="en-US" w:eastAsia="zh-CN" w:bidi="ar-SA"/>
              </w:rPr>
            </w:pPr>
            <w:r>
              <w:rPr>
                <w:rFonts w:hint="eastAsia" w:eastAsia="宋体"/>
                <w:kern w:val="0"/>
                <w:sz w:val="21"/>
                <w:szCs w:val="21"/>
              </w:rPr>
              <w:t>责令停止违法行为</w:t>
            </w:r>
            <w:r>
              <w:rPr>
                <w:rFonts w:hint="eastAsia" w:eastAsia="宋体"/>
                <w:kern w:val="0"/>
                <w:sz w:val="21"/>
                <w:szCs w:val="21"/>
                <w:lang w:eastAsia="zh-CN"/>
              </w:rPr>
              <w:t>，</w:t>
            </w:r>
            <w:r>
              <w:rPr>
                <w:rFonts w:eastAsia="宋体"/>
                <w:kern w:val="0"/>
                <w:sz w:val="21"/>
                <w:szCs w:val="21"/>
              </w:rPr>
              <w:t>处</w:t>
            </w:r>
            <w:r>
              <w:rPr>
                <w:rFonts w:hint="eastAsia" w:eastAsia="宋体"/>
                <w:kern w:val="0"/>
                <w:sz w:val="21"/>
                <w:szCs w:val="21"/>
                <w:lang w:val="en-US" w:eastAsia="zh-CN"/>
              </w:rPr>
              <w:t>一</w:t>
            </w:r>
            <w:r>
              <w:rPr>
                <w:rFonts w:eastAsia="宋体"/>
                <w:kern w:val="0"/>
                <w:sz w:val="21"/>
                <w:szCs w:val="21"/>
              </w:rPr>
              <w:t>万元以上</w:t>
            </w:r>
            <w:r>
              <w:rPr>
                <w:rFonts w:hint="eastAsia" w:eastAsia="宋体"/>
                <w:kern w:val="0"/>
                <w:sz w:val="21"/>
                <w:szCs w:val="21"/>
                <w:lang w:val="en-US" w:eastAsia="zh-CN"/>
              </w:rPr>
              <w:t>三</w:t>
            </w:r>
            <w:r>
              <w:rPr>
                <w:rFonts w:eastAsia="宋体"/>
                <w:kern w:val="0"/>
                <w:sz w:val="21"/>
                <w:szCs w:val="21"/>
              </w:rPr>
              <w:t>万元以下罚款</w:t>
            </w:r>
            <w:r>
              <w:rPr>
                <w:rFonts w:hint="eastAsia" w:eastAsia="宋体"/>
                <w:color w:val="000000" w:themeColor="text1"/>
                <w:kern w:val="0"/>
                <w:sz w:val="21"/>
                <w:szCs w:val="21"/>
                <w14:textFill>
                  <w14:solidFill>
                    <w14:schemeClr w14:val="tx1"/>
                  </w14:solidFill>
                </w14:textFill>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sz w:val="24"/>
              </w:rPr>
            </w:pPr>
          </w:p>
        </w:tc>
        <w:tc>
          <w:tcPr>
            <w:tcW w:w="354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left"/>
              <w:outlineLvl w:val="9"/>
              <w:rPr>
                <w:rFonts w:hint="eastAsia" w:ascii="宋体" w:hAnsi="宋体" w:cs="宋体"/>
                <w:kern w:val="0"/>
                <w:szCs w:val="21"/>
                <w:lang w:val="en-US" w:eastAsia="zh-CN"/>
              </w:rPr>
            </w:pPr>
            <w:r>
              <w:rPr>
                <w:rFonts w:hint="eastAsia" w:ascii="宋体" w:hAnsi="宋体" w:cs="宋体"/>
                <w:kern w:val="0"/>
                <w:szCs w:val="21"/>
                <w:lang w:val="en-US" w:eastAsia="zh-Hans"/>
              </w:rPr>
              <w:t>①三次以上违法；②给</w:t>
            </w:r>
            <w:r>
              <w:rPr>
                <w:rFonts w:hint="eastAsia" w:ascii="宋体" w:hAnsi="宋体" w:cs="宋体"/>
                <w:kern w:val="0"/>
                <w:szCs w:val="21"/>
                <w:lang w:val="en-US" w:eastAsia="zh-CN"/>
              </w:rPr>
              <w:t>种质资源</w:t>
            </w:r>
            <w:r>
              <w:rPr>
                <w:rFonts w:hint="eastAsia" w:ascii="宋体" w:hAnsi="宋体" w:cs="宋体"/>
                <w:kern w:val="0"/>
                <w:szCs w:val="21"/>
                <w:lang w:val="en-US" w:eastAsia="zh-Hans"/>
              </w:rPr>
              <w:t>造成</w:t>
            </w:r>
            <w:r>
              <w:rPr>
                <w:rFonts w:hint="eastAsia" w:ascii="宋体" w:hAnsi="宋体" w:cs="宋体"/>
                <w:kern w:val="0"/>
                <w:szCs w:val="21"/>
                <w:lang w:val="en-US" w:eastAsia="zh-CN"/>
              </w:rPr>
              <w:t>严重损失</w:t>
            </w:r>
            <w:r>
              <w:rPr>
                <w:rFonts w:hint="eastAsia" w:ascii="宋体" w:hAnsi="宋体" w:cs="宋体"/>
                <w:kern w:val="0"/>
                <w:szCs w:val="21"/>
                <w:lang w:val="en-US" w:eastAsia="zh-Hans"/>
              </w:rPr>
              <w:t>；③完全无法</w:t>
            </w:r>
            <w:r>
              <w:rPr>
                <w:rFonts w:hint="eastAsia" w:ascii="宋体" w:hAnsi="宋体" w:cs="宋体"/>
                <w:kern w:val="0"/>
                <w:szCs w:val="21"/>
                <w:lang w:val="en-US" w:eastAsia="zh-CN"/>
              </w:rPr>
              <w:t>恢复</w:t>
            </w:r>
            <w:r>
              <w:rPr>
                <w:rFonts w:hint="eastAsia" w:ascii="宋体" w:hAnsi="宋体" w:cs="宋体"/>
                <w:kern w:val="0"/>
                <w:szCs w:val="21"/>
                <w:lang w:val="en-US" w:eastAsia="zh-Hans"/>
              </w:rPr>
              <w:t>种质资源保护区、保护地</w:t>
            </w:r>
            <w:r>
              <w:rPr>
                <w:rFonts w:hint="eastAsia" w:ascii="宋体" w:hAnsi="宋体" w:cs="宋体"/>
                <w:kern w:val="0"/>
                <w:szCs w:val="21"/>
                <w:lang w:val="en-US" w:eastAsia="zh-CN"/>
              </w:rPr>
              <w:t>保护功能</w:t>
            </w:r>
            <w:r>
              <w:rPr>
                <w:rFonts w:hint="eastAsia" w:ascii="宋体" w:hAnsi="宋体" w:cs="宋体"/>
                <w:kern w:val="0"/>
                <w:szCs w:val="21"/>
                <w:lang w:val="en-US" w:eastAsia="zh-Hans"/>
              </w:rPr>
              <w:t>的。符合上述任一情形按严重违法处罚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eastAsia="宋体"/>
                <w:kern w:val="0"/>
                <w:sz w:val="21"/>
                <w:szCs w:val="21"/>
                <w:lang w:val="en-US" w:eastAsia="zh-CN" w:bidi="ar-SA"/>
              </w:rPr>
            </w:pPr>
            <w:r>
              <w:rPr>
                <w:rFonts w:hint="eastAsia" w:eastAsia="宋体"/>
                <w:kern w:val="0"/>
                <w:sz w:val="21"/>
                <w:szCs w:val="21"/>
              </w:rPr>
              <w:t>责令停止违法行为</w:t>
            </w:r>
            <w:r>
              <w:rPr>
                <w:rFonts w:hint="eastAsia" w:eastAsia="宋体"/>
                <w:kern w:val="0"/>
                <w:sz w:val="21"/>
                <w:szCs w:val="21"/>
                <w:lang w:eastAsia="zh-CN"/>
              </w:rPr>
              <w:t>，</w:t>
            </w:r>
            <w:r>
              <w:rPr>
                <w:rFonts w:eastAsia="宋体"/>
                <w:kern w:val="0"/>
                <w:sz w:val="21"/>
                <w:szCs w:val="21"/>
              </w:rPr>
              <w:t>处</w:t>
            </w:r>
            <w:r>
              <w:rPr>
                <w:rFonts w:hint="eastAsia" w:eastAsia="宋体"/>
                <w:kern w:val="0"/>
                <w:sz w:val="21"/>
                <w:szCs w:val="21"/>
                <w:lang w:val="en-US" w:eastAsia="zh-CN"/>
              </w:rPr>
              <w:t>三</w:t>
            </w:r>
            <w:r>
              <w:rPr>
                <w:rFonts w:eastAsia="宋体"/>
                <w:kern w:val="0"/>
                <w:sz w:val="21"/>
                <w:szCs w:val="21"/>
              </w:rPr>
              <w:t>万元以上</w:t>
            </w:r>
            <w:r>
              <w:rPr>
                <w:rFonts w:hint="eastAsia" w:eastAsia="宋体"/>
                <w:kern w:val="0"/>
                <w:sz w:val="21"/>
                <w:szCs w:val="21"/>
                <w:lang w:val="en-US" w:eastAsia="zh-CN"/>
              </w:rPr>
              <w:t>五</w:t>
            </w:r>
            <w:r>
              <w:rPr>
                <w:rFonts w:eastAsia="宋体"/>
                <w:kern w:val="0"/>
                <w:sz w:val="21"/>
                <w:szCs w:val="21"/>
              </w:rPr>
              <w:t>万元以下罚款</w:t>
            </w:r>
            <w:r>
              <w:rPr>
                <w:rFonts w:hint="eastAsia" w:eastAsia="宋体"/>
                <w:color w:val="000000" w:themeColor="text1"/>
                <w:kern w:val="0"/>
                <w:sz w:val="21"/>
                <w:szCs w:val="21"/>
                <w14:textFill>
                  <w14:solidFill>
                    <w14:schemeClr w14:val="tx1"/>
                  </w14:solidFill>
                </w14:textFill>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default" w:ascii="宋体" w:hAnsi="宋体" w:cs="宋体"/>
                <w:color w:val="000000"/>
                <w:kern w:val="0"/>
                <w:szCs w:val="21"/>
              </w:rPr>
              <w:t>30</w:t>
            </w:r>
          </w:p>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kern w:val="0"/>
                <w:sz w:val="21"/>
                <w:szCs w:val="21"/>
              </w:rPr>
            </w:pPr>
            <w:r>
              <w:rPr>
                <w:rFonts w:hint="eastAsia" w:eastAsia="宋体"/>
                <w:kern w:val="0"/>
                <w:sz w:val="21"/>
                <w:szCs w:val="21"/>
              </w:rPr>
              <w:t>向农作物种质资源保护区或者种质资源保护地引进外来物种</w:t>
            </w:r>
            <w:r>
              <w:rPr>
                <w:rFonts w:hint="eastAsia" w:eastAsia="宋体"/>
                <w:kern w:val="0"/>
                <w:sz w:val="21"/>
                <w:szCs w:val="21"/>
                <w:lang w:val="en-US" w:eastAsia="zh-Hans"/>
              </w:rPr>
              <w:t>或者</w:t>
            </w:r>
            <w:r>
              <w:rPr>
                <w:rFonts w:hint="eastAsia" w:eastAsia="宋体"/>
                <w:kern w:val="0"/>
                <w:sz w:val="21"/>
                <w:szCs w:val="21"/>
              </w:rPr>
              <w:t>其他危害农作物种质资源的行为</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jc w:val="left"/>
              <w:textAlignment w:val="center"/>
              <w:outlineLvl w:val="9"/>
              <w:rPr>
                <w:rFonts w:hint="eastAsia" w:eastAsia="宋体"/>
                <w:kern w:val="0"/>
                <w:sz w:val="21"/>
                <w:szCs w:val="21"/>
              </w:rPr>
            </w:pPr>
            <w:r>
              <w:rPr>
                <w:rFonts w:hint="eastAsia" w:ascii="Times New Roman" w:hAnsi="Times New Roman" w:eastAsia="宋体" w:cs="Times New Roman"/>
                <w:b/>
                <w:bCs/>
                <w:kern w:val="0"/>
                <w:sz w:val="21"/>
                <w:szCs w:val="21"/>
                <w:lang w:eastAsia="zh-CN"/>
              </w:rPr>
              <w:t>《海南省农作物种子管理条例》第五十六条</w:t>
            </w:r>
            <w:r>
              <w:rPr>
                <w:rFonts w:hint="eastAsia" w:ascii="Times New Roman" w:hAnsi="Times New Roman" w:eastAsia="宋体" w:cs="Times New Roman"/>
                <w:b/>
                <w:bCs/>
                <w:kern w:val="0"/>
                <w:sz w:val="21"/>
                <w:szCs w:val="21"/>
                <w:lang w:val="en-US" w:eastAsia="zh-CN"/>
              </w:rPr>
              <w:t>第一款</w:t>
            </w:r>
            <w:r>
              <w:rPr>
                <w:rFonts w:hint="eastAsia" w:ascii="Times New Roman" w:hAnsi="Times New Roman" w:eastAsia="宋体" w:cs="Times New Roman"/>
                <w:b/>
                <w:bCs/>
                <w:kern w:val="0"/>
                <w:sz w:val="21"/>
                <w:szCs w:val="21"/>
                <w:lang w:val="en-US" w:eastAsia="zh-Hans"/>
              </w:rPr>
              <w:t>第二项</w:t>
            </w:r>
            <w:r>
              <w:rPr>
                <w:rFonts w:hint="eastAsia" w:eastAsia="宋体"/>
                <w:kern w:val="0"/>
                <w:sz w:val="21"/>
                <w:szCs w:val="21"/>
                <w:lang w:val="en-US" w:eastAsia="zh-CN"/>
              </w:rPr>
              <w:t xml:space="preserve">  </w:t>
            </w:r>
            <w:r>
              <w:rPr>
                <w:rFonts w:hint="eastAsia" w:eastAsia="宋体"/>
                <w:kern w:val="0"/>
                <w:sz w:val="21"/>
                <w:szCs w:val="21"/>
              </w:rPr>
              <w:t xml:space="preserve">违反本条例第十条规定，有下列行为之一的，由县级以上人民政府农业农村主管部门责令停止违法行为，处一千元以上一万元以下罚款；情节严重的，处一万元以上五万元以下罚款；造成损失的，依法承担赔偿责任： </w:t>
            </w:r>
          </w:p>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outlineLvl w:val="9"/>
              <w:rPr>
                <w:rFonts w:hint="eastAsia" w:ascii="Times New Roman" w:hAnsi="Times New Roman" w:eastAsia="宋体" w:cs="Times New Roman"/>
                <w:b/>
                <w:bCs/>
                <w:kern w:val="0"/>
                <w:sz w:val="21"/>
                <w:szCs w:val="21"/>
                <w:lang w:eastAsia="zh-CN"/>
              </w:rPr>
            </w:pPr>
            <w:r>
              <w:rPr>
                <w:rFonts w:hint="eastAsia" w:eastAsia="宋体"/>
                <w:kern w:val="0"/>
                <w:sz w:val="21"/>
                <w:szCs w:val="21"/>
                <w:lang w:eastAsia="zh-Hans"/>
              </w:rPr>
              <w:t>（</w:t>
            </w:r>
            <w:r>
              <w:rPr>
                <w:rFonts w:hint="eastAsia" w:eastAsia="宋体"/>
                <w:kern w:val="0"/>
                <w:sz w:val="21"/>
                <w:szCs w:val="21"/>
                <w:lang w:val="en-US" w:eastAsia="zh-Hans"/>
              </w:rPr>
              <w:t>二</w:t>
            </w:r>
            <w:r>
              <w:rPr>
                <w:rFonts w:hint="eastAsia" w:eastAsia="宋体"/>
                <w:kern w:val="0"/>
                <w:sz w:val="21"/>
                <w:szCs w:val="21"/>
                <w:lang w:eastAsia="zh-Hans"/>
              </w:rPr>
              <w:t>）</w:t>
            </w:r>
            <w:r>
              <w:rPr>
                <w:rFonts w:hint="eastAsia" w:eastAsia="宋体"/>
                <w:kern w:val="0"/>
                <w:sz w:val="21"/>
                <w:szCs w:val="21"/>
              </w:rPr>
              <w:t>向农作物种质资源保护区或者种质资源保护地引进外来物种的</w:t>
            </w:r>
            <w:r>
              <w:rPr>
                <w:rFonts w:hint="eastAsia" w:eastAsia="宋体"/>
                <w:kern w:val="0"/>
                <w:sz w:val="21"/>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left"/>
              <w:outlineLvl w:val="9"/>
              <w:rPr>
                <w:rFonts w:hint="eastAsia" w:ascii="仿宋_GB2312" w:hAnsi="仿宋" w:eastAsia="宋体" w:cstheme="minorBidi"/>
                <w:kern w:val="2"/>
                <w:sz w:val="24"/>
                <w:szCs w:val="24"/>
                <w:lang w:val="en-US" w:eastAsia="zh-Hans" w:bidi="ar-SA"/>
              </w:rPr>
            </w:pPr>
            <w:r>
              <w:rPr>
                <w:rFonts w:hint="eastAsia" w:ascii="宋体" w:hAnsi="宋体" w:cs="宋体"/>
                <w:kern w:val="0"/>
                <w:szCs w:val="21"/>
                <w:lang w:eastAsia="zh-Hans"/>
              </w:rPr>
              <w:t>初次违法</w:t>
            </w:r>
            <w:r>
              <w:rPr>
                <w:rFonts w:hint="eastAsia" w:ascii="宋体" w:hAnsi="宋体" w:cs="宋体"/>
                <w:kern w:val="0"/>
                <w:szCs w:val="21"/>
                <w:lang w:eastAsia="zh-CN"/>
              </w:rPr>
              <w:t>，</w:t>
            </w:r>
            <w:r>
              <w:rPr>
                <w:rFonts w:hint="eastAsia" w:ascii="宋体" w:hAnsi="宋体" w:cs="宋体"/>
                <w:kern w:val="0"/>
                <w:szCs w:val="21"/>
                <w:lang w:val="en-US" w:eastAsia="zh-CN"/>
              </w:rPr>
              <w:t>未</w:t>
            </w:r>
            <w:r>
              <w:rPr>
                <w:rFonts w:hint="eastAsia" w:ascii="宋体" w:hAnsi="宋体" w:cs="宋体"/>
                <w:kern w:val="0"/>
                <w:szCs w:val="21"/>
              </w:rPr>
              <w:t>造成</w:t>
            </w:r>
            <w:r>
              <w:rPr>
                <w:rFonts w:hint="eastAsia" w:ascii="宋体" w:hAnsi="宋体" w:cs="宋体"/>
                <w:kern w:val="0"/>
                <w:szCs w:val="21"/>
                <w:lang w:val="en-US" w:eastAsia="zh-CN"/>
              </w:rPr>
              <w:t>种质资源</w:t>
            </w:r>
            <w:r>
              <w:rPr>
                <w:rFonts w:hint="eastAsia" w:ascii="宋体" w:hAnsi="宋体" w:cs="宋体"/>
                <w:kern w:val="0"/>
                <w:szCs w:val="21"/>
              </w:rPr>
              <w:t>损失</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eastAsia="宋体" w:asciiTheme="minorHAnsi" w:hAnsiTheme="minorHAnsi" w:cstheme="minorBidi"/>
                <w:kern w:val="0"/>
                <w:sz w:val="21"/>
                <w:szCs w:val="21"/>
                <w:lang w:val="en-US" w:eastAsia="zh-CN" w:bidi="ar-SA"/>
              </w:rPr>
            </w:pPr>
            <w:r>
              <w:rPr>
                <w:rFonts w:hint="eastAsia" w:eastAsia="宋体"/>
                <w:kern w:val="0"/>
                <w:sz w:val="21"/>
                <w:szCs w:val="21"/>
              </w:rPr>
              <w:t>责令停止违法行为</w:t>
            </w:r>
            <w:r>
              <w:rPr>
                <w:rFonts w:hint="eastAsia" w:eastAsia="宋体"/>
                <w:kern w:val="0"/>
                <w:sz w:val="21"/>
                <w:szCs w:val="21"/>
                <w:lang w:eastAsia="zh-CN"/>
              </w:rPr>
              <w:t>，</w:t>
            </w:r>
            <w:r>
              <w:rPr>
                <w:rFonts w:eastAsia="宋体"/>
                <w:kern w:val="0"/>
                <w:sz w:val="21"/>
                <w:szCs w:val="21"/>
              </w:rPr>
              <w:t>处</w:t>
            </w:r>
            <w:r>
              <w:rPr>
                <w:rFonts w:hint="eastAsia" w:eastAsia="宋体"/>
                <w:kern w:val="0"/>
                <w:sz w:val="21"/>
                <w:szCs w:val="21"/>
                <w:lang w:val="en-US" w:eastAsia="zh-CN"/>
              </w:rPr>
              <w:t>一</w:t>
            </w:r>
            <w:r>
              <w:rPr>
                <w:rFonts w:eastAsia="宋体"/>
                <w:kern w:val="0"/>
                <w:sz w:val="21"/>
                <w:szCs w:val="21"/>
              </w:rPr>
              <w:t>千元以上</w:t>
            </w:r>
            <w:r>
              <w:rPr>
                <w:rFonts w:hint="eastAsia" w:eastAsia="宋体"/>
                <w:kern w:val="0"/>
                <w:sz w:val="21"/>
                <w:szCs w:val="21"/>
                <w:lang w:val="en-US" w:eastAsia="zh-Hans"/>
              </w:rPr>
              <w:t>五</w:t>
            </w:r>
            <w:r>
              <w:rPr>
                <w:rFonts w:hint="eastAsia" w:eastAsia="宋体"/>
                <w:kern w:val="0"/>
                <w:sz w:val="21"/>
                <w:szCs w:val="21"/>
                <w:lang w:val="en-US" w:eastAsia="zh-CN"/>
              </w:rPr>
              <w:t>千</w:t>
            </w:r>
            <w:r>
              <w:rPr>
                <w:rFonts w:eastAsia="宋体"/>
                <w:kern w:val="0"/>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kern w:val="0"/>
                <w:sz w:val="21"/>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outlineLvl w:val="9"/>
              <w:rPr>
                <w:rFonts w:hint="eastAsia" w:ascii="Times New Roman" w:hAnsi="Times New Roman" w:eastAsia="宋体" w:cs="Times New Roman"/>
                <w:b/>
                <w:bCs/>
                <w:kern w:val="0"/>
                <w:sz w:val="21"/>
                <w:szCs w:val="21"/>
                <w:lang w:eastAsia="zh-CN"/>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left"/>
              <w:outlineLvl w:val="9"/>
              <w:rPr>
                <w:rFonts w:hint="eastAsia" w:ascii="仿宋_GB2312" w:hAnsi="仿宋" w:eastAsia="宋体" w:cstheme="minorBidi"/>
                <w:kern w:val="2"/>
                <w:sz w:val="24"/>
                <w:szCs w:val="24"/>
                <w:lang w:val="en-US" w:eastAsia="zh-Hans" w:bidi="ar-SA"/>
              </w:rPr>
            </w:pPr>
            <w:r>
              <w:rPr>
                <w:rFonts w:hint="eastAsia" w:ascii="宋体" w:hAnsi="宋体" w:cs="宋体"/>
                <w:kern w:val="0"/>
                <w:szCs w:val="21"/>
                <w:lang w:val="en-US" w:eastAsia="zh-Hans"/>
              </w:rPr>
              <w:t>给</w:t>
            </w:r>
            <w:r>
              <w:rPr>
                <w:rFonts w:hint="eastAsia" w:ascii="宋体" w:hAnsi="宋体" w:cs="宋体"/>
                <w:kern w:val="0"/>
                <w:szCs w:val="21"/>
                <w:lang w:val="en-US" w:eastAsia="zh-CN"/>
              </w:rPr>
              <w:t>种质资源</w:t>
            </w: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CN"/>
              </w:rPr>
              <w:t>损失</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eastAsia="宋体" w:asciiTheme="minorHAnsi" w:hAnsiTheme="minorHAnsi" w:cstheme="minorBidi"/>
                <w:kern w:val="0"/>
                <w:sz w:val="21"/>
                <w:szCs w:val="21"/>
                <w:lang w:val="en-US" w:eastAsia="zh-CN" w:bidi="ar-SA"/>
              </w:rPr>
            </w:pPr>
            <w:r>
              <w:rPr>
                <w:rFonts w:hint="eastAsia" w:eastAsia="宋体"/>
                <w:kern w:val="0"/>
                <w:sz w:val="21"/>
                <w:szCs w:val="21"/>
              </w:rPr>
              <w:t>责令停止违法行为</w:t>
            </w:r>
            <w:r>
              <w:rPr>
                <w:rFonts w:hint="eastAsia" w:eastAsia="宋体"/>
                <w:kern w:val="0"/>
                <w:sz w:val="21"/>
                <w:szCs w:val="21"/>
                <w:lang w:eastAsia="zh-CN"/>
              </w:rPr>
              <w:t>，</w:t>
            </w:r>
            <w:r>
              <w:rPr>
                <w:rFonts w:eastAsia="宋体"/>
                <w:kern w:val="0"/>
                <w:sz w:val="21"/>
                <w:szCs w:val="21"/>
              </w:rPr>
              <w:t>处</w:t>
            </w:r>
            <w:r>
              <w:rPr>
                <w:rFonts w:hint="eastAsia" w:eastAsia="宋体"/>
                <w:kern w:val="0"/>
                <w:sz w:val="21"/>
                <w:szCs w:val="21"/>
                <w:lang w:val="en-US" w:eastAsia="zh-Hans"/>
              </w:rPr>
              <w:t>五</w:t>
            </w:r>
            <w:r>
              <w:rPr>
                <w:rFonts w:hint="eastAsia" w:eastAsia="宋体"/>
                <w:kern w:val="0"/>
                <w:sz w:val="21"/>
                <w:szCs w:val="21"/>
                <w:lang w:val="en-US" w:eastAsia="zh-CN"/>
              </w:rPr>
              <w:t>千元</w:t>
            </w:r>
            <w:r>
              <w:rPr>
                <w:rFonts w:eastAsia="宋体"/>
                <w:kern w:val="0"/>
                <w:sz w:val="21"/>
                <w:szCs w:val="21"/>
              </w:rPr>
              <w:t>以上</w:t>
            </w:r>
            <w:r>
              <w:rPr>
                <w:rFonts w:hint="eastAsia" w:eastAsia="宋体"/>
                <w:kern w:val="0"/>
                <w:sz w:val="21"/>
                <w:szCs w:val="21"/>
                <w:lang w:val="en-US" w:eastAsia="zh-CN"/>
              </w:rPr>
              <w:t>一万</w:t>
            </w:r>
            <w:r>
              <w:rPr>
                <w:rFonts w:eastAsia="宋体"/>
                <w:kern w:val="0"/>
                <w:sz w:val="21"/>
                <w:szCs w:val="21"/>
              </w:rPr>
              <w:t>元以下罚款</w:t>
            </w:r>
            <w:r>
              <w:rPr>
                <w:rFonts w:hint="eastAsia" w:eastAsia="宋体"/>
                <w:color w:val="000000" w:themeColor="text1"/>
                <w:kern w:val="0"/>
                <w:sz w:val="21"/>
                <w:szCs w:val="21"/>
                <w14:textFill>
                  <w14:solidFill>
                    <w14:schemeClr w14:val="tx1"/>
                  </w14:solidFill>
                </w14:textFill>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kern w:val="0"/>
                <w:sz w:val="21"/>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outlineLvl w:val="9"/>
              <w:rPr>
                <w:rFonts w:hint="eastAsia" w:ascii="Times New Roman" w:hAnsi="Times New Roman" w:eastAsia="宋体" w:cs="Times New Roman"/>
                <w:b/>
                <w:bCs/>
                <w:kern w:val="0"/>
                <w:sz w:val="21"/>
                <w:szCs w:val="21"/>
                <w:lang w:eastAsia="zh-CN"/>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left"/>
              <w:outlineLvl w:val="9"/>
              <w:rPr>
                <w:rFonts w:hint="eastAsia" w:ascii="宋体" w:hAnsi="宋体" w:cs="宋体"/>
                <w:kern w:val="0"/>
                <w:szCs w:val="21"/>
                <w:lang w:val="en-US" w:eastAsia="zh-Hans"/>
              </w:rPr>
            </w:pPr>
            <w:r>
              <w:rPr>
                <w:rFonts w:hint="eastAsia" w:ascii="宋体" w:hAnsi="宋体" w:cs="宋体"/>
                <w:kern w:val="0"/>
                <w:szCs w:val="21"/>
                <w:lang w:val="en-US" w:eastAsia="zh-Hans"/>
              </w:rPr>
              <w:t>再次违法，或者给</w:t>
            </w:r>
            <w:r>
              <w:rPr>
                <w:rFonts w:hint="eastAsia" w:ascii="宋体" w:hAnsi="宋体" w:cs="宋体"/>
                <w:kern w:val="0"/>
                <w:szCs w:val="21"/>
                <w:lang w:val="en-US" w:eastAsia="zh-CN"/>
              </w:rPr>
              <w:t>种质资源</w:t>
            </w:r>
            <w:r>
              <w:rPr>
                <w:rFonts w:hint="eastAsia" w:ascii="宋体" w:hAnsi="宋体" w:cs="宋体"/>
                <w:kern w:val="0"/>
                <w:szCs w:val="21"/>
                <w:lang w:val="en-US" w:eastAsia="zh-Hans"/>
              </w:rPr>
              <w:t>造成较重</w:t>
            </w:r>
            <w:r>
              <w:rPr>
                <w:rFonts w:hint="eastAsia" w:ascii="宋体" w:hAnsi="宋体" w:cs="宋体"/>
                <w:kern w:val="0"/>
                <w:szCs w:val="21"/>
                <w:lang w:val="en-US" w:eastAsia="zh-CN"/>
              </w:rPr>
              <w:t>损失</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eastAsia="宋体" w:asciiTheme="minorHAnsi" w:hAnsiTheme="minorHAnsi" w:cstheme="minorBidi"/>
                <w:kern w:val="0"/>
                <w:sz w:val="21"/>
                <w:szCs w:val="21"/>
                <w:lang w:val="en-US" w:eastAsia="zh-CN" w:bidi="ar-SA"/>
              </w:rPr>
            </w:pPr>
            <w:r>
              <w:rPr>
                <w:rFonts w:hint="eastAsia" w:eastAsia="宋体"/>
                <w:kern w:val="0"/>
                <w:sz w:val="21"/>
                <w:szCs w:val="21"/>
              </w:rPr>
              <w:t>责令停止违法行为</w:t>
            </w:r>
            <w:r>
              <w:rPr>
                <w:rFonts w:hint="eastAsia" w:eastAsia="宋体"/>
                <w:kern w:val="0"/>
                <w:sz w:val="21"/>
                <w:szCs w:val="21"/>
                <w:lang w:eastAsia="zh-CN"/>
              </w:rPr>
              <w:t>，</w:t>
            </w:r>
            <w:r>
              <w:rPr>
                <w:rFonts w:eastAsia="宋体"/>
                <w:kern w:val="0"/>
                <w:sz w:val="21"/>
                <w:szCs w:val="21"/>
              </w:rPr>
              <w:t>处</w:t>
            </w:r>
            <w:r>
              <w:rPr>
                <w:rFonts w:hint="eastAsia" w:eastAsia="宋体"/>
                <w:kern w:val="0"/>
                <w:sz w:val="21"/>
                <w:szCs w:val="21"/>
                <w:lang w:val="en-US" w:eastAsia="zh-CN"/>
              </w:rPr>
              <w:t>一</w:t>
            </w:r>
            <w:r>
              <w:rPr>
                <w:rFonts w:eastAsia="宋体"/>
                <w:kern w:val="0"/>
                <w:sz w:val="21"/>
                <w:szCs w:val="21"/>
              </w:rPr>
              <w:t>万元以上</w:t>
            </w:r>
            <w:r>
              <w:rPr>
                <w:rFonts w:hint="eastAsia" w:eastAsia="宋体"/>
                <w:kern w:val="0"/>
                <w:sz w:val="21"/>
                <w:szCs w:val="21"/>
                <w:lang w:val="en-US" w:eastAsia="zh-CN"/>
              </w:rPr>
              <w:t>三</w:t>
            </w:r>
            <w:r>
              <w:rPr>
                <w:rFonts w:eastAsia="宋体"/>
                <w:kern w:val="0"/>
                <w:sz w:val="21"/>
                <w:szCs w:val="21"/>
              </w:rPr>
              <w:t>万元以下罚款</w:t>
            </w:r>
            <w:r>
              <w:rPr>
                <w:rFonts w:hint="eastAsia" w:eastAsia="宋体"/>
                <w:color w:val="000000" w:themeColor="text1"/>
                <w:kern w:val="0"/>
                <w:sz w:val="21"/>
                <w:szCs w:val="21"/>
                <w14:textFill>
                  <w14:solidFill>
                    <w14:schemeClr w14:val="tx1"/>
                  </w14:solidFill>
                </w14:textFill>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kern w:val="0"/>
                <w:sz w:val="21"/>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outlineLvl w:val="9"/>
              <w:rPr>
                <w:rFonts w:hint="eastAsia" w:ascii="Times New Roman" w:hAnsi="Times New Roman" w:eastAsia="宋体" w:cs="Times New Roman"/>
                <w:b/>
                <w:bCs/>
                <w:kern w:val="0"/>
                <w:sz w:val="21"/>
                <w:szCs w:val="21"/>
                <w:lang w:eastAsia="zh-CN"/>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left"/>
              <w:outlineLvl w:val="9"/>
              <w:rPr>
                <w:rFonts w:hint="eastAsia" w:ascii="宋体" w:hAnsi="宋体" w:cs="宋体"/>
                <w:kern w:val="0"/>
                <w:szCs w:val="21"/>
                <w:lang w:val="en-US" w:eastAsia="zh-Hans"/>
              </w:rPr>
            </w:pPr>
            <w:r>
              <w:rPr>
                <w:rFonts w:hint="eastAsia" w:ascii="宋体" w:hAnsi="宋体" w:cs="宋体"/>
                <w:kern w:val="0"/>
                <w:szCs w:val="21"/>
                <w:lang w:val="en-US" w:eastAsia="zh-Hans"/>
              </w:rPr>
              <w:t>三次以上违法，或者给</w:t>
            </w:r>
            <w:r>
              <w:rPr>
                <w:rFonts w:hint="eastAsia" w:ascii="宋体" w:hAnsi="宋体" w:cs="宋体"/>
                <w:kern w:val="0"/>
                <w:szCs w:val="21"/>
                <w:lang w:val="en-US" w:eastAsia="zh-CN"/>
              </w:rPr>
              <w:t>种质资源</w:t>
            </w:r>
            <w:r>
              <w:rPr>
                <w:rFonts w:hint="eastAsia" w:ascii="宋体" w:hAnsi="宋体" w:cs="宋体"/>
                <w:kern w:val="0"/>
                <w:szCs w:val="21"/>
                <w:lang w:val="en-US" w:eastAsia="zh-Hans"/>
              </w:rPr>
              <w:t>造成</w:t>
            </w:r>
            <w:r>
              <w:rPr>
                <w:rFonts w:hint="eastAsia" w:ascii="宋体" w:hAnsi="宋体" w:cs="宋体"/>
                <w:kern w:val="0"/>
                <w:szCs w:val="21"/>
                <w:lang w:val="en-US" w:eastAsia="zh-CN"/>
              </w:rPr>
              <w:t>严重损失</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eastAsia="宋体" w:asciiTheme="minorHAnsi" w:hAnsiTheme="minorHAnsi" w:cstheme="minorBidi"/>
                <w:kern w:val="0"/>
                <w:sz w:val="21"/>
                <w:szCs w:val="21"/>
                <w:lang w:val="en-US" w:eastAsia="zh-CN" w:bidi="ar-SA"/>
              </w:rPr>
            </w:pPr>
            <w:r>
              <w:rPr>
                <w:rFonts w:hint="eastAsia" w:eastAsia="宋体"/>
                <w:kern w:val="0"/>
                <w:sz w:val="21"/>
                <w:szCs w:val="21"/>
              </w:rPr>
              <w:t>责令停止违法行为</w:t>
            </w:r>
            <w:r>
              <w:rPr>
                <w:rFonts w:hint="eastAsia" w:eastAsia="宋体"/>
                <w:kern w:val="0"/>
                <w:sz w:val="21"/>
                <w:szCs w:val="21"/>
                <w:lang w:eastAsia="zh-CN"/>
              </w:rPr>
              <w:t>，</w:t>
            </w:r>
            <w:r>
              <w:rPr>
                <w:rFonts w:eastAsia="宋体"/>
                <w:kern w:val="0"/>
                <w:sz w:val="21"/>
                <w:szCs w:val="21"/>
              </w:rPr>
              <w:t>处</w:t>
            </w:r>
            <w:r>
              <w:rPr>
                <w:rFonts w:hint="eastAsia" w:eastAsia="宋体"/>
                <w:kern w:val="0"/>
                <w:sz w:val="21"/>
                <w:szCs w:val="21"/>
                <w:lang w:val="en-US" w:eastAsia="zh-CN"/>
              </w:rPr>
              <w:t>三</w:t>
            </w:r>
            <w:r>
              <w:rPr>
                <w:rFonts w:eastAsia="宋体"/>
                <w:kern w:val="0"/>
                <w:sz w:val="21"/>
                <w:szCs w:val="21"/>
              </w:rPr>
              <w:t>万元以上</w:t>
            </w:r>
            <w:r>
              <w:rPr>
                <w:rFonts w:hint="eastAsia" w:eastAsia="宋体"/>
                <w:kern w:val="0"/>
                <w:sz w:val="21"/>
                <w:szCs w:val="21"/>
                <w:lang w:val="en-US" w:eastAsia="zh-CN"/>
              </w:rPr>
              <w:t>五</w:t>
            </w:r>
            <w:r>
              <w:rPr>
                <w:rFonts w:eastAsia="宋体"/>
                <w:kern w:val="0"/>
                <w:sz w:val="21"/>
                <w:szCs w:val="21"/>
              </w:rPr>
              <w:t>万元以下罚款</w:t>
            </w:r>
            <w:r>
              <w:rPr>
                <w:rFonts w:hint="eastAsia" w:eastAsia="宋体"/>
                <w:color w:val="000000" w:themeColor="text1"/>
                <w:kern w:val="0"/>
                <w:sz w:val="21"/>
                <w:szCs w:val="21"/>
                <w14:textFill>
                  <w14:solidFill>
                    <w14:schemeClr w14:val="tx1"/>
                  </w14:solidFill>
                </w14:textFill>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default" w:ascii="宋体" w:hAnsi="宋体" w:cs="宋体"/>
                <w:color w:val="000000"/>
                <w:kern w:val="0"/>
                <w:szCs w:val="21"/>
              </w:rPr>
              <w:t>31</w:t>
            </w:r>
          </w:p>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eastAsia="宋体"/>
                <w:kern w:val="0"/>
                <w:sz w:val="21"/>
                <w:szCs w:val="21"/>
              </w:rPr>
            </w:pPr>
            <w:r>
              <w:rPr>
                <w:rFonts w:hint="eastAsia" w:eastAsia="宋体"/>
                <w:kern w:val="0"/>
                <w:sz w:val="21"/>
                <w:szCs w:val="21"/>
              </w:rPr>
              <w:t>从省外或者境外引进农作物种质资源不按规定进行隔离试种</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outlineLvl w:val="9"/>
              <w:rPr>
                <w:rFonts w:eastAsia="宋体"/>
                <w:kern w:val="0"/>
                <w:sz w:val="21"/>
                <w:szCs w:val="21"/>
              </w:rPr>
            </w:pPr>
            <w:r>
              <w:rPr>
                <w:rFonts w:hint="eastAsia" w:ascii="Times New Roman" w:hAnsi="Times New Roman" w:eastAsia="宋体" w:cs="Times New Roman"/>
                <w:b/>
                <w:bCs/>
                <w:kern w:val="0"/>
                <w:sz w:val="21"/>
                <w:szCs w:val="21"/>
                <w:lang w:eastAsia="zh-CN"/>
              </w:rPr>
              <w:t>《海南省农作物种子管理条例》第五十七条</w:t>
            </w:r>
            <w:r>
              <w:rPr>
                <w:rFonts w:hint="eastAsia" w:eastAsia="宋体"/>
                <w:kern w:val="0"/>
                <w:sz w:val="21"/>
                <w:szCs w:val="21"/>
              </w:rPr>
              <w:t xml:space="preserve">  违反本条例第十四条规定，从省外或者境外引进农作物种质资源，不按规定进行隔离试种的，由省人民政府农业农村主管部门没收种质资源，并处一万元以上五万元以下罚款。</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widowControl/>
              <w:suppressLineNumbers w:val="0"/>
              <w:jc w:val="left"/>
              <w:rPr>
                <w:rFonts w:eastAsia="宋体"/>
                <w:kern w:val="0"/>
                <w:sz w:val="21"/>
                <w:szCs w:val="21"/>
              </w:rPr>
            </w:pPr>
            <w:r>
              <w:rPr>
                <w:rFonts w:hint="eastAsia" w:ascii="宋体" w:hAnsi="宋体" w:eastAsia="宋体" w:cs="宋体"/>
                <w:color w:val="000000"/>
                <w:kern w:val="0"/>
                <w:sz w:val="21"/>
                <w:szCs w:val="21"/>
                <w:lang w:val="en-US" w:eastAsia="zh-Hans" w:bidi="ar"/>
              </w:rPr>
              <w:t>初次违法，且</w:t>
            </w:r>
            <w:r>
              <w:rPr>
                <w:rFonts w:ascii="宋体" w:hAnsi="宋体" w:eastAsia="宋体" w:cs="宋体"/>
                <w:color w:val="000000"/>
                <w:kern w:val="0"/>
                <w:sz w:val="21"/>
                <w:szCs w:val="21"/>
                <w:lang w:val="en-US" w:eastAsia="zh-CN" w:bidi="ar"/>
              </w:rPr>
              <w:t>涉及</w:t>
            </w:r>
            <w:r>
              <w:rPr>
                <w:rFonts w:hint="eastAsia" w:ascii="宋体" w:hAnsi="宋体" w:eastAsia="宋体" w:cs="宋体"/>
                <w:color w:val="000000"/>
                <w:kern w:val="0"/>
                <w:sz w:val="21"/>
                <w:szCs w:val="21"/>
                <w:lang w:val="en-US" w:eastAsia="zh-Hans" w:bidi="ar"/>
              </w:rPr>
              <w:t>的</w:t>
            </w:r>
            <w:r>
              <w:rPr>
                <w:rFonts w:ascii="宋体" w:hAnsi="宋体" w:eastAsia="宋体" w:cs="宋体"/>
                <w:color w:val="000000"/>
                <w:kern w:val="0"/>
                <w:sz w:val="21"/>
                <w:szCs w:val="21"/>
                <w:lang w:val="en-US" w:eastAsia="zh-CN" w:bidi="ar"/>
              </w:rPr>
              <w:t>种质资源</w:t>
            </w:r>
            <w:r>
              <w:rPr>
                <w:rFonts w:hint="eastAsia" w:ascii="宋体" w:hAnsi="宋体" w:eastAsia="宋体" w:cs="宋体"/>
                <w:color w:val="000000"/>
                <w:kern w:val="0"/>
                <w:sz w:val="21"/>
                <w:szCs w:val="21"/>
                <w:lang w:val="en-US" w:eastAsia="zh-Hans" w:bidi="ar"/>
              </w:rPr>
              <w:t>不足</w:t>
            </w:r>
            <w:r>
              <w:rPr>
                <w:rFonts w:ascii="宋体" w:hAnsi="宋体" w:eastAsia="宋体" w:cs="宋体"/>
                <w:color w:val="000000"/>
                <w:kern w:val="0"/>
                <w:sz w:val="21"/>
                <w:szCs w:val="21"/>
                <w:lang w:val="en-US" w:eastAsia="zh-CN" w:bidi="ar"/>
              </w:rPr>
              <w:t>五十克或者涉及</w:t>
            </w:r>
            <w:r>
              <w:rPr>
                <w:rFonts w:hint="eastAsia" w:ascii="宋体" w:hAnsi="宋体" w:eastAsia="宋体" w:cs="宋体"/>
                <w:color w:val="000000"/>
                <w:kern w:val="0"/>
                <w:sz w:val="21"/>
                <w:szCs w:val="21"/>
                <w:lang w:val="en-US" w:eastAsia="zh-Hans" w:bidi="ar"/>
              </w:rPr>
              <w:t>的</w:t>
            </w:r>
            <w:r>
              <w:rPr>
                <w:rFonts w:ascii="宋体" w:hAnsi="宋体" w:eastAsia="宋体" w:cs="宋体"/>
                <w:color w:val="000000"/>
                <w:kern w:val="0"/>
                <w:sz w:val="21"/>
                <w:szCs w:val="21"/>
                <w:lang w:val="en-US" w:eastAsia="zh-CN" w:bidi="ar"/>
              </w:rPr>
              <w:t>种</w:t>
            </w:r>
            <w:r>
              <w:rPr>
                <w:rFonts w:hint="eastAsia" w:ascii="宋体" w:hAnsi="宋体" w:cs="宋体"/>
                <w:color w:val="000000"/>
                <w:kern w:val="0"/>
                <w:szCs w:val="21"/>
              </w:rPr>
              <w:t>质</w:t>
            </w:r>
            <w:r>
              <w:rPr>
                <w:rFonts w:ascii="宋体" w:hAnsi="宋体" w:eastAsia="宋体" w:cs="宋体"/>
                <w:color w:val="000000"/>
                <w:kern w:val="0"/>
                <w:sz w:val="21"/>
                <w:szCs w:val="21"/>
                <w:lang w:val="en-US" w:eastAsia="zh-CN" w:bidi="ar"/>
              </w:rPr>
              <w:t>资源个数为一个</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eastAsia="宋体"/>
                <w:kern w:val="0"/>
                <w:sz w:val="21"/>
                <w:szCs w:val="21"/>
              </w:rPr>
            </w:pPr>
            <w:r>
              <w:rPr>
                <w:rFonts w:hint="eastAsia" w:eastAsia="宋体"/>
                <w:kern w:val="0"/>
                <w:sz w:val="21"/>
                <w:szCs w:val="21"/>
              </w:rPr>
              <w:t>没收种质资源，并处一万元以上</w:t>
            </w:r>
            <w:r>
              <w:rPr>
                <w:rFonts w:hint="eastAsia" w:eastAsia="宋体"/>
                <w:kern w:val="0"/>
                <w:sz w:val="21"/>
                <w:szCs w:val="21"/>
                <w:lang w:val="en-US" w:eastAsia="zh-CN"/>
              </w:rPr>
              <w:t>二</w:t>
            </w:r>
            <w:r>
              <w:rPr>
                <w:rFonts w:hint="eastAsia" w:eastAsia="宋体"/>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widowControl/>
              <w:suppressLineNumbers w:val="0"/>
              <w:jc w:val="left"/>
              <w:rPr>
                <w:rFonts w:hint="eastAsia" w:ascii="宋体" w:hAnsi="宋体" w:cs="宋体"/>
                <w:color w:val="000000"/>
                <w:kern w:val="0"/>
                <w:szCs w:val="21"/>
              </w:rPr>
            </w:pPr>
            <w:r>
              <w:rPr>
                <w:rFonts w:ascii="宋体" w:hAnsi="宋体" w:eastAsia="宋体" w:cs="宋体"/>
                <w:color w:val="000000"/>
                <w:kern w:val="0"/>
                <w:sz w:val="21"/>
                <w:szCs w:val="21"/>
                <w:lang w:val="en-US" w:eastAsia="zh-CN" w:bidi="ar"/>
              </w:rPr>
              <w:t>涉及</w:t>
            </w:r>
            <w:r>
              <w:rPr>
                <w:rFonts w:hint="eastAsia" w:ascii="宋体" w:hAnsi="宋体" w:eastAsia="宋体" w:cs="宋体"/>
                <w:color w:val="000000"/>
                <w:kern w:val="0"/>
                <w:sz w:val="21"/>
                <w:szCs w:val="21"/>
                <w:lang w:val="en-US" w:eastAsia="zh-Hans" w:bidi="ar"/>
              </w:rPr>
              <w:t>的</w:t>
            </w:r>
            <w:r>
              <w:rPr>
                <w:rFonts w:ascii="宋体" w:hAnsi="宋体" w:eastAsia="宋体" w:cs="宋体"/>
                <w:color w:val="000000"/>
                <w:kern w:val="0"/>
                <w:sz w:val="21"/>
                <w:szCs w:val="21"/>
                <w:lang w:val="en-US" w:eastAsia="zh-CN" w:bidi="ar"/>
              </w:rPr>
              <w:t>种质资源五十克以</w:t>
            </w:r>
            <w:r>
              <w:rPr>
                <w:rFonts w:hint="eastAsia" w:ascii="宋体" w:hAnsi="宋体" w:eastAsia="宋体" w:cs="宋体"/>
                <w:color w:val="000000"/>
                <w:kern w:val="0"/>
                <w:sz w:val="21"/>
                <w:szCs w:val="21"/>
                <w:lang w:val="en-US" w:eastAsia="zh-Hans" w:bidi="ar"/>
              </w:rPr>
              <w:t>上不足一百克，或者</w:t>
            </w:r>
            <w:r>
              <w:rPr>
                <w:rFonts w:ascii="宋体" w:hAnsi="宋体" w:eastAsia="宋体" w:cs="宋体"/>
                <w:color w:val="000000"/>
                <w:kern w:val="0"/>
                <w:sz w:val="21"/>
                <w:szCs w:val="21"/>
                <w:lang w:val="en-US" w:eastAsia="zh-CN" w:bidi="ar"/>
              </w:rPr>
              <w:t>种</w:t>
            </w:r>
            <w:r>
              <w:rPr>
                <w:rFonts w:hint="eastAsia" w:ascii="宋体" w:hAnsi="宋体" w:cs="宋体"/>
                <w:color w:val="000000"/>
                <w:kern w:val="0"/>
                <w:szCs w:val="21"/>
              </w:rPr>
              <w:t>质</w:t>
            </w:r>
            <w:r>
              <w:rPr>
                <w:rFonts w:ascii="宋体" w:hAnsi="宋体" w:eastAsia="宋体" w:cs="宋体"/>
                <w:color w:val="000000"/>
                <w:kern w:val="0"/>
                <w:sz w:val="21"/>
                <w:szCs w:val="21"/>
                <w:lang w:val="en-US" w:eastAsia="zh-CN" w:bidi="ar"/>
              </w:rPr>
              <w:t>资源个数为</w:t>
            </w:r>
            <w:r>
              <w:rPr>
                <w:rFonts w:hint="eastAsia" w:ascii="宋体" w:hAnsi="宋体" w:eastAsia="宋体" w:cs="宋体"/>
                <w:color w:val="000000"/>
                <w:kern w:val="0"/>
                <w:sz w:val="21"/>
                <w:szCs w:val="21"/>
                <w:lang w:val="en-US" w:eastAsia="zh-Hans" w:bidi="ar"/>
              </w:rPr>
              <w:t>二</w:t>
            </w:r>
            <w:r>
              <w:rPr>
                <w:rFonts w:ascii="宋体" w:hAnsi="宋体" w:eastAsia="宋体" w:cs="宋体"/>
                <w:color w:val="000000"/>
                <w:kern w:val="0"/>
                <w:sz w:val="21"/>
                <w:szCs w:val="21"/>
                <w:lang w:val="en-US" w:eastAsia="zh-CN" w:bidi="ar"/>
              </w:rPr>
              <w:t>个</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r>
              <w:rPr>
                <w:rFonts w:hint="eastAsia" w:eastAsia="宋体"/>
                <w:kern w:val="0"/>
                <w:sz w:val="21"/>
                <w:szCs w:val="21"/>
              </w:rPr>
              <w:t>没收种质资源，并处</w:t>
            </w:r>
            <w:r>
              <w:rPr>
                <w:rFonts w:hint="eastAsia" w:eastAsia="宋体"/>
                <w:kern w:val="0"/>
                <w:sz w:val="21"/>
                <w:szCs w:val="21"/>
                <w:lang w:val="en-US" w:eastAsia="zh-CN"/>
              </w:rPr>
              <w:t>二万</w:t>
            </w:r>
            <w:r>
              <w:rPr>
                <w:rFonts w:hint="eastAsia" w:eastAsia="宋体"/>
                <w:kern w:val="0"/>
                <w:sz w:val="21"/>
                <w:szCs w:val="21"/>
              </w:rPr>
              <w:t>元以上</w:t>
            </w:r>
            <w:r>
              <w:rPr>
                <w:rFonts w:hint="eastAsia" w:eastAsia="宋体"/>
                <w:kern w:val="0"/>
                <w:sz w:val="21"/>
                <w:szCs w:val="21"/>
                <w:lang w:val="en-US" w:eastAsia="zh-CN"/>
              </w:rPr>
              <w:t>三</w:t>
            </w:r>
            <w:r>
              <w:rPr>
                <w:rFonts w:hint="eastAsia" w:eastAsia="宋体"/>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8"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widowControl/>
              <w:suppressLineNumbers w:val="0"/>
              <w:jc w:val="left"/>
              <w:rPr>
                <w:rFonts w:hint="eastAsia" w:ascii="Times New Roman" w:hAnsi="Times New Roman" w:eastAsia="宋体" w:cs="Times New Roman"/>
                <w:kern w:val="0"/>
                <w:sz w:val="21"/>
                <w:szCs w:val="21"/>
                <w:lang w:val="en-US" w:eastAsia="zh-CN"/>
              </w:rPr>
            </w:pPr>
            <w:r>
              <w:rPr>
                <w:rFonts w:hint="eastAsia" w:ascii="宋体" w:hAnsi="宋体" w:eastAsia="宋体" w:cs="宋体"/>
                <w:color w:val="000000"/>
                <w:kern w:val="0"/>
                <w:sz w:val="21"/>
                <w:szCs w:val="21"/>
                <w:lang w:val="en-US" w:eastAsia="zh-CN" w:bidi="ar"/>
              </w:rPr>
              <w:t>①</w:t>
            </w:r>
            <w:r>
              <w:rPr>
                <w:rFonts w:hint="eastAsia" w:ascii="宋体" w:hAnsi="宋体" w:eastAsia="宋体" w:cs="宋体"/>
                <w:color w:val="000000"/>
                <w:kern w:val="0"/>
                <w:sz w:val="21"/>
                <w:szCs w:val="21"/>
                <w:lang w:val="en-US" w:eastAsia="zh-Hans" w:bidi="ar"/>
              </w:rPr>
              <w:t>再次违法；</w:t>
            </w:r>
            <w:r>
              <w:rPr>
                <w:rFonts w:hint="eastAsia" w:ascii="宋体" w:hAnsi="宋体" w:eastAsia="宋体" w:cs="宋体"/>
                <w:color w:val="000000"/>
                <w:kern w:val="0"/>
                <w:sz w:val="21"/>
                <w:szCs w:val="21"/>
                <w:lang w:val="en-US" w:eastAsia="zh-CN" w:bidi="ar"/>
              </w:rPr>
              <w:t>②</w:t>
            </w:r>
            <w:r>
              <w:rPr>
                <w:rFonts w:ascii="宋体" w:hAnsi="宋体" w:eastAsia="宋体" w:cs="宋体"/>
                <w:color w:val="000000"/>
                <w:kern w:val="0"/>
                <w:sz w:val="21"/>
                <w:szCs w:val="21"/>
                <w:lang w:val="en-US" w:eastAsia="zh-CN" w:bidi="ar"/>
              </w:rPr>
              <w:t>涉及</w:t>
            </w:r>
            <w:r>
              <w:rPr>
                <w:rFonts w:hint="eastAsia" w:ascii="宋体" w:hAnsi="宋体" w:eastAsia="宋体" w:cs="宋体"/>
                <w:color w:val="000000"/>
                <w:kern w:val="0"/>
                <w:sz w:val="21"/>
                <w:szCs w:val="21"/>
                <w:lang w:val="en-US" w:eastAsia="zh-Hans" w:bidi="ar"/>
              </w:rPr>
              <w:t>的</w:t>
            </w:r>
            <w:r>
              <w:rPr>
                <w:rFonts w:ascii="宋体" w:hAnsi="宋体" w:eastAsia="宋体" w:cs="宋体"/>
                <w:color w:val="000000"/>
                <w:kern w:val="0"/>
                <w:sz w:val="21"/>
                <w:szCs w:val="21"/>
                <w:lang w:val="en-US" w:eastAsia="zh-CN" w:bidi="ar"/>
              </w:rPr>
              <w:t>种质资源</w:t>
            </w:r>
            <w:r>
              <w:rPr>
                <w:rFonts w:hint="eastAsia" w:ascii="宋体" w:hAnsi="宋体" w:eastAsia="宋体" w:cs="宋体"/>
                <w:color w:val="000000"/>
                <w:kern w:val="0"/>
                <w:sz w:val="21"/>
                <w:szCs w:val="21"/>
                <w:lang w:val="en-US" w:eastAsia="zh-Hans" w:bidi="ar"/>
              </w:rPr>
              <w:t>一百</w:t>
            </w:r>
            <w:r>
              <w:rPr>
                <w:rFonts w:ascii="宋体" w:hAnsi="宋体" w:eastAsia="宋体" w:cs="宋体"/>
                <w:color w:val="000000"/>
                <w:kern w:val="0"/>
                <w:sz w:val="21"/>
                <w:szCs w:val="21"/>
                <w:lang w:val="en-US" w:eastAsia="zh-CN" w:bidi="ar"/>
              </w:rPr>
              <w:t>克以</w:t>
            </w:r>
            <w:r>
              <w:rPr>
                <w:rFonts w:hint="eastAsia" w:ascii="宋体" w:hAnsi="宋体" w:eastAsia="宋体" w:cs="宋体"/>
                <w:color w:val="000000"/>
                <w:kern w:val="0"/>
                <w:sz w:val="21"/>
                <w:szCs w:val="21"/>
                <w:lang w:val="en-US" w:eastAsia="zh-Hans" w:bidi="ar"/>
              </w:rPr>
              <w:t>上不足一百五十克；</w:t>
            </w:r>
            <w:r>
              <w:rPr>
                <w:rFonts w:hint="eastAsia" w:ascii="宋体" w:hAnsi="宋体" w:eastAsia="宋体" w:cs="宋体"/>
                <w:color w:val="000000"/>
                <w:kern w:val="0"/>
                <w:sz w:val="21"/>
                <w:szCs w:val="21"/>
                <w:lang w:val="en-US" w:eastAsia="zh-CN" w:bidi="ar"/>
              </w:rPr>
              <w:t>③</w:t>
            </w:r>
            <w:r>
              <w:rPr>
                <w:rFonts w:ascii="宋体" w:hAnsi="宋体" w:eastAsia="宋体" w:cs="宋体"/>
                <w:color w:val="000000"/>
                <w:kern w:val="0"/>
                <w:sz w:val="21"/>
                <w:szCs w:val="21"/>
                <w:lang w:val="en-US" w:eastAsia="zh-CN" w:bidi="ar"/>
              </w:rPr>
              <w:t>涉及</w:t>
            </w:r>
            <w:r>
              <w:rPr>
                <w:rFonts w:hint="eastAsia" w:ascii="宋体" w:hAnsi="宋体" w:eastAsia="宋体" w:cs="宋体"/>
                <w:color w:val="000000"/>
                <w:kern w:val="0"/>
                <w:sz w:val="21"/>
                <w:szCs w:val="21"/>
                <w:lang w:val="en-US" w:eastAsia="zh-Hans" w:bidi="ar"/>
              </w:rPr>
              <w:t>的</w:t>
            </w:r>
            <w:r>
              <w:rPr>
                <w:rFonts w:ascii="宋体" w:hAnsi="宋体" w:eastAsia="宋体" w:cs="宋体"/>
                <w:color w:val="000000"/>
                <w:kern w:val="0"/>
                <w:sz w:val="21"/>
                <w:szCs w:val="21"/>
                <w:lang w:val="en-US" w:eastAsia="zh-CN" w:bidi="ar"/>
              </w:rPr>
              <w:t>种</w:t>
            </w:r>
            <w:r>
              <w:rPr>
                <w:rFonts w:hint="eastAsia" w:ascii="宋体" w:hAnsi="宋体" w:cs="宋体"/>
                <w:color w:val="000000"/>
                <w:kern w:val="0"/>
                <w:szCs w:val="21"/>
              </w:rPr>
              <w:t>质</w:t>
            </w:r>
            <w:r>
              <w:rPr>
                <w:rFonts w:ascii="宋体" w:hAnsi="宋体" w:eastAsia="宋体" w:cs="宋体"/>
                <w:color w:val="000000"/>
                <w:kern w:val="0"/>
                <w:sz w:val="21"/>
                <w:szCs w:val="21"/>
                <w:lang w:val="en-US" w:eastAsia="zh-CN" w:bidi="ar"/>
              </w:rPr>
              <w:t>资源个数为</w:t>
            </w:r>
            <w:r>
              <w:rPr>
                <w:rFonts w:hint="eastAsia" w:ascii="宋体" w:hAnsi="宋体" w:eastAsia="宋体" w:cs="宋体"/>
                <w:color w:val="000000"/>
                <w:kern w:val="0"/>
                <w:sz w:val="21"/>
                <w:szCs w:val="21"/>
                <w:lang w:val="en-US" w:eastAsia="zh-Hans" w:bidi="ar"/>
              </w:rPr>
              <w:t>三</w:t>
            </w:r>
            <w:r>
              <w:rPr>
                <w:rFonts w:ascii="宋体" w:hAnsi="宋体" w:eastAsia="宋体" w:cs="宋体"/>
                <w:color w:val="000000"/>
                <w:kern w:val="0"/>
                <w:sz w:val="21"/>
                <w:szCs w:val="21"/>
                <w:lang w:val="en-US" w:eastAsia="zh-CN" w:bidi="ar"/>
              </w:rPr>
              <w:t>个</w:t>
            </w:r>
            <w:r>
              <w:rPr>
                <w:rFonts w:hint="eastAsia" w:ascii="宋体" w:hAnsi="宋体" w:eastAsia="宋体" w:cs="宋体"/>
                <w:color w:val="000000"/>
                <w:kern w:val="0"/>
                <w:sz w:val="21"/>
                <w:szCs w:val="21"/>
                <w:lang w:val="en-US" w:eastAsia="zh-Hans" w:bidi="ar"/>
              </w:rPr>
              <w:t>。符合上述任一情形按</w:t>
            </w:r>
            <w:r>
              <w:rPr>
                <w:rFonts w:hint="eastAsia" w:ascii="宋体" w:hAnsi="宋体" w:cs="宋体"/>
                <w:color w:val="000000"/>
                <w:kern w:val="0"/>
                <w:szCs w:val="21"/>
              </w:rPr>
              <w:t>较重违法</w:t>
            </w:r>
            <w:r>
              <w:rPr>
                <w:rFonts w:hint="eastAsia" w:ascii="宋体" w:hAnsi="宋体" w:eastAsia="宋体" w:cs="宋体"/>
                <w:color w:val="000000"/>
                <w:kern w:val="0"/>
                <w:sz w:val="21"/>
                <w:szCs w:val="21"/>
                <w:lang w:val="en-US" w:eastAsia="zh-Hans" w:bidi="ar"/>
              </w:rPr>
              <w:t>处罚</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r>
              <w:rPr>
                <w:rFonts w:hint="eastAsia" w:eastAsia="宋体"/>
                <w:kern w:val="0"/>
                <w:sz w:val="21"/>
                <w:szCs w:val="21"/>
              </w:rPr>
              <w:t>没收种质资源，并处</w:t>
            </w:r>
            <w:r>
              <w:rPr>
                <w:rFonts w:hint="eastAsia" w:eastAsia="宋体"/>
                <w:kern w:val="0"/>
                <w:sz w:val="21"/>
                <w:szCs w:val="21"/>
                <w:lang w:val="en-US" w:eastAsia="zh-CN"/>
              </w:rPr>
              <w:t>三</w:t>
            </w:r>
            <w:r>
              <w:rPr>
                <w:rFonts w:hint="eastAsia" w:eastAsia="宋体"/>
                <w:kern w:val="0"/>
                <w:sz w:val="21"/>
                <w:szCs w:val="21"/>
              </w:rPr>
              <w:t>万元以上</w:t>
            </w:r>
            <w:r>
              <w:rPr>
                <w:rFonts w:hint="eastAsia" w:eastAsia="宋体"/>
                <w:kern w:val="0"/>
                <w:sz w:val="21"/>
                <w:szCs w:val="21"/>
                <w:lang w:val="en-US" w:eastAsia="zh-CN"/>
              </w:rPr>
              <w:t>四</w:t>
            </w:r>
            <w:r>
              <w:rPr>
                <w:rFonts w:hint="eastAsia" w:eastAsia="宋体"/>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8"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widowControl/>
              <w:suppressLineNumbers w:val="0"/>
              <w:jc w:val="left"/>
              <w:rPr>
                <w:rFonts w:hint="eastAsia" w:ascii="Times New Roman" w:hAnsi="Times New Roman" w:eastAsia="宋体" w:cs="Times New Roman"/>
                <w:kern w:val="0"/>
                <w:sz w:val="21"/>
                <w:szCs w:val="21"/>
                <w:lang w:val="en-US" w:eastAsia="zh-CN"/>
              </w:rPr>
            </w:pPr>
            <w:r>
              <w:rPr>
                <w:rFonts w:hint="eastAsia" w:ascii="宋体" w:hAnsi="宋体" w:eastAsia="宋体" w:cs="宋体"/>
                <w:color w:val="000000"/>
                <w:kern w:val="0"/>
                <w:sz w:val="21"/>
                <w:szCs w:val="21"/>
                <w:lang w:val="en-US" w:eastAsia="zh-CN" w:bidi="ar"/>
              </w:rPr>
              <w:t>①</w:t>
            </w:r>
            <w:r>
              <w:rPr>
                <w:rFonts w:hint="eastAsia" w:ascii="宋体" w:hAnsi="宋体" w:eastAsia="宋体" w:cs="宋体"/>
                <w:color w:val="000000"/>
                <w:kern w:val="0"/>
                <w:sz w:val="21"/>
                <w:szCs w:val="21"/>
                <w:lang w:val="en-US" w:eastAsia="zh-Hans" w:bidi="ar"/>
              </w:rPr>
              <w:t>三次以上违法；</w:t>
            </w:r>
            <w:r>
              <w:rPr>
                <w:rFonts w:hint="eastAsia" w:ascii="宋体" w:hAnsi="宋体" w:eastAsia="宋体" w:cs="宋体"/>
                <w:color w:val="000000"/>
                <w:kern w:val="0"/>
                <w:sz w:val="21"/>
                <w:szCs w:val="21"/>
                <w:lang w:val="en-US" w:eastAsia="zh-CN" w:bidi="ar"/>
              </w:rPr>
              <w:t>②</w:t>
            </w:r>
            <w:r>
              <w:rPr>
                <w:rFonts w:ascii="宋体" w:hAnsi="宋体" w:eastAsia="宋体" w:cs="宋体"/>
                <w:color w:val="000000"/>
                <w:kern w:val="0"/>
                <w:sz w:val="21"/>
                <w:szCs w:val="21"/>
                <w:lang w:val="en-US" w:eastAsia="zh-CN" w:bidi="ar"/>
              </w:rPr>
              <w:t>涉及</w:t>
            </w:r>
            <w:r>
              <w:rPr>
                <w:rFonts w:hint="eastAsia" w:ascii="宋体" w:hAnsi="宋体" w:eastAsia="宋体" w:cs="宋体"/>
                <w:color w:val="000000"/>
                <w:kern w:val="0"/>
                <w:sz w:val="21"/>
                <w:szCs w:val="21"/>
                <w:lang w:val="en-US" w:eastAsia="zh-Hans" w:bidi="ar"/>
              </w:rPr>
              <w:t>的</w:t>
            </w:r>
            <w:r>
              <w:rPr>
                <w:rFonts w:ascii="宋体" w:hAnsi="宋体" w:eastAsia="宋体" w:cs="宋体"/>
                <w:color w:val="000000"/>
                <w:kern w:val="0"/>
                <w:sz w:val="21"/>
                <w:szCs w:val="21"/>
                <w:lang w:val="en-US" w:eastAsia="zh-CN" w:bidi="ar"/>
              </w:rPr>
              <w:t>种质资源</w:t>
            </w:r>
            <w:r>
              <w:rPr>
                <w:rFonts w:hint="eastAsia" w:ascii="宋体" w:hAnsi="宋体" w:eastAsia="宋体" w:cs="宋体"/>
                <w:color w:val="000000"/>
                <w:kern w:val="0"/>
                <w:sz w:val="21"/>
                <w:szCs w:val="21"/>
                <w:lang w:val="en-US" w:eastAsia="zh-Hans" w:bidi="ar"/>
              </w:rPr>
              <w:t>一百五十克以上；</w:t>
            </w:r>
            <w:r>
              <w:rPr>
                <w:rFonts w:hint="eastAsia" w:ascii="宋体" w:hAnsi="宋体" w:eastAsia="宋体" w:cs="宋体"/>
                <w:color w:val="000000"/>
                <w:kern w:val="0"/>
                <w:sz w:val="21"/>
                <w:szCs w:val="21"/>
                <w:lang w:val="en-US" w:eastAsia="zh-CN" w:bidi="ar"/>
              </w:rPr>
              <w:t>③</w:t>
            </w:r>
            <w:r>
              <w:rPr>
                <w:rFonts w:ascii="宋体" w:hAnsi="宋体" w:eastAsia="宋体" w:cs="宋体"/>
                <w:color w:val="000000"/>
                <w:kern w:val="0"/>
                <w:sz w:val="21"/>
                <w:szCs w:val="21"/>
                <w:lang w:val="en-US" w:eastAsia="zh-CN" w:bidi="ar"/>
              </w:rPr>
              <w:t>涉及</w:t>
            </w:r>
            <w:r>
              <w:rPr>
                <w:rFonts w:hint="eastAsia" w:ascii="宋体" w:hAnsi="宋体" w:eastAsia="宋体" w:cs="宋体"/>
                <w:color w:val="000000"/>
                <w:kern w:val="0"/>
                <w:sz w:val="21"/>
                <w:szCs w:val="21"/>
                <w:lang w:val="en-US" w:eastAsia="zh-Hans" w:bidi="ar"/>
              </w:rPr>
              <w:t>的</w:t>
            </w:r>
            <w:r>
              <w:rPr>
                <w:rFonts w:ascii="宋体" w:hAnsi="宋体" w:eastAsia="宋体" w:cs="宋体"/>
                <w:color w:val="000000"/>
                <w:kern w:val="0"/>
                <w:sz w:val="21"/>
                <w:szCs w:val="21"/>
                <w:lang w:val="en-US" w:eastAsia="zh-CN" w:bidi="ar"/>
              </w:rPr>
              <w:t>种</w:t>
            </w:r>
            <w:r>
              <w:rPr>
                <w:rFonts w:hint="eastAsia" w:ascii="宋体" w:hAnsi="宋体" w:cs="宋体"/>
                <w:color w:val="000000"/>
                <w:kern w:val="0"/>
                <w:szCs w:val="21"/>
              </w:rPr>
              <w:t>质</w:t>
            </w:r>
            <w:r>
              <w:rPr>
                <w:rFonts w:ascii="宋体" w:hAnsi="宋体" w:eastAsia="宋体" w:cs="宋体"/>
                <w:color w:val="000000"/>
                <w:kern w:val="0"/>
                <w:sz w:val="21"/>
                <w:szCs w:val="21"/>
                <w:lang w:val="en-US" w:eastAsia="zh-CN" w:bidi="ar"/>
              </w:rPr>
              <w:t>资源个数</w:t>
            </w:r>
            <w:r>
              <w:rPr>
                <w:rFonts w:hint="eastAsia" w:ascii="宋体" w:hAnsi="宋体" w:eastAsia="宋体" w:cs="宋体"/>
                <w:color w:val="000000"/>
                <w:kern w:val="0"/>
                <w:sz w:val="21"/>
                <w:szCs w:val="21"/>
                <w:lang w:val="en-US" w:eastAsia="zh-Hans" w:bidi="ar"/>
              </w:rPr>
              <w:t>超过三</w:t>
            </w:r>
            <w:r>
              <w:rPr>
                <w:rFonts w:ascii="宋体" w:hAnsi="宋体" w:eastAsia="宋体" w:cs="宋体"/>
                <w:color w:val="000000"/>
                <w:kern w:val="0"/>
                <w:sz w:val="21"/>
                <w:szCs w:val="21"/>
                <w:lang w:val="en-US" w:eastAsia="zh-CN" w:bidi="ar"/>
              </w:rPr>
              <w:t>个</w:t>
            </w:r>
            <w:r>
              <w:rPr>
                <w:rFonts w:hint="eastAsia" w:ascii="宋体" w:hAnsi="宋体" w:eastAsia="宋体" w:cs="宋体"/>
                <w:color w:val="000000"/>
                <w:kern w:val="0"/>
                <w:sz w:val="21"/>
                <w:szCs w:val="21"/>
                <w:lang w:val="en-US" w:eastAsia="zh-Hans" w:bidi="ar"/>
              </w:rPr>
              <w:t>。符合上述任一情形按</w:t>
            </w:r>
            <w:r>
              <w:rPr>
                <w:rFonts w:hint="eastAsia" w:ascii="宋体" w:hAnsi="宋体" w:eastAsia="宋体" w:cs="宋体"/>
                <w:color w:val="000000"/>
                <w:kern w:val="0"/>
                <w:szCs w:val="21"/>
                <w:lang w:val="en-US" w:eastAsia="zh-Hans"/>
              </w:rPr>
              <w:t>严</w:t>
            </w:r>
            <w:r>
              <w:rPr>
                <w:rFonts w:hint="eastAsia" w:ascii="宋体" w:hAnsi="宋体" w:cs="宋体"/>
                <w:color w:val="000000"/>
                <w:kern w:val="0"/>
                <w:szCs w:val="21"/>
              </w:rPr>
              <w:t>重违法</w:t>
            </w:r>
            <w:r>
              <w:rPr>
                <w:rFonts w:hint="eastAsia" w:ascii="宋体" w:hAnsi="宋体" w:eastAsia="宋体" w:cs="宋体"/>
                <w:color w:val="000000"/>
                <w:kern w:val="0"/>
                <w:sz w:val="21"/>
                <w:szCs w:val="21"/>
                <w:lang w:val="en-US" w:eastAsia="zh-Hans" w:bidi="ar"/>
              </w:rPr>
              <w:t>处罚</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left"/>
              <w:outlineLvl w:val="9"/>
              <w:rPr>
                <w:rFonts w:hint="eastAsia" w:ascii="宋体" w:hAnsi="宋体" w:cs="宋体"/>
                <w:color w:val="000000"/>
                <w:kern w:val="0"/>
                <w:szCs w:val="21"/>
              </w:rPr>
            </w:pPr>
            <w:r>
              <w:rPr>
                <w:rFonts w:hint="eastAsia" w:eastAsia="宋体"/>
                <w:kern w:val="0"/>
                <w:sz w:val="21"/>
                <w:szCs w:val="21"/>
              </w:rPr>
              <w:t>没收种质资源，并处</w:t>
            </w:r>
            <w:r>
              <w:rPr>
                <w:rFonts w:hint="eastAsia" w:eastAsia="宋体"/>
                <w:kern w:val="0"/>
                <w:sz w:val="21"/>
                <w:szCs w:val="21"/>
                <w:lang w:val="en-US" w:eastAsia="zh-CN"/>
              </w:rPr>
              <w:t>四</w:t>
            </w:r>
            <w:r>
              <w:rPr>
                <w:rFonts w:hint="eastAsia" w:eastAsia="宋体"/>
                <w:kern w:val="0"/>
                <w:sz w:val="21"/>
                <w:szCs w:val="21"/>
              </w:rPr>
              <w:t>万元以上</w:t>
            </w:r>
            <w:r>
              <w:rPr>
                <w:rFonts w:hint="eastAsia" w:eastAsia="宋体"/>
                <w:kern w:val="0"/>
                <w:sz w:val="21"/>
                <w:szCs w:val="21"/>
                <w:lang w:val="en-US" w:eastAsia="zh-CN"/>
              </w:rPr>
              <w:t>五</w:t>
            </w:r>
            <w:r>
              <w:rPr>
                <w:rFonts w:hint="eastAsia" w:eastAsia="宋体"/>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default" w:ascii="宋体" w:hAnsi="宋体" w:cs="宋体"/>
                <w:color w:val="000000"/>
                <w:kern w:val="0"/>
                <w:szCs w:val="21"/>
              </w:rPr>
              <w:t>32</w:t>
            </w:r>
          </w:p>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eastAsia="宋体"/>
                <w:kern w:val="0"/>
                <w:sz w:val="21"/>
                <w:szCs w:val="21"/>
              </w:rPr>
            </w:pPr>
            <w:r>
              <w:rPr>
                <w:rFonts w:hint="eastAsia" w:eastAsia="宋体"/>
                <w:kern w:val="0"/>
                <w:sz w:val="21"/>
                <w:szCs w:val="21"/>
              </w:rPr>
              <w:t>对通过引种备案但不在适宜种植区域内推广、销售主要农作物品种</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outlineLvl w:val="9"/>
              <w:rPr>
                <w:rFonts w:hint="eastAsia" w:eastAsia="宋体"/>
                <w:kern w:val="0"/>
                <w:sz w:val="21"/>
                <w:szCs w:val="21"/>
              </w:rPr>
            </w:pPr>
            <w:r>
              <w:rPr>
                <w:rFonts w:hint="eastAsia" w:ascii="Times New Roman" w:hAnsi="Times New Roman" w:eastAsia="宋体" w:cs="Times New Roman"/>
                <w:b/>
                <w:bCs/>
                <w:kern w:val="0"/>
                <w:sz w:val="21"/>
                <w:szCs w:val="21"/>
                <w:lang w:eastAsia="zh-CN"/>
              </w:rPr>
              <w:t>《海南省农作物种子管理条例》第五十八条</w:t>
            </w:r>
            <w:r>
              <w:rPr>
                <w:rFonts w:hint="eastAsia" w:ascii="Times New Roman" w:hAnsi="Times New Roman" w:eastAsia="宋体" w:cs="Times New Roman"/>
                <w:b/>
                <w:bCs/>
                <w:kern w:val="0"/>
                <w:sz w:val="21"/>
                <w:szCs w:val="21"/>
                <w:lang w:val="en-US" w:eastAsia="zh-CN"/>
              </w:rPr>
              <w:t>第一款第一项</w:t>
            </w:r>
            <w:r>
              <w:rPr>
                <w:rFonts w:hint="eastAsia" w:ascii="Times New Roman" w:hAnsi="Times New Roman" w:eastAsia="宋体" w:cs="Times New Roman"/>
                <w:b/>
                <w:bCs/>
                <w:kern w:val="0"/>
                <w:sz w:val="21"/>
                <w:szCs w:val="21"/>
                <w:lang w:eastAsia="zh-CN"/>
              </w:rPr>
              <w:t xml:space="preserve"> </w:t>
            </w:r>
            <w:r>
              <w:rPr>
                <w:rFonts w:hint="eastAsia" w:eastAsia="宋体"/>
                <w:kern w:val="0"/>
                <w:sz w:val="21"/>
                <w:szCs w:val="21"/>
              </w:rPr>
              <w:t xml:space="preserve"> 违反本条例第十七条规定，有下列行为之一的，由县级以上人民政府农业农村主管部门责令停止违法行为，没收违法所得和种子，并处二万元以上二十万元以下罚款：</w:t>
            </w:r>
          </w:p>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315" w:firstLineChars="150"/>
              <w:textAlignment w:val="center"/>
              <w:outlineLvl w:val="9"/>
              <w:rPr>
                <w:rFonts w:hint="eastAsia" w:eastAsia="宋体"/>
                <w:kern w:val="0"/>
                <w:sz w:val="21"/>
                <w:szCs w:val="21"/>
              </w:rPr>
            </w:pPr>
            <w:r>
              <w:rPr>
                <w:rFonts w:hint="eastAsia" w:eastAsia="宋体"/>
                <w:kern w:val="0"/>
                <w:sz w:val="21"/>
                <w:szCs w:val="21"/>
              </w:rPr>
              <w:t>（一）对通过引种备案但不在适宜种植区域内推广、销售主要农作物品种的；</w:t>
            </w:r>
          </w:p>
          <w:p>
            <w:pPr>
              <w:keepNext w:val="0"/>
              <w:keepLines w:val="0"/>
              <w:pageBreakBefore w:val="0"/>
              <w:widowControl/>
              <w:kinsoku/>
              <w:wordWrap/>
              <w:overflowPunct/>
              <w:topLinePunct w:val="0"/>
              <w:autoSpaceDE/>
              <w:autoSpaceDN/>
              <w:bidi w:val="0"/>
              <w:adjustRightInd/>
              <w:snapToGrid/>
              <w:spacing w:line="360" w:lineRule="exact"/>
              <w:ind w:right="53" w:rightChars="25" w:firstLine="0" w:firstLineChars="0"/>
              <w:textAlignment w:val="center"/>
              <w:outlineLvl w:val="9"/>
              <w:rPr>
                <w:rFonts w:eastAsia="宋体"/>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left"/>
              <w:outlineLvl w:val="9"/>
              <w:rPr>
                <w:rFonts w:eastAsia="宋体"/>
                <w:kern w:val="0"/>
                <w:sz w:val="21"/>
                <w:szCs w:val="21"/>
                <w:lang w:val="en-US" w:eastAsia="zh-CN" w:bidi="ar-SA"/>
              </w:rPr>
            </w:pPr>
            <w:r>
              <w:rPr>
                <w:rFonts w:hint="eastAsia" w:ascii="Times New Roman" w:hAnsi="Times New Roman" w:eastAsia="宋体" w:cs="Times New Roman"/>
                <w:kern w:val="0"/>
                <w:sz w:val="21"/>
                <w:szCs w:val="21"/>
                <w:lang w:val="en-US" w:eastAsia="zh-CN"/>
              </w:rPr>
              <w:t>货值金额不足</w:t>
            </w:r>
            <w:r>
              <w:rPr>
                <w:rFonts w:hint="eastAsia" w:ascii="Times New Roman" w:hAnsi="Times New Roman" w:eastAsia="宋体" w:cs="Times New Roman"/>
                <w:kern w:val="0"/>
                <w:sz w:val="21"/>
                <w:szCs w:val="21"/>
                <w:lang w:val="en-US" w:eastAsia="zh-Hans"/>
              </w:rPr>
              <w:t>五</w:t>
            </w:r>
            <w:r>
              <w:rPr>
                <w:rFonts w:hint="eastAsia" w:ascii="Times New Roman" w:hAnsi="Times New Roman" w:eastAsia="宋体" w:cs="Times New Roman"/>
                <w:kern w:val="0"/>
                <w:sz w:val="21"/>
                <w:szCs w:val="21"/>
                <w:lang w:val="en-US" w:eastAsia="zh-CN"/>
              </w:rPr>
              <w:t>千元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eastAsia="宋体"/>
                <w:kern w:val="0"/>
                <w:sz w:val="21"/>
                <w:szCs w:val="21"/>
              </w:rPr>
            </w:pPr>
            <w:r>
              <w:rPr>
                <w:rFonts w:hint="eastAsia" w:eastAsia="宋体"/>
                <w:kern w:val="0"/>
                <w:sz w:val="21"/>
                <w:szCs w:val="21"/>
              </w:rPr>
              <w:t>责令停止违法行为，没收违法所得和种子，并处二万元以上</w:t>
            </w:r>
            <w:r>
              <w:rPr>
                <w:rFonts w:hint="eastAsia" w:eastAsia="宋体"/>
                <w:kern w:val="0"/>
                <w:sz w:val="21"/>
                <w:szCs w:val="21"/>
                <w:lang w:val="en-US" w:eastAsia="zh-CN"/>
              </w:rPr>
              <w:t>五</w:t>
            </w:r>
            <w:r>
              <w:rPr>
                <w:rFonts w:hint="eastAsia" w:eastAsia="宋体"/>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left"/>
              <w:outlineLvl w:val="9"/>
              <w:rPr>
                <w:rFonts w:hint="eastAsia" w:ascii="宋体" w:hAnsi="宋体" w:cs="宋体"/>
                <w:color w:val="000000"/>
                <w:kern w:val="0"/>
                <w:sz w:val="21"/>
                <w:szCs w:val="21"/>
                <w:lang w:val="en-US" w:eastAsia="zh-CN" w:bidi="ar-SA"/>
              </w:rPr>
            </w:pPr>
            <w:r>
              <w:rPr>
                <w:rFonts w:hint="eastAsia" w:ascii="Times New Roman" w:hAnsi="Times New Roman" w:eastAsia="宋体" w:cs="Times New Roman"/>
                <w:kern w:val="0"/>
                <w:sz w:val="21"/>
                <w:szCs w:val="21"/>
                <w:lang w:val="en-US" w:eastAsia="zh-CN"/>
              </w:rPr>
              <w:t>货值金额</w:t>
            </w:r>
            <w:r>
              <w:rPr>
                <w:rFonts w:hint="eastAsia" w:ascii="Times New Roman" w:hAnsi="Times New Roman" w:eastAsia="宋体" w:cs="Times New Roman"/>
                <w:kern w:val="0"/>
                <w:sz w:val="21"/>
                <w:szCs w:val="21"/>
                <w:lang w:val="en-US" w:eastAsia="zh-Hans"/>
              </w:rPr>
              <w:t>五</w:t>
            </w:r>
            <w:r>
              <w:rPr>
                <w:rFonts w:hint="eastAsia" w:ascii="Times New Roman" w:hAnsi="Times New Roman" w:eastAsia="宋体" w:cs="Times New Roman"/>
                <w:kern w:val="0"/>
                <w:sz w:val="21"/>
                <w:szCs w:val="21"/>
                <w:lang w:val="en-US" w:eastAsia="zh-CN"/>
              </w:rPr>
              <w:t>千元以上不足一万元</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r>
              <w:rPr>
                <w:rFonts w:hint="eastAsia" w:eastAsia="宋体"/>
                <w:kern w:val="0"/>
                <w:sz w:val="21"/>
                <w:szCs w:val="21"/>
              </w:rPr>
              <w:t>责令停止违法行为，没收违法所得和种子，并处</w:t>
            </w:r>
            <w:r>
              <w:rPr>
                <w:rFonts w:hint="eastAsia" w:eastAsia="宋体"/>
                <w:kern w:val="0"/>
                <w:sz w:val="21"/>
                <w:szCs w:val="21"/>
                <w:lang w:val="en-US" w:eastAsia="zh-CN"/>
              </w:rPr>
              <w:t>五</w:t>
            </w:r>
            <w:r>
              <w:rPr>
                <w:rFonts w:hint="eastAsia" w:eastAsia="宋体"/>
                <w:kern w:val="0"/>
                <w:sz w:val="21"/>
                <w:szCs w:val="21"/>
              </w:rPr>
              <w:t>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left"/>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rPr>
              <w:t>货值金额一万元以上不足</w:t>
            </w:r>
            <w:r>
              <w:rPr>
                <w:rFonts w:hint="eastAsia" w:ascii="Times New Roman" w:hAnsi="Times New Roman" w:eastAsia="宋体" w:cs="Times New Roman"/>
                <w:kern w:val="0"/>
                <w:sz w:val="21"/>
                <w:szCs w:val="21"/>
                <w:lang w:val="en-US" w:eastAsia="zh-Hans"/>
              </w:rPr>
              <w:t>五</w:t>
            </w:r>
            <w:r>
              <w:rPr>
                <w:rFonts w:hint="eastAsia" w:ascii="Times New Roman" w:hAnsi="Times New Roman" w:eastAsia="宋体" w:cs="Times New Roman"/>
                <w:kern w:val="0"/>
                <w:sz w:val="21"/>
                <w:szCs w:val="21"/>
                <w:lang w:val="en-US" w:eastAsia="zh-CN"/>
              </w:rPr>
              <w:t>万元</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r>
              <w:rPr>
                <w:rFonts w:hint="eastAsia" w:eastAsia="宋体"/>
                <w:kern w:val="0"/>
                <w:sz w:val="21"/>
                <w:szCs w:val="21"/>
              </w:rPr>
              <w:t>责令停止违法行为，没收违法所得和种子，并处</w:t>
            </w:r>
            <w:r>
              <w:rPr>
                <w:rFonts w:hint="eastAsia" w:eastAsia="宋体"/>
                <w:kern w:val="0"/>
                <w:sz w:val="21"/>
                <w:szCs w:val="21"/>
                <w:lang w:val="en-US" w:eastAsia="zh-CN"/>
              </w:rPr>
              <w:t>十</w:t>
            </w:r>
            <w:r>
              <w:rPr>
                <w:rFonts w:hint="eastAsia" w:eastAsia="宋体"/>
                <w:kern w:val="0"/>
                <w:sz w:val="21"/>
                <w:szCs w:val="21"/>
              </w:rPr>
              <w:t>万元以上十</w:t>
            </w:r>
            <w:r>
              <w:rPr>
                <w:rFonts w:hint="eastAsia" w:eastAsia="宋体"/>
                <w:kern w:val="0"/>
                <w:sz w:val="21"/>
                <w:szCs w:val="21"/>
                <w:lang w:val="en-US" w:eastAsia="zh-CN"/>
              </w:rPr>
              <w:t>五</w:t>
            </w:r>
            <w:r>
              <w:rPr>
                <w:rFonts w:hint="eastAsia" w:eastAsia="宋体"/>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left"/>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rPr>
              <w:t>货值金额</w:t>
            </w:r>
            <w:r>
              <w:rPr>
                <w:rFonts w:hint="eastAsia" w:ascii="Times New Roman" w:hAnsi="Times New Roman" w:eastAsia="宋体" w:cs="Times New Roman"/>
                <w:kern w:val="0"/>
                <w:sz w:val="21"/>
                <w:szCs w:val="21"/>
                <w:lang w:val="en-US" w:eastAsia="zh-Hans"/>
              </w:rPr>
              <w:t>五</w:t>
            </w:r>
            <w:r>
              <w:rPr>
                <w:rFonts w:hint="eastAsia" w:ascii="Times New Roman" w:hAnsi="Times New Roman" w:eastAsia="宋体" w:cs="Times New Roman"/>
                <w:kern w:val="0"/>
                <w:sz w:val="21"/>
                <w:szCs w:val="21"/>
                <w:lang w:val="en-US" w:eastAsia="zh-CN"/>
              </w:rPr>
              <w:t>万元以上</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r>
              <w:rPr>
                <w:rFonts w:hint="eastAsia" w:eastAsia="宋体"/>
                <w:kern w:val="0"/>
                <w:sz w:val="21"/>
                <w:szCs w:val="21"/>
              </w:rPr>
              <w:t>责令停止违法行为，没收违法所得和种子，并处</w:t>
            </w:r>
            <w:r>
              <w:rPr>
                <w:rFonts w:hint="eastAsia" w:eastAsia="宋体"/>
                <w:kern w:val="0"/>
                <w:sz w:val="21"/>
                <w:szCs w:val="21"/>
                <w:lang w:val="en-US" w:eastAsia="zh-CN"/>
              </w:rPr>
              <w:t>十五</w:t>
            </w:r>
            <w:r>
              <w:rPr>
                <w:rFonts w:hint="eastAsia" w:eastAsia="宋体"/>
                <w:kern w:val="0"/>
                <w:sz w:val="21"/>
                <w:szCs w:val="21"/>
              </w:rPr>
              <w:t>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8"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default" w:ascii="宋体" w:hAnsi="宋体" w:cs="宋体"/>
                <w:color w:val="000000"/>
                <w:kern w:val="0"/>
                <w:szCs w:val="21"/>
              </w:rPr>
              <w:t>33</w:t>
            </w:r>
          </w:p>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eastAsia="宋体"/>
                <w:kern w:val="0"/>
                <w:sz w:val="21"/>
                <w:szCs w:val="21"/>
              </w:rPr>
            </w:pPr>
            <w:r>
              <w:rPr>
                <w:rFonts w:hint="eastAsia" w:eastAsia="宋体"/>
                <w:kern w:val="0"/>
                <w:sz w:val="21"/>
                <w:szCs w:val="21"/>
              </w:rPr>
              <w:t>对已撤销引种备案的农作物品种进行推广、销售</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outlineLvl w:val="9"/>
              <w:rPr>
                <w:rFonts w:hint="eastAsia" w:eastAsia="宋体"/>
                <w:kern w:val="0"/>
                <w:sz w:val="21"/>
                <w:szCs w:val="21"/>
              </w:rPr>
            </w:pPr>
            <w:r>
              <w:rPr>
                <w:rFonts w:hint="eastAsia" w:ascii="Times New Roman" w:hAnsi="Times New Roman" w:eastAsia="宋体" w:cs="Times New Roman"/>
                <w:b/>
                <w:bCs/>
                <w:kern w:val="0"/>
                <w:sz w:val="21"/>
                <w:szCs w:val="21"/>
                <w:lang w:eastAsia="zh-CN"/>
              </w:rPr>
              <w:t>《海南省农作物种子管理条例》第五十八条</w:t>
            </w:r>
            <w:r>
              <w:rPr>
                <w:rFonts w:hint="eastAsia" w:ascii="Times New Roman" w:hAnsi="Times New Roman" w:eastAsia="宋体" w:cs="Times New Roman"/>
                <w:b/>
                <w:bCs/>
                <w:kern w:val="0"/>
                <w:sz w:val="21"/>
                <w:szCs w:val="21"/>
                <w:lang w:val="en-US" w:eastAsia="zh-CN"/>
              </w:rPr>
              <w:t>第一款第二项</w:t>
            </w:r>
            <w:r>
              <w:rPr>
                <w:rFonts w:hint="eastAsia" w:ascii="Times New Roman" w:hAnsi="Times New Roman" w:eastAsia="宋体" w:cs="Times New Roman"/>
                <w:b/>
                <w:bCs/>
                <w:kern w:val="0"/>
                <w:sz w:val="21"/>
                <w:szCs w:val="21"/>
                <w:lang w:eastAsia="zh-CN"/>
              </w:rPr>
              <w:t xml:space="preserve">  </w:t>
            </w:r>
            <w:r>
              <w:rPr>
                <w:rFonts w:hint="eastAsia" w:eastAsia="宋体"/>
                <w:kern w:val="0"/>
                <w:sz w:val="21"/>
                <w:szCs w:val="21"/>
              </w:rPr>
              <w:t>违反本条例第十七条规定，有下列行为之一的，由县级以上人民政府农业农村主管部门责令停止违法行为，没收违法所得和种子，并处二万元以上二十万元以下罚款：</w:t>
            </w:r>
          </w:p>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outlineLvl w:val="9"/>
              <w:rPr>
                <w:rFonts w:hint="eastAsia" w:eastAsia="宋体"/>
                <w:kern w:val="0"/>
                <w:sz w:val="21"/>
                <w:szCs w:val="21"/>
              </w:rPr>
            </w:pPr>
            <w:r>
              <w:rPr>
                <w:rFonts w:hint="eastAsia" w:eastAsia="宋体"/>
                <w:kern w:val="0"/>
                <w:sz w:val="21"/>
                <w:szCs w:val="21"/>
              </w:rPr>
              <w:t>（二）对已撤销引种备案的农作物品种进行推广、销售的。</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left"/>
              <w:outlineLvl w:val="9"/>
              <w:rPr>
                <w:rFonts w:eastAsia="宋体"/>
                <w:kern w:val="0"/>
                <w:sz w:val="21"/>
                <w:szCs w:val="21"/>
                <w:lang w:val="en-US" w:eastAsia="zh-CN" w:bidi="ar-SA"/>
              </w:rPr>
            </w:pPr>
            <w:r>
              <w:rPr>
                <w:rFonts w:hint="eastAsia" w:ascii="Times New Roman" w:hAnsi="Times New Roman" w:eastAsia="宋体" w:cs="Times New Roman"/>
                <w:kern w:val="0"/>
                <w:sz w:val="21"/>
                <w:szCs w:val="21"/>
                <w:lang w:val="en-US" w:eastAsia="zh-CN"/>
              </w:rPr>
              <w:t>货值金额不足</w:t>
            </w:r>
            <w:r>
              <w:rPr>
                <w:rFonts w:hint="eastAsia" w:ascii="Times New Roman" w:hAnsi="Times New Roman" w:eastAsia="宋体" w:cs="Times New Roman"/>
                <w:kern w:val="0"/>
                <w:sz w:val="21"/>
                <w:szCs w:val="21"/>
                <w:lang w:val="en-US" w:eastAsia="zh-Hans"/>
              </w:rPr>
              <w:t>五</w:t>
            </w:r>
            <w:r>
              <w:rPr>
                <w:rFonts w:hint="eastAsia" w:ascii="Times New Roman" w:hAnsi="Times New Roman" w:eastAsia="宋体" w:cs="Times New Roman"/>
                <w:kern w:val="0"/>
                <w:sz w:val="21"/>
                <w:szCs w:val="21"/>
                <w:lang w:val="en-US" w:eastAsia="zh-CN"/>
              </w:rPr>
              <w:t>千元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eastAsia="宋体"/>
                <w:kern w:val="0"/>
                <w:sz w:val="21"/>
                <w:szCs w:val="21"/>
                <w:lang w:val="en-US" w:eastAsia="zh-CN" w:bidi="ar-SA"/>
              </w:rPr>
            </w:pPr>
            <w:r>
              <w:rPr>
                <w:rFonts w:hint="eastAsia" w:eastAsia="宋体"/>
                <w:kern w:val="0"/>
                <w:sz w:val="21"/>
                <w:szCs w:val="21"/>
              </w:rPr>
              <w:t>责令停止违法行为，没收违法所得和种子，并处二万元以上</w:t>
            </w:r>
            <w:r>
              <w:rPr>
                <w:rFonts w:hint="eastAsia" w:eastAsia="宋体"/>
                <w:kern w:val="0"/>
                <w:sz w:val="21"/>
                <w:szCs w:val="21"/>
                <w:lang w:val="en-US" w:eastAsia="zh-CN"/>
              </w:rPr>
              <w:t>五</w:t>
            </w:r>
            <w:r>
              <w:rPr>
                <w:rFonts w:hint="eastAsia" w:eastAsia="宋体"/>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left"/>
              <w:outlineLvl w:val="9"/>
              <w:rPr>
                <w:rFonts w:hint="eastAsia" w:ascii="宋体" w:hAnsi="宋体" w:cs="宋体"/>
                <w:color w:val="000000"/>
                <w:kern w:val="0"/>
                <w:sz w:val="21"/>
                <w:szCs w:val="21"/>
                <w:lang w:val="en-US" w:eastAsia="zh-CN" w:bidi="ar-SA"/>
              </w:rPr>
            </w:pPr>
            <w:r>
              <w:rPr>
                <w:rFonts w:hint="eastAsia" w:ascii="Times New Roman" w:hAnsi="Times New Roman" w:eastAsia="宋体" w:cs="Times New Roman"/>
                <w:kern w:val="0"/>
                <w:sz w:val="21"/>
                <w:szCs w:val="21"/>
                <w:lang w:val="en-US" w:eastAsia="zh-CN"/>
              </w:rPr>
              <w:t>货值金额</w:t>
            </w:r>
            <w:r>
              <w:rPr>
                <w:rFonts w:hint="eastAsia" w:ascii="Times New Roman" w:hAnsi="Times New Roman" w:eastAsia="宋体" w:cs="Times New Roman"/>
                <w:kern w:val="0"/>
                <w:sz w:val="21"/>
                <w:szCs w:val="21"/>
                <w:lang w:val="en-US" w:eastAsia="zh-Hans"/>
              </w:rPr>
              <w:t>五</w:t>
            </w:r>
            <w:r>
              <w:rPr>
                <w:rFonts w:hint="eastAsia" w:ascii="Times New Roman" w:hAnsi="Times New Roman" w:eastAsia="宋体" w:cs="Times New Roman"/>
                <w:kern w:val="0"/>
                <w:sz w:val="21"/>
                <w:szCs w:val="21"/>
                <w:lang w:val="en-US" w:eastAsia="zh-CN"/>
              </w:rPr>
              <w:t>千元以上不足一万元</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 w:val="21"/>
                <w:szCs w:val="21"/>
                <w:lang w:val="en-US" w:eastAsia="zh-CN" w:bidi="ar-SA"/>
              </w:rPr>
            </w:pPr>
            <w:r>
              <w:rPr>
                <w:rFonts w:hint="eastAsia" w:eastAsia="宋体"/>
                <w:kern w:val="0"/>
                <w:sz w:val="21"/>
                <w:szCs w:val="21"/>
              </w:rPr>
              <w:t>责令停止违法行为，没收违法所得和种子，并处</w:t>
            </w:r>
            <w:r>
              <w:rPr>
                <w:rFonts w:hint="eastAsia" w:eastAsia="宋体"/>
                <w:kern w:val="0"/>
                <w:sz w:val="21"/>
                <w:szCs w:val="21"/>
                <w:lang w:val="en-US" w:eastAsia="zh-CN"/>
              </w:rPr>
              <w:t>五</w:t>
            </w:r>
            <w:r>
              <w:rPr>
                <w:rFonts w:hint="eastAsia" w:eastAsia="宋体"/>
                <w:kern w:val="0"/>
                <w:sz w:val="21"/>
                <w:szCs w:val="21"/>
              </w:rPr>
              <w:t>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left"/>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rPr>
              <w:t>货值金额一万元以上不足</w:t>
            </w:r>
            <w:r>
              <w:rPr>
                <w:rFonts w:hint="eastAsia" w:ascii="Times New Roman" w:hAnsi="Times New Roman" w:eastAsia="宋体" w:cs="Times New Roman"/>
                <w:kern w:val="0"/>
                <w:sz w:val="21"/>
                <w:szCs w:val="21"/>
                <w:lang w:val="en-US" w:eastAsia="zh-Hans"/>
              </w:rPr>
              <w:t>五</w:t>
            </w:r>
            <w:r>
              <w:rPr>
                <w:rFonts w:hint="eastAsia" w:ascii="Times New Roman" w:hAnsi="Times New Roman" w:eastAsia="宋体" w:cs="Times New Roman"/>
                <w:kern w:val="0"/>
                <w:sz w:val="21"/>
                <w:szCs w:val="21"/>
                <w:lang w:val="en-US" w:eastAsia="zh-CN"/>
              </w:rPr>
              <w:t>万元</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 w:val="21"/>
                <w:szCs w:val="21"/>
                <w:lang w:val="en-US" w:eastAsia="zh-CN" w:bidi="ar-SA"/>
              </w:rPr>
            </w:pPr>
            <w:r>
              <w:rPr>
                <w:rFonts w:hint="eastAsia" w:eastAsia="宋体"/>
                <w:kern w:val="0"/>
                <w:sz w:val="21"/>
                <w:szCs w:val="21"/>
              </w:rPr>
              <w:t>责令停止违法行为，没收违法所得和种子，并处</w:t>
            </w:r>
            <w:r>
              <w:rPr>
                <w:rFonts w:hint="eastAsia" w:eastAsia="宋体"/>
                <w:kern w:val="0"/>
                <w:sz w:val="21"/>
                <w:szCs w:val="21"/>
                <w:lang w:val="en-US" w:eastAsia="zh-CN"/>
              </w:rPr>
              <w:t>十</w:t>
            </w:r>
            <w:r>
              <w:rPr>
                <w:rFonts w:hint="eastAsia" w:eastAsia="宋体"/>
                <w:kern w:val="0"/>
                <w:sz w:val="21"/>
                <w:szCs w:val="21"/>
              </w:rPr>
              <w:t>万元以上十</w:t>
            </w:r>
            <w:r>
              <w:rPr>
                <w:rFonts w:hint="eastAsia" w:eastAsia="宋体"/>
                <w:kern w:val="0"/>
                <w:sz w:val="21"/>
                <w:szCs w:val="21"/>
                <w:lang w:val="en-US" w:eastAsia="zh-CN"/>
              </w:rPr>
              <w:t>五</w:t>
            </w:r>
            <w:r>
              <w:rPr>
                <w:rFonts w:hint="eastAsia" w:eastAsia="宋体"/>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left"/>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rPr>
              <w:t>货值金额</w:t>
            </w:r>
            <w:r>
              <w:rPr>
                <w:rFonts w:hint="eastAsia" w:ascii="Times New Roman" w:hAnsi="Times New Roman" w:eastAsia="宋体" w:cs="Times New Roman"/>
                <w:kern w:val="0"/>
                <w:sz w:val="21"/>
                <w:szCs w:val="21"/>
                <w:lang w:val="en-US" w:eastAsia="zh-Hans"/>
              </w:rPr>
              <w:t>五</w:t>
            </w:r>
            <w:r>
              <w:rPr>
                <w:rFonts w:hint="eastAsia" w:ascii="Times New Roman" w:hAnsi="Times New Roman" w:eastAsia="宋体" w:cs="Times New Roman"/>
                <w:kern w:val="0"/>
                <w:sz w:val="21"/>
                <w:szCs w:val="21"/>
                <w:lang w:val="en-US" w:eastAsia="zh-CN"/>
              </w:rPr>
              <w:t>万元以上</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 w:val="21"/>
                <w:szCs w:val="21"/>
                <w:lang w:val="en-US" w:eastAsia="zh-CN" w:bidi="ar-SA"/>
              </w:rPr>
            </w:pPr>
            <w:r>
              <w:rPr>
                <w:rFonts w:hint="eastAsia" w:eastAsia="宋体"/>
                <w:kern w:val="0"/>
                <w:sz w:val="21"/>
                <w:szCs w:val="21"/>
              </w:rPr>
              <w:t>责令停止违法行为，没收违法所得和种子，并处</w:t>
            </w:r>
            <w:r>
              <w:rPr>
                <w:rFonts w:hint="eastAsia" w:eastAsia="宋体"/>
                <w:kern w:val="0"/>
                <w:sz w:val="21"/>
                <w:szCs w:val="21"/>
                <w:lang w:val="en-US" w:eastAsia="zh-CN"/>
              </w:rPr>
              <w:t>十五</w:t>
            </w:r>
            <w:r>
              <w:rPr>
                <w:rFonts w:hint="eastAsia" w:eastAsia="宋体"/>
                <w:kern w:val="0"/>
                <w:sz w:val="21"/>
                <w:szCs w:val="21"/>
              </w:rPr>
              <w:t>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default" w:ascii="宋体" w:hAnsi="宋体" w:cs="宋体"/>
                <w:color w:val="000000"/>
                <w:kern w:val="0"/>
                <w:szCs w:val="21"/>
                <w:lang w:eastAsia="zh-CN"/>
              </w:rPr>
              <w:t>34</w:t>
            </w:r>
          </w:p>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14:textFill>
                  <w14:solidFill>
                    <w14:schemeClr w14:val="tx1"/>
                  </w14:solidFill>
                </w14:textFill>
              </w:rPr>
              <w:t>在生产、销售、推广过程中擅自更改经审定、引种备案、登记和认定的品种名称</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526" w:firstLineChars="250"/>
              <w:textAlignment w:val="center"/>
              <w:outlineLvl w:val="9"/>
              <w:rPr>
                <w:rFonts w:hint="eastAsia" w:eastAsia="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《海南省农作物种子管理条例》第五十九条</w:t>
            </w:r>
            <w:r>
              <w:rPr>
                <w:rFonts w:hint="eastAsia" w:ascii="Times New Roman" w:hAnsi="Times New Roman" w:eastAsia="宋体" w:cs="Times New Roman"/>
                <w:color w:val="000000" w:themeColor="text1"/>
                <w:kern w:val="0"/>
                <w:sz w:val="21"/>
                <w:szCs w:val="21"/>
                <w14:textFill>
                  <w14:solidFill>
                    <w14:schemeClr w14:val="tx1"/>
                  </w14:solidFill>
                </w14:textFill>
              </w:rPr>
              <w:t xml:space="preserve"> 违反本条例第二十条规定，在生产、销售、推广过程中擅自更改经审定、引种备案、登记和认定的品种名称的，由县级以上人民政府农业农村主管部门责令改正，处二千元以上二万元以下罚款。</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60"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left"/>
              <w:outlineLvl w:val="9"/>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Hans"/>
                <w14:textFill>
                  <w14:solidFill>
                    <w14:schemeClr w14:val="tx1"/>
                  </w14:solidFill>
                </w14:textFill>
              </w:rPr>
              <w:t>初</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次违法</w:t>
            </w:r>
            <w:r>
              <w:rPr>
                <w:rFonts w:hint="eastAsia" w:ascii="Times New Roman" w:hAnsi="Times New Roman" w:eastAsia="宋体" w:cs="Times New Roman"/>
                <w:color w:val="000000" w:themeColor="text1"/>
                <w:kern w:val="0"/>
                <w:sz w:val="21"/>
                <w:szCs w:val="21"/>
                <w:lang w:val="en-US" w:eastAsia="zh-Hans"/>
                <w14:textFill>
                  <w14:solidFill>
                    <w14:schemeClr w14:val="tx1"/>
                  </w14:solidFill>
                </w14:textFill>
              </w:rPr>
              <w:t>，货值金额不足一千元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53" w:rightChars="25"/>
              <w:jc w:val="left"/>
              <w:textAlignment w:val="center"/>
              <w:outlineLvl w:val="9"/>
              <w:rPr>
                <w:rFonts w:hint="default" w:eastAsia="宋体"/>
                <w:color w:val="FF0000"/>
                <w:kern w:val="0"/>
                <w:sz w:val="21"/>
                <w:szCs w:val="21"/>
                <w:lang w:val="en-US" w:eastAsia="zh-CN" w:bidi="ar-SA"/>
              </w:rPr>
            </w:pPr>
            <w:r>
              <w:rPr>
                <w:rFonts w:hint="eastAsia" w:ascii="Times New Roman" w:hAnsi="Times New Roman" w:eastAsia="宋体" w:cs="Times New Roman"/>
                <w:color w:val="000000" w:themeColor="text1"/>
                <w:kern w:val="0"/>
                <w:sz w:val="21"/>
                <w:szCs w:val="21"/>
                <w14:textFill>
                  <w14:solidFill>
                    <w14:schemeClr w14:val="tx1"/>
                  </w14:solidFill>
                </w14:textFill>
              </w:rPr>
              <w:t>责令改正，处二千元以上</w:t>
            </w:r>
            <w:r>
              <w:rPr>
                <w:rFonts w:hint="eastAsia" w:ascii="Times New Roman" w:hAnsi="Times New Roman" w:eastAsia="宋体" w:cs="Times New Roman"/>
                <w:color w:val="000000" w:themeColor="text1"/>
                <w:kern w:val="0"/>
                <w:sz w:val="21"/>
                <w:szCs w:val="21"/>
                <w:lang w:val="en-US" w:eastAsia="zh-Hans"/>
                <w14:textFill>
                  <w14:solidFill>
                    <w14:schemeClr w14:val="tx1"/>
                  </w14:solidFill>
                </w14:textFill>
              </w:rPr>
              <w:t>四千元</w:t>
            </w:r>
            <w:r>
              <w:rPr>
                <w:rFonts w:hint="eastAsia" w:ascii="Times New Roman" w:hAnsi="Times New Roman" w:eastAsia="宋体" w:cs="Times New Roman"/>
                <w:color w:val="000000" w:themeColor="text1"/>
                <w:kern w:val="0"/>
                <w:sz w:val="21"/>
                <w:szCs w:val="21"/>
                <w14:textFill>
                  <w14:solidFill>
                    <w14:schemeClr w14:val="tx1"/>
                  </w14:solidFill>
                </w14:textFill>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sz w:val="24"/>
              </w:rPr>
            </w:pPr>
          </w:p>
        </w:tc>
        <w:tc>
          <w:tcPr>
            <w:tcW w:w="354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left"/>
              <w:outlineLvl w:val="9"/>
              <w:rPr>
                <w:rFonts w:hint="eastAsia" w:ascii="宋体" w:hAnsi="宋体" w:cs="宋体"/>
                <w:color w:val="000000"/>
                <w:kern w:val="0"/>
                <w:sz w:val="21"/>
                <w:szCs w:val="21"/>
                <w:lang w:val="en-US" w:eastAsia="zh-CN" w:bidi="ar-SA"/>
              </w:rPr>
            </w:pPr>
            <w:r>
              <w:rPr>
                <w:rFonts w:hint="eastAsia" w:ascii="Times New Roman" w:hAnsi="Times New Roman" w:eastAsia="宋体" w:cs="Times New Roman"/>
                <w:kern w:val="0"/>
                <w:sz w:val="21"/>
                <w:szCs w:val="21"/>
                <w:lang w:val="en-US" w:eastAsia="zh-CN"/>
              </w:rPr>
              <w:t>货值金额</w:t>
            </w:r>
            <w:r>
              <w:rPr>
                <w:rFonts w:hint="eastAsia" w:ascii="Times New Roman" w:hAnsi="Times New Roman" w:eastAsia="宋体" w:cs="Times New Roman"/>
                <w:kern w:val="0"/>
                <w:sz w:val="21"/>
                <w:szCs w:val="21"/>
                <w:lang w:val="en-US" w:eastAsia="zh-Hans"/>
              </w:rPr>
              <w:t>一</w:t>
            </w:r>
            <w:r>
              <w:rPr>
                <w:rFonts w:hint="eastAsia" w:ascii="Times New Roman" w:hAnsi="Times New Roman" w:eastAsia="宋体" w:cs="Times New Roman"/>
                <w:kern w:val="0"/>
                <w:sz w:val="21"/>
                <w:szCs w:val="21"/>
                <w:lang w:val="en-US" w:eastAsia="zh-CN"/>
              </w:rPr>
              <w:t>千元以上不足</w:t>
            </w:r>
            <w:r>
              <w:rPr>
                <w:rFonts w:hint="eastAsia" w:ascii="Times New Roman" w:hAnsi="Times New Roman" w:eastAsia="宋体" w:cs="Times New Roman"/>
                <w:kern w:val="0"/>
                <w:sz w:val="21"/>
                <w:szCs w:val="21"/>
                <w:lang w:val="en-US" w:eastAsia="zh-Hans"/>
              </w:rPr>
              <w:t>三</w:t>
            </w:r>
            <w:r>
              <w:rPr>
                <w:rFonts w:hint="eastAsia" w:ascii="Times New Roman" w:hAnsi="Times New Roman" w:eastAsia="宋体" w:cs="Times New Roman"/>
                <w:kern w:val="0"/>
                <w:sz w:val="21"/>
                <w:szCs w:val="21"/>
                <w:lang w:val="en-US" w:eastAsia="zh-CN"/>
              </w:rPr>
              <w:t>千元</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w:t>
            </w:r>
            <w:r>
              <w:rPr>
                <w:rFonts w:hint="eastAsia" w:eastAsia="宋体"/>
                <w:kern w:val="0"/>
                <w:sz w:val="21"/>
                <w:szCs w:val="21"/>
              </w:rPr>
              <w:t>处</w:t>
            </w:r>
            <w:r>
              <w:rPr>
                <w:rFonts w:hint="eastAsia" w:eastAsia="宋体"/>
                <w:kern w:val="0"/>
                <w:sz w:val="21"/>
                <w:szCs w:val="21"/>
                <w:lang w:val="en-US" w:eastAsia="zh-Hans"/>
              </w:rPr>
              <w:t>四</w:t>
            </w:r>
            <w:r>
              <w:rPr>
                <w:rFonts w:hint="eastAsia" w:eastAsia="宋体"/>
                <w:kern w:val="0"/>
                <w:sz w:val="21"/>
                <w:szCs w:val="21"/>
                <w:lang w:val="en-US" w:eastAsia="zh-CN"/>
              </w:rPr>
              <w:t>千</w:t>
            </w:r>
            <w:r>
              <w:rPr>
                <w:rFonts w:hint="eastAsia" w:eastAsia="宋体"/>
                <w:kern w:val="0"/>
                <w:sz w:val="21"/>
                <w:szCs w:val="21"/>
              </w:rPr>
              <w:t>元以上</w:t>
            </w:r>
            <w:r>
              <w:rPr>
                <w:rFonts w:hint="eastAsia" w:eastAsia="宋体"/>
                <w:kern w:val="0"/>
                <w:sz w:val="21"/>
                <w:szCs w:val="21"/>
                <w:lang w:val="en-US" w:eastAsia="zh-Hans"/>
              </w:rPr>
              <w:t>一万元</w:t>
            </w:r>
            <w:r>
              <w:rPr>
                <w:rFonts w:hint="eastAsia" w:eastAsia="宋体"/>
                <w:kern w:val="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sz w:val="24"/>
              </w:rPr>
            </w:pPr>
          </w:p>
        </w:tc>
        <w:tc>
          <w:tcPr>
            <w:tcW w:w="354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left"/>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Hans"/>
              </w:rPr>
              <w:t>再次违法，或者</w:t>
            </w:r>
            <w:r>
              <w:rPr>
                <w:rFonts w:hint="eastAsia" w:ascii="Times New Roman" w:hAnsi="Times New Roman" w:eastAsia="宋体" w:cs="Times New Roman"/>
                <w:kern w:val="0"/>
                <w:sz w:val="21"/>
                <w:szCs w:val="21"/>
                <w:lang w:val="en-US" w:eastAsia="zh-CN"/>
              </w:rPr>
              <w:t>货值金额</w:t>
            </w:r>
            <w:r>
              <w:rPr>
                <w:rFonts w:hint="eastAsia" w:ascii="Times New Roman" w:hAnsi="Times New Roman" w:eastAsia="宋体" w:cs="Times New Roman"/>
                <w:kern w:val="0"/>
                <w:sz w:val="21"/>
                <w:szCs w:val="21"/>
                <w:lang w:val="en-US" w:eastAsia="zh-Hans"/>
              </w:rPr>
              <w:t>三</w:t>
            </w:r>
            <w:r>
              <w:rPr>
                <w:rFonts w:hint="eastAsia" w:ascii="Times New Roman" w:hAnsi="Times New Roman" w:eastAsia="宋体" w:cs="Times New Roman"/>
                <w:kern w:val="0"/>
                <w:sz w:val="21"/>
                <w:szCs w:val="21"/>
                <w:lang w:val="en-US" w:eastAsia="zh-CN"/>
              </w:rPr>
              <w:t>千元以上不足</w:t>
            </w:r>
            <w:r>
              <w:rPr>
                <w:rFonts w:hint="eastAsia" w:ascii="Times New Roman" w:hAnsi="Times New Roman" w:eastAsia="宋体" w:cs="Times New Roman"/>
                <w:kern w:val="0"/>
                <w:sz w:val="21"/>
                <w:szCs w:val="21"/>
                <w:lang w:val="en-US" w:eastAsia="zh-Hans"/>
              </w:rPr>
              <w:t>六千</w:t>
            </w:r>
            <w:r>
              <w:rPr>
                <w:rFonts w:hint="eastAsia" w:ascii="Times New Roman" w:hAnsi="Times New Roman" w:eastAsia="宋体" w:cs="Times New Roman"/>
                <w:kern w:val="0"/>
                <w:sz w:val="21"/>
                <w:szCs w:val="21"/>
                <w:lang w:val="en-US" w:eastAsia="zh-CN"/>
              </w:rPr>
              <w:t>元</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w:t>
            </w:r>
            <w:r>
              <w:rPr>
                <w:rFonts w:hint="eastAsia" w:eastAsia="宋体"/>
                <w:kern w:val="0"/>
                <w:sz w:val="21"/>
                <w:szCs w:val="21"/>
              </w:rPr>
              <w:t>处</w:t>
            </w:r>
            <w:r>
              <w:rPr>
                <w:rFonts w:hint="eastAsia" w:eastAsia="宋体"/>
                <w:kern w:val="0"/>
                <w:sz w:val="21"/>
                <w:szCs w:val="21"/>
                <w:lang w:val="en-US" w:eastAsia="zh-Hans"/>
              </w:rPr>
              <w:t>一万元</w:t>
            </w:r>
            <w:r>
              <w:rPr>
                <w:rFonts w:hint="eastAsia" w:eastAsia="宋体"/>
                <w:kern w:val="0"/>
                <w:sz w:val="21"/>
                <w:szCs w:val="21"/>
              </w:rPr>
              <w:t>以上</w:t>
            </w:r>
            <w:r>
              <w:rPr>
                <w:rFonts w:hint="eastAsia" w:eastAsia="宋体"/>
                <w:kern w:val="0"/>
                <w:sz w:val="21"/>
                <w:szCs w:val="21"/>
                <w:lang w:val="en-US" w:eastAsia="zh-CN"/>
              </w:rPr>
              <w:t>一万</w:t>
            </w:r>
            <w:r>
              <w:rPr>
                <w:rFonts w:hint="eastAsia" w:eastAsia="宋体"/>
                <w:kern w:val="0"/>
                <w:sz w:val="21"/>
                <w:szCs w:val="21"/>
                <w:lang w:val="en-US" w:eastAsia="zh-Hans"/>
              </w:rPr>
              <w:t>五千</w:t>
            </w:r>
            <w:r>
              <w:rPr>
                <w:rFonts w:hint="eastAsia" w:eastAsia="宋体"/>
                <w:kern w:val="0"/>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sz w:val="24"/>
              </w:rPr>
            </w:pPr>
          </w:p>
        </w:tc>
        <w:tc>
          <w:tcPr>
            <w:tcW w:w="354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suppressLineNumbers w:val="0"/>
              <w:kinsoku/>
              <w:wordWrap/>
              <w:overflowPunct/>
              <w:topLinePunct w:val="0"/>
              <w:autoSpaceDE/>
              <w:autoSpaceDN/>
              <w:bidi w:val="0"/>
              <w:spacing w:line="360" w:lineRule="exact"/>
              <w:ind w:firstLine="0" w:firstLineChars="0"/>
              <w:jc w:val="left"/>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Hans"/>
              </w:rPr>
              <w:t>三次以上违法，或者</w:t>
            </w:r>
            <w:r>
              <w:rPr>
                <w:rFonts w:hint="eastAsia" w:ascii="Times New Roman" w:hAnsi="Times New Roman" w:eastAsia="宋体" w:cs="Times New Roman"/>
                <w:kern w:val="0"/>
                <w:sz w:val="21"/>
                <w:szCs w:val="21"/>
                <w:lang w:val="en-US" w:eastAsia="zh-CN"/>
              </w:rPr>
              <w:t>货值金额</w:t>
            </w:r>
            <w:r>
              <w:rPr>
                <w:rFonts w:hint="eastAsia" w:ascii="Times New Roman" w:hAnsi="Times New Roman" w:eastAsia="宋体" w:cs="Times New Roman"/>
                <w:kern w:val="0"/>
                <w:sz w:val="21"/>
                <w:szCs w:val="21"/>
                <w:lang w:val="en-US" w:eastAsia="zh-Hans"/>
              </w:rPr>
              <w:t>六千</w:t>
            </w:r>
            <w:r>
              <w:rPr>
                <w:rFonts w:hint="eastAsia" w:ascii="Times New Roman" w:hAnsi="Times New Roman" w:eastAsia="宋体" w:cs="Times New Roman"/>
                <w:kern w:val="0"/>
                <w:sz w:val="21"/>
                <w:szCs w:val="21"/>
                <w:lang w:val="en-US" w:eastAsia="zh-CN"/>
              </w:rPr>
              <w:t>元以上</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w:t>
            </w:r>
            <w:r>
              <w:rPr>
                <w:rFonts w:hint="eastAsia" w:eastAsia="宋体"/>
                <w:kern w:val="0"/>
                <w:sz w:val="21"/>
                <w:szCs w:val="21"/>
              </w:rPr>
              <w:t>处</w:t>
            </w:r>
            <w:r>
              <w:rPr>
                <w:rFonts w:hint="eastAsia" w:eastAsia="宋体"/>
                <w:kern w:val="0"/>
                <w:sz w:val="21"/>
                <w:szCs w:val="21"/>
                <w:lang w:val="en-US" w:eastAsia="zh-CN"/>
              </w:rPr>
              <w:t>一</w:t>
            </w:r>
            <w:r>
              <w:rPr>
                <w:rFonts w:hint="eastAsia" w:eastAsia="宋体"/>
                <w:kern w:val="0"/>
                <w:sz w:val="21"/>
                <w:szCs w:val="21"/>
              </w:rPr>
              <w:t>万</w:t>
            </w:r>
            <w:r>
              <w:rPr>
                <w:rFonts w:hint="eastAsia" w:eastAsia="宋体"/>
                <w:kern w:val="0"/>
                <w:sz w:val="21"/>
                <w:szCs w:val="21"/>
                <w:lang w:val="en-US" w:eastAsia="zh-Hans"/>
              </w:rPr>
              <w:t>五千元</w:t>
            </w:r>
            <w:r>
              <w:rPr>
                <w:rFonts w:hint="eastAsia" w:eastAsia="宋体"/>
                <w:kern w:val="0"/>
                <w:sz w:val="21"/>
                <w:szCs w:val="21"/>
              </w:rPr>
              <w:t>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3"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default" w:ascii="宋体" w:hAnsi="宋体" w:cs="宋体"/>
                <w:color w:val="000000"/>
                <w:kern w:val="0"/>
                <w:szCs w:val="21"/>
              </w:rPr>
              <w:t>35</w:t>
            </w:r>
          </w:p>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eastAsia="zh-CN"/>
              </w:rPr>
            </w:pP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kern w:val="0"/>
                <w:sz w:val="21"/>
                <w:szCs w:val="21"/>
                <w:lang w:val="en-US" w:eastAsia="zh-CN" w:bidi="ar-SA"/>
              </w:rPr>
            </w:pPr>
            <w:r>
              <w:rPr>
                <w:rFonts w:hint="eastAsia" w:ascii="Times New Roman" w:hAnsi="Times New Roman" w:eastAsia="宋体" w:cs="Times New Roman"/>
                <w:kern w:val="0"/>
                <w:sz w:val="21"/>
                <w:szCs w:val="21"/>
                <w:lang w:eastAsia="zh-CN"/>
              </w:rPr>
              <w:t>受委托生产、代销种子的单位或者个人，超出委托协议范围生产、代销种子</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outlineLvl w:val="9"/>
              <w:rPr>
                <w:rFonts w:hint="eastAsia" w:eastAsia="宋体"/>
                <w:kern w:val="0"/>
                <w:sz w:val="21"/>
                <w:szCs w:val="21"/>
                <w:lang w:val="en-US" w:eastAsia="zh-CN" w:bidi="ar-SA"/>
              </w:rPr>
            </w:pPr>
            <w:r>
              <w:rPr>
                <w:rFonts w:hint="eastAsia" w:ascii="Times New Roman" w:hAnsi="Times New Roman" w:eastAsia="宋体" w:cs="Times New Roman"/>
                <w:b/>
                <w:bCs/>
                <w:kern w:val="0"/>
                <w:sz w:val="21"/>
                <w:szCs w:val="21"/>
                <w:lang w:eastAsia="zh-CN"/>
              </w:rPr>
              <w:t>《海南省农作物种子管理条例》第六十条</w:t>
            </w:r>
            <w:r>
              <w:rPr>
                <w:rFonts w:hint="eastAsia" w:ascii="Times New Roman" w:hAnsi="Times New Roman" w:eastAsia="宋体" w:cs="Times New Roman"/>
                <w:kern w:val="0"/>
                <w:sz w:val="21"/>
                <w:szCs w:val="21"/>
                <w:lang w:eastAsia="zh-CN"/>
              </w:rPr>
              <w:t>  违反本条例第二十三条规定，受委托生产、代销种子的单位或者个人，超出委托协议范围生产、代销种子的，由县级以上人民政府农业农村主管部门责令改正，没收违法所得和种子；违法生产经营的货值金额不足一万元的，并处三千元以上三万元以下罚款；货值金额一万元以上的，并处货值金额三倍以上五倍以下罚款。</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default" w:ascii="仿宋_GB2312" w:hAnsi="仿宋" w:eastAsia="宋体"/>
                <w:kern w:val="2"/>
                <w:sz w:val="24"/>
                <w:szCs w:val="24"/>
                <w:lang w:val="en-US" w:eastAsia="zh-CN" w:bidi="ar-SA"/>
              </w:rPr>
            </w:pPr>
            <w:r>
              <w:rPr>
                <w:rFonts w:hint="eastAsia" w:ascii="宋体" w:hAnsi="宋体" w:cs="宋体"/>
                <w:kern w:val="0"/>
                <w:szCs w:val="21"/>
              </w:rPr>
              <w:t>货值金额不足五千元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w:t>
            </w:r>
            <w:r>
              <w:rPr>
                <w:rFonts w:hint="eastAsia" w:ascii="Times New Roman" w:hAnsi="Times New Roman" w:eastAsia="宋体" w:cs="Times New Roman"/>
                <w:kern w:val="0"/>
                <w:sz w:val="21"/>
                <w:szCs w:val="21"/>
                <w:lang w:eastAsia="zh-CN"/>
              </w:rPr>
              <w:t>没收违法所得和种子，并</w:t>
            </w:r>
            <w:r>
              <w:rPr>
                <w:rFonts w:eastAsia="宋体"/>
                <w:kern w:val="0"/>
                <w:sz w:val="21"/>
                <w:szCs w:val="21"/>
              </w:rPr>
              <w:t>处</w:t>
            </w:r>
            <w:r>
              <w:rPr>
                <w:rFonts w:hint="eastAsia" w:eastAsia="宋体"/>
                <w:kern w:val="0"/>
                <w:sz w:val="21"/>
                <w:szCs w:val="21"/>
                <w:lang w:val="en-US" w:eastAsia="zh-CN"/>
              </w:rPr>
              <w:t>三</w:t>
            </w:r>
            <w:r>
              <w:rPr>
                <w:rFonts w:eastAsia="宋体"/>
                <w:kern w:val="0"/>
                <w:sz w:val="21"/>
                <w:szCs w:val="21"/>
              </w:rPr>
              <w:t>千元以上</w:t>
            </w:r>
            <w:r>
              <w:rPr>
                <w:rFonts w:hint="eastAsia" w:eastAsia="宋体"/>
                <w:kern w:val="0"/>
                <w:sz w:val="21"/>
                <w:szCs w:val="21"/>
                <w:lang w:val="en-US" w:eastAsia="zh-CN"/>
              </w:rPr>
              <w:t>一万</w:t>
            </w:r>
            <w:r>
              <w:rPr>
                <w:rFonts w:hint="eastAsia" w:eastAsia="宋体"/>
                <w:kern w:val="0"/>
                <w:sz w:val="21"/>
                <w:szCs w:val="21"/>
                <w:lang w:val="en-US" w:eastAsia="zh-Hans"/>
              </w:rPr>
              <w:t>五千</w:t>
            </w:r>
            <w:r>
              <w:rPr>
                <w:rFonts w:eastAsia="宋体"/>
                <w:kern w:val="0"/>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仿宋_GB2312" w:hAnsi="仿宋" w:eastAsia="仿宋_GB2312" w:cs="Courier New"/>
                <w:kern w:val="0"/>
                <w:sz w:val="24"/>
                <w:szCs w:val="24"/>
                <w:lang w:val="en-US" w:eastAsia="zh-CN" w:bidi="ar-SA"/>
              </w:rPr>
            </w:pPr>
            <w:r>
              <w:rPr>
                <w:rFonts w:hint="eastAsia" w:ascii="宋体" w:hAnsi="宋体" w:cs="宋体"/>
                <w:kern w:val="0"/>
                <w:szCs w:val="21"/>
              </w:rPr>
              <w:t>货值金额五千元以上不足一万元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w:t>
            </w:r>
            <w:r>
              <w:rPr>
                <w:rFonts w:hint="eastAsia" w:ascii="Times New Roman" w:hAnsi="Times New Roman" w:eastAsia="宋体" w:cs="Times New Roman"/>
                <w:kern w:val="0"/>
                <w:sz w:val="21"/>
                <w:szCs w:val="21"/>
                <w:lang w:eastAsia="zh-CN"/>
              </w:rPr>
              <w:t>没收违法所得和种子，并</w:t>
            </w:r>
            <w:r>
              <w:rPr>
                <w:rFonts w:eastAsia="宋体"/>
                <w:kern w:val="0"/>
                <w:sz w:val="21"/>
                <w:szCs w:val="21"/>
              </w:rPr>
              <w:t>处</w:t>
            </w:r>
            <w:r>
              <w:rPr>
                <w:rFonts w:hint="eastAsia" w:eastAsia="宋体"/>
                <w:kern w:val="0"/>
                <w:sz w:val="21"/>
                <w:szCs w:val="21"/>
                <w:lang w:val="en-US" w:eastAsia="zh-CN"/>
              </w:rPr>
              <w:t>一万</w:t>
            </w:r>
            <w:r>
              <w:rPr>
                <w:rFonts w:hint="eastAsia" w:eastAsia="宋体"/>
                <w:kern w:val="0"/>
                <w:sz w:val="21"/>
                <w:szCs w:val="21"/>
                <w:lang w:val="en-US" w:eastAsia="zh-Hans"/>
              </w:rPr>
              <w:t>五千</w:t>
            </w:r>
            <w:r>
              <w:rPr>
                <w:rFonts w:hint="eastAsia" w:eastAsia="宋体"/>
                <w:kern w:val="0"/>
                <w:sz w:val="21"/>
                <w:szCs w:val="21"/>
                <w:lang w:val="en-US" w:eastAsia="zh-CN"/>
              </w:rPr>
              <w:t>元</w:t>
            </w:r>
            <w:r>
              <w:rPr>
                <w:rFonts w:eastAsia="宋体"/>
                <w:kern w:val="0"/>
                <w:sz w:val="21"/>
                <w:szCs w:val="21"/>
              </w:rPr>
              <w:t>以上</w:t>
            </w:r>
            <w:r>
              <w:rPr>
                <w:rFonts w:hint="eastAsia" w:eastAsia="宋体"/>
                <w:kern w:val="0"/>
                <w:sz w:val="21"/>
                <w:szCs w:val="21"/>
                <w:lang w:val="en-US" w:eastAsia="zh-CN"/>
              </w:rPr>
              <w:t>三万</w:t>
            </w:r>
            <w:r>
              <w:rPr>
                <w:rFonts w:eastAsia="宋体"/>
                <w:kern w:val="0"/>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仿宋_GB2312" w:hAnsi="仿宋" w:eastAsia="仿宋_GB2312" w:cs="Courier New"/>
                <w:kern w:val="0"/>
                <w:sz w:val="24"/>
                <w:szCs w:val="24"/>
                <w:lang w:val="en-US" w:eastAsia="zh-CN" w:bidi="ar-SA"/>
              </w:rPr>
            </w:pPr>
            <w:r>
              <w:rPr>
                <w:rFonts w:hint="eastAsia" w:ascii="宋体" w:hAnsi="宋体" w:cs="宋体"/>
                <w:kern w:val="0"/>
                <w:szCs w:val="21"/>
              </w:rPr>
              <w:t>货值金额一万元以上不足</w:t>
            </w:r>
            <w:r>
              <w:rPr>
                <w:rFonts w:hint="eastAsia" w:ascii="宋体" w:hAnsi="宋体" w:cs="宋体"/>
                <w:kern w:val="0"/>
                <w:szCs w:val="21"/>
                <w:lang w:val="en-US" w:eastAsia="zh-Hans"/>
              </w:rPr>
              <w:t>三</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w:t>
            </w:r>
            <w:r>
              <w:rPr>
                <w:rFonts w:hint="eastAsia" w:ascii="Times New Roman" w:hAnsi="Times New Roman" w:eastAsia="宋体" w:cs="Times New Roman"/>
                <w:kern w:val="0"/>
                <w:sz w:val="21"/>
                <w:szCs w:val="21"/>
                <w:lang w:eastAsia="zh-CN"/>
              </w:rPr>
              <w:t>没收违法所得和种子，并</w:t>
            </w:r>
            <w:r>
              <w:rPr>
                <w:rFonts w:eastAsia="宋体"/>
                <w:kern w:val="0"/>
                <w:sz w:val="21"/>
                <w:szCs w:val="21"/>
              </w:rPr>
              <w:t>处</w:t>
            </w:r>
            <w:r>
              <w:rPr>
                <w:rFonts w:hint="eastAsia" w:ascii="Times New Roman" w:hAnsi="Times New Roman" w:eastAsia="宋体" w:cs="Times New Roman"/>
                <w:kern w:val="0"/>
                <w:sz w:val="21"/>
                <w:szCs w:val="21"/>
                <w:lang w:eastAsia="zh-CN"/>
              </w:rPr>
              <w:t>货值金额三倍以上</w:t>
            </w:r>
            <w:r>
              <w:rPr>
                <w:rFonts w:hint="eastAsia" w:ascii="Times New Roman" w:hAnsi="Times New Roman" w:eastAsia="宋体" w:cs="Times New Roman"/>
                <w:kern w:val="0"/>
                <w:sz w:val="21"/>
                <w:szCs w:val="21"/>
                <w:lang w:val="en-US" w:eastAsia="zh-CN"/>
              </w:rPr>
              <w:t>四</w:t>
            </w:r>
            <w:r>
              <w:rPr>
                <w:rFonts w:hint="eastAsia" w:ascii="Times New Roman" w:hAnsi="Times New Roman" w:eastAsia="宋体" w:cs="Times New Roman"/>
                <w:kern w:val="0"/>
                <w:sz w:val="21"/>
                <w:szCs w:val="21"/>
                <w:lang w:eastAsia="zh-CN"/>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kern w:val="0"/>
                <w:szCs w:val="21"/>
              </w:rPr>
              <w:t>货值金额</w:t>
            </w:r>
            <w:r>
              <w:rPr>
                <w:rFonts w:hint="eastAsia" w:ascii="宋体" w:hAnsi="宋体" w:cs="宋体"/>
                <w:kern w:val="0"/>
                <w:szCs w:val="21"/>
                <w:lang w:val="en-US" w:eastAsia="zh-Hans"/>
              </w:rPr>
              <w:t>三</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r>
              <w:rPr>
                <w:rFonts w:hint="eastAsia" w:ascii="Times New Roman" w:hAnsi="Times New Roman" w:eastAsia="宋体" w:cs="Times New Roman"/>
                <w:kern w:val="0"/>
                <w:sz w:val="21"/>
                <w:szCs w:val="21"/>
                <w:lang w:val="en-US" w:eastAsia="zh-CN" w:bidi="ar-SA"/>
              </w:rPr>
              <w:t>责令改正，</w:t>
            </w:r>
            <w:r>
              <w:rPr>
                <w:rFonts w:hint="eastAsia" w:ascii="Times New Roman" w:hAnsi="Times New Roman" w:eastAsia="宋体" w:cs="Times New Roman"/>
                <w:kern w:val="0"/>
                <w:sz w:val="21"/>
                <w:szCs w:val="21"/>
                <w:lang w:eastAsia="zh-CN"/>
              </w:rPr>
              <w:t>没收违法所得和种子，并</w:t>
            </w:r>
            <w:r>
              <w:rPr>
                <w:rFonts w:eastAsia="宋体"/>
                <w:kern w:val="0"/>
                <w:sz w:val="21"/>
                <w:szCs w:val="21"/>
              </w:rPr>
              <w:t>处</w:t>
            </w:r>
            <w:r>
              <w:rPr>
                <w:rFonts w:hint="eastAsia" w:ascii="Times New Roman" w:hAnsi="Times New Roman" w:eastAsia="宋体" w:cs="Times New Roman"/>
                <w:kern w:val="0"/>
                <w:sz w:val="21"/>
                <w:szCs w:val="21"/>
                <w:lang w:eastAsia="zh-CN"/>
              </w:rPr>
              <w:t>货值金额</w:t>
            </w:r>
            <w:r>
              <w:rPr>
                <w:rFonts w:hint="eastAsia" w:ascii="Times New Roman" w:hAnsi="Times New Roman" w:eastAsia="宋体" w:cs="Times New Roman"/>
                <w:kern w:val="0"/>
                <w:sz w:val="21"/>
                <w:szCs w:val="21"/>
                <w:lang w:val="en-US" w:eastAsia="zh-CN"/>
              </w:rPr>
              <w:t>四</w:t>
            </w:r>
            <w:r>
              <w:rPr>
                <w:rFonts w:hint="eastAsia" w:ascii="Times New Roman" w:hAnsi="Times New Roman" w:eastAsia="宋体" w:cs="Times New Roman"/>
                <w:kern w:val="0"/>
                <w:sz w:val="21"/>
                <w:szCs w:val="21"/>
                <w:lang w:eastAsia="zh-CN"/>
              </w:rPr>
              <w:t>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default" w:ascii="宋体" w:hAnsi="宋体" w:cs="宋体"/>
                <w:color w:val="000000"/>
                <w:kern w:val="0"/>
                <w:szCs w:val="21"/>
              </w:rPr>
              <w:t>36</w:t>
            </w:r>
          </w:p>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kern w:val="2"/>
                <w:sz w:val="21"/>
                <w:szCs w:val="21"/>
                <w:lang w:val="en-US" w:eastAsia="zh-CN" w:bidi="ar-SA"/>
              </w:rPr>
            </w:pPr>
            <w:r>
              <w:rPr>
                <w:rFonts w:hint="eastAsia" w:ascii="Times New Roman" w:hAnsi="Times New Roman" w:eastAsia="宋体" w:cs="Times New Roman"/>
                <w:kern w:val="0"/>
                <w:sz w:val="21"/>
                <w:szCs w:val="21"/>
                <w:lang w:val="en-US" w:eastAsia="zh-CN" w:bidi="ar-SA"/>
              </w:rPr>
              <w:t>种植、生产、加工或者经营未经批准的转基因农作物</w:t>
            </w:r>
          </w:p>
        </w:tc>
        <w:tc>
          <w:tcPr>
            <w:tcW w:w="3540" w:type="dxa"/>
            <w:vMerge w:val="restart"/>
            <w:noWrap w:val="0"/>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420" w:firstLineChars="200"/>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b/>
                <w:bCs/>
                <w:kern w:val="0"/>
                <w:sz w:val="21"/>
                <w:szCs w:val="21"/>
                <w:lang w:val="en-US" w:eastAsia="zh-CN" w:bidi="ar-SA"/>
              </w:rPr>
              <w:t>《海南省农作物种子管理条例》第六十一条第一款第一项</w:t>
            </w:r>
            <w:r>
              <w:rPr>
                <w:rFonts w:hint="eastAsia" w:ascii="Times New Roman" w:hAnsi="Times New Roman" w:eastAsia="宋体" w:cs="Times New Roman"/>
                <w:kern w:val="0"/>
                <w:sz w:val="21"/>
                <w:szCs w:val="21"/>
                <w:lang w:val="en-US" w:eastAsia="zh-CN" w:bidi="ar-SA"/>
              </w:rPr>
              <w:t>  违反本条例第二十五条规定，有下列行为之一的，由省人民政府农业农村主管部门责令停止违法行为，没收违法生产或者加工的产品及违法所得；没有违法所得或者违法所得不足十万元的，并处十万元以上二十万元以下罚款；违法所得十万元以上的，并处违法所得二倍以上五倍以下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420" w:firstLineChars="200"/>
              <w:outlineLvl w:val="9"/>
              <w:rPr>
                <w:rFonts w:hint="eastAsia"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（一）种植、生产、加工或者经营未经批准的转基因农作物的；</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default" w:eastAsia="宋体"/>
                <w:kern w:val="0"/>
                <w:sz w:val="21"/>
                <w:szCs w:val="21"/>
                <w:lang w:val="en-US" w:eastAsia="zh-CN" w:bidi="ar-SA"/>
              </w:rPr>
            </w:pPr>
            <w:r>
              <w:rPr>
                <w:rFonts w:hint="eastAsia" w:ascii="Times New Roman" w:hAnsi="Times New Roman" w:eastAsia="宋体" w:cs="Times New Roman"/>
                <w:kern w:val="0"/>
                <w:sz w:val="21"/>
                <w:szCs w:val="21"/>
                <w:lang w:val="en-US" w:eastAsia="zh-Hans" w:bidi="ar-SA"/>
              </w:rPr>
              <w:t>没有违法所得或者</w:t>
            </w:r>
            <w:r>
              <w:rPr>
                <w:rFonts w:hint="eastAsia" w:ascii="Times New Roman" w:hAnsi="Times New Roman" w:eastAsia="宋体" w:cs="Times New Roman"/>
                <w:kern w:val="0"/>
                <w:sz w:val="21"/>
                <w:szCs w:val="21"/>
                <w:lang w:val="en-US" w:eastAsia="zh-CN" w:bidi="ar-SA"/>
              </w:rPr>
              <w:t>违法所得不足五万元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责令停止违法行为，没收违法生产或者加工的产品及违法所得，并处十万元以上十五万元以下罚款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sz w:val="24"/>
              </w:rPr>
            </w:pPr>
          </w:p>
        </w:tc>
        <w:tc>
          <w:tcPr>
            <w:tcW w:w="354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cs="Courier New"/>
                <w:kern w:val="0"/>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default"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违法所得五万元以上不足十万元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责令停止违法行为，没收违法生产或者加工的产品及违法所得，并处十五万元以上二十万元以下罚款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sz w:val="24"/>
              </w:rPr>
            </w:pPr>
          </w:p>
        </w:tc>
        <w:tc>
          <w:tcPr>
            <w:tcW w:w="354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cs="Courier New"/>
                <w:kern w:val="0"/>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default"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违法所得十万元以上不足十五万</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责令停止违法行为，没收违法生产或者加工的产品及违法所得，并处违法所得二倍以上三倍以下罚款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sz w:val="24"/>
              </w:rPr>
            </w:pPr>
          </w:p>
        </w:tc>
        <w:tc>
          <w:tcPr>
            <w:tcW w:w="354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cs="Courier New"/>
                <w:kern w:val="0"/>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kinsoku/>
              <w:wordWrap/>
              <w:overflowPunct/>
              <w:topLinePunct w:val="0"/>
              <w:autoSpaceDE/>
              <w:autoSpaceDN/>
              <w:bidi w:val="0"/>
              <w:adjustRightInd w:val="0"/>
              <w:spacing w:line="360" w:lineRule="exact"/>
              <w:ind w:firstLine="0" w:firstLineChars="0"/>
              <w:outlineLvl w:val="9"/>
              <w:rPr>
                <w:rFonts w:hint="eastAsia" w:ascii="仿宋_GB2312" w:hAnsi="仿宋" w:eastAsia="仿宋_GB2312" w:cs="Courier New"/>
                <w:kern w:val="0"/>
                <w:sz w:val="24"/>
              </w:rPr>
            </w:pPr>
            <w:r>
              <w:rPr>
                <w:rFonts w:hint="eastAsia" w:ascii="Times New Roman" w:hAnsi="Times New Roman" w:eastAsia="宋体" w:cs="Times New Roman"/>
                <w:kern w:val="0"/>
                <w:sz w:val="21"/>
                <w:szCs w:val="21"/>
                <w:lang w:val="en-US" w:eastAsia="zh-Hans" w:bidi="ar-SA"/>
              </w:rPr>
              <w:t>违法所得</w:t>
            </w:r>
            <w:r>
              <w:rPr>
                <w:rFonts w:hint="eastAsia" w:ascii="Times New Roman" w:hAnsi="Times New Roman" w:eastAsia="宋体" w:cs="Times New Roman"/>
                <w:kern w:val="0"/>
                <w:sz w:val="21"/>
                <w:szCs w:val="21"/>
                <w:lang w:val="en-US" w:eastAsia="zh-CN" w:bidi="ar-SA"/>
              </w:rPr>
              <w:t>十五万</w:t>
            </w:r>
            <w:r>
              <w:rPr>
                <w:rFonts w:hint="eastAsia" w:eastAsia="宋体"/>
                <w:kern w:val="0"/>
                <w:sz w:val="21"/>
                <w:szCs w:val="21"/>
                <w:lang w:val="en-US" w:eastAsia="zh-CN"/>
              </w:rPr>
              <w:t>元以上</w:t>
            </w:r>
          </w:p>
        </w:tc>
        <w:tc>
          <w:tcPr>
            <w:tcW w:w="4756" w:type="dxa"/>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宋体"/>
                <w:sz w:val="24"/>
                <w:lang w:eastAsia="zh-CN"/>
              </w:rPr>
            </w:pPr>
            <w:r>
              <w:rPr>
                <w:rFonts w:hint="eastAsia" w:ascii="Times New Roman" w:hAnsi="Times New Roman" w:eastAsia="宋体" w:cs="Times New Roman"/>
                <w:kern w:val="0"/>
                <w:sz w:val="21"/>
                <w:szCs w:val="21"/>
                <w:lang w:val="en-US" w:eastAsia="zh-CN" w:bidi="ar-SA"/>
              </w:rPr>
              <w:t>责令停止违法行为，没收违法生产或者加工的产品及违法所得，并处违法所得三倍以上五倍以下罚款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default" w:ascii="宋体" w:hAnsi="宋体" w:cs="宋体"/>
                <w:color w:val="000000"/>
                <w:kern w:val="0"/>
                <w:szCs w:val="21"/>
              </w:rPr>
              <w:t>37</w:t>
            </w:r>
          </w:p>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eastAsia="宋体"/>
                <w:kern w:val="0"/>
                <w:sz w:val="21"/>
                <w:szCs w:val="21"/>
              </w:rPr>
            </w:pPr>
            <w:r>
              <w:rPr>
                <w:rFonts w:hint="eastAsia" w:ascii="Times New Roman" w:hAnsi="Times New Roman" w:eastAsia="宋体" w:cs="Times New Roman"/>
                <w:kern w:val="0"/>
                <w:sz w:val="21"/>
                <w:szCs w:val="21"/>
                <w:lang w:val="en-US" w:eastAsia="zh-CN" w:bidi="ar-SA"/>
              </w:rPr>
              <w:t>为种植者提供未经批准的转基因农作物种子</w:t>
            </w:r>
          </w:p>
        </w:tc>
        <w:tc>
          <w:tcPr>
            <w:tcW w:w="3540" w:type="dxa"/>
            <w:vMerge w:val="restart"/>
            <w:noWrap w:val="0"/>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420" w:firstLineChars="200"/>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b/>
                <w:bCs/>
                <w:kern w:val="0"/>
                <w:sz w:val="21"/>
                <w:szCs w:val="21"/>
                <w:lang w:val="en-US" w:eastAsia="zh-CN" w:bidi="ar-SA"/>
              </w:rPr>
              <w:t>《海南省农作物种子管理条例》第六十一条第一款第二项</w:t>
            </w:r>
            <w:r>
              <w:rPr>
                <w:rFonts w:hint="eastAsia" w:ascii="Times New Roman" w:hAnsi="Times New Roman" w:eastAsia="宋体" w:cs="Times New Roman"/>
                <w:kern w:val="0"/>
                <w:sz w:val="21"/>
                <w:szCs w:val="21"/>
                <w:lang w:val="en-US" w:eastAsia="zh-CN" w:bidi="ar-SA"/>
              </w:rPr>
              <w:t>  违反本条例第二十五条规定，有下列行为之一的，由省人民政府农业农村主管部门责令停止违法行为，没收违法生产或者加工的产品及违法所得；没有违法所得或者违法所得不足十万元的，并处十万元以上二十万元以下罚款；违法所得十万元以上的，并处违法所得二倍以上五倍以下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420" w:firstLineChars="200"/>
              <w:outlineLvl w:val="9"/>
              <w:rPr>
                <w:rFonts w:hint="eastAsia" w:eastAsia="宋体"/>
                <w:kern w:val="0"/>
                <w:sz w:val="21"/>
                <w:szCs w:val="21"/>
                <w:lang w:eastAsia="zh-CN"/>
              </w:rPr>
            </w:pPr>
            <w:r>
              <w:rPr>
                <w:rFonts w:hint="eastAsia" w:ascii="Times New Roman" w:hAnsi="Times New Roman" w:eastAsia="宋体" w:cs="Times New Roman"/>
                <w:kern w:val="0"/>
                <w:sz w:val="21"/>
                <w:szCs w:val="21"/>
                <w:lang w:val="en-US" w:eastAsia="zh-CN" w:bidi="ar-SA"/>
              </w:rPr>
              <w:t>（二）为种植者提供未经批准的转基因农作物种子的。</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default" w:eastAsia="宋体"/>
                <w:kern w:val="0"/>
                <w:sz w:val="21"/>
                <w:szCs w:val="21"/>
                <w:lang w:val="en-US" w:eastAsia="zh-CN" w:bidi="ar-SA"/>
              </w:rPr>
            </w:pPr>
            <w:r>
              <w:rPr>
                <w:rFonts w:hint="eastAsia" w:ascii="Times New Roman" w:hAnsi="Times New Roman" w:eastAsia="宋体" w:cs="Times New Roman"/>
                <w:kern w:val="0"/>
                <w:sz w:val="21"/>
                <w:szCs w:val="21"/>
                <w:lang w:val="en-US" w:eastAsia="zh-Hans" w:bidi="ar-SA"/>
              </w:rPr>
              <w:t>没有违法所得或者</w:t>
            </w:r>
            <w:r>
              <w:rPr>
                <w:rFonts w:hint="eastAsia" w:ascii="Times New Roman" w:hAnsi="Times New Roman" w:eastAsia="宋体" w:cs="Times New Roman"/>
                <w:kern w:val="0"/>
                <w:sz w:val="21"/>
                <w:szCs w:val="21"/>
                <w:lang w:val="en-US" w:eastAsia="zh-CN" w:bidi="ar-SA"/>
              </w:rPr>
              <w:t>违法所得不足五万元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责令停止违法行为，没收违法生产或者加工的产品及违法所得，并处十万元以上十五万元以下罚款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违法所得五万元以上不足十万元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责令停止违法行为，没收违法生产或者加工的产品及违法所得，并处十五万元以上二十万元以下罚款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违法所得十万元以上不足十五万</w:t>
            </w:r>
            <w:r>
              <w:rPr>
                <w:rFonts w:hint="eastAsia" w:ascii="Times New Roman" w:hAnsi="Times New Roman" w:eastAsia="宋体" w:cs="Times New Roman"/>
                <w:kern w:val="0"/>
                <w:sz w:val="21"/>
                <w:szCs w:val="21"/>
                <w:lang w:val="en-US" w:eastAsia="zh-Hans" w:bidi="ar-SA"/>
              </w:rPr>
              <w:t>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责令停止违法行为，没收违法生产或者加工的产品及违法所得，并处违法所得二倍以上三倍以下罚款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kinsoku/>
              <w:wordWrap/>
              <w:overflowPunct/>
              <w:topLinePunct w:val="0"/>
              <w:autoSpaceDE/>
              <w:autoSpaceDN/>
              <w:bidi w:val="0"/>
              <w:adjustRightInd w:val="0"/>
              <w:spacing w:line="360" w:lineRule="exact"/>
              <w:ind w:firstLine="0" w:firstLineChars="0"/>
              <w:outlineLvl w:val="9"/>
              <w:rPr>
                <w:rFonts w:hint="eastAsia" w:ascii="仿宋_GB2312" w:hAnsi="仿宋" w:eastAsia="仿宋_GB2312" w:cs="Courier New"/>
                <w:kern w:val="0"/>
                <w:sz w:val="24"/>
                <w:szCs w:val="24"/>
                <w:lang w:val="en-US" w:eastAsia="zh-CN" w:bidi="ar-SA"/>
              </w:rPr>
            </w:pPr>
            <w:r>
              <w:rPr>
                <w:rFonts w:hint="eastAsia" w:ascii="Times New Roman" w:hAnsi="Times New Roman" w:eastAsia="宋体" w:cs="Times New Roman"/>
                <w:kern w:val="0"/>
                <w:sz w:val="21"/>
                <w:szCs w:val="21"/>
                <w:lang w:val="en-US" w:eastAsia="zh-Hans" w:bidi="ar-SA"/>
              </w:rPr>
              <w:t>违法所得</w:t>
            </w:r>
            <w:r>
              <w:rPr>
                <w:rFonts w:hint="eastAsia" w:ascii="Times New Roman" w:hAnsi="Times New Roman" w:eastAsia="宋体" w:cs="Times New Roman"/>
                <w:kern w:val="0"/>
                <w:sz w:val="21"/>
                <w:szCs w:val="21"/>
                <w:lang w:val="en-US" w:eastAsia="zh-CN" w:bidi="ar-SA"/>
              </w:rPr>
              <w:t>十五万</w:t>
            </w:r>
            <w:r>
              <w:rPr>
                <w:rFonts w:hint="eastAsia" w:eastAsia="宋体"/>
                <w:kern w:val="0"/>
                <w:sz w:val="21"/>
                <w:szCs w:val="21"/>
                <w:lang w:val="en-US" w:eastAsia="zh-CN"/>
              </w:rPr>
              <w:t>元以上</w:t>
            </w:r>
          </w:p>
        </w:tc>
        <w:tc>
          <w:tcPr>
            <w:tcW w:w="4756" w:type="dxa"/>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宋体"/>
                <w:kern w:val="2"/>
                <w:sz w:val="24"/>
                <w:szCs w:val="24"/>
                <w:lang w:val="en-US" w:eastAsia="zh-CN" w:bidi="ar-SA"/>
              </w:rPr>
            </w:pPr>
            <w:r>
              <w:rPr>
                <w:rFonts w:hint="eastAsia" w:ascii="Times New Roman" w:hAnsi="Times New Roman" w:eastAsia="宋体" w:cs="Times New Roman"/>
                <w:kern w:val="0"/>
                <w:sz w:val="21"/>
                <w:szCs w:val="21"/>
                <w:lang w:val="en-US" w:eastAsia="zh-CN" w:bidi="ar-SA"/>
              </w:rPr>
              <w:t>责令停止违法行为，没收违法生产或者加工的产品及违法所得，并处违法所得三倍以上五倍以下罚款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default" w:ascii="宋体" w:hAnsi="宋体" w:cs="宋体"/>
                <w:color w:val="000000"/>
                <w:kern w:val="0"/>
                <w:szCs w:val="21"/>
              </w:rPr>
              <w:t>38</w:t>
            </w:r>
          </w:p>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eastAsia="宋体"/>
                <w:kern w:val="2"/>
                <w:sz w:val="21"/>
                <w:szCs w:val="21"/>
                <w:lang w:val="en-US" w:eastAsia="zh-CN" w:bidi="ar-SA"/>
              </w:rPr>
            </w:pPr>
            <w:r>
              <w:rPr>
                <w:rFonts w:hint="eastAsia" w:ascii="Times New Roman" w:hAnsi="Times New Roman" w:eastAsia="宋体" w:cs="Times New Roman"/>
                <w:kern w:val="0"/>
                <w:sz w:val="21"/>
                <w:szCs w:val="21"/>
                <w:lang w:val="en-US" w:eastAsia="zh-CN" w:bidi="ar-SA"/>
              </w:rPr>
              <w:t>种子生产经营者未按规定保存生产经营的种子样品</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outlineLvl w:val="9"/>
              <w:rPr>
                <w:rFonts w:hint="eastAsia" w:eastAsia="宋体"/>
                <w:kern w:val="0"/>
                <w:sz w:val="21"/>
                <w:szCs w:val="21"/>
                <w:lang w:val="en-US" w:eastAsia="zh-CN" w:bidi="ar-SA"/>
              </w:rPr>
            </w:pPr>
            <w:r>
              <w:rPr>
                <w:rFonts w:hint="eastAsia" w:ascii="Times New Roman" w:hAnsi="Times New Roman" w:eastAsia="宋体" w:cs="Times New Roman"/>
                <w:b/>
                <w:bCs/>
                <w:kern w:val="0"/>
                <w:sz w:val="21"/>
                <w:szCs w:val="21"/>
                <w:lang w:eastAsia="zh-CN"/>
              </w:rPr>
              <w:t>《海南省农作物种子管理条例》</w:t>
            </w:r>
            <w:r>
              <w:rPr>
                <w:rFonts w:hint="eastAsia" w:ascii="Times New Roman" w:hAnsi="Times New Roman" w:eastAsia="宋体" w:cs="Times New Roman"/>
                <w:b/>
                <w:bCs/>
                <w:kern w:val="0"/>
                <w:sz w:val="21"/>
                <w:szCs w:val="21"/>
                <w:lang w:val="en-US" w:eastAsia="zh-CN"/>
              </w:rPr>
              <w:t>第六十二条 </w:t>
            </w:r>
            <w:r>
              <w:rPr>
                <w:rFonts w:hint="eastAsia" w:ascii="Times New Roman" w:hAnsi="Times New Roman" w:eastAsia="宋体" w:cs="Times New Roman"/>
                <w:kern w:val="0"/>
                <w:sz w:val="21"/>
                <w:szCs w:val="21"/>
                <w:lang w:val="en-US" w:eastAsia="zh-CN" w:bidi="ar-SA"/>
              </w:rPr>
              <w:t> 违反本条例第二十六条规定，种子生产经营者未按规定保存生产经营的种子样品的，由县级以上人民政府农业农村主管部门责令改正，处二千元以上二万元以下罚款。</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default" w:ascii="宋体" w:hAnsi="宋体" w:cs="宋体"/>
                <w:color w:val="auto"/>
                <w:kern w:val="0"/>
                <w:sz w:val="21"/>
                <w:szCs w:val="21"/>
                <w:lang w:val="en-US" w:eastAsia="zh-CN" w:bidi="ar-SA"/>
              </w:rPr>
            </w:pPr>
            <w:r>
              <w:rPr>
                <w:rFonts w:hint="eastAsia" w:ascii="宋体" w:hAnsi="宋体" w:cs="宋体"/>
                <w:color w:val="auto"/>
                <w:kern w:val="0"/>
                <w:szCs w:val="21"/>
                <w:lang w:val="en-US" w:eastAsia="zh-Hans"/>
              </w:rPr>
              <w:t>初次违法，或者涉及的种子</w:t>
            </w:r>
            <w:r>
              <w:rPr>
                <w:rFonts w:hint="eastAsia" w:ascii="宋体" w:hAnsi="宋体" w:cs="宋体"/>
                <w:color w:val="auto"/>
                <w:kern w:val="0"/>
                <w:szCs w:val="21"/>
              </w:rPr>
              <w:t>货值金额不足一千元</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color w:val="auto"/>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w:t>
            </w:r>
            <w:r>
              <w:rPr>
                <w:rFonts w:hint="eastAsia" w:ascii="宋体" w:hAnsi="宋体" w:cs="宋体"/>
                <w:color w:val="auto"/>
                <w:kern w:val="0"/>
                <w:szCs w:val="21"/>
              </w:rPr>
              <w:t>处二千元以上</w:t>
            </w:r>
            <w:r>
              <w:rPr>
                <w:rFonts w:hint="eastAsia" w:ascii="宋体" w:hAnsi="宋体" w:cs="宋体"/>
                <w:color w:val="auto"/>
                <w:kern w:val="0"/>
                <w:szCs w:val="21"/>
                <w:lang w:val="en-US" w:eastAsia="zh-Hans"/>
              </w:rPr>
              <w:t>六</w:t>
            </w:r>
            <w:r>
              <w:rPr>
                <w:rFonts w:hint="eastAsia" w:ascii="宋体" w:hAnsi="宋体" w:cs="宋体"/>
                <w:color w:val="auto"/>
                <w:kern w:val="0"/>
                <w:szCs w:val="21"/>
              </w:rPr>
              <w:t>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sz w:val="24"/>
              </w:rPr>
            </w:pPr>
          </w:p>
        </w:tc>
        <w:tc>
          <w:tcPr>
            <w:tcW w:w="354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cs="Courier New"/>
                <w:kern w:val="0"/>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kern w:val="0"/>
                <w:sz w:val="21"/>
                <w:szCs w:val="21"/>
                <w:lang w:val="en-US" w:eastAsia="zh-CN" w:bidi="ar-SA"/>
              </w:rPr>
            </w:pPr>
            <w:r>
              <w:rPr>
                <w:rFonts w:hint="eastAsia" w:ascii="宋体" w:hAnsi="宋体" w:cs="宋体"/>
                <w:kern w:val="0"/>
                <w:szCs w:val="21"/>
                <w:lang w:val="en-US" w:eastAsia="zh-Hans"/>
              </w:rPr>
              <w:t>涉及的种子</w:t>
            </w:r>
            <w:r>
              <w:rPr>
                <w:rFonts w:hint="eastAsia" w:ascii="宋体" w:hAnsi="宋体" w:cs="宋体"/>
                <w:kern w:val="0"/>
                <w:szCs w:val="21"/>
              </w:rPr>
              <w:t>货值金额一千元以上不足</w:t>
            </w:r>
            <w:r>
              <w:rPr>
                <w:rFonts w:hint="eastAsia" w:ascii="宋体" w:hAnsi="宋体" w:cs="宋体"/>
                <w:kern w:val="0"/>
                <w:szCs w:val="21"/>
                <w:lang w:val="en-US" w:eastAsia="zh-Hans"/>
              </w:rPr>
              <w:t>五</w:t>
            </w:r>
            <w:r>
              <w:rPr>
                <w:rFonts w:hint="eastAsia" w:ascii="宋体" w:hAnsi="宋体" w:cs="宋体"/>
                <w:kern w:val="0"/>
                <w:szCs w:val="21"/>
              </w:rPr>
              <w:t>千元</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w:t>
            </w:r>
            <w:r>
              <w:rPr>
                <w:rFonts w:hint="eastAsia" w:ascii="宋体" w:hAnsi="宋体" w:cs="宋体"/>
                <w:kern w:val="0"/>
                <w:szCs w:val="21"/>
              </w:rPr>
              <w:t>处</w:t>
            </w:r>
            <w:r>
              <w:rPr>
                <w:rFonts w:hint="eastAsia" w:ascii="宋体" w:hAnsi="宋体" w:cs="宋体"/>
                <w:kern w:val="0"/>
                <w:szCs w:val="21"/>
                <w:lang w:val="en-US" w:eastAsia="zh-Hans"/>
              </w:rPr>
              <w:t>六</w:t>
            </w:r>
            <w:r>
              <w:rPr>
                <w:rFonts w:hint="eastAsia" w:ascii="宋体" w:hAnsi="宋体" w:cs="宋体"/>
                <w:kern w:val="0"/>
                <w:szCs w:val="21"/>
              </w:rPr>
              <w:t>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sz w:val="24"/>
              </w:rPr>
            </w:pPr>
          </w:p>
        </w:tc>
        <w:tc>
          <w:tcPr>
            <w:tcW w:w="354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cs="Courier New"/>
                <w:kern w:val="0"/>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kern w:val="0"/>
                <w:sz w:val="21"/>
                <w:szCs w:val="21"/>
                <w:lang w:val="en-US" w:eastAsia="zh-CN" w:bidi="ar-SA"/>
              </w:rPr>
            </w:pPr>
            <w:r>
              <w:rPr>
                <w:rFonts w:hint="eastAsia" w:ascii="宋体" w:hAnsi="宋体" w:cs="宋体"/>
                <w:kern w:val="0"/>
                <w:szCs w:val="21"/>
                <w:lang w:val="en-US" w:eastAsia="zh-Hans"/>
              </w:rPr>
              <w:t>再次违法，或者涉及的种子</w:t>
            </w:r>
            <w:r>
              <w:rPr>
                <w:rFonts w:hint="eastAsia" w:ascii="宋体" w:hAnsi="宋体" w:cs="宋体"/>
                <w:kern w:val="0"/>
                <w:szCs w:val="21"/>
              </w:rPr>
              <w:t>货值金额</w:t>
            </w:r>
            <w:r>
              <w:rPr>
                <w:rFonts w:hint="eastAsia" w:ascii="宋体" w:hAnsi="宋体" w:cs="宋体"/>
                <w:kern w:val="0"/>
                <w:szCs w:val="21"/>
                <w:lang w:val="en-US" w:eastAsia="zh-Hans"/>
              </w:rPr>
              <w:t>五</w:t>
            </w:r>
            <w:r>
              <w:rPr>
                <w:rFonts w:hint="eastAsia" w:ascii="宋体" w:hAnsi="宋体" w:cs="宋体"/>
                <w:kern w:val="0"/>
                <w:szCs w:val="21"/>
              </w:rPr>
              <w:t>千元以上不足一万元</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w:t>
            </w:r>
            <w:r>
              <w:rPr>
                <w:rFonts w:hint="eastAsia" w:ascii="宋体" w:hAnsi="宋体" w:cs="宋体"/>
                <w:kern w:val="0"/>
                <w:szCs w:val="21"/>
              </w:rPr>
              <w:t>处一万元以上一万五千元以下罚款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eastAsia="宋体"/>
                <w:kern w:val="0"/>
                <w:sz w:val="21"/>
                <w:szCs w:val="21"/>
                <w:lang w:val="en-US" w:eastAsia="zh-CN" w:bidi="ar-SA"/>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eastAsia="宋体"/>
                <w:kern w:val="0"/>
                <w:sz w:val="21"/>
                <w:szCs w:val="21"/>
                <w:lang w:val="en-US" w:eastAsia="zh-CN" w:bidi="ar-SA"/>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kern w:val="0"/>
                <w:sz w:val="21"/>
                <w:szCs w:val="21"/>
                <w:lang w:val="en-US" w:eastAsia="zh-CN" w:bidi="ar-SA"/>
              </w:rPr>
            </w:pPr>
            <w:r>
              <w:rPr>
                <w:rFonts w:hint="eastAsia" w:ascii="宋体" w:hAnsi="宋体" w:cs="宋体"/>
                <w:kern w:val="0"/>
                <w:szCs w:val="21"/>
                <w:lang w:val="en-US" w:eastAsia="zh-Hans"/>
              </w:rPr>
              <w:t>三次以上违法，或者涉及的种子</w:t>
            </w:r>
            <w:r>
              <w:rPr>
                <w:rFonts w:hint="eastAsia" w:ascii="宋体" w:hAnsi="宋体" w:cs="宋体"/>
                <w:kern w:val="0"/>
                <w:szCs w:val="21"/>
              </w:rPr>
              <w:t>货值金额一万元以上</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宋体" w:hAnsi="宋体" w:cs="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w:t>
            </w:r>
            <w:r>
              <w:rPr>
                <w:rFonts w:hint="eastAsia" w:ascii="宋体" w:hAnsi="宋体" w:cs="宋体"/>
                <w:kern w:val="0"/>
                <w:szCs w:val="21"/>
              </w:rPr>
              <w:t>处一万五千元以上二万元以下罚款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5"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default" w:ascii="宋体" w:hAnsi="宋体" w:cs="宋体"/>
                <w:color w:val="000000"/>
                <w:kern w:val="0"/>
                <w:szCs w:val="21"/>
              </w:rPr>
              <w:t>39</w:t>
            </w:r>
          </w:p>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在本省从事南繁活动不按规定办理南繁登记</w:t>
            </w:r>
          </w:p>
        </w:tc>
        <w:tc>
          <w:tcPr>
            <w:tcW w:w="3540" w:type="dxa"/>
            <w:vMerge w:val="restart"/>
            <w:noWrap w:val="0"/>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420" w:firstLineChars="200"/>
              <w:jc w:val="left"/>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b/>
                <w:bCs/>
                <w:kern w:val="0"/>
                <w:sz w:val="21"/>
                <w:szCs w:val="21"/>
                <w:lang w:val="en-US" w:eastAsia="zh-CN" w:bidi="ar-SA"/>
              </w:rPr>
              <w:t xml:space="preserve">《海南省农作物种子管理条例》第六十三条第一款 </w:t>
            </w:r>
            <w:r>
              <w:rPr>
                <w:rFonts w:hint="eastAsia" w:ascii="Times New Roman" w:hAnsi="Times New Roman" w:eastAsia="宋体" w:cs="Times New Roman"/>
                <w:kern w:val="0"/>
                <w:sz w:val="21"/>
                <w:szCs w:val="21"/>
                <w:lang w:val="en-US" w:eastAsia="zh-CN" w:bidi="ar-SA"/>
              </w:rPr>
              <w:t> 违反本条例第三十三条第一款规定，在本省从事南繁活动不按规定办理南繁登记的，由南繁管理机构责令改正，处一万元以上五万元以下罚款，两年内不得在本省从事南繁活动。</w:t>
            </w:r>
          </w:p>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eastAsia="宋体"/>
                <w:kern w:val="0"/>
                <w:sz w:val="21"/>
                <w:szCs w:val="21"/>
                <w:lang w:val="en-US" w:eastAsia="zh-CN" w:bidi="ar-SA"/>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初次违法，未造成危害后果的</w:t>
            </w:r>
          </w:p>
        </w:tc>
        <w:tc>
          <w:tcPr>
            <w:tcW w:w="4756" w:type="dxa"/>
            <w:noWrap w:val="0"/>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firstLineChars="0"/>
              <w:jc w:val="left"/>
              <w:outlineLvl w:val="9"/>
              <w:rPr>
                <w:rFonts w:hint="eastAsia"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责令改正，处一万元以上二万元以下罚款，两年内不得在本省从事南繁活动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sz w:val="24"/>
              </w:rPr>
            </w:pPr>
          </w:p>
        </w:tc>
        <w:tc>
          <w:tcPr>
            <w:tcW w:w="354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cs="Courier New"/>
                <w:kern w:val="0"/>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造成</w:t>
            </w:r>
            <w:r>
              <w:rPr>
                <w:rFonts w:hint="default" w:ascii="Times New Roman" w:hAnsi="Times New Roman" w:eastAsia="宋体" w:cs="Times New Roman"/>
                <w:kern w:val="0"/>
                <w:sz w:val="21"/>
                <w:szCs w:val="21"/>
                <w:lang w:eastAsia="zh-Hans" w:bidi="ar-SA"/>
              </w:rPr>
              <w:t>一般</w:t>
            </w:r>
            <w:r>
              <w:rPr>
                <w:rFonts w:hint="eastAsia" w:ascii="Times New Roman" w:hAnsi="Times New Roman" w:eastAsia="宋体" w:cs="Times New Roman"/>
                <w:kern w:val="0"/>
                <w:sz w:val="21"/>
                <w:szCs w:val="21"/>
                <w:lang w:val="en-US" w:eastAsia="zh-CN" w:bidi="ar-SA"/>
              </w:rPr>
              <w:t>危害后果的</w:t>
            </w:r>
          </w:p>
        </w:tc>
        <w:tc>
          <w:tcPr>
            <w:tcW w:w="4756" w:type="dxa"/>
            <w:noWrap w:val="0"/>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firstLineChars="0"/>
              <w:jc w:val="left"/>
              <w:outlineLvl w:val="9"/>
              <w:rPr>
                <w:rFonts w:hint="eastAsia"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责令改正，处二万元以上三万元以下罚款，两年内不得在本省从事南繁活动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sz w:val="24"/>
              </w:rPr>
            </w:pPr>
          </w:p>
        </w:tc>
        <w:tc>
          <w:tcPr>
            <w:tcW w:w="354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cs="Courier New"/>
                <w:kern w:val="0"/>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Hans" w:bidi="ar-SA"/>
              </w:rPr>
              <w:t>再</w:t>
            </w:r>
            <w:r>
              <w:rPr>
                <w:rFonts w:hint="eastAsia" w:ascii="Times New Roman" w:hAnsi="Times New Roman" w:eastAsia="宋体" w:cs="Times New Roman"/>
                <w:kern w:val="0"/>
                <w:sz w:val="21"/>
                <w:szCs w:val="21"/>
                <w:lang w:val="en-US" w:eastAsia="zh-CN" w:bidi="ar-SA"/>
              </w:rPr>
              <w:t>次违法</w:t>
            </w:r>
            <w:r>
              <w:rPr>
                <w:rFonts w:hint="eastAsia" w:ascii="Times New Roman" w:hAnsi="Times New Roman" w:eastAsia="宋体" w:cs="Times New Roman"/>
                <w:kern w:val="0"/>
                <w:sz w:val="21"/>
                <w:szCs w:val="21"/>
                <w:lang w:val="en-US" w:eastAsia="zh-Hans" w:bidi="ar-SA"/>
              </w:rPr>
              <w:t>，或者</w:t>
            </w:r>
            <w:r>
              <w:rPr>
                <w:rFonts w:hint="eastAsia" w:ascii="Times New Roman" w:hAnsi="Times New Roman" w:eastAsia="宋体" w:cs="Times New Roman"/>
                <w:kern w:val="0"/>
                <w:sz w:val="21"/>
                <w:szCs w:val="21"/>
                <w:lang w:val="en-US" w:eastAsia="zh-CN" w:bidi="ar-SA"/>
              </w:rPr>
              <w:t>造成</w:t>
            </w:r>
            <w:r>
              <w:rPr>
                <w:rFonts w:hint="eastAsia" w:ascii="Times New Roman" w:hAnsi="Times New Roman" w:eastAsia="宋体" w:cs="Times New Roman"/>
                <w:kern w:val="0"/>
                <w:sz w:val="21"/>
                <w:szCs w:val="21"/>
                <w:lang w:val="en-US" w:eastAsia="zh-Hans" w:bidi="ar-SA"/>
              </w:rPr>
              <w:t>较重</w:t>
            </w:r>
            <w:r>
              <w:rPr>
                <w:rFonts w:hint="eastAsia" w:ascii="Times New Roman" w:hAnsi="Times New Roman" w:eastAsia="宋体" w:cs="Times New Roman"/>
                <w:kern w:val="0"/>
                <w:sz w:val="21"/>
                <w:szCs w:val="21"/>
                <w:lang w:val="en-US" w:eastAsia="zh-CN" w:bidi="ar-SA"/>
              </w:rPr>
              <w:t>危害后果的</w:t>
            </w:r>
          </w:p>
        </w:tc>
        <w:tc>
          <w:tcPr>
            <w:tcW w:w="4756" w:type="dxa"/>
            <w:noWrap w:val="0"/>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firstLineChars="0"/>
              <w:jc w:val="left"/>
              <w:outlineLvl w:val="9"/>
              <w:rPr>
                <w:rFonts w:hint="eastAsia"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责令改正，处三万元以上四万元以下罚款，两年内不得在本省从事南繁活动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sz w:val="24"/>
              </w:rPr>
            </w:pPr>
          </w:p>
        </w:tc>
        <w:tc>
          <w:tcPr>
            <w:tcW w:w="354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outlineLvl w:val="9"/>
              <w:rPr>
                <w:rFonts w:hint="eastAsia" w:ascii="仿宋_GB2312" w:hAnsi="仿宋" w:eastAsia="仿宋_GB2312" w:cs="Courier New"/>
                <w:kern w:val="0"/>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Hans" w:bidi="ar-SA"/>
              </w:rPr>
              <w:t>三次以上违法，或者</w:t>
            </w:r>
            <w:r>
              <w:rPr>
                <w:rFonts w:hint="eastAsia" w:ascii="Times New Roman" w:hAnsi="Times New Roman" w:eastAsia="宋体" w:cs="Times New Roman"/>
                <w:kern w:val="0"/>
                <w:sz w:val="21"/>
                <w:szCs w:val="21"/>
                <w:lang w:val="en-US" w:eastAsia="zh-CN" w:bidi="ar-SA"/>
              </w:rPr>
              <w:t>造成</w:t>
            </w:r>
            <w:r>
              <w:rPr>
                <w:rFonts w:hint="eastAsia" w:ascii="Times New Roman" w:hAnsi="Times New Roman" w:eastAsia="宋体" w:cs="Times New Roman"/>
                <w:kern w:val="0"/>
                <w:sz w:val="21"/>
                <w:szCs w:val="21"/>
                <w:lang w:val="en-US" w:eastAsia="zh-Hans" w:bidi="ar-SA"/>
              </w:rPr>
              <w:t>严重</w:t>
            </w:r>
            <w:r>
              <w:rPr>
                <w:rFonts w:hint="eastAsia" w:ascii="Times New Roman" w:hAnsi="Times New Roman" w:eastAsia="宋体" w:cs="Times New Roman"/>
                <w:kern w:val="0"/>
                <w:sz w:val="21"/>
                <w:szCs w:val="21"/>
                <w:lang w:val="en-US" w:eastAsia="zh-CN" w:bidi="ar-SA"/>
              </w:rPr>
              <w:t>危害后果的</w:t>
            </w:r>
          </w:p>
        </w:tc>
        <w:tc>
          <w:tcPr>
            <w:tcW w:w="4756" w:type="dxa"/>
            <w:noWrap w:val="0"/>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firstLineChars="0"/>
              <w:jc w:val="left"/>
              <w:outlineLvl w:val="9"/>
              <w:rPr>
                <w:rFonts w:hint="eastAsia" w:ascii="宋体" w:hAnsi="宋体" w:cs="宋体"/>
                <w:color w:val="000000"/>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责令改正，处四万元以上五万元以下罚款，两年内不得在本省从事南繁活动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default" w:ascii="宋体" w:hAnsi="宋体" w:cs="宋体"/>
                <w:color w:val="000000"/>
                <w:kern w:val="0"/>
                <w:szCs w:val="21"/>
                <w:lang w:eastAsia="zh-CN"/>
              </w:rPr>
              <w:t>40</w:t>
            </w:r>
          </w:p>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eastAsia="宋体"/>
                <w:kern w:val="0"/>
                <w:sz w:val="21"/>
                <w:szCs w:val="21"/>
              </w:rPr>
            </w:pPr>
            <w:r>
              <w:rPr>
                <w:rFonts w:hint="eastAsia" w:ascii="Times New Roman" w:hAnsi="Times New Roman" w:eastAsia="宋体" w:cs="Times New Roman"/>
                <w:kern w:val="0"/>
                <w:sz w:val="21"/>
                <w:szCs w:val="21"/>
                <w:lang w:val="en-US" w:eastAsia="zh-CN" w:bidi="ar-SA"/>
              </w:rPr>
              <w:t>南繁单位和个人未将代繁代制种子的书面委托协议进行备案</w:t>
            </w:r>
          </w:p>
        </w:tc>
        <w:tc>
          <w:tcPr>
            <w:tcW w:w="3540" w:type="dxa"/>
            <w:vMerge w:val="restart"/>
            <w:noWrap w:val="0"/>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420" w:firstLineChars="200"/>
              <w:jc w:val="left"/>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b/>
                <w:bCs/>
                <w:kern w:val="0"/>
                <w:sz w:val="21"/>
                <w:szCs w:val="21"/>
                <w:lang w:val="en-US" w:eastAsia="zh-CN" w:bidi="ar-SA"/>
              </w:rPr>
              <w:t xml:space="preserve">《海南省农作物种子管理条例》第六十三条第二款 </w:t>
            </w:r>
            <w:r>
              <w:rPr>
                <w:rFonts w:hint="eastAsia" w:ascii="Times New Roman" w:hAnsi="Times New Roman" w:eastAsia="宋体" w:cs="Times New Roman"/>
                <w:kern w:val="0"/>
                <w:sz w:val="21"/>
                <w:szCs w:val="21"/>
                <w:lang w:val="en-US" w:eastAsia="zh-CN" w:bidi="ar-SA"/>
              </w:rPr>
              <w:t> 违反本条例第三十三条第二款规定，南繁单位和个人未将代繁代制种子的书面委托协议进行备案的，由南繁管理机构责令改正，处二千元以上二万元以下罚款。</w:t>
            </w:r>
          </w:p>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eastAsia="宋体"/>
                <w:kern w:val="0"/>
                <w:sz w:val="21"/>
                <w:szCs w:val="21"/>
                <w:lang w:eastAsia="zh-CN"/>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初次违法，</w:t>
            </w:r>
            <w:r>
              <w:rPr>
                <w:rFonts w:hint="eastAsia" w:ascii="Times New Roman" w:hAnsi="Times New Roman" w:eastAsia="宋体" w:cs="Times New Roman"/>
                <w:kern w:val="0"/>
                <w:sz w:val="21"/>
                <w:szCs w:val="21"/>
                <w:lang w:val="en-US" w:eastAsia="zh-Hans" w:bidi="ar-SA"/>
              </w:rPr>
              <w:t>或者涉及的种子货值金额五百元以下</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eastAsia="宋体"/>
                <w:kern w:val="0"/>
                <w:sz w:val="21"/>
                <w:szCs w:val="21"/>
              </w:rPr>
            </w:pPr>
            <w:r>
              <w:rPr>
                <w:rFonts w:hint="eastAsia" w:ascii="Times New Roman" w:hAnsi="Times New Roman" w:eastAsia="宋体" w:cs="Times New Roman"/>
                <w:kern w:val="0"/>
                <w:sz w:val="21"/>
                <w:szCs w:val="21"/>
                <w:lang w:val="en-US" w:eastAsia="zh-CN" w:bidi="ar-SA"/>
              </w:rPr>
              <w:t>责令改正，处二千元以上五千元以下罚款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left"/>
              <w:outlineLvl w:val="9"/>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Hans" w:bidi="ar-SA"/>
              </w:rPr>
              <w:t>涉及的种子货值金额五百元以上不足八百元</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left"/>
              <w:outlineLvl w:val="9"/>
              <w:rPr>
                <w:rFonts w:eastAsia="宋体"/>
                <w:kern w:val="0"/>
                <w:sz w:val="21"/>
                <w:szCs w:val="21"/>
              </w:rPr>
            </w:pPr>
            <w:r>
              <w:rPr>
                <w:rFonts w:hint="eastAsia" w:ascii="Times New Roman" w:hAnsi="Times New Roman" w:eastAsia="宋体" w:cs="Times New Roman"/>
                <w:kern w:val="0"/>
                <w:sz w:val="21"/>
                <w:szCs w:val="21"/>
                <w:lang w:val="en-US" w:eastAsia="zh-CN" w:bidi="ar-SA"/>
              </w:rPr>
              <w:t>责令改正，处五千元以上八千元以下罚款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left"/>
              <w:outlineLvl w:val="9"/>
              <w:rPr>
                <w:rFonts w:eastAsia="宋体"/>
                <w:kern w:val="0"/>
                <w:sz w:val="21"/>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Hans" w:bidi="ar-SA"/>
              </w:rPr>
              <w:t>再</w:t>
            </w:r>
            <w:r>
              <w:rPr>
                <w:rFonts w:hint="eastAsia" w:ascii="Times New Roman" w:hAnsi="Times New Roman" w:eastAsia="宋体" w:cs="Times New Roman"/>
                <w:kern w:val="0"/>
                <w:sz w:val="21"/>
                <w:szCs w:val="21"/>
                <w:lang w:val="en-US" w:eastAsia="zh-CN" w:bidi="ar-SA"/>
              </w:rPr>
              <w:t>次违法，</w:t>
            </w:r>
            <w:r>
              <w:rPr>
                <w:rFonts w:hint="eastAsia" w:ascii="Times New Roman" w:hAnsi="Times New Roman" w:eastAsia="宋体" w:cs="Times New Roman"/>
                <w:kern w:val="0"/>
                <w:sz w:val="21"/>
                <w:szCs w:val="21"/>
                <w:lang w:val="en-US" w:eastAsia="zh-Hans" w:bidi="ar-SA"/>
              </w:rPr>
              <w:t>或者涉及的种子货值金额八百元以上不足一千元</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left"/>
              <w:outlineLvl w:val="9"/>
              <w:rPr>
                <w:rFonts w:eastAsia="宋体"/>
                <w:kern w:val="0"/>
                <w:sz w:val="21"/>
                <w:szCs w:val="21"/>
              </w:rPr>
            </w:pPr>
            <w:r>
              <w:rPr>
                <w:rFonts w:hint="eastAsia" w:ascii="Times New Roman" w:hAnsi="Times New Roman" w:eastAsia="宋体" w:cs="Times New Roman"/>
                <w:kern w:val="0"/>
                <w:sz w:val="21"/>
                <w:szCs w:val="21"/>
                <w:lang w:val="en-US" w:eastAsia="zh-CN" w:bidi="ar-SA"/>
              </w:rPr>
              <w:t>责令改正，处八千元以上一万</w:t>
            </w:r>
            <w:r>
              <w:rPr>
                <w:rFonts w:hint="eastAsia" w:ascii="Times New Roman" w:hAnsi="Times New Roman" w:eastAsia="宋体" w:cs="Times New Roman"/>
                <w:kern w:val="0"/>
                <w:sz w:val="21"/>
                <w:szCs w:val="21"/>
                <w:lang w:val="en-US" w:eastAsia="zh-Hans" w:bidi="ar-SA"/>
              </w:rPr>
              <w:t>五千</w:t>
            </w:r>
            <w:r>
              <w:rPr>
                <w:rFonts w:hint="eastAsia" w:ascii="Times New Roman" w:hAnsi="Times New Roman" w:eastAsia="宋体" w:cs="Times New Roman"/>
                <w:kern w:val="0"/>
                <w:sz w:val="21"/>
                <w:szCs w:val="21"/>
                <w:lang w:val="en-US" w:eastAsia="zh-CN" w:bidi="ar-SA"/>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left"/>
              <w:outlineLvl w:val="9"/>
              <w:rPr>
                <w:rFonts w:eastAsia="宋体"/>
                <w:kern w:val="0"/>
                <w:sz w:val="21"/>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Hans" w:bidi="ar-SA"/>
              </w:rPr>
              <w:t>三次以上违法，或者涉及的种子货值金额一千元以上</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left"/>
              <w:outlineLvl w:val="9"/>
              <w:rPr>
                <w:rFonts w:eastAsia="宋体"/>
                <w:kern w:val="0"/>
                <w:sz w:val="21"/>
                <w:szCs w:val="21"/>
              </w:rPr>
            </w:pPr>
            <w:r>
              <w:rPr>
                <w:rFonts w:hint="eastAsia" w:ascii="Times New Roman" w:hAnsi="Times New Roman" w:eastAsia="宋体" w:cs="Times New Roman"/>
                <w:kern w:val="0"/>
                <w:sz w:val="21"/>
                <w:szCs w:val="21"/>
                <w:lang w:val="en-US" w:eastAsia="zh-CN" w:bidi="ar-SA"/>
              </w:rPr>
              <w:t>责令改正，处一万</w:t>
            </w:r>
            <w:r>
              <w:rPr>
                <w:rFonts w:hint="eastAsia" w:ascii="Times New Roman" w:hAnsi="Times New Roman" w:eastAsia="宋体" w:cs="Times New Roman"/>
                <w:kern w:val="0"/>
                <w:sz w:val="21"/>
                <w:szCs w:val="21"/>
                <w:lang w:val="en-US" w:eastAsia="zh-Hans" w:bidi="ar-SA"/>
              </w:rPr>
              <w:t>五千</w:t>
            </w:r>
            <w:r>
              <w:rPr>
                <w:rFonts w:hint="eastAsia" w:ascii="Times New Roman" w:hAnsi="Times New Roman" w:eastAsia="宋体" w:cs="Times New Roman"/>
                <w:kern w:val="0"/>
                <w:sz w:val="21"/>
                <w:szCs w:val="21"/>
                <w:lang w:val="en-US" w:eastAsia="zh-CN" w:bidi="ar-SA"/>
              </w:rPr>
              <w:t>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9"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default" w:ascii="宋体" w:hAnsi="宋体" w:cs="宋体"/>
                <w:color w:val="000000"/>
                <w:kern w:val="0"/>
                <w:szCs w:val="21"/>
              </w:rPr>
              <w:t>41</w:t>
            </w:r>
          </w:p>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eastAsia="zh-CN"/>
              </w:rPr>
            </w:pP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ascii="仿宋_GB2312" w:hAnsi="仿宋" w:eastAsia="仿宋_GB2312"/>
                <w:kern w:val="2"/>
                <w:sz w:val="24"/>
                <w:szCs w:val="24"/>
                <w:lang w:val="en-US" w:eastAsia="zh-CN" w:bidi="ar-SA"/>
              </w:rPr>
            </w:pPr>
            <w:r>
              <w:rPr>
                <w:rFonts w:hint="eastAsia" w:ascii="Times New Roman" w:hAnsi="Times New Roman" w:eastAsia="宋体" w:cs="Times New Roman"/>
                <w:kern w:val="0"/>
                <w:sz w:val="21"/>
                <w:szCs w:val="21"/>
                <w:lang w:val="en-US" w:eastAsia="zh-CN" w:bidi="ar-SA"/>
              </w:rPr>
              <w:t>从事转基因农作物种子研究试验不向省人民政府农业农村主管部门或者省南繁管理机构备案</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jc w:val="left"/>
              <w:textAlignment w:val="center"/>
              <w:outlineLvl w:val="9"/>
              <w:rPr>
                <w:rFonts w:hint="eastAsia" w:ascii="仿宋_GB2312" w:hAnsi="仿宋" w:eastAsia="仿宋_GB2312"/>
                <w:kern w:val="2"/>
                <w:sz w:val="24"/>
                <w:szCs w:val="24"/>
                <w:lang w:val="en-US" w:eastAsia="zh-CN" w:bidi="ar-SA"/>
              </w:rPr>
            </w:pPr>
            <w:r>
              <w:rPr>
                <w:rFonts w:hint="eastAsia" w:ascii="Times New Roman" w:hAnsi="Times New Roman" w:eastAsia="宋体" w:cs="Times New Roman"/>
                <w:b/>
                <w:bCs/>
                <w:kern w:val="0"/>
                <w:sz w:val="21"/>
                <w:szCs w:val="21"/>
                <w:lang w:eastAsia="zh-CN"/>
              </w:rPr>
              <w:t>《海南省农作物种子管理条例》</w:t>
            </w:r>
            <w:r>
              <w:rPr>
                <w:rFonts w:hint="eastAsia" w:ascii="Times New Roman" w:hAnsi="Times New Roman" w:eastAsia="宋体" w:cs="Times New Roman"/>
                <w:b/>
                <w:bCs/>
                <w:kern w:val="0"/>
                <w:sz w:val="21"/>
                <w:szCs w:val="21"/>
                <w:lang w:val="en-US" w:eastAsia="zh-CN"/>
              </w:rPr>
              <w:t>第六十四条 </w:t>
            </w:r>
            <w:r>
              <w:rPr>
                <w:rFonts w:hint="eastAsia" w:ascii="Times New Roman" w:hAnsi="Times New Roman" w:eastAsia="宋体" w:cs="Times New Roman"/>
                <w:kern w:val="0"/>
                <w:sz w:val="21"/>
                <w:szCs w:val="21"/>
                <w:lang w:val="en-US" w:eastAsia="zh-CN" w:bidi="ar-SA"/>
              </w:rPr>
              <w:t xml:space="preserve"> 违反本条例第三十四条、第五十一条规定，从事转基因农作物种子研究与试验不向省人民政府农业农村主管部门或者省南繁管理机构备案的，由省人民政府农业农村主管部门或者省南繁管理机构责令停止研究与试验，处一万元以上五万元以下罚款。</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初次违法，未造成危害后果的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ascii="仿宋_GB2312" w:hAnsi="仿宋" w:eastAsia="仿宋_GB2312"/>
                <w:kern w:val="2"/>
                <w:sz w:val="24"/>
                <w:szCs w:val="24"/>
                <w:lang w:val="en-US" w:eastAsia="zh-CN" w:bidi="ar-SA"/>
              </w:rPr>
            </w:pPr>
            <w:r>
              <w:rPr>
                <w:rFonts w:hint="eastAsia" w:ascii="Times New Roman" w:hAnsi="Times New Roman" w:eastAsia="宋体" w:cs="Times New Roman"/>
                <w:kern w:val="0"/>
                <w:sz w:val="21"/>
                <w:szCs w:val="21"/>
                <w:lang w:val="en-US" w:eastAsia="zh-CN" w:bidi="ar-SA"/>
              </w:rPr>
              <w:t>责令停止研究与试验，处一万元以上二万元以下罚款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造成</w:t>
            </w:r>
            <w:r>
              <w:rPr>
                <w:rFonts w:hint="default" w:ascii="Times New Roman" w:hAnsi="Times New Roman" w:eastAsia="宋体" w:cs="Times New Roman"/>
                <w:kern w:val="0"/>
                <w:sz w:val="21"/>
                <w:szCs w:val="21"/>
                <w:lang w:eastAsia="zh-Hans" w:bidi="ar-SA"/>
              </w:rPr>
              <w:t>一般</w:t>
            </w:r>
            <w:r>
              <w:rPr>
                <w:rFonts w:hint="eastAsia" w:ascii="Times New Roman" w:hAnsi="Times New Roman" w:eastAsia="宋体" w:cs="Times New Roman"/>
                <w:kern w:val="0"/>
                <w:sz w:val="21"/>
                <w:szCs w:val="21"/>
                <w:lang w:val="en-US" w:eastAsia="zh-CN" w:bidi="ar-SA"/>
              </w:rPr>
              <w:t>危害后果的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仿宋_GB2312" w:hAnsi="仿宋" w:eastAsia="仿宋_GB2312"/>
                <w:kern w:val="2"/>
                <w:sz w:val="24"/>
                <w:szCs w:val="24"/>
                <w:lang w:val="en-US" w:eastAsia="zh-CN" w:bidi="ar-SA"/>
              </w:rPr>
            </w:pPr>
            <w:r>
              <w:rPr>
                <w:rFonts w:hint="eastAsia" w:ascii="Times New Roman" w:hAnsi="Times New Roman" w:eastAsia="宋体" w:cs="Times New Roman"/>
                <w:kern w:val="0"/>
                <w:sz w:val="21"/>
                <w:szCs w:val="21"/>
                <w:lang w:val="en-US" w:eastAsia="zh-CN" w:bidi="ar-SA"/>
              </w:rPr>
              <w:t>责令停止研究与试验，处二万元以上三万元以下罚款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Hans" w:bidi="ar-SA"/>
              </w:rPr>
              <w:t>再</w:t>
            </w:r>
            <w:r>
              <w:rPr>
                <w:rFonts w:hint="eastAsia" w:ascii="Times New Roman" w:hAnsi="Times New Roman" w:eastAsia="宋体" w:cs="Times New Roman"/>
                <w:kern w:val="0"/>
                <w:sz w:val="21"/>
                <w:szCs w:val="21"/>
                <w:lang w:val="en-US" w:eastAsia="zh-CN" w:bidi="ar-SA"/>
              </w:rPr>
              <w:t>次违法</w:t>
            </w:r>
            <w:r>
              <w:rPr>
                <w:rFonts w:hint="eastAsia" w:ascii="Times New Roman" w:hAnsi="Times New Roman" w:eastAsia="宋体" w:cs="Times New Roman"/>
                <w:kern w:val="0"/>
                <w:sz w:val="21"/>
                <w:szCs w:val="21"/>
                <w:lang w:val="en-US" w:eastAsia="zh-Hans" w:bidi="ar-SA"/>
              </w:rPr>
              <w:t>，或者</w:t>
            </w:r>
            <w:r>
              <w:rPr>
                <w:rFonts w:hint="eastAsia" w:ascii="Times New Roman" w:hAnsi="Times New Roman" w:eastAsia="宋体" w:cs="Times New Roman"/>
                <w:kern w:val="0"/>
                <w:sz w:val="21"/>
                <w:szCs w:val="21"/>
                <w:lang w:val="en-US" w:eastAsia="zh-CN" w:bidi="ar-SA"/>
              </w:rPr>
              <w:t>造成</w:t>
            </w:r>
            <w:r>
              <w:rPr>
                <w:rFonts w:hint="eastAsia" w:ascii="Times New Roman" w:hAnsi="Times New Roman" w:eastAsia="宋体" w:cs="Times New Roman"/>
                <w:kern w:val="0"/>
                <w:sz w:val="21"/>
                <w:szCs w:val="21"/>
                <w:lang w:val="en-US" w:eastAsia="zh-Hans" w:bidi="ar-SA"/>
              </w:rPr>
              <w:t>较重</w:t>
            </w:r>
            <w:r>
              <w:rPr>
                <w:rFonts w:hint="eastAsia" w:ascii="Times New Roman" w:hAnsi="Times New Roman" w:eastAsia="宋体" w:cs="Times New Roman"/>
                <w:kern w:val="0"/>
                <w:sz w:val="21"/>
                <w:szCs w:val="21"/>
                <w:lang w:val="en-US" w:eastAsia="zh-CN" w:bidi="ar-SA"/>
              </w:rPr>
              <w:t>危害后果的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仿宋_GB2312" w:hAnsi="仿宋" w:eastAsia="仿宋_GB2312"/>
                <w:kern w:val="2"/>
                <w:sz w:val="24"/>
                <w:szCs w:val="24"/>
                <w:lang w:val="en-US" w:eastAsia="zh-CN" w:bidi="ar-SA"/>
              </w:rPr>
            </w:pPr>
            <w:r>
              <w:rPr>
                <w:rFonts w:hint="eastAsia" w:ascii="Times New Roman" w:hAnsi="Times New Roman" w:eastAsia="宋体" w:cs="Times New Roman"/>
                <w:kern w:val="0"/>
                <w:sz w:val="21"/>
                <w:szCs w:val="21"/>
                <w:lang w:val="en-US" w:eastAsia="zh-CN" w:bidi="ar-SA"/>
              </w:rPr>
              <w:t>责令停止研究与试验，处三万元以上四万元以下罚款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宋体" w:hAnsi="宋体" w:cs="宋体"/>
                <w:color w:val="000000"/>
                <w:kern w:val="0"/>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Hans" w:bidi="ar-SA"/>
              </w:rPr>
              <w:t>三次以上违法，或者</w:t>
            </w:r>
            <w:r>
              <w:rPr>
                <w:rFonts w:hint="eastAsia" w:ascii="Times New Roman" w:hAnsi="Times New Roman" w:eastAsia="宋体" w:cs="Times New Roman"/>
                <w:kern w:val="0"/>
                <w:sz w:val="21"/>
                <w:szCs w:val="21"/>
                <w:lang w:val="en-US" w:eastAsia="zh-CN" w:bidi="ar-SA"/>
              </w:rPr>
              <w:t>造成</w:t>
            </w:r>
            <w:r>
              <w:rPr>
                <w:rFonts w:hint="eastAsia" w:ascii="Times New Roman" w:hAnsi="Times New Roman" w:eastAsia="宋体" w:cs="Times New Roman"/>
                <w:kern w:val="0"/>
                <w:sz w:val="21"/>
                <w:szCs w:val="21"/>
                <w:lang w:val="en-US" w:eastAsia="zh-Hans" w:bidi="ar-SA"/>
              </w:rPr>
              <w:t>严重</w:t>
            </w:r>
            <w:r>
              <w:rPr>
                <w:rFonts w:hint="eastAsia" w:ascii="Times New Roman" w:hAnsi="Times New Roman" w:eastAsia="宋体" w:cs="Times New Roman"/>
                <w:kern w:val="0"/>
                <w:sz w:val="21"/>
                <w:szCs w:val="21"/>
                <w:lang w:val="en-US" w:eastAsia="zh-CN" w:bidi="ar-SA"/>
              </w:rPr>
              <w:t>危害后果的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仿宋_GB2312" w:hAnsi="仿宋" w:eastAsia="仿宋_GB2312"/>
                <w:kern w:val="2"/>
                <w:sz w:val="24"/>
                <w:szCs w:val="24"/>
                <w:lang w:val="en-US" w:eastAsia="zh-CN" w:bidi="ar-SA"/>
              </w:rPr>
            </w:pPr>
            <w:r>
              <w:rPr>
                <w:rFonts w:hint="eastAsia" w:ascii="Times New Roman" w:hAnsi="Times New Roman" w:eastAsia="宋体" w:cs="Times New Roman"/>
                <w:kern w:val="0"/>
                <w:sz w:val="21"/>
                <w:szCs w:val="21"/>
                <w:lang w:val="en-US" w:eastAsia="zh-CN" w:bidi="ar-SA"/>
              </w:rPr>
              <w:t>责令停止研究与试验，处四万元以上五万元以下罚款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2"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 w:val="21"/>
                <w:szCs w:val="21"/>
                <w:lang w:val="en-US" w:eastAsia="zh-CN" w:bidi="ar-SA"/>
              </w:rPr>
            </w:pPr>
            <w:r>
              <w:rPr>
                <w:rFonts w:hint="default" w:ascii="宋体" w:hAnsi="宋体" w:cs="宋体"/>
                <w:color w:val="000000"/>
                <w:kern w:val="0"/>
                <w:szCs w:val="21"/>
              </w:rPr>
              <w:t>42</w:t>
            </w:r>
          </w:p>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宋体" w:hAnsi="宋体" w:cs="宋体"/>
                <w:color w:val="000000"/>
                <w:kern w:val="0"/>
                <w:szCs w:val="21"/>
              </w:rPr>
            </w:pPr>
            <w:r>
              <w:rPr>
                <w:rFonts w:hint="eastAsia" w:ascii="Times New Roman" w:hAnsi="Times New Roman" w:eastAsia="宋体" w:cs="Times New Roman"/>
                <w:kern w:val="0"/>
                <w:sz w:val="21"/>
                <w:szCs w:val="21"/>
                <w:lang w:val="en-US" w:eastAsia="zh-CN" w:bidi="ar-SA"/>
              </w:rPr>
              <w:t>携带列入农业植物检疫性有害生物名单的种子进入南繁基地</w:t>
            </w:r>
          </w:p>
        </w:tc>
        <w:tc>
          <w:tcPr>
            <w:tcW w:w="3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jc w:val="left"/>
              <w:textAlignment w:val="center"/>
              <w:outlineLvl w:val="9"/>
              <w:rPr>
                <w:rFonts w:hint="eastAsia" w:ascii="Times New Roman" w:hAnsi="Times New Roman" w:eastAsia="宋体" w:cs="Times New Roman"/>
                <w:b w:val="0"/>
                <w:bCs w:val="0"/>
                <w:kern w:val="0"/>
                <w:sz w:val="21"/>
                <w:szCs w:val="21"/>
                <w:lang w:val="en-US" w:eastAsia="zh-CN"/>
              </w:rPr>
            </w:pPr>
            <w:r>
              <w:rPr>
                <w:rFonts w:hint="eastAsia" w:ascii="Times New Roman" w:hAnsi="Times New Roman" w:eastAsia="宋体" w:cs="Times New Roman"/>
                <w:b/>
                <w:bCs/>
                <w:kern w:val="0"/>
                <w:sz w:val="21"/>
                <w:szCs w:val="21"/>
                <w:lang w:val="en-US" w:eastAsia="zh-CN"/>
              </w:rPr>
              <w:t>《海南省农作物种子管理条例》第六十五条第一款第一项  </w:t>
            </w:r>
            <w:r>
              <w:rPr>
                <w:rFonts w:hint="eastAsia" w:ascii="Times New Roman" w:hAnsi="Times New Roman" w:eastAsia="宋体" w:cs="Times New Roman"/>
                <w:b w:val="0"/>
                <w:bCs w:val="0"/>
                <w:kern w:val="0"/>
                <w:sz w:val="21"/>
                <w:szCs w:val="21"/>
                <w:lang w:val="en-US" w:eastAsia="zh-CN"/>
              </w:rPr>
              <w:t>违反本条例第三十六条规定</w:t>
            </w:r>
            <w:r>
              <w:rPr>
                <w:rFonts w:hint="default" w:ascii="Times New Roman" w:hAnsi="Times New Roman" w:eastAsia="宋体" w:cs="Times New Roman"/>
                <w:b w:val="0"/>
                <w:bCs w:val="0"/>
                <w:kern w:val="0"/>
                <w:sz w:val="21"/>
                <w:szCs w:val="21"/>
                <w:lang w:eastAsia="zh-CN"/>
              </w:rPr>
              <w:t>,</w:t>
            </w:r>
            <w:r>
              <w:rPr>
                <w:rFonts w:hint="eastAsia" w:ascii="Times New Roman" w:hAnsi="Times New Roman" w:eastAsia="宋体" w:cs="Times New Roman"/>
                <w:b w:val="0"/>
                <w:bCs w:val="0"/>
                <w:kern w:val="0"/>
                <w:sz w:val="21"/>
                <w:szCs w:val="21"/>
                <w:lang w:val="en-US" w:eastAsia="zh-CN"/>
              </w:rPr>
              <w:t>有下列行为之一的</w:t>
            </w:r>
            <w:r>
              <w:rPr>
                <w:rFonts w:hint="default" w:ascii="Times New Roman" w:hAnsi="Times New Roman" w:eastAsia="宋体" w:cs="Times New Roman"/>
                <w:b w:val="0"/>
                <w:bCs w:val="0"/>
                <w:kern w:val="0"/>
                <w:sz w:val="21"/>
                <w:szCs w:val="21"/>
                <w:lang w:eastAsia="zh-CN"/>
              </w:rPr>
              <w:t>,</w:t>
            </w:r>
            <w:r>
              <w:rPr>
                <w:rFonts w:hint="eastAsia" w:ascii="Times New Roman" w:hAnsi="Times New Roman" w:eastAsia="宋体" w:cs="Times New Roman"/>
                <w:b w:val="0"/>
                <w:bCs w:val="0"/>
                <w:kern w:val="0"/>
                <w:sz w:val="21"/>
                <w:szCs w:val="21"/>
                <w:lang w:val="en-US" w:eastAsia="zh-CN"/>
              </w:rPr>
              <w:t>由南繁管理机构责令改正</w:t>
            </w:r>
            <w:r>
              <w:rPr>
                <w:rFonts w:hint="default" w:ascii="Times New Roman" w:hAnsi="Times New Roman" w:eastAsia="宋体" w:cs="Times New Roman"/>
                <w:b w:val="0"/>
                <w:bCs w:val="0"/>
                <w:kern w:val="0"/>
                <w:sz w:val="21"/>
                <w:szCs w:val="21"/>
                <w:lang w:eastAsia="zh-CN"/>
              </w:rPr>
              <w:t>,</w:t>
            </w:r>
            <w:r>
              <w:rPr>
                <w:rFonts w:hint="eastAsia" w:ascii="Times New Roman" w:hAnsi="Times New Roman" w:eastAsia="宋体" w:cs="Times New Roman"/>
                <w:b w:val="0"/>
                <w:bCs w:val="0"/>
                <w:kern w:val="0"/>
                <w:sz w:val="21"/>
                <w:szCs w:val="21"/>
                <w:lang w:val="en-US" w:eastAsia="zh-CN"/>
              </w:rPr>
              <w:t>处十万元以上二十万元以下罚款，五年内不得在本省从事南繁活动：</w:t>
            </w:r>
          </w:p>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jc w:val="left"/>
              <w:textAlignment w:val="center"/>
              <w:outlineLvl w:val="9"/>
              <w:rPr>
                <w:rFonts w:hint="eastAsia" w:ascii="Times New Roman" w:hAnsi="Times New Roman" w:eastAsia="宋体" w:cs="Times New Roman"/>
                <w:b/>
                <w:bCs/>
                <w:kern w:val="0"/>
                <w:sz w:val="21"/>
                <w:szCs w:val="21"/>
                <w:lang w:eastAsia="zh-CN"/>
              </w:rPr>
            </w:pPr>
            <w:r>
              <w:rPr>
                <w:rFonts w:hint="eastAsia" w:ascii="Times New Roman" w:hAnsi="Times New Roman" w:eastAsia="宋体" w:cs="Times New Roman"/>
                <w:b w:val="0"/>
                <w:bCs w:val="0"/>
                <w:kern w:val="0"/>
                <w:sz w:val="21"/>
                <w:szCs w:val="21"/>
                <w:lang w:val="en-US" w:eastAsia="zh-CN"/>
              </w:rPr>
              <w:t>（一）携带列入农业植物检疫性有害生物名单的种子进入南繁基地的；</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初次违法，</w:t>
            </w:r>
            <w:r>
              <w:rPr>
                <w:rFonts w:hint="eastAsia" w:ascii="Times New Roman" w:hAnsi="Times New Roman" w:eastAsia="宋体" w:cs="Times New Roman"/>
                <w:kern w:val="0"/>
                <w:sz w:val="21"/>
                <w:szCs w:val="21"/>
                <w:lang w:val="en-US" w:eastAsia="zh-Hans" w:bidi="ar-SA"/>
              </w:rPr>
              <w:t>未造成疫情扩散</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仿宋_GB2312" w:hAnsi="仿宋" w:eastAsia="仿宋_GB2312"/>
                <w:kern w:val="2"/>
                <w:sz w:val="24"/>
                <w:szCs w:val="24"/>
                <w:lang w:val="en-US" w:eastAsia="zh-CN" w:bidi="ar-SA"/>
              </w:rPr>
            </w:pPr>
            <w:r>
              <w:rPr>
                <w:rFonts w:hint="eastAsia" w:ascii="Times New Roman" w:hAnsi="Times New Roman" w:eastAsia="宋体" w:cs="Times New Roman"/>
                <w:kern w:val="0"/>
                <w:sz w:val="21"/>
                <w:szCs w:val="21"/>
                <w:lang w:val="en-US" w:eastAsia="zh-CN" w:bidi="ar-SA"/>
              </w:rPr>
              <w:t>责令改正，处十万元以上十二万元以下罚款，五年内不得在本省从事南繁活动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Hans" w:bidi="ar-SA"/>
              </w:rPr>
              <w:t>造成疫情局部扩散，疫情扩散面积小于五十平方米</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r>
              <w:rPr>
                <w:rFonts w:hint="eastAsia" w:ascii="Times New Roman" w:hAnsi="Times New Roman" w:eastAsia="宋体" w:cs="Times New Roman"/>
                <w:kern w:val="0"/>
                <w:sz w:val="21"/>
                <w:szCs w:val="21"/>
                <w:lang w:val="en-US" w:eastAsia="zh-CN" w:bidi="ar-SA"/>
              </w:rPr>
              <w:t>责令改正，处十二万元以上十四万元以下罚款，五年内不得在本省从事南繁活动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Hans" w:bidi="ar-SA"/>
              </w:rPr>
              <w:t>再</w:t>
            </w:r>
            <w:r>
              <w:rPr>
                <w:rFonts w:hint="eastAsia" w:ascii="Times New Roman" w:hAnsi="Times New Roman" w:eastAsia="宋体" w:cs="Times New Roman"/>
                <w:kern w:val="0"/>
                <w:sz w:val="21"/>
                <w:szCs w:val="21"/>
                <w:lang w:val="en-US" w:eastAsia="zh-CN" w:bidi="ar-SA"/>
              </w:rPr>
              <w:t>次违法</w:t>
            </w:r>
            <w:r>
              <w:rPr>
                <w:rFonts w:hint="eastAsia" w:ascii="Times New Roman" w:hAnsi="Times New Roman" w:eastAsia="宋体" w:cs="Times New Roman"/>
                <w:kern w:val="0"/>
                <w:sz w:val="21"/>
                <w:szCs w:val="21"/>
                <w:lang w:val="en-US" w:eastAsia="zh-Hans" w:bidi="ar-SA"/>
              </w:rPr>
              <w:t>，或者疫情扩散面积五十平方米以上不足一百平方米</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r>
              <w:rPr>
                <w:rFonts w:hint="eastAsia" w:ascii="Times New Roman" w:hAnsi="Times New Roman" w:eastAsia="宋体" w:cs="Times New Roman"/>
                <w:kern w:val="0"/>
                <w:sz w:val="21"/>
                <w:szCs w:val="21"/>
                <w:lang w:val="en-US" w:eastAsia="zh-CN" w:bidi="ar-SA"/>
              </w:rPr>
              <w:t>责令改正，处十四万元以上十八万元以下罚款，五年内不得在本省从事南繁活动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Hans" w:bidi="ar-SA"/>
              </w:rPr>
              <w:t>三次以上违法，或者疫情扩散面积一百平方米以上</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r>
              <w:rPr>
                <w:rFonts w:hint="eastAsia" w:ascii="Times New Roman" w:hAnsi="Times New Roman" w:eastAsia="宋体" w:cs="Times New Roman"/>
                <w:kern w:val="0"/>
                <w:sz w:val="21"/>
                <w:szCs w:val="21"/>
                <w:lang w:val="en-US" w:eastAsia="zh-CN" w:bidi="ar-SA"/>
              </w:rPr>
              <w:t>责令改正，处十八万元以上二十万元以下罚款，五年内不得在本省从事南繁活动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6"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 w:val="21"/>
                <w:szCs w:val="21"/>
                <w:lang w:val="en-US" w:eastAsia="zh-CN" w:bidi="ar-SA"/>
              </w:rPr>
            </w:pPr>
            <w:r>
              <w:rPr>
                <w:rFonts w:hint="default" w:ascii="宋体" w:hAnsi="宋体" w:cs="宋体"/>
                <w:color w:val="000000"/>
                <w:kern w:val="0"/>
                <w:szCs w:val="21"/>
              </w:rPr>
              <w:t>43</w:t>
            </w:r>
          </w:p>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eastAsia="宋体"/>
                <w:kern w:val="0"/>
                <w:sz w:val="21"/>
                <w:szCs w:val="21"/>
              </w:rPr>
            </w:pPr>
            <w:r>
              <w:rPr>
                <w:rFonts w:hint="eastAsia" w:ascii="Times New Roman" w:hAnsi="Times New Roman" w:eastAsia="宋体" w:cs="Times New Roman"/>
                <w:kern w:val="0"/>
                <w:sz w:val="21"/>
                <w:szCs w:val="21"/>
                <w:lang w:val="en-US" w:eastAsia="zh-CN" w:bidi="ar-SA"/>
              </w:rPr>
              <w:t>在南繁基地内进行检疫性病、虫接种和其他可能危及南繁基地农业生产安全的试验研究</w:t>
            </w:r>
          </w:p>
        </w:tc>
        <w:tc>
          <w:tcPr>
            <w:tcW w:w="3540" w:type="dxa"/>
            <w:vMerge w:val="restart"/>
            <w:noWrap w:val="0"/>
            <w:vAlign w:val="center"/>
          </w:tcPr>
          <w:p>
            <w:pPr>
              <w:keepNext w:val="0"/>
              <w:keepLines w:val="0"/>
              <w:pageBreakBefore w:val="0"/>
              <w:widowControl/>
              <w:kinsoku/>
              <w:wordWrap/>
              <w:overflowPunct/>
              <w:topLinePunct w:val="0"/>
              <w:autoSpaceDE/>
              <w:autoSpaceDN/>
              <w:bidi w:val="0"/>
              <w:spacing w:line="360" w:lineRule="exact"/>
              <w:ind w:firstLine="420" w:firstLineChars="200"/>
              <w:outlineLvl w:val="9"/>
              <w:rPr>
                <w:rFonts w:hint="eastAsia" w:ascii="Times New Roman" w:hAnsi="Times New Roman" w:eastAsia="宋体" w:cs="Times New Roman"/>
                <w:b w:val="0"/>
                <w:bCs w:val="0"/>
                <w:kern w:val="0"/>
                <w:sz w:val="21"/>
                <w:szCs w:val="21"/>
                <w:lang w:val="en-US" w:eastAsia="zh-CN" w:bidi="ar-SA"/>
              </w:rPr>
            </w:pPr>
            <w:r>
              <w:rPr>
                <w:rFonts w:hint="eastAsia" w:ascii="Times New Roman" w:hAnsi="Times New Roman" w:eastAsia="宋体" w:cs="Times New Roman"/>
                <w:b/>
                <w:bCs/>
                <w:kern w:val="0"/>
                <w:sz w:val="21"/>
                <w:szCs w:val="21"/>
                <w:lang w:val="en-US" w:eastAsia="zh-CN" w:bidi="ar-SA"/>
              </w:rPr>
              <w:t>《海南省农作物种子管理条例》第六十五条第一款第二项  </w:t>
            </w:r>
            <w:r>
              <w:rPr>
                <w:rFonts w:hint="eastAsia" w:ascii="Times New Roman" w:hAnsi="Times New Roman" w:eastAsia="宋体" w:cs="Times New Roman"/>
                <w:b w:val="0"/>
                <w:bCs w:val="0"/>
                <w:kern w:val="0"/>
                <w:sz w:val="21"/>
                <w:szCs w:val="21"/>
                <w:lang w:val="en-US" w:eastAsia="zh-CN" w:bidi="ar-SA"/>
              </w:rPr>
              <w:t>违反本条例第三十六条规定，有下列行为之一的，由南繁管理机构责令改正，处十万元以上二十万元以下罚款，五年内不得在本省从事南繁活动：</w:t>
            </w:r>
          </w:p>
          <w:p>
            <w:pPr>
              <w:keepNext w:val="0"/>
              <w:keepLines w:val="0"/>
              <w:pageBreakBefore w:val="0"/>
              <w:widowControl/>
              <w:kinsoku/>
              <w:wordWrap/>
              <w:overflowPunct/>
              <w:topLinePunct w:val="0"/>
              <w:autoSpaceDE/>
              <w:autoSpaceDN/>
              <w:bidi w:val="0"/>
              <w:spacing w:line="360" w:lineRule="exact"/>
              <w:ind w:firstLine="420" w:firstLineChars="200"/>
              <w:outlineLvl w:val="9"/>
              <w:rPr>
                <w:rFonts w:hint="eastAsia" w:ascii="Times New Roman" w:hAnsi="Times New Roman" w:eastAsia="宋体" w:cs="Times New Roman"/>
                <w:b/>
                <w:bCs/>
                <w:kern w:val="0"/>
                <w:sz w:val="21"/>
                <w:szCs w:val="21"/>
                <w:lang w:val="en-US" w:eastAsia="zh-CN" w:bidi="ar-SA"/>
              </w:rPr>
            </w:pPr>
            <w:r>
              <w:rPr>
                <w:rFonts w:hint="eastAsia" w:ascii="Times New Roman" w:hAnsi="Times New Roman" w:eastAsia="宋体" w:cs="Times New Roman"/>
                <w:b w:val="0"/>
                <w:bCs w:val="0"/>
                <w:kern w:val="0"/>
                <w:sz w:val="21"/>
                <w:szCs w:val="21"/>
                <w:lang w:val="en-US" w:eastAsia="zh-CN" w:bidi="ar-SA"/>
              </w:rPr>
              <w:t>（二）在南繁基地内进行检疫性病、虫接种和其他可能危及南繁基地农业生产安全的试验研究的；</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初次违法，</w:t>
            </w:r>
            <w:r>
              <w:rPr>
                <w:rFonts w:hint="eastAsia" w:ascii="Times New Roman" w:hAnsi="Times New Roman" w:eastAsia="宋体" w:cs="Times New Roman"/>
                <w:kern w:val="0"/>
                <w:sz w:val="21"/>
                <w:szCs w:val="21"/>
                <w:lang w:val="en-US" w:eastAsia="zh-Hans" w:bidi="ar-SA"/>
              </w:rPr>
              <w:t>未造成疫情扩散</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仿宋_GB2312" w:hAnsi="仿宋" w:eastAsia="仿宋_GB2312"/>
                <w:kern w:val="2"/>
                <w:sz w:val="24"/>
                <w:szCs w:val="24"/>
                <w:lang w:val="en-US" w:eastAsia="zh-CN" w:bidi="ar-SA"/>
              </w:rPr>
            </w:pPr>
            <w:r>
              <w:rPr>
                <w:rFonts w:hint="eastAsia" w:ascii="Times New Roman" w:hAnsi="Times New Roman" w:eastAsia="宋体" w:cs="Times New Roman"/>
                <w:kern w:val="0"/>
                <w:sz w:val="21"/>
                <w:szCs w:val="21"/>
                <w:lang w:val="en-US" w:eastAsia="zh-CN" w:bidi="ar-SA"/>
              </w:rPr>
              <w:t>责令改正，处十万元以上十二万元以下罚款，五年内不得在本省从事南繁活动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Hans" w:bidi="ar-SA"/>
              </w:rPr>
              <w:t>造成疫情局部扩散，疫情扩散面积小于五十平方米</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责令改正，处十二万元以上十四万元以下罚款，五年内不得在本省从事南繁活动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Hans" w:bidi="ar-SA"/>
              </w:rPr>
              <w:t>再</w:t>
            </w:r>
            <w:r>
              <w:rPr>
                <w:rFonts w:hint="eastAsia" w:ascii="Times New Roman" w:hAnsi="Times New Roman" w:eastAsia="宋体" w:cs="Times New Roman"/>
                <w:kern w:val="0"/>
                <w:sz w:val="21"/>
                <w:szCs w:val="21"/>
                <w:lang w:val="en-US" w:eastAsia="zh-CN" w:bidi="ar-SA"/>
              </w:rPr>
              <w:t>次违法</w:t>
            </w:r>
            <w:r>
              <w:rPr>
                <w:rFonts w:hint="eastAsia" w:ascii="Times New Roman" w:hAnsi="Times New Roman" w:eastAsia="宋体" w:cs="Times New Roman"/>
                <w:kern w:val="0"/>
                <w:sz w:val="21"/>
                <w:szCs w:val="21"/>
                <w:lang w:val="en-US" w:eastAsia="zh-Hans" w:bidi="ar-SA"/>
              </w:rPr>
              <w:t>，或者疫情扩散面积五十平方米以上不足一百平方米</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责令改正，处十四万元以上十八万元以下罚款，五年内不得在本省从事南繁活动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Hans" w:bidi="ar-SA"/>
              </w:rPr>
              <w:t>三次以上违法，或者疫情扩散面积一百平方米以上</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责令改正，处十八万元以上二十万元以下罚款，五年内不得在本省从事南繁活动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6"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 w:val="21"/>
                <w:szCs w:val="21"/>
                <w:lang w:val="en-US" w:eastAsia="zh-CN" w:bidi="ar-SA"/>
              </w:rPr>
            </w:pPr>
            <w:r>
              <w:rPr>
                <w:rFonts w:hint="default" w:ascii="宋体" w:hAnsi="宋体" w:cs="宋体"/>
                <w:color w:val="000000"/>
                <w:kern w:val="0"/>
                <w:szCs w:val="21"/>
              </w:rPr>
              <w:t>44</w:t>
            </w:r>
          </w:p>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restart"/>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r>
              <w:rPr>
                <w:rFonts w:hint="eastAsia" w:ascii="Times New Roman" w:hAnsi="Times New Roman" w:eastAsia="宋体" w:cs="Times New Roman"/>
                <w:kern w:val="0"/>
                <w:sz w:val="21"/>
                <w:szCs w:val="21"/>
                <w:lang w:val="en-US" w:eastAsia="zh-CN" w:bidi="ar-SA"/>
              </w:rPr>
              <w:t>从省外或者境外引进可能潜伏有危险性病、虫、杂草及其他有害生物的种子，未进行隔离试种</w:t>
            </w:r>
          </w:p>
        </w:tc>
        <w:tc>
          <w:tcPr>
            <w:tcW w:w="3540" w:type="dxa"/>
            <w:vMerge w:val="restart"/>
            <w:noWrap w:val="0"/>
            <w:vAlign w:val="center"/>
          </w:tcPr>
          <w:p>
            <w:pPr>
              <w:keepNext w:val="0"/>
              <w:keepLines w:val="0"/>
              <w:pageBreakBefore w:val="0"/>
              <w:widowControl/>
              <w:kinsoku/>
              <w:wordWrap/>
              <w:overflowPunct/>
              <w:topLinePunct w:val="0"/>
              <w:autoSpaceDE/>
              <w:autoSpaceDN/>
              <w:bidi w:val="0"/>
              <w:spacing w:line="360" w:lineRule="exact"/>
              <w:ind w:firstLine="420" w:firstLineChars="200"/>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b/>
                <w:bCs/>
                <w:kern w:val="0"/>
                <w:sz w:val="21"/>
                <w:szCs w:val="21"/>
                <w:lang w:val="en-US" w:eastAsia="zh-CN" w:bidi="ar-SA"/>
              </w:rPr>
              <w:t>《海南省农作物种子管理条例》第六十五条第一款第三项</w:t>
            </w:r>
            <w:r>
              <w:rPr>
                <w:rFonts w:hint="eastAsia" w:ascii="Times New Roman" w:hAnsi="Times New Roman" w:eastAsia="宋体" w:cs="Times New Roman"/>
                <w:kern w:val="0"/>
                <w:sz w:val="21"/>
                <w:szCs w:val="21"/>
                <w:lang w:val="en-US" w:eastAsia="zh-CN" w:bidi="ar-SA"/>
              </w:rPr>
              <w:t> </w:t>
            </w:r>
            <w:r>
              <w:rPr>
                <w:rFonts w:hint="default" w:ascii="Times New Roman" w:hAnsi="Times New Roman" w:eastAsia="宋体" w:cs="Times New Roman"/>
                <w:kern w:val="0"/>
                <w:sz w:val="21"/>
                <w:szCs w:val="21"/>
                <w:lang w:eastAsia="zh-CN" w:bidi="ar-SA"/>
              </w:rPr>
              <w:t xml:space="preserve"> </w:t>
            </w:r>
            <w:r>
              <w:rPr>
                <w:rFonts w:hint="eastAsia" w:ascii="Times New Roman" w:hAnsi="Times New Roman" w:eastAsia="宋体" w:cs="Times New Roman"/>
                <w:kern w:val="0"/>
                <w:sz w:val="21"/>
                <w:szCs w:val="21"/>
                <w:lang w:val="en-US" w:eastAsia="zh-CN" w:bidi="ar-SA"/>
              </w:rPr>
              <w:t> 违反本条例第三十六条规定，有下列行为之一的，由南繁管理机构责令改正，处十万元以上二十万元以下罚款，五年内不得在本省从事南繁活动：</w:t>
            </w:r>
          </w:p>
          <w:p>
            <w:pPr>
              <w:keepNext w:val="0"/>
              <w:keepLines w:val="0"/>
              <w:pageBreakBefore w:val="0"/>
              <w:widowControl/>
              <w:kinsoku/>
              <w:wordWrap/>
              <w:overflowPunct/>
              <w:topLinePunct w:val="0"/>
              <w:autoSpaceDE/>
              <w:autoSpaceDN/>
              <w:bidi w:val="0"/>
              <w:spacing w:line="360" w:lineRule="exact"/>
              <w:ind w:firstLine="315" w:firstLineChars="150"/>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（三）从省外或者境外引进可能潜伏有危险性病、虫、杂草及其他有害生物的种子，未进行隔离试种的。</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初次违法，</w:t>
            </w:r>
            <w:r>
              <w:rPr>
                <w:rFonts w:hint="eastAsia" w:ascii="Times New Roman" w:hAnsi="Times New Roman" w:eastAsia="宋体" w:cs="Times New Roman"/>
                <w:kern w:val="0"/>
                <w:sz w:val="21"/>
                <w:szCs w:val="21"/>
                <w:lang w:val="en-US" w:eastAsia="zh-Hans" w:bidi="ar-SA"/>
              </w:rPr>
              <w:t>未造成疫情扩散</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仿宋_GB2312" w:hAnsi="仿宋" w:eastAsia="仿宋_GB2312"/>
                <w:kern w:val="2"/>
                <w:sz w:val="24"/>
                <w:szCs w:val="24"/>
                <w:lang w:val="en-US" w:eastAsia="zh-CN" w:bidi="ar-SA"/>
              </w:rPr>
            </w:pPr>
            <w:r>
              <w:rPr>
                <w:rFonts w:hint="eastAsia" w:ascii="Times New Roman" w:hAnsi="Times New Roman" w:eastAsia="宋体" w:cs="Times New Roman"/>
                <w:kern w:val="0"/>
                <w:sz w:val="21"/>
                <w:szCs w:val="21"/>
                <w:lang w:val="en-US" w:eastAsia="zh-CN" w:bidi="ar-SA"/>
              </w:rPr>
              <w:t>责令改正，处十万元以上十二万元以下罚款，五年内不得在本省从事南繁活动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Hans" w:bidi="ar-SA"/>
              </w:rPr>
              <w:t>造成疫情局部扩散，疫情扩散面积小于五十平方米</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责令改正，处十二万元以上十四万元以下罚款，五年内不得在本省从事南繁活动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Hans" w:bidi="ar-SA"/>
              </w:rPr>
              <w:t>再</w:t>
            </w:r>
            <w:r>
              <w:rPr>
                <w:rFonts w:hint="eastAsia" w:ascii="Times New Roman" w:hAnsi="Times New Roman" w:eastAsia="宋体" w:cs="Times New Roman"/>
                <w:kern w:val="0"/>
                <w:sz w:val="21"/>
                <w:szCs w:val="21"/>
                <w:lang w:val="en-US" w:eastAsia="zh-CN" w:bidi="ar-SA"/>
              </w:rPr>
              <w:t>次违法</w:t>
            </w:r>
            <w:r>
              <w:rPr>
                <w:rFonts w:hint="eastAsia" w:ascii="Times New Roman" w:hAnsi="Times New Roman" w:eastAsia="宋体" w:cs="Times New Roman"/>
                <w:kern w:val="0"/>
                <w:sz w:val="21"/>
                <w:szCs w:val="21"/>
                <w:lang w:val="en-US" w:eastAsia="zh-Hans" w:bidi="ar-SA"/>
              </w:rPr>
              <w:t>，或者疫情扩散面积五十平方米以上不足一百平方米</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责令改正，处十四万元以上十八万元以下罚款，五年内不得在本省从事南繁活动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8"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Hans" w:bidi="ar-SA"/>
              </w:rPr>
              <w:t>三次以上违法，或者疫情扩散面积一百平方米以上</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责令改正，处十八万元以上二十万元以下罚款，五年内不得在本省从事南繁活动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8"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 w:val="21"/>
                <w:szCs w:val="21"/>
                <w:lang w:val="en-US" w:eastAsia="zh-CN" w:bidi="ar-SA"/>
              </w:rPr>
            </w:pPr>
            <w:r>
              <w:rPr>
                <w:rFonts w:hint="default" w:ascii="宋体" w:hAnsi="宋体" w:cs="宋体"/>
                <w:color w:val="000000"/>
                <w:kern w:val="0"/>
                <w:szCs w:val="21"/>
              </w:rPr>
              <w:t>45</w:t>
            </w:r>
          </w:p>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restart"/>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color w:val="000000" w:themeColor="text1"/>
                <w:kern w:val="0"/>
                <w:sz w:val="21"/>
                <w:szCs w:val="21"/>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侵占、损毁或者擅自移动农作物病虫害监测设备设施</w:t>
            </w:r>
          </w:p>
        </w:tc>
        <w:tc>
          <w:tcPr>
            <w:tcW w:w="3540" w:type="dxa"/>
            <w:vMerge w:val="restart"/>
            <w:noWrap w:val="0"/>
            <w:vAlign w:val="center"/>
          </w:tcPr>
          <w:p>
            <w:pPr>
              <w:keepNext w:val="0"/>
              <w:keepLines w:val="0"/>
              <w:pageBreakBefore w:val="0"/>
              <w:widowControl/>
              <w:kinsoku/>
              <w:wordWrap/>
              <w:overflowPunct/>
              <w:topLinePunct w:val="0"/>
              <w:autoSpaceDE/>
              <w:autoSpaceDN/>
              <w:bidi w:val="0"/>
              <w:spacing w:line="360" w:lineRule="exact"/>
              <w:ind w:firstLine="315" w:firstLineChars="150"/>
              <w:outlineLvl w:val="9"/>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t>《海南省农作物种子管理条例》</w:t>
            </w:r>
            <w:r>
              <w:rPr>
                <w:rFonts w:hint="eastAsia" w:ascii="Times New Roman" w:hAnsi="Times New Roman" w:eastAsia="宋体" w:cs="Times New Roman"/>
                <w:b/>
                <w:bCs/>
                <w:color w:val="000000" w:themeColor="text1"/>
                <w:kern w:val="0"/>
                <w:sz w:val="21"/>
                <w:szCs w:val="21"/>
                <w:lang w:val="en-US" w:eastAsia="zh-CN"/>
                <w14:textFill>
                  <w14:solidFill>
                    <w14:schemeClr w14:val="tx1"/>
                  </w14:solidFill>
                </w14:textFill>
              </w:rPr>
              <w:t>第六十六条</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  违反本条例第三十八条规定，侵占、损毁或者擅自移动农作物病虫害监测设备设施的，由县级以上农业农村主管部门责令停止违法行为，限期恢复原状或者采取其他补救措施，并可处五万元以下罚款；造成损失的，依法承担赔偿责任。</w:t>
            </w:r>
          </w:p>
          <w:p>
            <w:pPr>
              <w:keepNext w:val="0"/>
              <w:keepLines w:val="0"/>
              <w:pageBreakBefore w:val="0"/>
              <w:widowControl/>
              <w:kinsoku/>
              <w:wordWrap/>
              <w:overflowPunct/>
              <w:topLinePunct w:val="0"/>
              <w:autoSpaceDE/>
              <w:autoSpaceDN/>
              <w:bidi w:val="0"/>
              <w:spacing w:line="360" w:lineRule="exact"/>
              <w:ind w:firstLine="0" w:firstLineChars="0"/>
              <w:outlineLvl w:val="9"/>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default" w:ascii="仿宋_GB2312" w:hAnsi="仿宋" w:eastAsia="宋体" w:cs="Courier New"/>
                <w:color w:val="000000" w:themeColor="text1"/>
                <w:kern w:val="0"/>
                <w:sz w:val="24"/>
                <w:szCs w:val="24"/>
                <w:lang w:val="en-US" w:eastAsia="zh-CN" w:bidi="ar-SA"/>
                <w14:textFill>
                  <w14:solidFill>
                    <w14:schemeClr w14:val="tx1"/>
                  </w14:solidFill>
                </w14:textFill>
              </w:rPr>
            </w:pPr>
            <w:r>
              <w:rPr>
                <w:rFonts w:hint="eastAsia" w:eastAsia="宋体"/>
                <w:color w:val="000000" w:themeColor="text1"/>
                <w:kern w:val="0"/>
                <w:sz w:val="21"/>
                <w:szCs w:val="21"/>
                <w:lang w:val="en-US" w:eastAsia="zh-Hans"/>
                <w14:textFill>
                  <w14:solidFill>
                    <w14:schemeClr w14:val="tx1"/>
                  </w14:solidFill>
                </w14:textFill>
              </w:rPr>
              <w:t>初</w:t>
            </w:r>
            <w:r>
              <w:rPr>
                <w:rFonts w:hint="eastAsia" w:eastAsia="宋体"/>
                <w:color w:val="000000" w:themeColor="text1"/>
                <w:kern w:val="0"/>
                <w:sz w:val="21"/>
                <w:szCs w:val="21"/>
                <w:lang w:val="en-US" w:eastAsia="zh-CN"/>
                <w14:textFill>
                  <w14:solidFill>
                    <w14:schemeClr w14:val="tx1"/>
                  </w14:solidFill>
                </w14:textFill>
              </w:rPr>
              <w:t>次违法，</w:t>
            </w:r>
            <w:r>
              <w:rPr>
                <w:rFonts w:hint="eastAsia" w:eastAsia="宋体"/>
                <w:color w:val="000000" w:themeColor="text1"/>
                <w:kern w:val="0"/>
                <w:sz w:val="21"/>
                <w:szCs w:val="21"/>
                <w:lang w:val="en-US" w:eastAsia="zh-Hans"/>
                <w14:textFill>
                  <w14:solidFill>
                    <w14:schemeClr w14:val="tx1"/>
                  </w14:solidFill>
                </w14:textFill>
              </w:rPr>
              <w:t>侵占、移动</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病虫害监测设备设施</w:t>
            </w:r>
            <w:r>
              <w:rPr>
                <w:rFonts w:hint="eastAsia" w:ascii="Times New Roman" w:hAnsi="Times New Roman" w:eastAsia="宋体" w:cs="Times New Roman"/>
                <w:color w:val="000000" w:themeColor="text1"/>
                <w:kern w:val="0"/>
                <w:sz w:val="21"/>
                <w:szCs w:val="21"/>
                <w:lang w:val="en-US" w:eastAsia="zh-Hans" w:bidi="ar-SA"/>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未造成</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监测设备设施</w:t>
            </w:r>
            <w:r>
              <w:rPr>
                <w:rFonts w:hint="eastAsia" w:eastAsia="宋体"/>
                <w:color w:val="000000" w:themeColor="text1"/>
                <w:kern w:val="0"/>
                <w:sz w:val="21"/>
                <w:szCs w:val="21"/>
                <w:lang w:val="en-US" w:eastAsia="zh-CN"/>
                <w14:textFill>
                  <w14:solidFill>
                    <w14:schemeClr w14:val="tx1"/>
                  </w14:solidFill>
                </w14:textFill>
              </w:rPr>
              <w:t>损坏</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default" w:ascii="仿宋_GB2312" w:hAnsi="仿宋" w:eastAsia="仿宋_GB2312" w:cs="Courier New"/>
                <w:color w:val="000000" w:themeColor="text1"/>
                <w:kern w:val="0"/>
                <w:sz w:val="24"/>
                <w:szCs w:val="24"/>
                <w:lang w:val="en-US" w:eastAsia="zh-CN" w:bidi="ar-SA"/>
                <w14:textFill>
                  <w14:solidFill>
                    <w14:schemeClr w14:val="tx1"/>
                  </w14:solidFill>
                </w14:textFill>
              </w:rPr>
            </w:pPr>
            <w:r>
              <w:rPr>
                <w:rFonts w:hint="eastAsia" w:eastAsia="宋体"/>
                <w:kern w:val="0"/>
                <w:sz w:val="21"/>
                <w:szCs w:val="21"/>
              </w:rPr>
              <w:t>责令</w:t>
            </w:r>
            <w:r>
              <w:rPr>
                <w:rFonts w:hint="eastAsia" w:eastAsia="宋体"/>
                <w:kern w:val="0"/>
                <w:sz w:val="21"/>
                <w:szCs w:val="21"/>
                <w:lang w:val="en-US" w:eastAsia="zh-Hans"/>
              </w:rPr>
              <w:t>改正后立即停止违法行为且恢复原状的</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0"/>
                <w:sz w:val="21"/>
                <w:szCs w:val="21"/>
                <w:lang w:val="en-US" w:eastAsia="zh-Hans" w:bidi="ar-SA"/>
                <w14:textFill>
                  <w14:solidFill>
                    <w14:schemeClr w14:val="tx1"/>
                  </w14:solidFill>
                </w14:textFill>
              </w:rPr>
              <w:t>可以不予行政处罚；不停止违法行为或恢复原状的，处一万五千元以下罚款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color w:val="000000" w:themeColor="text1"/>
                <w14:textFill>
                  <w14:solidFill>
                    <w14:schemeClr w14:val="tx1"/>
                  </w14:solidFill>
                </w14:textFill>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6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outlineLvl w:val="9"/>
              <w:rPr>
                <w:rFonts w:hint="eastAsia" w:ascii="仿宋_GB2312" w:hAnsi="仿宋" w:eastAsia="宋体" w:cs="Courier New"/>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Hans" w:bidi="ar-SA"/>
                <w14:textFill>
                  <w14:solidFill>
                    <w14:schemeClr w14:val="tx1"/>
                  </w14:solidFill>
                </w14:textFill>
              </w:rPr>
              <w:t>造成</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监测设备设施</w:t>
            </w:r>
            <w:r>
              <w:rPr>
                <w:rFonts w:hint="eastAsia" w:ascii="Times New Roman" w:hAnsi="Times New Roman" w:eastAsia="宋体" w:cs="Times New Roman"/>
                <w:color w:val="000000" w:themeColor="text1"/>
                <w:kern w:val="0"/>
                <w:sz w:val="21"/>
                <w:szCs w:val="21"/>
                <w:lang w:val="en-US" w:eastAsia="zh-Hans" w:bidi="ar-SA"/>
                <w14:textFill>
                  <w14:solidFill>
                    <w14:schemeClr w14:val="tx1"/>
                  </w14:solidFill>
                </w14:textFill>
              </w:rPr>
              <w:t>毁损，</w:t>
            </w:r>
            <w:r>
              <w:rPr>
                <w:rFonts w:hint="eastAsia" w:eastAsia="宋体"/>
                <w:color w:val="000000" w:themeColor="text1"/>
                <w:kern w:val="0"/>
                <w:sz w:val="21"/>
                <w:szCs w:val="21"/>
                <w:lang w:val="en-US" w:eastAsia="zh-Hans"/>
                <w14:textFill>
                  <w14:solidFill>
                    <w14:schemeClr w14:val="tx1"/>
                  </w14:solidFill>
                </w14:textFill>
              </w:rPr>
              <w:t>但</w:t>
            </w:r>
            <w:r>
              <w:rPr>
                <w:rFonts w:hint="eastAsia" w:ascii="宋体" w:hAnsi="宋体" w:cs="宋体"/>
                <w:color w:val="000000" w:themeColor="text1"/>
                <w:kern w:val="0"/>
                <w:szCs w:val="21"/>
                <w:lang w:val="en-US" w:eastAsia="zh-CN"/>
                <w14:textFill>
                  <w14:solidFill>
                    <w14:schemeClr w14:val="tx1"/>
                  </w14:solidFill>
                </w14:textFill>
              </w:rPr>
              <w:t>可</w:t>
            </w:r>
            <w:r>
              <w:rPr>
                <w:rFonts w:hint="eastAsia" w:ascii="宋体" w:hAnsi="宋体" w:cs="宋体"/>
                <w:color w:val="000000" w:themeColor="text1"/>
                <w:kern w:val="0"/>
                <w:szCs w:val="21"/>
                <w:lang w:val="en-US" w:eastAsia="zh-Hans"/>
                <w14:textFill>
                  <w14:solidFill>
                    <w14:schemeClr w14:val="tx1"/>
                  </w14:solidFill>
                </w14:textFill>
              </w:rPr>
              <w:t>修复的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仿宋_GB2312" w:hAnsi="仿宋" w:eastAsia="仿宋_GB2312" w:cs="Courier New"/>
                <w:kern w:val="0"/>
                <w:sz w:val="24"/>
                <w:szCs w:val="24"/>
                <w:lang w:val="en-US" w:eastAsia="zh-CN" w:bidi="ar-SA"/>
              </w:rPr>
            </w:pPr>
            <w:r>
              <w:rPr>
                <w:rFonts w:hint="eastAsia" w:eastAsia="宋体"/>
                <w:kern w:val="0"/>
                <w:sz w:val="21"/>
                <w:szCs w:val="21"/>
              </w:rPr>
              <w:t>责令停止违法行为</w:t>
            </w:r>
            <w:r>
              <w:rPr>
                <w:rFonts w:hint="eastAsia" w:eastAsia="宋体"/>
                <w:kern w:val="0"/>
                <w:sz w:val="21"/>
                <w:szCs w:val="21"/>
                <w:lang w:eastAsia="zh-CN"/>
              </w:rPr>
              <w:t>，</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限期恢复原状或者采取其他补救措施，</w:t>
            </w:r>
            <w:r>
              <w:rPr>
                <w:rFonts w:hint="eastAsia" w:eastAsia="宋体"/>
                <w:kern w:val="0"/>
                <w:sz w:val="21"/>
                <w:szCs w:val="21"/>
                <w:lang w:val="en-US" w:eastAsia="zh-CN"/>
              </w:rPr>
              <w:t>处</w:t>
            </w:r>
            <w:r>
              <w:rPr>
                <w:rFonts w:hint="eastAsia" w:eastAsia="宋体"/>
                <w:kern w:val="0"/>
                <w:sz w:val="21"/>
                <w:szCs w:val="21"/>
                <w:lang w:val="en-US" w:eastAsia="zh-Hans"/>
              </w:rPr>
              <w:t>一</w:t>
            </w:r>
            <w:r>
              <w:rPr>
                <w:rFonts w:hint="eastAsia" w:eastAsia="宋体"/>
                <w:kern w:val="0"/>
                <w:sz w:val="21"/>
                <w:szCs w:val="21"/>
                <w:lang w:val="en-US" w:eastAsia="zh-CN"/>
              </w:rPr>
              <w:t>万</w:t>
            </w:r>
            <w:r>
              <w:rPr>
                <w:rFonts w:hint="eastAsia" w:eastAsia="宋体"/>
                <w:kern w:val="0"/>
                <w:sz w:val="21"/>
                <w:szCs w:val="21"/>
                <w:lang w:val="en-US" w:eastAsia="zh-Hans"/>
              </w:rPr>
              <w:t>五千</w:t>
            </w:r>
            <w:r>
              <w:rPr>
                <w:rFonts w:hint="eastAsia" w:eastAsia="宋体"/>
                <w:kern w:val="0"/>
                <w:sz w:val="21"/>
                <w:szCs w:val="21"/>
                <w:lang w:val="en-US" w:eastAsia="zh-CN"/>
              </w:rPr>
              <w:t>元</w:t>
            </w:r>
            <w:r>
              <w:rPr>
                <w:rFonts w:hint="eastAsia" w:eastAsia="宋体"/>
                <w:kern w:val="0"/>
                <w:sz w:val="21"/>
                <w:szCs w:val="21"/>
              </w:rPr>
              <w:t>以上</w:t>
            </w:r>
            <w:r>
              <w:rPr>
                <w:rFonts w:hint="eastAsia" w:eastAsia="宋体"/>
                <w:kern w:val="0"/>
                <w:sz w:val="21"/>
                <w:szCs w:val="21"/>
                <w:lang w:val="en-US" w:eastAsia="zh-Hans"/>
              </w:rPr>
              <w:t>三</w:t>
            </w:r>
            <w:r>
              <w:rPr>
                <w:rFonts w:hint="eastAsia" w:eastAsia="宋体"/>
                <w:kern w:val="0"/>
                <w:sz w:val="21"/>
                <w:szCs w:val="21"/>
                <w:lang w:val="en-US" w:eastAsia="zh-CN"/>
              </w:rPr>
              <w:t>万元</w:t>
            </w:r>
            <w:r>
              <w:rPr>
                <w:rFonts w:hint="eastAsia" w:eastAsia="宋体"/>
                <w:kern w:val="0"/>
                <w:sz w:val="21"/>
                <w:szCs w:val="21"/>
              </w:rPr>
              <w:t>以下</w:t>
            </w:r>
            <w:r>
              <w:rPr>
                <w:rFonts w:eastAsia="宋体"/>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color w:val="000000" w:themeColor="text1"/>
                <w:kern w:val="0"/>
                <w:sz w:val="21"/>
                <w:szCs w:val="21"/>
                <w14:textFill>
                  <w14:solidFill>
                    <w14:schemeClr w14:val="tx1"/>
                  </w14:solidFill>
                </w14:textFill>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16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outlineLvl w:val="9"/>
              <w:rPr>
                <w:rFonts w:hint="eastAsia" w:eastAsia="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再</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或者</w:t>
            </w:r>
            <w:r>
              <w:rPr>
                <w:rFonts w:hint="eastAsia" w:ascii="宋体" w:hAnsi="宋体" w:cs="宋体"/>
                <w:color w:val="000000" w:themeColor="text1"/>
                <w:kern w:val="0"/>
                <w:szCs w:val="21"/>
                <w14:textFill>
                  <w14:solidFill>
                    <w14:schemeClr w14:val="tx1"/>
                  </w14:solidFill>
                </w14:textFill>
              </w:rPr>
              <w:t>造成</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监测设备设施损毁</w:t>
            </w:r>
            <w:r>
              <w:rPr>
                <w:rFonts w:hint="eastAsia" w:ascii="Times New Roman" w:hAnsi="Times New Roman" w:eastAsia="宋体" w:cs="Times New Roman"/>
                <w:color w:val="000000" w:themeColor="text1"/>
                <w:kern w:val="0"/>
                <w:sz w:val="21"/>
                <w:szCs w:val="21"/>
                <w:lang w:val="en-US" w:eastAsia="zh-Hans" w:bidi="ar-SA"/>
                <w14:textFill>
                  <w14:solidFill>
                    <w14:schemeClr w14:val="tx1"/>
                  </w14:solidFill>
                </w14:textFill>
              </w:rPr>
              <w:t>，</w:t>
            </w:r>
            <w:r>
              <w:rPr>
                <w:rFonts w:hint="eastAsia" w:eastAsia="宋体"/>
                <w:color w:val="000000" w:themeColor="text1"/>
                <w:kern w:val="0"/>
                <w:sz w:val="21"/>
                <w:szCs w:val="21"/>
                <w:lang w:val="en-US" w:eastAsia="zh-CN"/>
                <w14:textFill>
                  <w14:solidFill>
                    <w14:schemeClr w14:val="tx1"/>
                  </w14:solidFill>
                </w14:textFill>
              </w:rPr>
              <w:t>修复</w:t>
            </w:r>
            <w:r>
              <w:rPr>
                <w:rFonts w:hint="eastAsia" w:eastAsia="宋体"/>
                <w:color w:val="000000" w:themeColor="text1"/>
                <w:kern w:val="0"/>
                <w:sz w:val="21"/>
                <w:szCs w:val="21"/>
                <w:lang w:val="en-US" w:eastAsia="zh-Hans"/>
                <w14:textFill>
                  <w14:solidFill>
                    <w14:schemeClr w14:val="tx1"/>
                  </w14:solidFill>
                </w14:textFill>
              </w:rPr>
              <w:t>难度较大的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ascii="仿宋_GB2312" w:hAnsi="仿宋" w:eastAsia="仿宋_GB2312" w:cs="Courier New"/>
                <w:kern w:val="0"/>
                <w:sz w:val="24"/>
                <w:szCs w:val="24"/>
                <w:lang w:val="en-US" w:eastAsia="zh-CN" w:bidi="ar-SA"/>
              </w:rPr>
            </w:pPr>
            <w:r>
              <w:rPr>
                <w:rFonts w:hint="eastAsia" w:eastAsia="宋体"/>
                <w:kern w:val="0"/>
                <w:sz w:val="21"/>
                <w:szCs w:val="21"/>
              </w:rPr>
              <w:t>责令停止违法行为</w:t>
            </w:r>
            <w:r>
              <w:rPr>
                <w:rFonts w:hint="eastAsia" w:eastAsia="宋体"/>
                <w:kern w:val="0"/>
                <w:sz w:val="21"/>
                <w:szCs w:val="21"/>
                <w:lang w:eastAsia="zh-CN"/>
              </w:rPr>
              <w:t>，</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限期恢复原状或者采取其他补救措施，</w:t>
            </w:r>
            <w:r>
              <w:rPr>
                <w:rFonts w:hint="eastAsia" w:eastAsia="宋体"/>
                <w:kern w:val="0"/>
                <w:sz w:val="21"/>
                <w:szCs w:val="21"/>
                <w:lang w:val="en-US" w:eastAsia="zh-CN"/>
              </w:rPr>
              <w:t>处</w:t>
            </w:r>
            <w:r>
              <w:rPr>
                <w:rFonts w:hint="eastAsia" w:eastAsia="宋体"/>
                <w:kern w:val="0"/>
                <w:sz w:val="21"/>
                <w:szCs w:val="21"/>
                <w:lang w:val="en-US" w:eastAsia="zh-Hans"/>
              </w:rPr>
              <w:t>三</w:t>
            </w:r>
            <w:r>
              <w:rPr>
                <w:rFonts w:hint="eastAsia" w:eastAsia="宋体"/>
                <w:kern w:val="0"/>
                <w:sz w:val="21"/>
                <w:szCs w:val="21"/>
                <w:lang w:val="en-US" w:eastAsia="zh-CN"/>
              </w:rPr>
              <w:t>万元</w:t>
            </w:r>
            <w:r>
              <w:rPr>
                <w:rFonts w:hint="eastAsia" w:eastAsia="宋体"/>
                <w:kern w:val="0"/>
                <w:sz w:val="21"/>
                <w:szCs w:val="21"/>
              </w:rPr>
              <w:t>以上</w:t>
            </w:r>
            <w:r>
              <w:rPr>
                <w:rFonts w:hint="eastAsia" w:eastAsia="宋体"/>
                <w:kern w:val="0"/>
                <w:sz w:val="21"/>
                <w:szCs w:val="21"/>
                <w:lang w:val="en-US" w:eastAsia="zh-CN"/>
              </w:rPr>
              <w:t>四万元</w:t>
            </w:r>
            <w:r>
              <w:rPr>
                <w:rFonts w:hint="eastAsia" w:eastAsia="宋体"/>
                <w:kern w:val="0"/>
                <w:sz w:val="21"/>
                <w:szCs w:val="21"/>
              </w:rPr>
              <w:t>以下</w:t>
            </w:r>
            <w:r>
              <w:rPr>
                <w:rFonts w:eastAsia="宋体"/>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outlineLvl w:val="9"/>
              <w:rPr>
                <w:rFonts w:hint="eastAsia" w:ascii="仿宋_GB2312" w:hAnsi="仿宋" w:eastAsia="仿宋_GB2312" w:cs="Courier New"/>
                <w:kern w:val="0"/>
                <w:sz w:val="24"/>
                <w:szCs w:val="24"/>
                <w:lang w:val="en-US" w:eastAsia="zh-CN" w:bidi="ar-SA"/>
              </w:rPr>
            </w:pPr>
            <w:r>
              <w:rPr>
                <w:rFonts w:hint="eastAsia" w:ascii="Times New Roman" w:hAnsi="Times New Roman" w:eastAsia="宋体" w:cs="Times New Roman"/>
                <w:kern w:val="0"/>
                <w:sz w:val="21"/>
                <w:szCs w:val="21"/>
                <w:lang w:val="en-US" w:eastAsia="zh-Hans" w:bidi="ar-SA"/>
              </w:rPr>
              <w:t>三次以上</w:t>
            </w:r>
            <w:r>
              <w:rPr>
                <w:rFonts w:hint="eastAsia" w:ascii="宋体" w:hAnsi="宋体" w:cs="宋体"/>
                <w:color w:val="000000"/>
                <w:kern w:val="0"/>
                <w:szCs w:val="21"/>
                <w:lang w:val="en-US" w:eastAsia="zh-Hans"/>
              </w:rPr>
              <w:t>违法</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或者</w:t>
            </w:r>
            <w:r>
              <w:rPr>
                <w:rFonts w:hint="eastAsia" w:ascii="宋体" w:hAnsi="宋体" w:cs="宋体"/>
                <w:color w:val="000000"/>
                <w:kern w:val="0"/>
                <w:szCs w:val="21"/>
              </w:rPr>
              <w:t>造成</w:t>
            </w:r>
            <w:r>
              <w:rPr>
                <w:rFonts w:hint="eastAsia" w:ascii="Times New Roman" w:hAnsi="Times New Roman" w:eastAsia="宋体" w:cs="Times New Roman"/>
                <w:kern w:val="0"/>
                <w:sz w:val="21"/>
                <w:szCs w:val="21"/>
                <w:lang w:val="en-US" w:eastAsia="zh-CN" w:bidi="ar-SA"/>
              </w:rPr>
              <w:t>监测设备设施</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损毁</w:t>
            </w:r>
            <w:r>
              <w:rPr>
                <w:rFonts w:hint="eastAsia" w:eastAsia="宋体"/>
                <w:kern w:val="0"/>
                <w:sz w:val="21"/>
                <w:szCs w:val="21"/>
                <w:lang w:val="en-US" w:eastAsia="zh-Hans"/>
              </w:rPr>
              <w:t>，完全无法</w:t>
            </w:r>
            <w:r>
              <w:rPr>
                <w:rFonts w:hint="eastAsia" w:eastAsia="宋体"/>
                <w:kern w:val="0"/>
                <w:sz w:val="21"/>
                <w:szCs w:val="21"/>
                <w:lang w:val="en-US" w:eastAsia="zh-CN"/>
              </w:rPr>
              <w:t>修复的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ascii="仿宋_GB2312" w:hAnsi="仿宋" w:eastAsia="仿宋_GB2312" w:cs="Courier New"/>
                <w:kern w:val="0"/>
                <w:sz w:val="24"/>
                <w:szCs w:val="24"/>
                <w:lang w:val="en-US" w:eastAsia="zh-CN" w:bidi="ar-SA"/>
              </w:rPr>
            </w:pPr>
            <w:r>
              <w:rPr>
                <w:rFonts w:hint="eastAsia" w:eastAsia="宋体"/>
                <w:kern w:val="0"/>
                <w:sz w:val="21"/>
                <w:szCs w:val="21"/>
              </w:rPr>
              <w:t>责令停止违法行为</w:t>
            </w:r>
            <w:r>
              <w:rPr>
                <w:rFonts w:hint="eastAsia" w:eastAsia="宋体"/>
                <w:kern w:val="0"/>
                <w:sz w:val="21"/>
                <w:szCs w:val="21"/>
                <w:lang w:eastAsia="zh-CN"/>
              </w:rPr>
              <w:t>，</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限期恢复原状或者采取其他补救措施，</w:t>
            </w:r>
            <w:r>
              <w:rPr>
                <w:rFonts w:hint="eastAsia" w:eastAsia="宋体"/>
                <w:kern w:val="0"/>
                <w:sz w:val="21"/>
                <w:szCs w:val="21"/>
                <w:lang w:val="en-US" w:eastAsia="zh-CN"/>
              </w:rPr>
              <w:t>处四万元</w:t>
            </w:r>
            <w:r>
              <w:rPr>
                <w:rFonts w:hint="eastAsia" w:eastAsia="宋体"/>
                <w:kern w:val="0"/>
                <w:sz w:val="21"/>
                <w:szCs w:val="21"/>
              </w:rPr>
              <w:t>以上</w:t>
            </w:r>
            <w:r>
              <w:rPr>
                <w:rFonts w:hint="eastAsia" w:eastAsia="宋体"/>
                <w:kern w:val="0"/>
                <w:sz w:val="21"/>
                <w:szCs w:val="21"/>
                <w:lang w:val="en-US" w:eastAsia="zh-CN"/>
              </w:rPr>
              <w:t>五万元</w:t>
            </w:r>
            <w:r>
              <w:rPr>
                <w:rFonts w:hint="eastAsia" w:eastAsia="宋体"/>
                <w:kern w:val="0"/>
                <w:sz w:val="21"/>
                <w:szCs w:val="21"/>
              </w:rPr>
              <w:t>以下</w:t>
            </w:r>
            <w:r>
              <w:rPr>
                <w:rFonts w:eastAsia="宋体"/>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 w:val="21"/>
                <w:szCs w:val="21"/>
                <w:lang w:val="en-US" w:eastAsia="zh-CN" w:bidi="ar-SA"/>
              </w:rPr>
            </w:pPr>
            <w:r>
              <w:rPr>
                <w:rFonts w:hint="default" w:ascii="宋体" w:hAnsi="宋体" w:cs="宋体"/>
                <w:color w:val="000000"/>
                <w:kern w:val="0"/>
                <w:szCs w:val="21"/>
              </w:rPr>
              <w:t>46</w:t>
            </w:r>
          </w:p>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restart"/>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r>
              <w:rPr>
                <w:rFonts w:hint="eastAsia" w:ascii="Times New Roman" w:hAnsi="Times New Roman" w:eastAsia="宋体" w:cs="Times New Roman"/>
                <w:kern w:val="0"/>
                <w:sz w:val="21"/>
                <w:szCs w:val="21"/>
                <w:lang w:val="en-US" w:eastAsia="zh-CN" w:bidi="ar-SA"/>
              </w:rPr>
              <w:t>引进种子或者种质资源，未按规定进行产地检疫</w:t>
            </w:r>
          </w:p>
        </w:tc>
        <w:tc>
          <w:tcPr>
            <w:tcW w:w="3540" w:type="dxa"/>
            <w:vMerge w:val="restart"/>
            <w:noWrap w:val="0"/>
            <w:vAlign w:val="center"/>
          </w:tcPr>
          <w:p>
            <w:pPr>
              <w:keepNext w:val="0"/>
              <w:keepLines w:val="0"/>
              <w:pageBreakBefore w:val="0"/>
              <w:widowControl/>
              <w:kinsoku/>
              <w:wordWrap/>
              <w:overflowPunct/>
              <w:topLinePunct w:val="0"/>
              <w:autoSpaceDE/>
              <w:autoSpaceDN/>
              <w:bidi w:val="0"/>
              <w:spacing w:line="360" w:lineRule="exact"/>
              <w:ind w:firstLine="420" w:firstLineChars="200"/>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b/>
                <w:bCs/>
                <w:kern w:val="0"/>
                <w:sz w:val="21"/>
                <w:szCs w:val="21"/>
                <w:lang w:val="en-US" w:eastAsia="zh-CN" w:bidi="ar-SA"/>
              </w:rPr>
              <w:t>《海南省农作物种子管理条例》第六十七条第一款第一项</w:t>
            </w:r>
            <w:r>
              <w:rPr>
                <w:rFonts w:hint="default" w:ascii="Times New Roman" w:hAnsi="Times New Roman" w:eastAsia="宋体" w:cs="Times New Roman"/>
                <w:kern w:val="0"/>
                <w:sz w:val="21"/>
                <w:szCs w:val="21"/>
                <w:lang w:val="en-US" w:eastAsia="zh-CN" w:bidi="ar-SA"/>
              </w:rPr>
              <w:t xml:space="preserve">  </w:t>
            </w:r>
            <w:r>
              <w:rPr>
                <w:rFonts w:hint="eastAsia" w:ascii="Times New Roman" w:hAnsi="Times New Roman" w:eastAsia="宋体" w:cs="Times New Roman"/>
                <w:kern w:val="0"/>
                <w:sz w:val="21"/>
                <w:szCs w:val="21"/>
                <w:lang w:val="en-US" w:eastAsia="zh-CN" w:bidi="ar-SA"/>
              </w:rPr>
              <w:t>违反本条例第四十八条、第四十九条规定，有下列情形之一的，由县级以上人民政府农业农村主管部门责令改正，处一万元以上十万元以下罚款；情节严重的，处十万元以上二十万元以下罚款：</w:t>
            </w:r>
          </w:p>
          <w:p>
            <w:pPr>
              <w:keepNext w:val="0"/>
              <w:keepLines w:val="0"/>
              <w:pageBreakBefore w:val="0"/>
              <w:widowControl/>
              <w:kinsoku/>
              <w:wordWrap/>
              <w:overflowPunct/>
              <w:topLinePunct w:val="0"/>
              <w:autoSpaceDE/>
              <w:autoSpaceDN/>
              <w:bidi w:val="0"/>
              <w:spacing w:line="360" w:lineRule="exact"/>
              <w:ind w:firstLine="420" w:firstLineChars="200"/>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（一）引进种子或者种质资源，未按规定进行产地检疫的；</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初次违法，</w:t>
            </w:r>
            <w:r>
              <w:rPr>
                <w:rFonts w:hint="eastAsia" w:ascii="Times New Roman" w:hAnsi="Times New Roman" w:eastAsia="宋体" w:cs="Times New Roman"/>
                <w:kern w:val="0"/>
                <w:sz w:val="21"/>
                <w:szCs w:val="21"/>
                <w:lang w:val="en-US" w:eastAsia="zh-Hans" w:bidi="ar-SA"/>
              </w:rPr>
              <w:t>涉及的种质资源个数为一个或者种子重量不足五十千克，且未造成危害后果</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r>
              <w:rPr>
                <w:rFonts w:hint="eastAsia" w:ascii="Times New Roman" w:hAnsi="Times New Roman" w:eastAsia="宋体" w:cs="Times New Roman"/>
                <w:kern w:val="0"/>
                <w:sz w:val="21"/>
                <w:szCs w:val="21"/>
                <w:lang w:val="en-US" w:eastAsia="zh-CN" w:bidi="ar-SA"/>
              </w:rPr>
              <w:t>责令改正，处一万元以上五万元以下罚款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heme="minorEastAsia" w:hAnsiTheme="minorEastAsia" w:eastAsiaTheme="minorEastAsia" w:cstheme="minorEastAsia"/>
                <w:kern w:val="0"/>
                <w:szCs w:val="21"/>
                <w:lang w:val="en-US" w:eastAsia="zh-Hans"/>
              </w:rPr>
              <w:t>①</w:t>
            </w:r>
            <w:r>
              <w:rPr>
                <w:rFonts w:hint="default" w:ascii="宋体" w:hAnsi="宋体" w:cs="宋体"/>
                <w:kern w:val="0"/>
                <w:szCs w:val="21"/>
                <w:lang w:eastAsia="zh-Hans"/>
              </w:rPr>
              <w:t xml:space="preserve"> </w:t>
            </w:r>
            <w:r>
              <w:rPr>
                <w:rFonts w:hint="eastAsia" w:ascii="宋体" w:hAnsi="宋体" w:cs="宋体"/>
                <w:kern w:val="0"/>
                <w:szCs w:val="21"/>
                <w:lang w:val="en-US" w:eastAsia="zh-Hans"/>
              </w:rPr>
              <w:t>涉及的种质资源个数为二个或者种子重量五十千克以上不足一百千克；</w:t>
            </w:r>
            <w:r>
              <w:rPr>
                <w:rFonts w:hint="eastAsia" w:asciiTheme="minorEastAsia" w:hAnsiTheme="minorEastAsia" w:eastAsiaTheme="minorEastAsia" w:cstheme="minorEastAsia"/>
                <w:kern w:val="0"/>
                <w:szCs w:val="21"/>
                <w:lang w:eastAsia="zh-Hans"/>
              </w:rPr>
              <w:t>②</w:t>
            </w:r>
            <w:r>
              <w:rPr>
                <w:rFonts w:hint="eastAsia" w:asciiTheme="minorEastAsia" w:hAnsiTheme="minorEastAsia" w:cstheme="minorEastAsia"/>
                <w:kern w:val="0"/>
                <w:szCs w:val="21"/>
                <w:lang w:val="en-US" w:eastAsia="zh-Hans"/>
              </w:rPr>
              <w:t>造成一般危害后果</w:t>
            </w:r>
            <w:r>
              <w:rPr>
                <w:rFonts w:hint="eastAsia" w:ascii="宋体" w:hAnsi="宋体" w:cs="宋体"/>
                <w:kern w:val="0"/>
                <w:szCs w:val="21"/>
                <w:lang w:val="en-US" w:eastAsia="zh-Hans"/>
              </w:rPr>
              <w:t>。</w:t>
            </w:r>
            <w:r>
              <w:rPr>
                <w:rFonts w:hint="eastAsia" w:asciiTheme="minorEastAsia" w:hAnsiTheme="minorEastAsia" w:eastAsiaTheme="minorEastAsia" w:cstheme="minorEastAsia"/>
                <w:kern w:val="0"/>
                <w:szCs w:val="21"/>
                <w:lang w:val="en-US" w:eastAsia="zh-Hans"/>
              </w:rPr>
              <w:t>符合上述任一情形按</w:t>
            </w:r>
            <w:r>
              <w:rPr>
                <w:rFonts w:hint="eastAsia" w:asciiTheme="minorEastAsia" w:hAnsiTheme="minorEastAsia" w:cstheme="minorEastAsia"/>
                <w:kern w:val="0"/>
                <w:szCs w:val="21"/>
                <w:lang w:val="en-US" w:eastAsia="zh-Hans"/>
              </w:rPr>
              <w:t>一般</w:t>
            </w:r>
            <w:r>
              <w:rPr>
                <w:rFonts w:hint="eastAsia" w:asciiTheme="minorEastAsia" w:hAnsiTheme="minorEastAsia" w:eastAsiaTheme="minorEastAsia" w:cstheme="minorEastAsia"/>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r>
              <w:rPr>
                <w:rFonts w:hint="eastAsia" w:ascii="Times New Roman" w:hAnsi="Times New Roman" w:eastAsia="宋体" w:cs="Times New Roman"/>
                <w:kern w:val="0"/>
                <w:sz w:val="21"/>
                <w:szCs w:val="21"/>
                <w:lang w:val="en-US" w:eastAsia="zh-CN" w:bidi="ar-SA"/>
              </w:rPr>
              <w:t>责令改正，处五万元以上十万元以下罚款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heme="minorEastAsia" w:hAnsiTheme="minorEastAsia" w:eastAsiaTheme="minorEastAsia" w:cstheme="minorEastAsia"/>
                <w:kern w:val="0"/>
                <w:szCs w:val="21"/>
                <w:lang w:val="en-US" w:eastAsia="zh-Hans"/>
              </w:rPr>
              <w:t>①</w:t>
            </w:r>
            <w:r>
              <w:rPr>
                <w:rFonts w:hint="eastAsia" w:ascii="宋体" w:hAnsi="宋体" w:cs="宋体"/>
                <w:kern w:val="0"/>
                <w:szCs w:val="21"/>
                <w:lang w:val="en-US" w:eastAsia="zh-Hans"/>
              </w:rPr>
              <w:t>再次违法；</w:t>
            </w:r>
            <w:r>
              <w:rPr>
                <w:rFonts w:hint="eastAsia" w:asciiTheme="minorEastAsia" w:hAnsiTheme="minorEastAsia" w:eastAsiaTheme="minorEastAsia" w:cstheme="minorEastAsia"/>
                <w:kern w:val="0"/>
                <w:szCs w:val="21"/>
                <w:lang w:eastAsia="zh-Hans"/>
              </w:rPr>
              <w:t>②</w:t>
            </w:r>
            <w:r>
              <w:rPr>
                <w:rFonts w:hint="eastAsia" w:ascii="宋体" w:hAnsi="宋体" w:cs="宋体"/>
                <w:kern w:val="0"/>
                <w:szCs w:val="21"/>
                <w:lang w:val="en-US" w:eastAsia="zh-Hans"/>
              </w:rPr>
              <w:t>涉及的种质资源个数为三个或者种子重量一百千克以上不足两百千克；</w:t>
            </w:r>
            <w:r>
              <w:rPr>
                <w:rFonts w:hint="eastAsia" w:asciiTheme="minorEastAsia" w:hAnsiTheme="minorEastAsia" w:eastAsiaTheme="minorEastAsia" w:cstheme="minorEastAsia"/>
                <w:kern w:val="0"/>
                <w:szCs w:val="21"/>
                <w:lang w:eastAsia="zh-Hans"/>
              </w:rPr>
              <w:t>③</w:t>
            </w:r>
            <w:r>
              <w:rPr>
                <w:rFonts w:hint="eastAsia" w:ascii="宋体" w:hAnsi="宋体" w:cs="宋体"/>
                <w:kern w:val="0"/>
                <w:szCs w:val="21"/>
                <w:lang w:val="en-US" w:eastAsia="zh-Hans"/>
              </w:rPr>
              <w:t>造成较重危害后果。</w:t>
            </w:r>
            <w:r>
              <w:rPr>
                <w:rFonts w:hint="eastAsia" w:asciiTheme="minorEastAsia" w:hAnsiTheme="minorEastAsia" w:eastAsiaTheme="minorEastAsia" w:cstheme="minorEastAsia"/>
                <w:kern w:val="0"/>
                <w:szCs w:val="21"/>
                <w:lang w:val="en-US" w:eastAsia="zh-Hans"/>
              </w:rPr>
              <w:t>符合上述任一情形按</w:t>
            </w:r>
            <w:r>
              <w:rPr>
                <w:rFonts w:hint="eastAsia" w:asciiTheme="minorEastAsia" w:hAnsiTheme="minorEastAsia" w:cstheme="minorEastAsia"/>
                <w:kern w:val="0"/>
                <w:szCs w:val="21"/>
                <w:lang w:val="en-US" w:eastAsia="zh-Hans"/>
              </w:rPr>
              <w:t>较</w:t>
            </w:r>
            <w:r>
              <w:rPr>
                <w:rFonts w:hint="eastAsia" w:asciiTheme="minorEastAsia" w:hAnsiTheme="minorEastAsia" w:eastAsiaTheme="minorEastAsia" w:cstheme="minorEastAsia"/>
                <w:color w:val="000000"/>
                <w:kern w:val="0"/>
                <w:szCs w:val="21"/>
              </w:rPr>
              <w:t>重</w:t>
            </w:r>
            <w:r>
              <w:rPr>
                <w:rFonts w:hint="eastAsia" w:asciiTheme="minorEastAsia" w:hAnsiTheme="minorEastAsia" w:eastAsiaTheme="minorEastAsia" w:cstheme="minorEastAsia"/>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r>
              <w:rPr>
                <w:rFonts w:hint="eastAsia" w:ascii="Times New Roman" w:hAnsi="Times New Roman" w:eastAsia="宋体" w:cs="Times New Roman"/>
                <w:kern w:val="0"/>
                <w:sz w:val="21"/>
                <w:szCs w:val="21"/>
                <w:lang w:val="en-US" w:eastAsia="zh-CN" w:bidi="ar-SA"/>
              </w:rPr>
              <w:t>责令改正，处十万元以上十五万元以下罚款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heme="minorEastAsia" w:hAnsiTheme="minorEastAsia" w:eastAsiaTheme="minorEastAsia" w:cstheme="minorEastAsia"/>
                <w:kern w:val="0"/>
                <w:szCs w:val="21"/>
                <w:lang w:val="en-US" w:eastAsia="zh-Hans"/>
              </w:rPr>
              <w:t>①</w:t>
            </w:r>
            <w:r>
              <w:rPr>
                <w:rFonts w:hint="eastAsia" w:asciiTheme="minorEastAsia" w:hAnsiTheme="minorEastAsia" w:cstheme="minorEastAsia"/>
                <w:kern w:val="0"/>
                <w:szCs w:val="21"/>
                <w:lang w:val="en-US" w:eastAsia="zh-Hans"/>
              </w:rPr>
              <w:t>三</w:t>
            </w:r>
            <w:r>
              <w:rPr>
                <w:rFonts w:hint="eastAsia" w:ascii="宋体" w:hAnsi="宋体" w:cs="宋体"/>
                <w:kern w:val="0"/>
                <w:szCs w:val="21"/>
                <w:lang w:val="en-US" w:eastAsia="zh-Hans"/>
              </w:rPr>
              <w:t>次以上违法；</w:t>
            </w:r>
            <w:r>
              <w:rPr>
                <w:rFonts w:hint="eastAsia" w:asciiTheme="minorEastAsia" w:hAnsiTheme="minorEastAsia" w:eastAsiaTheme="minorEastAsia" w:cstheme="minorEastAsia"/>
                <w:kern w:val="0"/>
                <w:szCs w:val="21"/>
                <w:lang w:eastAsia="zh-Hans"/>
              </w:rPr>
              <w:t>②</w:t>
            </w:r>
            <w:r>
              <w:rPr>
                <w:rFonts w:hint="eastAsia" w:ascii="宋体" w:hAnsi="宋体" w:cs="宋体"/>
                <w:kern w:val="0"/>
                <w:szCs w:val="21"/>
                <w:lang w:val="en-US" w:eastAsia="zh-Hans"/>
              </w:rPr>
              <w:t>涉及的种质资源个数为四个或者种子重量超过两百千克；</w:t>
            </w:r>
            <w:r>
              <w:rPr>
                <w:rFonts w:hint="eastAsia" w:asciiTheme="minorEastAsia" w:hAnsiTheme="minorEastAsia" w:eastAsiaTheme="minorEastAsia" w:cstheme="minorEastAsia"/>
                <w:kern w:val="0"/>
                <w:szCs w:val="21"/>
                <w:lang w:eastAsia="zh-Hans"/>
              </w:rPr>
              <w:t>③</w:t>
            </w:r>
            <w:r>
              <w:rPr>
                <w:rFonts w:hint="eastAsia" w:ascii="宋体" w:hAnsi="宋体" w:cs="宋体"/>
                <w:kern w:val="0"/>
                <w:szCs w:val="21"/>
                <w:lang w:val="en-US" w:eastAsia="zh-Hans"/>
              </w:rPr>
              <w:t>造成严重危害后果。</w:t>
            </w:r>
            <w:r>
              <w:rPr>
                <w:rFonts w:hint="eastAsia" w:asciiTheme="minorEastAsia" w:hAnsiTheme="minorEastAsia" w:eastAsiaTheme="minorEastAsia" w:cstheme="minorEastAsia"/>
                <w:kern w:val="0"/>
                <w:szCs w:val="21"/>
                <w:lang w:val="en-US" w:eastAsia="zh-Hans"/>
              </w:rPr>
              <w:t>符合上述任一情形按</w:t>
            </w:r>
            <w:r>
              <w:rPr>
                <w:rFonts w:hint="eastAsia" w:asciiTheme="minorEastAsia" w:hAnsiTheme="minorEastAsia" w:eastAsiaTheme="minorEastAsia" w:cstheme="minorEastAsia"/>
                <w:color w:val="000000"/>
                <w:kern w:val="0"/>
                <w:szCs w:val="21"/>
              </w:rPr>
              <w:t>严重</w:t>
            </w:r>
            <w:r>
              <w:rPr>
                <w:rFonts w:hint="eastAsia" w:asciiTheme="minorEastAsia" w:hAnsiTheme="minorEastAsia" w:eastAsiaTheme="minorEastAsia" w:cstheme="minorEastAsia"/>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r>
              <w:rPr>
                <w:rFonts w:hint="eastAsia" w:ascii="Times New Roman" w:hAnsi="Times New Roman" w:eastAsia="宋体" w:cs="Times New Roman"/>
                <w:kern w:val="0"/>
                <w:sz w:val="21"/>
                <w:szCs w:val="21"/>
                <w:lang w:val="en-US" w:eastAsia="zh-CN" w:bidi="ar-SA"/>
              </w:rPr>
              <w:t>责令改正，处十五万元以上二十万元以下罚款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1"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 w:val="21"/>
                <w:szCs w:val="21"/>
                <w:lang w:eastAsia="zh-CN" w:bidi="ar-SA"/>
              </w:rPr>
            </w:pPr>
            <w:r>
              <w:rPr>
                <w:rFonts w:hint="default" w:ascii="宋体" w:hAnsi="宋体" w:cs="宋体"/>
                <w:color w:val="000000"/>
                <w:kern w:val="0"/>
                <w:szCs w:val="21"/>
              </w:rPr>
              <w:t>47</w:t>
            </w:r>
          </w:p>
        </w:tc>
        <w:tc>
          <w:tcPr>
            <w:tcW w:w="1197" w:type="dxa"/>
            <w:vMerge w:val="restart"/>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r>
              <w:rPr>
                <w:rFonts w:hint="eastAsia" w:ascii="Times New Roman" w:hAnsi="Times New Roman" w:eastAsia="宋体" w:cs="Times New Roman"/>
                <w:kern w:val="0"/>
                <w:sz w:val="21"/>
                <w:szCs w:val="21"/>
                <w:lang w:val="en-US" w:eastAsia="zh-CN" w:bidi="ar-SA"/>
              </w:rPr>
              <w:t>调运、推广或者销售所繁育的农作物种子，未向所在地植物检疫机构申请检疫</w:t>
            </w:r>
          </w:p>
        </w:tc>
        <w:tc>
          <w:tcPr>
            <w:tcW w:w="3540" w:type="dxa"/>
            <w:vMerge w:val="restart"/>
            <w:noWrap w:val="0"/>
            <w:vAlign w:val="center"/>
          </w:tcPr>
          <w:p>
            <w:pPr>
              <w:keepNext w:val="0"/>
              <w:keepLines w:val="0"/>
              <w:pageBreakBefore w:val="0"/>
              <w:widowControl/>
              <w:kinsoku/>
              <w:wordWrap/>
              <w:overflowPunct/>
              <w:topLinePunct w:val="0"/>
              <w:autoSpaceDE/>
              <w:autoSpaceDN/>
              <w:bidi w:val="0"/>
              <w:spacing w:line="360" w:lineRule="exact"/>
              <w:ind w:firstLine="420" w:firstLineChars="200"/>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b/>
                <w:bCs/>
                <w:kern w:val="0"/>
                <w:sz w:val="21"/>
                <w:szCs w:val="21"/>
                <w:lang w:val="en-US" w:eastAsia="zh-CN" w:bidi="ar-SA"/>
              </w:rPr>
              <w:t>《海南省农作物种子管理条例》第六十七条第一款第二项</w:t>
            </w:r>
            <w:r>
              <w:rPr>
                <w:rFonts w:hint="eastAsia" w:ascii="Times New Roman" w:hAnsi="Times New Roman" w:eastAsia="宋体" w:cs="Times New Roman"/>
                <w:kern w:val="0"/>
                <w:sz w:val="21"/>
                <w:szCs w:val="21"/>
                <w:lang w:val="en-US" w:eastAsia="zh-CN" w:bidi="ar-SA"/>
              </w:rPr>
              <w:t>  违反本条例第四十八条、第四十九条规定，有下列情形之一的，由县级以上人民政府农业农村主管部门责令改正，处一万元以上十万元以下罚款；情节严重的，处十万元以上二十万元以下罚款：</w:t>
            </w:r>
          </w:p>
          <w:p>
            <w:pPr>
              <w:keepNext w:val="0"/>
              <w:keepLines w:val="0"/>
              <w:pageBreakBefore w:val="0"/>
              <w:widowControl/>
              <w:kinsoku/>
              <w:wordWrap/>
              <w:overflowPunct/>
              <w:topLinePunct w:val="0"/>
              <w:autoSpaceDE/>
              <w:autoSpaceDN/>
              <w:bidi w:val="0"/>
              <w:spacing w:line="360" w:lineRule="exact"/>
              <w:ind w:firstLine="420" w:firstLineChars="200"/>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（二）调运、推广或者销售所繁育的农作物种子，未向所在地植物检疫机构申请检疫的；</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初次违法，</w:t>
            </w:r>
            <w:r>
              <w:rPr>
                <w:rFonts w:hint="eastAsia" w:ascii="Times New Roman" w:hAnsi="Times New Roman" w:eastAsia="宋体" w:cs="Times New Roman"/>
                <w:kern w:val="0"/>
                <w:sz w:val="21"/>
                <w:szCs w:val="21"/>
                <w:lang w:val="en-US" w:eastAsia="zh-Hans" w:bidi="ar-SA"/>
              </w:rPr>
              <w:t>涉及的种子重量不足五十千克，且未造成危害后果</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heme="minorEastAsia" w:hAnsiTheme="minorEastAsia" w:eastAsiaTheme="minorEastAsia" w:cstheme="minorEastAsia"/>
                <w:kern w:val="0"/>
                <w:szCs w:val="21"/>
                <w:lang w:val="en-US" w:eastAsia="zh-Hans"/>
              </w:rPr>
              <w:t>①</w:t>
            </w:r>
            <w:r>
              <w:rPr>
                <w:rFonts w:hint="default" w:ascii="宋体" w:hAnsi="宋体" w:cs="宋体"/>
                <w:kern w:val="0"/>
                <w:szCs w:val="21"/>
                <w:lang w:eastAsia="zh-Hans"/>
              </w:rPr>
              <w:t xml:space="preserve"> </w:t>
            </w:r>
            <w:r>
              <w:rPr>
                <w:rFonts w:hint="eastAsia" w:ascii="宋体" w:hAnsi="宋体" w:cs="宋体"/>
                <w:kern w:val="0"/>
                <w:szCs w:val="21"/>
                <w:lang w:val="en-US" w:eastAsia="zh-Hans"/>
              </w:rPr>
              <w:t>涉及的种子重量五十千克以上不足一百千克；</w:t>
            </w:r>
            <w:r>
              <w:rPr>
                <w:rFonts w:hint="eastAsia" w:asciiTheme="minorEastAsia" w:hAnsiTheme="minorEastAsia" w:eastAsiaTheme="minorEastAsia" w:cstheme="minorEastAsia"/>
                <w:kern w:val="0"/>
                <w:szCs w:val="21"/>
                <w:lang w:eastAsia="zh-Hans"/>
              </w:rPr>
              <w:t>②</w:t>
            </w:r>
            <w:r>
              <w:rPr>
                <w:rFonts w:hint="eastAsia" w:asciiTheme="minorEastAsia" w:hAnsiTheme="minorEastAsia" w:cstheme="minorEastAsia"/>
                <w:kern w:val="0"/>
                <w:szCs w:val="21"/>
                <w:lang w:val="en-US" w:eastAsia="zh-Hans"/>
              </w:rPr>
              <w:t>造成一般危害后果</w:t>
            </w:r>
            <w:r>
              <w:rPr>
                <w:rFonts w:hint="eastAsia" w:ascii="宋体" w:hAnsi="宋体" w:cs="宋体"/>
                <w:kern w:val="0"/>
                <w:szCs w:val="21"/>
                <w:lang w:val="en-US" w:eastAsia="zh-Hans"/>
              </w:rPr>
              <w:t>。</w:t>
            </w:r>
            <w:r>
              <w:rPr>
                <w:rFonts w:hint="eastAsia" w:asciiTheme="minorEastAsia" w:hAnsiTheme="minorEastAsia" w:eastAsiaTheme="minorEastAsia" w:cstheme="minorEastAsia"/>
                <w:kern w:val="0"/>
                <w:szCs w:val="21"/>
                <w:lang w:val="en-US" w:eastAsia="zh-Hans"/>
              </w:rPr>
              <w:t>符合上述任一情形按</w:t>
            </w:r>
            <w:r>
              <w:rPr>
                <w:rFonts w:hint="eastAsia" w:asciiTheme="minorEastAsia" w:hAnsiTheme="minorEastAsia" w:cstheme="minorEastAsia"/>
                <w:kern w:val="0"/>
                <w:szCs w:val="21"/>
                <w:lang w:val="en-US" w:eastAsia="zh-Hans"/>
              </w:rPr>
              <w:t>一般</w:t>
            </w:r>
            <w:r>
              <w:rPr>
                <w:rFonts w:hint="eastAsia" w:asciiTheme="minorEastAsia" w:hAnsiTheme="minorEastAsia" w:eastAsiaTheme="minorEastAsia" w:cstheme="minorEastAsia"/>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heme="minorEastAsia" w:hAnsiTheme="minorEastAsia" w:eastAsiaTheme="minorEastAsia" w:cstheme="minorEastAsia"/>
                <w:kern w:val="0"/>
                <w:szCs w:val="21"/>
                <w:lang w:val="en-US" w:eastAsia="zh-Hans"/>
              </w:rPr>
              <w:t>①</w:t>
            </w:r>
            <w:r>
              <w:rPr>
                <w:rFonts w:hint="eastAsia" w:ascii="宋体" w:hAnsi="宋体" w:cs="宋体"/>
                <w:kern w:val="0"/>
                <w:szCs w:val="21"/>
                <w:lang w:val="en-US" w:eastAsia="zh-Hans"/>
              </w:rPr>
              <w:t>再次违法；</w:t>
            </w:r>
            <w:r>
              <w:rPr>
                <w:rFonts w:hint="eastAsia" w:asciiTheme="minorEastAsia" w:hAnsiTheme="minorEastAsia" w:eastAsiaTheme="minorEastAsia" w:cstheme="minorEastAsia"/>
                <w:kern w:val="0"/>
                <w:szCs w:val="21"/>
                <w:lang w:eastAsia="zh-Hans"/>
              </w:rPr>
              <w:t>②</w:t>
            </w:r>
            <w:r>
              <w:rPr>
                <w:rFonts w:hint="eastAsia" w:ascii="宋体" w:hAnsi="宋体" w:cs="宋体"/>
                <w:kern w:val="0"/>
                <w:szCs w:val="21"/>
                <w:lang w:val="en-US" w:eastAsia="zh-Hans"/>
              </w:rPr>
              <w:t>涉及的种子重量一百千克以上不足两百千克；</w:t>
            </w:r>
            <w:r>
              <w:rPr>
                <w:rFonts w:hint="eastAsia" w:asciiTheme="minorEastAsia" w:hAnsiTheme="minorEastAsia" w:eastAsiaTheme="minorEastAsia" w:cstheme="minorEastAsia"/>
                <w:kern w:val="0"/>
                <w:szCs w:val="21"/>
                <w:lang w:eastAsia="zh-Hans"/>
              </w:rPr>
              <w:t>③</w:t>
            </w:r>
            <w:r>
              <w:rPr>
                <w:rFonts w:hint="eastAsia" w:ascii="宋体" w:hAnsi="宋体" w:cs="宋体"/>
                <w:kern w:val="0"/>
                <w:szCs w:val="21"/>
                <w:lang w:val="en-US" w:eastAsia="zh-Hans"/>
              </w:rPr>
              <w:t>造成较重危害后果。</w:t>
            </w:r>
            <w:r>
              <w:rPr>
                <w:rFonts w:hint="eastAsia" w:asciiTheme="minorEastAsia" w:hAnsiTheme="minorEastAsia" w:eastAsiaTheme="minorEastAsia" w:cstheme="minorEastAsia"/>
                <w:kern w:val="0"/>
                <w:szCs w:val="21"/>
                <w:lang w:val="en-US" w:eastAsia="zh-Hans"/>
              </w:rPr>
              <w:t>符合上述任一情形按</w:t>
            </w:r>
            <w:r>
              <w:rPr>
                <w:rFonts w:hint="eastAsia" w:asciiTheme="minorEastAsia" w:hAnsiTheme="minorEastAsia" w:cstheme="minorEastAsia"/>
                <w:kern w:val="0"/>
                <w:szCs w:val="21"/>
                <w:lang w:val="en-US" w:eastAsia="zh-Hans"/>
              </w:rPr>
              <w:t>较</w:t>
            </w:r>
            <w:r>
              <w:rPr>
                <w:rFonts w:hint="eastAsia" w:asciiTheme="minorEastAsia" w:hAnsiTheme="minorEastAsia" w:eastAsiaTheme="minorEastAsia" w:cstheme="minorEastAsia"/>
                <w:color w:val="000000"/>
                <w:kern w:val="0"/>
                <w:szCs w:val="21"/>
              </w:rPr>
              <w:t>重</w:t>
            </w:r>
            <w:r>
              <w:rPr>
                <w:rFonts w:hint="eastAsia" w:asciiTheme="minorEastAsia" w:hAnsiTheme="minorEastAsia" w:eastAsiaTheme="minorEastAsia" w:cstheme="minorEastAsia"/>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责令改正，处十万元以上十五万元以下罚款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heme="minorEastAsia" w:hAnsiTheme="minorEastAsia" w:eastAsiaTheme="minorEastAsia" w:cstheme="minorEastAsia"/>
                <w:kern w:val="0"/>
                <w:szCs w:val="21"/>
                <w:lang w:val="en-US" w:eastAsia="zh-Hans"/>
              </w:rPr>
              <w:t>①</w:t>
            </w:r>
            <w:r>
              <w:rPr>
                <w:rFonts w:hint="eastAsia" w:asciiTheme="minorEastAsia" w:hAnsiTheme="minorEastAsia" w:cstheme="minorEastAsia"/>
                <w:kern w:val="0"/>
                <w:szCs w:val="21"/>
                <w:lang w:val="en-US" w:eastAsia="zh-Hans"/>
              </w:rPr>
              <w:t>三</w:t>
            </w:r>
            <w:r>
              <w:rPr>
                <w:rFonts w:hint="eastAsia" w:ascii="宋体" w:hAnsi="宋体" w:cs="宋体"/>
                <w:kern w:val="0"/>
                <w:szCs w:val="21"/>
                <w:lang w:val="en-US" w:eastAsia="zh-Hans"/>
              </w:rPr>
              <w:t>次以上违法；</w:t>
            </w:r>
            <w:r>
              <w:rPr>
                <w:rFonts w:hint="eastAsia" w:asciiTheme="minorEastAsia" w:hAnsiTheme="minorEastAsia" w:eastAsiaTheme="minorEastAsia" w:cstheme="minorEastAsia"/>
                <w:kern w:val="0"/>
                <w:szCs w:val="21"/>
                <w:lang w:eastAsia="zh-Hans"/>
              </w:rPr>
              <w:t>②</w:t>
            </w:r>
            <w:r>
              <w:rPr>
                <w:rFonts w:hint="eastAsia" w:ascii="宋体" w:hAnsi="宋体" w:cs="宋体"/>
                <w:kern w:val="0"/>
                <w:szCs w:val="21"/>
                <w:lang w:val="en-US" w:eastAsia="zh-Hans"/>
              </w:rPr>
              <w:t>涉及的种子重量超过两百千克；</w:t>
            </w:r>
            <w:r>
              <w:rPr>
                <w:rFonts w:hint="eastAsia" w:asciiTheme="minorEastAsia" w:hAnsiTheme="minorEastAsia" w:eastAsiaTheme="minorEastAsia" w:cstheme="minorEastAsia"/>
                <w:kern w:val="0"/>
                <w:szCs w:val="21"/>
                <w:lang w:eastAsia="zh-Hans"/>
              </w:rPr>
              <w:t>③</w:t>
            </w:r>
            <w:r>
              <w:rPr>
                <w:rFonts w:hint="eastAsia" w:ascii="宋体" w:hAnsi="宋体" w:cs="宋体"/>
                <w:kern w:val="0"/>
                <w:szCs w:val="21"/>
                <w:lang w:val="en-US" w:eastAsia="zh-Hans"/>
              </w:rPr>
              <w:t>造成严重危害后果。</w:t>
            </w:r>
            <w:r>
              <w:rPr>
                <w:rFonts w:hint="eastAsia" w:asciiTheme="minorEastAsia" w:hAnsiTheme="minorEastAsia" w:eastAsiaTheme="minorEastAsia" w:cstheme="minorEastAsia"/>
                <w:kern w:val="0"/>
                <w:szCs w:val="21"/>
                <w:lang w:val="en-US" w:eastAsia="zh-Hans"/>
              </w:rPr>
              <w:t>符合上述任一情形按</w:t>
            </w:r>
            <w:r>
              <w:rPr>
                <w:rFonts w:hint="eastAsia" w:asciiTheme="minorEastAsia" w:hAnsiTheme="minorEastAsia" w:eastAsiaTheme="minorEastAsia" w:cstheme="minorEastAsia"/>
                <w:color w:val="000000"/>
                <w:kern w:val="0"/>
                <w:szCs w:val="21"/>
              </w:rPr>
              <w:t>严重</w:t>
            </w:r>
            <w:r>
              <w:rPr>
                <w:rFonts w:hint="eastAsia" w:asciiTheme="minorEastAsia" w:hAnsiTheme="minorEastAsia" w:eastAsiaTheme="minorEastAsia" w:cstheme="minorEastAsia"/>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责令改正，处十五万元以上二十万元以下罚款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9"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color w:val="000000"/>
                <w:kern w:val="0"/>
                <w:szCs w:val="21"/>
              </w:rPr>
            </w:pPr>
            <w:r>
              <w:rPr>
                <w:rFonts w:hint="default" w:ascii="宋体" w:hAnsi="宋体" w:cs="宋体"/>
                <w:color w:val="000000"/>
                <w:kern w:val="0"/>
                <w:szCs w:val="21"/>
              </w:rPr>
              <w:t>48</w:t>
            </w:r>
          </w:p>
        </w:tc>
        <w:tc>
          <w:tcPr>
            <w:tcW w:w="1197" w:type="dxa"/>
            <w:vMerge w:val="restart"/>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r>
              <w:rPr>
                <w:rFonts w:hint="eastAsia" w:ascii="Times New Roman" w:hAnsi="Times New Roman" w:eastAsia="宋体" w:cs="Times New Roman"/>
                <w:kern w:val="0"/>
                <w:sz w:val="21"/>
                <w:szCs w:val="21"/>
                <w:lang w:val="en-US" w:eastAsia="zh-CN" w:bidi="ar-SA"/>
              </w:rPr>
              <w:t>农业科研单位和院校试验、示范、推广的农作物种子未经检疫，进行区域性试验、示范、推广</w:t>
            </w:r>
          </w:p>
        </w:tc>
        <w:tc>
          <w:tcPr>
            <w:tcW w:w="3540" w:type="dxa"/>
            <w:vMerge w:val="restart"/>
            <w:noWrap w:val="0"/>
            <w:vAlign w:val="center"/>
          </w:tcPr>
          <w:p>
            <w:pPr>
              <w:keepNext w:val="0"/>
              <w:keepLines w:val="0"/>
              <w:pageBreakBefore w:val="0"/>
              <w:widowControl/>
              <w:kinsoku/>
              <w:wordWrap/>
              <w:overflowPunct/>
              <w:topLinePunct w:val="0"/>
              <w:autoSpaceDE/>
              <w:autoSpaceDN/>
              <w:bidi w:val="0"/>
              <w:spacing w:line="360" w:lineRule="exact"/>
              <w:ind w:firstLine="420" w:firstLineChars="200"/>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b/>
                <w:bCs/>
                <w:kern w:val="0"/>
                <w:sz w:val="21"/>
                <w:szCs w:val="21"/>
                <w:lang w:val="en-US" w:eastAsia="zh-CN" w:bidi="ar-SA"/>
              </w:rPr>
              <w:t>《海南省农作物种子管理条例》第六十七条第一款第三项</w:t>
            </w:r>
            <w:r>
              <w:rPr>
                <w:rFonts w:hint="eastAsia" w:ascii="Times New Roman" w:hAnsi="Times New Roman" w:eastAsia="宋体" w:cs="Times New Roman"/>
                <w:kern w:val="0"/>
                <w:sz w:val="21"/>
                <w:szCs w:val="21"/>
                <w:lang w:val="en-US" w:eastAsia="zh-CN" w:bidi="ar-SA"/>
              </w:rPr>
              <w:t>  违反本条例第四十八条、第四十九条规定，有下列情形之一的，由县级以上人民政府农业农村主管部门责令改正，处一万元以上十万元以下罚款；情节严重的，处十万元以上二十万元以下罚款：</w:t>
            </w:r>
          </w:p>
          <w:p>
            <w:pPr>
              <w:keepNext w:val="0"/>
              <w:keepLines w:val="0"/>
              <w:pageBreakBefore w:val="0"/>
              <w:widowControl/>
              <w:kinsoku/>
              <w:wordWrap/>
              <w:overflowPunct/>
              <w:topLinePunct w:val="0"/>
              <w:autoSpaceDE/>
              <w:autoSpaceDN/>
              <w:bidi w:val="0"/>
              <w:spacing w:line="360" w:lineRule="exact"/>
              <w:ind w:firstLine="420" w:firstLineChars="200"/>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（三）农业科研单位和院校试验、示范、推广的农作物种子未经检疫，进行区域性试验、示范、推广的。</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初次违法，</w:t>
            </w:r>
            <w:r>
              <w:rPr>
                <w:rFonts w:hint="eastAsia" w:ascii="Times New Roman" w:hAnsi="Times New Roman" w:eastAsia="宋体" w:cs="Times New Roman"/>
                <w:kern w:val="0"/>
                <w:sz w:val="21"/>
                <w:szCs w:val="21"/>
                <w:lang w:val="en-US" w:eastAsia="zh-Hans" w:bidi="ar-SA"/>
              </w:rPr>
              <w:t>涉及的种子重量不足五十千克，且未造成危害后果</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heme="minorEastAsia" w:hAnsiTheme="minorEastAsia" w:eastAsiaTheme="minorEastAsia" w:cstheme="minorEastAsia"/>
                <w:kern w:val="0"/>
                <w:szCs w:val="21"/>
                <w:lang w:val="en-US" w:eastAsia="zh-Hans"/>
              </w:rPr>
              <w:t>①</w:t>
            </w:r>
            <w:r>
              <w:rPr>
                <w:rFonts w:hint="default" w:ascii="宋体" w:hAnsi="宋体" w:cs="宋体"/>
                <w:kern w:val="0"/>
                <w:szCs w:val="21"/>
                <w:lang w:eastAsia="zh-Hans"/>
              </w:rPr>
              <w:t xml:space="preserve"> </w:t>
            </w:r>
            <w:r>
              <w:rPr>
                <w:rFonts w:hint="eastAsia" w:ascii="宋体" w:hAnsi="宋体" w:cs="宋体"/>
                <w:kern w:val="0"/>
                <w:szCs w:val="21"/>
                <w:lang w:val="en-US" w:eastAsia="zh-Hans"/>
              </w:rPr>
              <w:t>涉及的种子重量五十千克以上不足一百千克；</w:t>
            </w:r>
            <w:r>
              <w:rPr>
                <w:rFonts w:hint="eastAsia" w:asciiTheme="minorEastAsia" w:hAnsiTheme="minorEastAsia" w:eastAsiaTheme="minorEastAsia" w:cstheme="minorEastAsia"/>
                <w:kern w:val="0"/>
                <w:szCs w:val="21"/>
                <w:lang w:eastAsia="zh-Hans"/>
              </w:rPr>
              <w:t>②</w:t>
            </w:r>
            <w:r>
              <w:rPr>
                <w:rFonts w:hint="eastAsia" w:asciiTheme="minorEastAsia" w:hAnsiTheme="minorEastAsia" w:cstheme="minorEastAsia"/>
                <w:kern w:val="0"/>
                <w:szCs w:val="21"/>
                <w:lang w:val="en-US" w:eastAsia="zh-Hans"/>
              </w:rPr>
              <w:t>造成一般危害后果</w:t>
            </w:r>
            <w:r>
              <w:rPr>
                <w:rFonts w:hint="eastAsia" w:ascii="宋体" w:hAnsi="宋体" w:cs="宋体"/>
                <w:kern w:val="0"/>
                <w:szCs w:val="21"/>
                <w:lang w:val="en-US" w:eastAsia="zh-Hans"/>
              </w:rPr>
              <w:t>。</w:t>
            </w:r>
            <w:r>
              <w:rPr>
                <w:rFonts w:hint="eastAsia" w:asciiTheme="minorEastAsia" w:hAnsiTheme="minorEastAsia" w:eastAsiaTheme="minorEastAsia" w:cstheme="minorEastAsia"/>
                <w:kern w:val="0"/>
                <w:szCs w:val="21"/>
                <w:lang w:val="en-US" w:eastAsia="zh-Hans"/>
              </w:rPr>
              <w:t>符合上述任一情形按</w:t>
            </w:r>
            <w:r>
              <w:rPr>
                <w:rFonts w:hint="eastAsia" w:asciiTheme="minorEastAsia" w:hAnsiTheme="minorEastAsia" w:cstheme="minorEastAsia"/>
                <w:kern w:val="0"/>
                <w:szCs w:val="21"/>
                <w:lang w:val="en-US" w:eastAsia="zh-Hans"/>
              </w:rPr>
              <w:t>一般</w:t>
            </w:r>
            <w:r>
              <w:rPr>
                <w:rFonts w:hint="eastAsia" w:asciiTheme="minorEastAsia" w:hAnsiTheme="minorEastAsia" w:eastAsiaTheme="minorEastAsia" w:cstheme="minorEastAsia"/>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heme="minorEastAsia" w:hAnsiTheme="minorEastAsia" w:eastAsiaTheme="minorEastAsia" w:cstheme="minorEastAsia"/>
                <w:kern w:val="0"/>
                <w:szCs w:val="21"/>
                <w:lang w:val="en-US" w:eastAsia="zh-Hans"/>
              </w:rPr>
              <w:t>①</w:t>
            </w:r>
            <w:r>
              <w:rPr>
                <w:rFonts w:hint="eastAsia" w:ascii="宋体" w:hAnsi="宋体" w:cs="宋体"/>
                <w:kern w:val="0"/>
                <w:szCs w:val="21"/>
                <w:lang w:val="en-US" w:eastAsia="zh-Hans"/>
              </w:rPr>
              <w:t>再次违法；</w:t>
            </w:r>
            <w:r>
              <w:rPr>
                <w:rFonts w:hint="eastAsia" w:asciiTheme="minorEastAsia" w:hAnsiTheme="minorEastAsia" w:eastAsiaTheme="minorEastAsia" w:cstheme="minorEastAsia"/>
                <w:kern w:val="0"/>
                <w:szCs w:val="21"/>
                <w:lang w:eastAsia="zh-Hans"/>
              </w:rPr>
              <w:t>②</w:t>
            </w:r>
            <w:r>
              <w:rPr>
                <w:rFonts w:hint="eastAsia" w:ascii="宋体" w:hAnsi="宋体" w:cs="宋体"/>
                <w:kern w:val="0"/>
                <w:szCs w:val="21"/>
                <w:lang w:val="en-US" w:eastAsia="zh-Hans"/>
              </w:rPr>
              <w:t>涉及的种子重量一百千克以上不足两百千克；</w:t>
            </w:r>
            <w:r>
              <w:rPr>
                <w:rFonts w:hint="eastAsia" w:asciiTheme="minorEastAsia" w:hAnsiTheme="minorEastAsia" w:eastAsiaTheme="minorEastAsia" w:cstheme="minorEastAsia"/>
                <w:kern w:val="0"/>
                <w:szCs w:val="21"/>
                <w:lang w:eastAsia="zh-Hans"/>
              </w:rPr>
              <w:t>③</w:t>
            </w:r>
            <w:r>
              <w:rPr>
                <w:rFonts w:hint="eastAsia" w:ascii="宋体" w:hAnsi="宋体" w:cs="宋体"/>
                <w:kern w:val="0"/>
                <w:szCs w:val="21"/>
                <w:lang w:val="en-US" w:eastAsia="zh-Hans"/>
              </w:rPr>
              <w:t>造成较重危害后果。</w:t>
            </w:r>
            <w:r>
              <w:rPr>
                <w:rFonts w:hint="eastAsia" w:asciiTheme="minorEastAsia" w:hAnsiTheme="minorEastAsia" w:eastAsiaTheme="minorEastAsia" w:cstheme="minorEastAsia"/>
                <w:kern w:val="0"/>
                <w:szCs w:val="21"/>
                <w:lang w:val="en-US" w:eastAsia="zh-Hans"/>
              </w:rPr>
              <w:t>符合上述任一情形按</w:t>
            </w:r>
            <w:r>
              <w:rPr>
                <w:rFonts w:hint="eastAsia" w:asciiTheme="minorEastAsia" w:hAnsiTheme="minorEastAsia" w:cstheme="minorEastAsia"/>
                <w:kern w:val="0"/>
                <w:szCs w:val="21"/>
                <w:lang w:val="en-US" w:eastAsia="zh-Hans"/>
              </w:rPr>
              <w:t>较</w:t>
            </w:r>
            <w:r>
              <w:rPr>
                <w:rFonts w:hint="eastAsia" w:asciiTheme="minorEastAsia" w:hAnsiTheme="minorEastAsia" w:eastAsiaTheme="minorEastAsia" w:cstheme="minorEastAsia"/>
                <w:color w:val="000000"/>
                <w:kern w:val="0"/>
                <w:szCs w:val="21"/>
              </w:rPr>
              <w:t>重</w:t>
            </w:r>
            <w:r>
              <w:rPr>
                <w:rFonts w:hint="eastAsia" w:asciiTheme="minorEastAsia" w:hAnsiTheme="minorEastAsia" w:eastAsiaTheme="minorEastAsia" w:cstheme="minorEastAsia"/>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责令改正，处十万元以上十五万元以下罚款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119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354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imes New Roman" w:hAnsi="Times New Roman" w:eastAsia="宋体" w:cs="Times New Roman"/>
                <w:kern w:val="0"/>
                <w:sz w:val="21"/>
                <w:szCs w:val="21"/>
                <w:lang w:val="en-US" w:eastAsia="zh-CN" w:bidi="ar-SA"/>
              </w:rPr>
            </w:pPr>
            <w:r>
              <w:rPr>
                <w:rFonts w:hint="eastAsia" w:asciiTheme="minorEastAsia" w:hAnsiTheme="minorEastAsia" w:eastAsiaTheme="minorEastAsia" w:cstheme="minorEastAsia"/>
                <w:kern w:val="0"/>
                <w:szCs w:val="21"/>
                <w:lang w:val="en-US" w:eastAsia="zh-Hans"/>
              </w:rPr>
              <w:t>①</w:t>
            </w:r>
            <w:r>
              <w:rPr>
                <w:rFonts w:hint="eastAsia" w:asciiTheme="minorEastAsia" w:hAnsiTheme="minorEastAsia" w:cstheme="minorEastAsia"/>
                <w:kern w:val="0"/>
                <w:szCs w:val="21"/>
                <w:lang w:val="en-US" w:eastAsia="zh-Hans"/>
              </w:rPr>
              <w:t>三</w:t>
            </w:r>
            <w:r>
              <w:rPr>
                <w:rFonts w:hint="eastAsia" w:ascii="宋体" w:hAnsi="宋体" w:cs="宋体"/>
                <w:kern w:val="0"/>
                <w:szCs w:val="21"/>
                <w:lang w:val="en-US" w:eastAsia="zh-Hans"/>
              </w:rPr>
              <w:t>次以上违法；</w:t>
            </w:r>
            <w:r>
              <w:rPr>
                <w:rFonts w:hint="eastAsia" w:asciiTheme="minorEastAsia" w:hAnsiTheme="minorEastAsia" w:eastAsiaTheme="minorEastAsia" w:cstheme="minorEastAsia"/>
                <w:kern w:val="0"/>
                <w:szCs w:val="21"/>
                <w:lang w:eastAsia="zh-Hans"/>
              </w:rPr>
              <w:t>②</w:t>
            </w:r>
            <w:r>
              <w:rPr>
                <w:rFonts w:hint="eastAsia" w:ascii="宋体" w:hAnsi="宋体" w:cs="宋体"/>
                <w:kern w:val="0"/>
                <w:szCs w:val="21"/>
                <w:lang w:val="en-US" w:eastAsia="zh-Hans"/>
              </w:rPr>
              <w:t>涉及的种子重量超过两百千克；</w:t>
            </w:r>
            <w:r>
              <w:rPr>
                <w:rFonts w:hint="eastAsia" w:asciiTheme="minorEastAsia" w:hAnsiTheme="minorEastAsia" w:eastAsiaTheme="minorEastAsia" w:cstheme="minorEastAsia"/>
                <w:kern w:val="0"/>
                <w:szCs w:val="21"/>
                <w:lang w:eastAsia="zh-Hans"/>
              </w:rPr>
              <w:t>③</w:t>
            </w:r>
            <w:r>
              <w:rPr>
                <w:rFonts w:hint="eastAsia" w:ascii="宋体" w:hAnsi="宋体" w:cs="宋体"/>
                <w:kern w:val="0"/>
                <w:szCs w:val="21"/>
                <w:lang w:val="en-US" w:eastAsia="zh-Hans"/>
              </w:rPr>
              <w:t>造成严重危害后果。</w:t>
            </w:r>
            <w:r>
              <w:rPr>
                <w:rFonts w:hint="eastAsia" w:asciiTheme="minorEastAsia" w:hAnsiTheme="minorEastAsia" w:eastAsiaTheme="minorEastAsia" w:cstheme="minorEastAsia"/>
                <w:kern w:val="0"/>
                <w:szCs w:val="21"/>
                <w:lang w:val="en-US" w:eastAsia="zh-Hans"/>
              </w:rPr>
              <w:t>符合上述任一情形按</w:t>
            </w:r>
            <w:r>
              <w:rPr>
                <w:rFonts w:hint="eastAsia" w:asciiTheme="minorEastAsia" w:hAnsiTheme="minorEastAsia" w:eastAsiaTheme="minorEastAsia" w:cstheme="minorEastAsia"/>
                <w:color w:val="000000"/>
                <w:kern w:val="0"/>
                <w:szCs w:val="21"/>
              </w:rPr>
              <w:t>严重</w:t>
            </w:r>
            <w:r>
              <w:rPr>
                <w:rFonts w:hint="eastAsia" w:asciiTheme="minorEastAsia" w:hAnsiTheme="minorEastAsia" w:eastAsiaTheme="minorEastAsia" w:cstheme="minorEastAsia"/>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outlineLvl w:val="9"/>
              <w:rPr>
                <w:rFonts w:eastAsia="宋体"/>
                <w:kern w:val="0"/>
                <w:sz w:val="21"/>
                <w:szCs w:val="21"/>
                <w:lang w:val="en-US" w:eastAsia="zh-CN" w:bidi="ar-SA"/>
              </w:rPr>
            </w:pPr>
            <w:r>
              <w:rPr>
                <w:rFonts w:hint="eastAsia" w:ascii="Times New Roman" w:hAnsi="Times New Roman" w:eastAsia="宋体" w:cs="Times New Roman"/>
                <w:kern w:val="0"/>
                <w:sz w:val="21"/>
                <w:szCs w:val="21"/>
                <w:lang w:val="en-US" w:eastAsia="zh-CN" w:bidi="ar-SA"/>
              </w:rPr>
              <w:t>责令改正，处十五万元以上二十万元以下罚款</w:t>
            </w:r>
          </w:p>
        </w:tc>
      </w:tr>
    </w:tbl>
    <w:p>
      <w:pPr>
        <w:rPr>
          <w:rFonts w:hint="eastAsia"/>
          <w:color w:val="000000"/>
        </w:rPr>
      </w:pPr>
    </w:p>
    <w:p>
      <w:pPr>
        <w:numPr>
          <w:ilvl w:val="0"/>
          <w:numId w:val="0"/>
        </w:numPr>
        <w:snapToGrid w:val="0"/>
        <w:spacing w:line="500" w:lineRule="exact"/>
        <w:jc w:val="center"/>
        <w:rPr>
          <w:rFonts w:hint="eastAsia" w:ascii="方正小标宋简体" w:hAnsi="宋体" w:eastAsia="方正小标宋简体"/>
          <w:b/>
          <w:bCs w:val="0"/>
          <w:color w:val="000000"/>
          <w:sz w:val="36"/>
          <w:szCs w:val="36"/>
          <w:lang w:val="en-US" w:eastAsia="zh-Hans"/>
        </w:rPr>
      </w:pPr>
    </w:p>
    <w:p>
      <w:pPr>
        <w:numPr>
          <w:ilvl w:val="0"/>
          <w:numId w:val="0"/>
        </w:numPr>
        <w:snapToGrid w:val="0"/>
        <w:spacing w:line="500" w:lineRule="exact"/>
        <w:jc w:val="center"/>
        <w:rPr>
          <w:rFonts w:hint="eastAsia" w:ascii="方正小标宋简体" w:hAnsi="宋体" w:eastAsia="方正小标宋简体"/>
          <w:b/>
          <w:bCs w:val="0"/>
          <w:color w:val="000000"/>
          <w:sz w:val="36"/>
          <w:szCs w:val="36"/>
          <w:lang w:val="en-US" w:eastAsia="zh-Hans"/>
        </w:rPr>
      </w:pPr>
    </w:p>
    <w:p>
      <w:pPr>
        <w:numPr>
          <w:ilvl w:val="0"/>
          <w:numId w:val="0"/>
        </w:numPr>
        <w:snapToGrid w:val="0"/>
        <w:spacing w:line="500" w:lineRule="exact"/>
        <w:jc w:val="center"/>
        <w:rPr>
          <w:rFonts w:hint="eastAsia" w:ascii="方正小标宋简体" w:hAnsi="宋体" w:eastAsia="方正小标宋简体"/>
          <w:b/>
          <w:bCs w:val="0"/>
          <w:color w:val="000000"/>
          <w:sz w:val="36"/>
          <w:szCs w:val="36"/>
          <w:lang w:val="en-US" w:eastAsia="zh-Hans"/>
        </w:rPr>
      </w:pPr>
    </w:p>
    <w:p>
      <w:pPr>
        <w:numPr>
          <w:ilvl w:val="0"/>
          <w:numId w:val="0"/>
        </w:numPr>
        <w:snapToGrid w:val="0"/>
        <w:spacing w:line="500" w:lineRule="exact"/>
        <w:jc w:val="center"/>
        <w:rPr>
          <w:rFonts w:hint="eastAsia" w:ascii="方正小标宋简体" w:hAnsi="宋体" w:eastAsia="方正小标宋简体"/>
          <w:b/>
          <w:bCs w:val="0"/>
          <w:color w:val="000000"/>
          <w:sz w:val="36"/>
          <w:szCs w:val="36"/>
          <w:lang w:val="en-US" w:eastAsia="zh-Hans"/>
        </w:rPr>
      </w:pPr>
    </w:p>
    <w:p>
      <w:pPr>
        <w:numPr>
          <w:ilvl w:val="0"/>
          <w:numId w:val="0"/>
        </w:numPr>
        <w:snapToGrid w:val="0"/>
        <w:spacing w:line="500" w:lineRule="exact"/>
        <w:jc w:val="center"/>
        <w:rPr>
          <w:rFonts w:hint="eastAsia" w:ascii="方正小标宋简体" w:hAnsi="宋体" w:eastAsia="方正小标宋简体"/>
          <w:b/>
          <w:bCs w:val="0"/>
          <w:color w:val="000000"/>
          <w:sz w:val="36"/>
          <w:szCs w:val="36"/>
          <w:lang w:val="en-US" w:eastAsia="zh-Hans"/>
        </w:rPr>
      </w:pPr>
    </w:p>
    <w:p>
      <w:pPr>
        <w:numPr>
          <w:ilvl w:val="0"/>
          <w:numId w:val="0"/>
        </w:numPr>
        <w:snapToGrid w:val="0"/>
        <w:spacing w:line="500" w:lineRule="exact"/>
        <w:jc w:val="center"/>
        <w:rPr>
          <w:rFonts w:hint="eastAsia" w:ascii="方正小标宋简体" w:hAnsi="宋体" w:eastAsia="方正小标宋简体"/>
          <w:b/>
          <w:bCs w:val="0"/>
          <w:color w:val="000000"/>
          <w:sz w:val="36"/>
          <w:szCs w:val="36"/>
          <w:lang w:val="en-US" w:eastAsia="zh-Hans"/>
        </w:rPr>
      </w:pPr>
    </w:p>
    <w:p>
      <w:pPr>
        <w:numPr>
          <w:ilvl w:val="0"/>
          <w:numId w:val="0"/>
        </w:numPr>
        <w:snapToGrid w:val="0"/>
        <w:spacing w:line="500" w:lineRule="exact"/>
        <w:jc w:val="center"/>
        <w:rPr>
          <w:rFonts w:hint="eastAsia" w:ascii="方正小标宋简体" w:hAnsi="宋体" w:eastAsia="方正小标宋简体"/>
          <w:b/>
          <w:bCs w:val="0"/>
          <w:color w:val="000000"/>
          <w:sz w:val="36"/>
          <w:szCs w:val="36"/>
          <w:lang w:val="en-US" w:eastAsia="zh-Hans"/>
        </w:rPr>
      </w:pPr>
    </w:p>
    <w:p>
      <w:pPr>
        <w:numPr>
          <w:ilvl w:val="0"/>
          <w:numId w:val="0"/>
        </w:numPr>
        <w:snapToGrid w:val="0"/>
        <w:spacing w:line="500" w:lineRule="exact"/>
        <w:jc w:val="center"/>
        <w:rPr>
          <w:rFonts w:hint="eastAsia" w:ascii="方正小标宋简体" w:hAnsi="宋体" w:eastAsia="方正小标宋简体"/>
          <w:b/>
          <w:bCs w:val="0"/>
          <w:color w:val="000000"/>
          <w:sz w:val="36"/>
          <w:szCs w:val="36"/>
          <w:lang w:val="en-US" w:eastAsia="zh-Hans"/>
        </w:rPr>
      </w:pPr>
    </w:p>
    <w:p>
      <w:pPr>
        <w:numPr>
          <w:ilvl w:val="0"/>
          <w:numId w:val="0"/>
        </w:numPr>
        <w:snapToGrid w:val="0"/>
        <w:spacing w:line="500" w:lineRule="exact"/>
        <w:jc w:val="center"/>
        <w:rPr>
          <w:rFonts w:hint="eastAsia" w:ascii="方正小标宋简体" w:hAnsi="宋体" w:eastAsia="方正小标宋简体"/>
          <w:b/>
          <w:bCs w:val="0"/>
          <w:color w:val="000000"/>
          <w:sz w:val="36"/>
          <w:szCs w:val="36"/>
          <w:lang w:val="en-US" w:eastAsia="zh-Hans"/>
        </w:rPr>
      </w:pPr>
    </w:p>
    <w:p>
      <w:pPr>
        <w:numPr>
          <w:ilvl w:val="0"/>
          <w:numId w:val="0"/>
        </w:numPr>
        <w:snapToGrid w:val="0"/>
        <w:spacing w:line="500" w:lineRule="exact"/>
        <w:jc w:val="center"/>
        <w:rPr>
          <w:rFonts w:hint="eastAsia" w:ascii="方正小标宋简体" w:hAnsi="宋体" w:eastAsia="方正小标宋简体"/>
          <w:b/>
          <w:bCs w:val="0"/>
          <w:color w:val="000000"/>
          <w:sz w:val="36"/>
          <w:szCs w:val="36"/>
          <w:lang w:val="en-US" w:eastAsia="zh-Hans"/>
        </w:rPr>
      </w:pPr>
    </w:p>
    <w:p>
      <w:pPr>
        <w:numPr>
          <w:ilvl w:val="0"/>
          <w:numId w:val="0"/>
        </w:numPr>
        <w:snapToGrid w:val="0"/>
        <w:spacing w:line="500" w:lineRule="exact"/>
        <w:jc w:val="center"/>
        <w:rPr>
          <w:rFonts w:hint="eastAsia" w:ascii="方正小标宋简体" w:hAnsi="宋体" w:eastAsia="方正小标宋简体"/>
          <w:b/>
          <w:bCs w:val="0"/>
          <w:color w:val="000000"/>
          <w:sz w:val="36"/>
          <w:szCs w:val="36"/>
          <w:lang w:val="en-US" w:eastAsia="zh-Hans"/>
        </w:rPr>
      </w:pPr>
    </w:p>
    <w:p>
      <w:pPr>
        <w:numPr>
          <w:ilvl w:val="0"/>
          <w:numId w:val="0"/>
        </w:numPr>
        <w:snapToGrid w:val="0"/>
        <w:spacing w:line="500" w:lineRule="exact"/>
        <w:jc w:val="center"/>
        <w:rPr>
          <w:rFonts w:hint="eastAsia" w:ascii="方正小标宋简体" w:hAnsi="宋体" w:eastAsia="方正小标宋简体"/>
          <w:b/>
          <w:bCs w:val="0"/>
          <w:color w:val="000000"/>
          <w:sz w:val="36"/>
          <w:szCs w:val="36"/>
        </w:rPr>
      </w:pPr>
      <w:r>
        <w:rPr>
          <w:rFonts w:hint="eastAsia" w:ascii="方正小标宋简体" w:hAnsi="宋体" w:eastAsia="方正小标宋简体"/>
          <w:b/>
          <w:bCs w:val="0"/>
          <w:color w:val="000000"/>
          <w:sz w:val="36"/>
          <w:szCs w:val="36"/>
          <w:lang w:val="en-US" w:eastAsia="zh-Hans"/>
        </w:rPr>
        <w:t>二、海南省</w:t>
      </w:r>
      <w:r>
        <w:rPr>
          <w:rFonts w:hint="eastAsia" w:ascii="方正小标宋简体" w:hAnsi="宋体" w:eastAsia="方正小标宋简体"/>
          <w:b/>
          <w:bCs w:val="0"/>
          <w:color w:val="000000"/>
          <w:sz w:val="36"/>
          <w:szCs w:val="36"/>
        </w:rPr>
        <w:t>农业行政处罚自由裁量基准（</w:t>
      </w:r>
      <w:r>
        <w:rPr>
          <w:rFonts w:hint="eastAsia" w:ascii="方正小标宋简体" w:hAnsi="宋体" w:eastAsia="方正小标宋简体"/>
          <w:b/>
          <w:bCs w:val="0"/>
          <w:color w:val="000000"/>
          <w:sz w:val="36"/>
          <w:szCs w:val="36"/>
          <w:lang w:val="en-US" w:eastAsia="zh-Hans"/>
        </w:rPr>
        <w:t>农药</w:t>
      </w:r>
      <w:r>
        <w:rPr>
          <w:rFonts w:hint="eastAsia" w:ascii="方正小标宋简体" w:hAnsi="宋体" w:eastAsia="方正小标宋简体"/>
          <w:b/>
          <w:bCs w:val="0"/>
          <w:color w:val="000000"/>
          <w:sz w:val="36"/>
          <w:szCs w:val="36"/>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方正小标宋简体" w:hAnsi="宋体" w:eastAsia="方正小标宋简体"/>
          <w:b/>
          <w:bCs w:val="0"/>
          <w:color w:val="000000"/>
          <w:sz w:val="32"/>
          <w:szCs w:val="32"/>
          <w:lang w:val="en-US" w:eastAsia="zh-Hans"/>
        </w:rPr>
      </w:pPr>
    </w:p>
    <w:tbl>
      <w:tblPr>
        <w:tblStyle w:val="7"/>
        <w:tblW w:w="14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177"/>
        <w:gridCol w:w="3560"/>
        <w:gridCol w:w="1480"/>
        <w:gridCol w:w="3160"/>
        <w:gridCol w:w="4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8" w:hRule="atLeast"/>
          <w:jc w:val="center"/>
        </w:trPr>
        <w:tc>
          <w:tcPr>
            <w:tcW w:w="742"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序号</w:t>
            </w:r>
          </w:p>
        </w:tc>
        <w:tc>
          <w:tcPr>
            <w:tcW w:w="1177"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违法行为</w:t>
            </w:r>
          </w:p>
        </w:tc>
        <w:tc>
          <w:tcPr>
            <w:tcW w:w="356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法律依据</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裁量阶次</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Times New Roman" w:cs="宋体"/>
                <w:b/>
                <w:bCs w:val="0"/>
                <w:kern w:val="0"/>
                <w:sz w:val="24"/>
                <w:szCs w:val="24"/>
                <w:lang w:eastAsia="zh-Hans"/>
              </w:rPr>
            </w:pPr>
            <w:r>
              <w:rPr>
                <w:rFonts w:hint="eastAsia" w:ascii="宋体" w:hAnsi="宋体" w:cs="宋体"/>
                <w:b/>
                <w:bCs w:val="0"/>
                <w:kern w:val="0"/>
                <w:sz w:val="24"/>
                <w:szCs w:val="24"/>
                <w:lang w:eastAsia="zh-Hans"/>
              </w:rPr>
              <w:t>适用情形</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3"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1</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登记试验单位出具虚假登记试验报告</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 xml:space="preserve">《农药管理条例》第五十一条  </w:t>
            </w:r>
            <w:r>
              <w:rPr>
                <w:rFonts w:hint="eastAsia" w:ascii="宋体" w:hAnsi="宋体" w:cs="宋体"/>
                <w:color w:val="000000"/>
                <w:kern w:val="0"/>
                <w:szCs w:val="21"/>
              </w:rPr>
              <w:t>登记试验单位出具虚假登记试验报告的，由省、自治区、直辖市人民政府农业主管部门没收违法所得，并处5万元以上10万元以下罚款；由国务院农业主管部门从登记试验单位中除名，5年内不再受理其登记试验单位认定申请；构成犯罪的，依法追究刑事责任。</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Times New Roman" w:cs="宋体"/>
                <w:color w:val="000000"/>
                <w:kern w:val="0"/>
                <w:szCs w:val="21"/>
                <w:lang w:eastAsia="zh-Hans"/>
              </w:rPr>
            </w:pPr>
            <w:r>
              <w:rPr>
                <w:rFonts w:hint="eastAsia" w:ascii="宋体" w:hAnsi="宋体" w:cs="宋体"/>
                <w:color w:val="000000"/>
                <w:kern w:val="0"/>
                <w:szCs w:val="21"/>
                <w:lang w:val="en-US" w:eastAsia="zh-Hans"/>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违法所得不足一万元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lang w:val="en-US" w:eastAsia="zh-Hans"/>
              </w:rPr>
              <w:t>处五</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w:t>
            </w:r>
            <w:r>
              <w:rPr>
                <w:rFonts w:hint="eastAsia" w:ascii="宋体" w:hAnsi="宋体" w:cs="宋体"/>
                <w:color w:val="000000"/>
                <w:kern w:val="0"/>
                <w:szCs w:val="21"/>
                <w:lang w:val="en-US" w:eastAsia="zh-Hans"/>
              </w:rPr>
              <w:t>罚款；报请</w:t>
            </w:r>
            <w:r>
              <w:rPr>
                <w:rFonts w:hint="eastAsia" w:ascii="宋体" w:hAnsi="宋体" w:cs="宋体"/>
                <w:color w:val="000000"/>
                <w:kern w:val="0"/>
                <w:szCs w:val="21"/>
              </w:rPr>
              <w:t>国务院农业主管部门从登记试验单位中除名，5年内不再受理其登记试验单位认定申请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较重</w:t>
            </w:r>
            <w:r>
              <w:rPr>
                <w:rFonts w:hint="eastAsia" w:ascii="宋体" w:hAnsi="宋体" w:cs="宋体"/>
                <w:color w:val="000000"/>
                <w:kern w:val="0"/>
                <w:szCs w:val="21"/>
              </w:rPr>
              <w:t>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违法所得一万元以上不足五万元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处六</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八</w:t>
            </w:r>
            <w:r>
              <w:rPr>
                <w:rFonts w:hint="eastAsia" w:ascii="宋体" w:hAnsi="宋体" w:cs="宋体"/>
                <w:color w:val="000000"/>
                <w:kern w:val="0"/>
                <w:szCs w:val="21"/>
              </w:rPr>
              <w:t>万元以下</w:t>
            </w:r>
            <w:r>
              <w:rPr>
                <w:rFonts w:hint="eastAsia" w:ascii="宋体" w:hAnsi="宋体" w:cs="宋体"/>
                <w:color w:val="000000"/>
                <w:kern w:val="0"/>
                <w:szCs w:val="21"/>
                <w:lang w:val="en-US" w:eastAsia="zh-Hans"/>
              </w:rPr>
              <w:t>罚款；报请</w:t>
            </w:r>
            <w:r>
              <w:rPr>
                <w:rFonts w:hint="eastAsia" w:ascii="宋体" w:hAnsi="宋体" w:cs="宋体"/>
                <w:color w:val="000000"/>
                <w:kern w:val="0"/>
                <w:szCs w:val="21"/>
              </w:rPr>
              <w:t>国务院农业主管部门从登记试验单位中除名，5年内不再受理其登记试验单位认定申请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Times New Roman" w:cs="宋体"/>
                <w:color w:val="000000"/>
                <w:kern w:val="0"/>
                <w:szCs w:val="21"/>
                <w:lang w:val="en-US" w:eastAsia="zh-Hans"/>
              </w:rPr>
            </w:pPr>
            <w:r>
              <w:rPr>
                <w:rFonts w:hint="eastAsia" w:ascii="宋体" w:hAnsi="宋体" w:cs="宋体"/>
                <w:color w:val="000000"/>
                <w:kern w:val="0"/>
                <w:szCs w:val="21"/>
                <w:lang w:val="en-US" w:eastAsia="zh-Hans"/>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Times New Roman" w:hAnsi="Times New Roman" w:eastAsia="宋体" w:cs="Times New Roman"/>
                <w:kern w:val="0"/>
                <w:sz w:val="21"/>
                <w:szCs w:val="21"/>
                <w:lang w:val="en-US" w:eastAsia="zh-Hans" w:bidi="ar-SA"/>
              </w:rPr>
              <w:t>违法所得五万元以上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lang w:val="en-US" w:eastAsia="zh-Hans"/>
              </w:rPr>
              <w:t>处八</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十</w:t>
            </w:r>
            <w:r>
              <w:rPr>
                <w:rFonts w:hint="eastAsia" w:ascii="宋体" w:hAnsi="宋体" w:cs="宋体"/>
                <w:color w:val="000000"/>
                <w:kern w:val="0"/>
                <w:szCs w:val="21"/>
              </w:rPr>
              <w:t>万元以下</w:t>
            </w:r>
            <w:r>
              <w:rPr>
                <w:rFonts w:hint="eastAsia" w:ascii="宋体" w:hAnsi="宋体" w:cs="宋体"/>
                <w:color w:val="000000"/>
                <w:kern w:val="0"/>
                <w:szCs w:val="21"/>
                <w:lang w:val="en-US" w:eastAsia="zh-Hans"/>
              </w:rPr>
              <w:t>罚款；报请</w:t>
            </w:r>
            <w:r>
              <w:rPr>
                <w:rFonts w:hint="eastAsia" w:ascii="宋体" w:hAnsi="宋体" w:cs="宋体"/>
                <w:color w:val="000000"/>
                <w:kern w:val="0"/>
                <w:szCs w:val="21"/>
              </w:rPr>
              <w:t>国务院农业主管部门从登记试验单位中除名，5年内不再受理其登记试验单位认定申请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3"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2</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未取得农药生产许可证生产农药或者生产假农药</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或者</w:t>
            </w:r>
            <w:r>
              <w:rPr>
                <w:rFonts w:hint="eastAsia" w:ascii="宋体" w:hAnsi="宋体" w:cs="宋体"/>
                <w:color w:val="000000"/>
                <w:kern w:val="0"/>
                <w:szCs w:val="21"/>
              </w:rPr>
              <w:t>委托未取得农药生产许可证的受托人加工、分装农药</w:t>
            </w:r>
            <w:r>
              <w:rPr>
                <w:rFonts w:hint="eastAsia" w:ascii="宋体" w:hAnsi="宋体" w:cs="宋体"/>
                <w:color w:val="000000"/>
                <w:kern w:val="0"/>
                <w:szCs w:val="21"/>
                <w:lang w:eastAsia="zh-Hans"/>
              </w:rPr>
              <w:t>，</w:t>
            </w:r>
            <w:r>
              <w:rPr>
                <w:rFonts w:hint="eastAsia" w:ascii="宋体" w:hAnsi="宋体" w:cs="宋体"/>
                <w:color w:val="000000"/>
                <w:kern w:val="0"/>
                <w:szCs w:val="21"/>
              </w:rPr>
              <w:t>委托加工、分装假农药</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b/>
                <w:bCs/>
                <w:color w:val="000000"/>
                <w:kern w:val="0"/>
                <w:szCs w:val="21"/>
              </w:rPr>
              <w:t xml:space="preserve">《农药管理条例》第五十二条第一款  </w:t>
            </w:r>
            <w:r>
              <w:rPr>
                <w:rFonts w:hint="eastAsia" w:ascii="宋体" w:hAnsi="宋体" w:cs="宋体"/>
                <w:color w:val="000000"/>
                <w:kern w:val="0"/>
                <w:szCs w:val="21"/>
              </w:rPr>
              <w:t xml:space="preserve">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b/>
                <w:bCs/>
                <w:color w:val="000000"/>
                <w:kern w:val="0"/>
                <w:szCs w:val="21"/>
              </w:rPr>
              <w:t>第五十二条第四款</w:t>
            </w:r>
            <w:r>
              <w:rPr>
                <w:rFonts w:hint="eastAsia" w:ascii="宋体" w:hAnsi="宋体" w:cs="宋体"/>
                <w:color w:val="000000"/>
                <w:kern w:val="0"/>
                <w:szCs w:val="21"/>
              </w:rPr>
              <w:t xml:space="preserve">  委托未取得农药生产许可证的受托人加工、分装农药，或者委托加工、分装假农药、劣质农药的，对委托人和受托人均依照本条第一款、第三款的规定处罚。</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b/>
                <w:bCs/>
                <w:color w:val="000000"/>
                <w:kern w:val="0"/>
                <w:szCs w:val="21"/>
              </w:rPr>
              <w:t>《海南经济特区农药管理若干规定》第四十条  </w:t>
            </w:r>
            <w:r>
              <w:rPr>
                <w:rFonts w:hint="eastAsia" w:ascii="宋体" w:hAnsi="宋体" w:cs="宋体"/>
                <w:color w:val="000000"/>
                <w:kern w:val="0"/>
                <w:szCs w:val="21"/>
              </w:rPr>
              <w:t>违反本规定第五条第三款、第十八条第一款，生产、经营假农药、劣质农药的，由县级以上人民政府农业行政主管部门或者法律、行政法规规定的其他有关部门责令停止生产、经营，没收违法所得、违法生产、经营的产品和用于违法生产、经营的工具、设备、原材料等，并按照下列规定处罚；构成犯罪的，依法追究刑事责任:</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（一）违法生产的假农药货值金额不足一万元的，并处五万元以上十万元以下罚款，货值金额一万元以上的，并处货值金额十倍以上二十倍以下罚款，由发证机关吊销其农药生产许可证和相应的农药登记证</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违法生产的产品货值金额不</w:t>
            </w:r>
            <w:r>
              <w:rPr>
                <w:rFonts w:hint="eastAsia" w:ascii="宋体" w:hAnsi="宋体" w:cs="宋体"/>
                <w:kern w:val="0"/>
                <w:szCs w:val="21"/>
                <w:lang w:val="en-US" w:eastAsia="zh-CN"/>
              </w:rPr>
              <w:t>足</w:t>
            </w:r>
            <w:r>
              <w:rPr>
                <w:rFonts w:hint="eastAsia" w:ascii="宋体" w:hAnsi="宋体" w:cs="宋体"/>
                <w:kern w:val="0"/>
                <w:szCs w:val="21"/>
                <w:lang w:val="en-US" w:eastAsia="zh-Hans"/>
              </w:rPr>
              <w:t>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责令停止生产，没收违法所得、违法生产的产品和用于违法生产的工具、设备、原材料等，并处</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十</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 w:val="21"/>
                <w:szCs w:val="21"/>
                <w:lang w:val="en-US" w:eastAsia="zh-CN" w:bidi="ar-SA"/>
              </w:rPr>
            </w:pPr>
            <w:r>
              <w:rPr>
                <w:rFonts w:hint="eastAsia" w:ascii="宋体" w:hAnsi="宋体" w:cs="宋体"/>
                <w:kern w:val="0"/>
                <w:szCs w:val="21"/>
              </w:rPr>
              <w:t>违法生产的产品货值金额</w:t>
            </w:r>
            <w:r>
              <w:rPr>
                <w:rFonts w:hint="eastAsia" w:ascii="宋体" w:hAnsi="宋体" w:cs="宋体"/>
                <w:kern w:val="0"/>
                <w:szCs w:val="21"/>
                <w:lang w:val="en-US" w:eastAsia="zh-Hans"/>
              </w:rPr>
              <w:t>一万</w:t>
            </w:r>
            <w:r>
              <w:rPr>
                <w:rFonts w:hint="eastAsia" w:ascii="宋体" w:hAnsi="宋体" w:cs="宋体"/>
                <w:kern w:val="0"/>
                <w:szCs w:val="21"/>
              </w:rPr>
              <w:t>元以上不足</w:t>
            </w:r>
            <w:r>
              <w:rPr>
                <w:rFonts w:hint="eastAsia" w:ascii="宋体" w:hAnsi="宋体" w:cs="宋体"/>
                <w:kern w:val="0"/>
                <w:szCs w:val="21"/>
                <w:lang w:val="en-US" w:eastAsia="zh-Hans"/>
              </w:rPr>
              <w:t>二</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责令停止生产，没收违法所得、违法生产的产品和用于违法生产的工具、设备、原材料等，并处货值金额</w:t>
            </w:r>
            <w:r>
              <w:rPr>
                <w:rFonts w:hint="eastAsia" w:ascii="宋体" w:hAnsi="宋体" w:cs="宋体"/>
                <w:color w:val="000000"/>
                <w:kern w:val="0"/>
                <w:szCs w:val="21"/>
                <w:lang w:val="en-US" w:eastAsia="zh-Hans"/>
              </w:rPr>
              <w:t>十</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十五</w:t>
            </w:r>
            <w:r>
              <w:rPr>
                <w:rFonts w:hint="eastAsia" w:ascii="宋体" w:hAnsi="宋体" w:cs="宋体"/>
                <w:color w:val="000000"/>
                <w:kern w:val="0"/>
                <w:szCs w:val="21"/>
              </w:rPr>
              <w:t>倍以下罚款</w:t>
            </w:r>
            <w:r>
              <w:rPr>
                <w:rFonts w:hint="eastAsia" w:ascii="宋体" w:hAnsi="宋体" w:cs="宋体"/>
                <w:color w:val="000000"/>
                <w:kern w:val="0"/>
                <w:szCs w:val="21"/>
                <w:lang w:eastAsia="zh-Hans"/>
              </w:rPr>
              <w:t>，</w:t>
            </w:r>
            <w:r>
              <w:rPr>
                <w:rFonts w:hint="eastAsia" w:ascii="宋体" w:hAnsi="宋体" w:cs="宋体"/>
                <w:color w:val="000000"/>
                <w:kern w:val="0"/>
                <w:szCs w:val="21"/>
              </w:rPr>
              <w:t>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违法生产的产品货值金额</w:t>
            </w:r>
            <w:r>
              <w:rPr>
                <w:rFonts w:hint="eastAsia" w:ascii="宋体" w:hAnsi="宋体" w:cs="宋体"/>
                <w:kern w:val="0"/>
                <w:szCs w:val="21"/>
                <w:lang w:val="en-US" w:eastAsia="zh-Hans"/>
              </w:rPr>
              <w:t>二</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责令停止生产，没收违法所得、违法生产的产品和用于违法生产的工具、设备、原材料等，并处货值金额</w:t>
            </w:r>
            <w:r>
              <w:rPr>
                <w:rFonts w:hint="eastAsia" w:ascii="宋体" w:hAnsi="宋体" w:cs="宋体"/>
                <w:color w:val="000000"/>
                <w:kern w:val="0"/>
                <w:szCs w:val="21"/>
                <w:lang w:val="en-US" w:eastAsia="zh-Hans"/>
              </w:rPr>
              <w:t>十五</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二十</w:t>
            </w:r>
            <w:r>
              <w:rPr>
                <w:rFonts w:hint="eastAsia" w:ascii="宋体" w:hAnsi="宋体" w:cs="宋体"/>
                <w:color w:val="000000"/>
                <w:kern w:val="0"/>
                <w:szCs w:val="21"/>
              </w:rPr>
              <w:t>倍以下罚款</w:t>
            </w:r>
            <w:r>
              <w:rPr>
                <w:rFonts w:hint="eastAsia" w:ascii="宋体" w:hAnsi="宋体" w:cs="宋体"/>
                <w:color w:val="000000"/>
                <w:kern w:val="0"/>
                <w:szCs w:val="21"/>
                <w:lang w:eastAsia="zh-Hans"/>
              </w:rPr>
              <w:t>，</w:t>
            </w:r>
            <w:r>
              <w:rPr>
                <w:rFonts w:hint="eastAsia" w:ascii="宋体" w:hAnsi="宋体" w:cs="宋体"/>
                <w:color w:val="000000"/>
                <w:kern w:val="0"/>
                <w:szCs w:val="21"/>
              </w:rPr>
              <w:t>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5"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3</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取得农药生产许可证的农药生产企业不再符合规定条件继续生产农药</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 xml:space="preserve">《农药管理条例》第五十二条第二款  </w:t>
            </w:r>
            <w:r>
              <w:rPr>
                <w:rFonts w:hint="eastAsia" w:ascii="宋体" w:hAnsi="宋体" w:cs="宋体"/>
                <w:color w:val="000000"/>
                <w:kern w:val="0"/>
                <w:szCs w:val="21"/>
              </w:rPr>
              <w:t>取得农药生产许可证的农药生产企业不再符合规定条件继续生产农药的，由县级以上地方人民政府农业主管部门责令限期整改；逾期拒不整改或者整改后仍不符合规定条件的，由发证机关吊销农药生产许可证。</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取得农药生产许可证的农药生产企业不再符合规定条件继续生产农药</w:t>
            </w:r>
            <w:r>
              <w:rPr>
                <w:rFonts w:hint="eastAsia" w:ascii="宋体" w:hAnsi="宋体" w:cs="宋体"/>
                <w:kern w:val="0"/>
                <w:szCs w:val="21"/>
                <w:lang w:val="en-US" w:eastAsia="zh-Hans"/>
              </w:rPr>
              <w:t>查证属实</w:t>
            </w:r>
            <w:r>
              <w:rPr>
                <w:rFonts w:hint="eastAsia" w:ascii="宋体" w:hAnsi="宋体" w:cs="宋体"/>
                <w:kern w:val="0"/>
                <w:szCs w:val="21"/>
              </w:rPr>
              <w:t>的</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拒不整改或者整改后仍不符合规定条件的</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由发证机关吊销农药生产许可证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5"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4</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农药生产企业生产劣质农药</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或者</w:t>
            </w:r>
            <w:r>
              <w:rPr>
                <w:rFonts w:hint="eastAsia" w:ascii="宋体" w:hAnsi="宋体" w:cs="宋体"/>
                <w:color w:val="000000"/>
                <w:kern w:val="0"/>
                <w:szCs w:val="21"/>
              </w:rPr>
              <w:t>委托加工、分装</w:t>
            </w:r>
            <w:r>
              <w:rPr>
                <w:rFonts w:hint="eastAsia" w:ascii="宋体" w:hAnsi="宋体" w:cs="宋体"/>
                <w:color w:val="000000"/>
                <w:kern w:val="0"/>
                <w:szCs w:val="21"/>
                <w:lang w:val="en-US" w:eastAsia="zh-Hans"/>
              </w:rPr>
              <w:t>劣质</w:t>
            </w:r>
            <w:r>
              <w:rPr>
                <w:rFonts w:hint="eastAsia" w:ascii="宋体" w:hAnsi="宋体" w:cs="宋体"/>
                <w:color w:val="000000"/>
                <w:kern w:val="0"/>
                <w:szCs w:val="21"/>
              </w:rPr>
              <w:t>农药</w:t>
            </w:r>
            <w:r>
              <w:rPr>
                <w:rFonts w:hint="default" w:ascii="宋体" w:hAnsi="宋体" w:cs="宋体"/>
                <w:color w:val="000000"/>
                <w:kern w:val="0"/>
                <w:szCs w:val="21"/>
              </w:rPr>
              <w:t xml:space="preserve"> </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b/>
                <w:bCs/>
                <w:color w:val="000000"/>
                <w:kern w:val="0"/>
                <w:szCs w:val="21"/>
              </w:rPr>
              <w:t xml:space="preserve">《农药管理条例》第五十二条第三款  </w:t>
            </w:r>
            <w:r>
              <w:rPr>
                <w:rFonts w:hint="eastAsia" w:ascii="宋体" w:hAnsi="宋体" w:cs="宋体"/>
                <w:color w:val="000000"/>
                <w:kern w:val="0"/>
                <w:szCs w:val="21"/>
              </w:rPr>
              <w:t>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并处货值金额5倍以上10倍以下罚款；情节严重的，由发证机关吊销农药生产许可证和相应的农药登记证；构成犯罪的，依法追究刑事责任。</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cs="宋体"/>
                <w:color w:val="000000"/>
                <w:kern w:val="0"/>
                <w:szCs w:val="21"/>
              </w:rPr>
            </w:pPr>
            <w:r>
              <w:rPr>
                <w:rFonts w:hint="eastAsia" w:ascii="宋体" w:hAnsi="宋体" w:cs="宋体"/>
                <w:color w:val="000000"/>
                <w:kern w:val="0"/>
                <w:szCs w:val="21"/>
              </w:rPr>
              <w:t xml:space="preserve"> </w:t>
            </w:r>
            <w:r>
              <w:rPr>
                <w:rFonts w:hint="default" w:ascii="宋体" w:hAnsi="宋体" w:cs="宋体"/>
                <w:color w:val="000000"/>
                <w:kern w:val="0"/>
                <w:szCs w:val="21"/>
              </w:rPr>
              <w:t xml:space="preserve">    </w:t>
            </w:r>
            <w:r>
              <w:rPr>
                <w:rFonts w:hint="eastAsia" w:ascii="宋体" w:hAnsi="宋体" w:cs="宋体"/>
                <w:b/>
                <w:bCs/>
                <w:color w:val="000000"/>
                <w:kern w:val="0"/>
                <w:szCs w:val="21"/>
              </w:rPr>
              <w:t>第五十二条第四款</w:t>
            </w:r>
            <w:r>
              <w:rPr>
                <w:rFonts w:hint="eastAsia" w:ascii="宋体" w:hAnsi="宋体" w:cs="宋体"/>
                <w:color w:val="000000"/>
                <w:kern w:val="0"/>
                <w:szCs w:val="21"/>
              </w:rPr>
              <w:t xml:space="preserve">  委托未取得农药生产许可证的受托人加工、分装农药，或者委托加工、分装假农药、劣质农药的，对委托人和受托人均依照本条第一款、第三款的规定处罚。</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b/>
                <w:bCs/>
                <w:color w:val="000000"/>
                <w:kern w:val="0"/>
                <w:szCs w:val="21"/>
              </w:rPr>
              <w:t>《海南经济特区农药管理若干规定》第四十条  </w:t>
            </w:r>
            <w:r>
              <w:rPr>
                <w:rFonts w:hint="eastAsia" w:ascii="宋体" w:hAnsi="宋体" w:cs="宋体"/>
                <w:color w:val="000000"/>
                <w:kern w:val="0"/>
                <w:szCs w:val="21"/>
              </w:rPr>
              <w:t>违反本规定第五条第三款、第十八条第一款，生产、经营假农药、劣质农药的，由县级以上人民政府农业行政主管部门或者法律、行政法规规定的其他有关部门责令停止生产、经营，没收违法所得、违法生产、经营的产品和用于违法生产、经营的工具、设备、原材料等，并按照下列规定处罚；构成犯罪的，依法追究刑事责任:</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二）违法生产的劣质农药货值金额不足一万元的，并处一万元以上五万元以下罚款，货值金额一万元以上的，并处货值金额五倍以上十倍以下罚款；情节严重的，由发证机关吊销其农药生产许可证和相应的农药登记证</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违法生产的产品货值金额不足</w:t>
            </w:r>
            <w:r>
              <w:rPr>
                <w:rFonts w:hint="eastAsia" w:ascii="宋体" w:hAnsi="宋体" w:cs="宋体"/>
                <w:kern w:val="0"/>
                <w:szCs w:val="21"/>
                <w:lang w:val="en-US" w:eastAsia="zh-CN"/>
              </w:rPr>
              <w:t>五千</w:t>
            </w:r>
            <w:r>
              <w:rPr>
                <w:rFonts w:hint="eastAsia" w:ascii="宋体" w:hAnsi="宋体" w:cs="宋体"/>
                <w:kern w:val="0"/>
                <w:szCs w:val="21"/>
              </w:rPr>
              <w:t>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责令停止生产，没收违法所得、违法生产的产品和用于违法生产的工具、设备、原材料等，并处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违法生产的产品货值金额</w:t>
            </w:r>
            <w:r>
              <w:rPr>
                <w:rFonts w:hint="eastAsia" w:ascii="宋体" w:hAnsi="宋体" w:cs="宋体"/>
                <w:kern w:val="0"/>
                <w:szCs w:val="21"/>
                <w:lang w:val="en-US" w:eastAsia="zh-CN"/>
              </w:rPr>
              <w:t>五千</w:t>
            </w:r>
            <w:r>
              <w:rPr>
                <w:rFonts w:hint="eastAsia" w:ascii="宋体" w:hAnsi="宋体" w:cs="宋体"/>
                <w:kern w:val="0"/>
                <w:szCs w:val="21"/>
              </w:rPr>
              <w:t>元以上不足</w:t>
            </w:r>
            <w:r>
              <w:rPr>
                <w:rFonts w:hint="eastAsia" w:ascii="宋体" w:hAnsi="宋体" w:cs="宋体"/>
                <w:kern w:val="0"/>
                <w:szCs w:val="21"/>
                <w:lang w:val="en-US" w:eastAsia="zh-CN"/>
              </w:rPr>
              <w:t>一</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责令停止生产，没收违法所得、违法生产的产品和用于违法生产的工具、设备、原材料等，并处</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违法生产的产品货值金额</w:t>
            </w:r>
            <w:r>
              <w:rPr>
                <w:rFonts w:hint="eastAsia" w:ascii="宋体" w:hAnsi="宋体" w:cs="宋体"/>
                <w:kern w:val="0"/>
                <w:szCs w:val="21"/>
                <w:lang w:val="en-US" w:eastAsia="zh-CN"/>
              </w:rPr>
              <w:t>一</w:t>
            </w:r>
            <w:r>
              <w:rPr>
                <w:rFonts w:hint="eastAsia" w:ascii="宋体" w:hAnsi="宋体" w:cs="宋体"/>
                <w:kern w:val="0"/>
                <w:szCs w:val="21"/>
              </w:rPr>
              <w:t>万元以上不足</w:t>
            </w:r>
            <w:r>
              <w:rPr>
                <w:rFonts w:hint="eastAsia" w:ascii="宋体" w:hAnsi="宋体" w:cs="宋体"/>
                <w:kern w:val="0"/>
                <w:szCs w:val="21"/>
                <w:lang w:val="en-US" w:eastAsia="zh-CN"/>
              </w:rPr>
              <w:t>五</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责令停止生产，没收违法所得、违法生产的产品和用于违法生产的工具、设备、原材料等，并处货值金额</w:t>
            </w:r>
            <w:r>
              <w:rPr>
                <w:rFonts w:hint="eastAsia" w:ascii="宋体" w:hAnsi="宋体" w:cs="宋体"/>
                <w:color w:val="000000"/>
                <w:kern w:val="0"/>
                <w:szCs w:val="21"/>
                <w:lang w:val="en-US" w:eastAsia="zh-Hans"/>
              </w:rPr>
              <w:t>五</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八</w:t>
            </w:r>
            <w:r>
              <w:rPr>
                <w:rFonts w:hint="eastAsia" w:ascii="宋体" w:hAnsi="宋体" w:cs="宋体"/>
                <w:color w:val="000000"/>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kern w:val="0"/>
                <w:szCs w:val="21"/>
              </w:rPr>
              <w:t>违法生产的产品货值金额</w:t>
            </w:r>
            <w:r>
              <w:rPr>
                <w:rFonts w:hint="eastAsia" w:ascii="宋体" w:hAnsi="宋体" w:cs="宋体"/>
                <w:kern w:val="0"/>
                <w:szCs w:val="21"/>
                <w:lang w:val="en-US" w:eastAsia="zh-CN"/>
              </w:rPr>
              <w:t>五</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责令停止生产，没收违法所得、违法生产的产品和用于违法生产的工具、设备、原材料等，并处货值金额</w:t>
            </w:r>
            <w:r>
              <w:rPr>
                <w:rFonts w:hint="eastAsia" w:ascii="宋体" w:hAnsi="宋体" w:cs="宋体"/>
                <w:color w:val="000000"/>
                <w:kern w:val="0"/>
                <w:szCs w:val="21"/>
                <w:lang w:val="en-US" w:eastAsia="zh-Hans"/>
              </w:rPr>
              <w:t>八</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十</w:t>
            </w:r>
            <w:r>
              <w:rPr>
                <w:rFonts w:hint="eastAsia" w:ascii="宋体" w:hAnsi="宋体" w:cs="宋体"/>
                <w:color w:val="000000"/>
                <w:kern w:val="0"/>
                <w:szCs w:val="21"/>
              </w:rPr>
              <w:t>倍以下罚款，由发证机关吊销农药生产许可证和相应的农药登记证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8"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5</w:t>
            </w:r>
          </w:p>
        </w:tc>
        <w:tc>
          <w:tcPr>
            <w:tcW w:w="1177"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农药生产企业采购、使用未依法附具产品质量检验合格证、未依法取得有关许可证明文件的原材料</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b/>
                <w:bCs/>
                <w:color w:val="000000"/>
                <w:kern w:val="0"/>
                <w:szCs w:val="21"/>
              </w:rPr>
              <w:t>《农药管理条例》第五十三条</w:t>
            </w:r>
            <w:r>
              <w:rPr>
                <w:rFonts w:hint="eastAsia" w:ascii="宋体" w:hAnsi="宋体" w:cs="宋体"/>
                <w:b/>
                <w:bCs/>
                <w:color w:val="000000"/>
                <w:kern w:val="0"/>
                <w:szCs w:val="21"/>
                <w:lang w:val="en-US" w:eastAsia="zh-Hans"/>
              </w:rPr>
              <w:t>第一款第一项</w:t>
            </w:r>
            <w:r>
              <w:rPr>
                <w:rFonts w:hint="eastAsia" w:ascii="宋体" w:hAnsi="宋体" w:cs="宋体"/>
                <w:b/>
                <w:bCs/>
                <w:color w:val="000000"/>
                <w:kern w:val="0"/>
                <w:szCs w:val="21"/>
              </w:rPr>
              <w:t xml:space="preserve">  </w:t>
            </w:r>
            <w:r>
              <w:rPr>
                <w:rFonts w:hint="eastAsia" w:ascii="宋体" w:hAnsi="宋体" w:cs="宋体"/>
                <w:color w:val="000000"/>
                <w:kern w:val="0"/>
                <w:szCs w:val="21"/>
              </w:rPr>
              <w:t>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（一）采购、使用未依法附具产品质量检验合格证、未依法取得有关许可证明文件的原材料</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违法生产的产品货值金额不足</w:t>
            </w:r>
            <w:r>
              <w:rPr>
                <w:rFonts w:hint="eastAsia" w:ascii="宋体" w:hAnsi="宋体" w:cs="宋体"/>
                <w:kern w:val="0"/>
                <w:szCs w:val="21"/>
                <w:lang w:val="en-US" w:eastAsia="zh-CN"/>
              </w:rPr>
              <w:t>五千</w:t>
            </w:r>
            <w:r>
              <w:rPr>
                <w:rFonts w:hint="eastAsia" w:ascii="宋体" w:hAnsi="宋体" w:cs="宋体"/>
                <w:kern w:val="0"/>
                <w:szCs w:val="21"/>
              </w:rPr>
              <w:t>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责令改正，没收违法所得、违法生产的产品和用于违法生产的原材料等，并处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违法生产的产品货值金额</w:t>
            </w:r>
            <w:r>
              <w:rPr>
                <w:rFonts w:hint="eastAsia" w:ascii="宋体" w:hAnsi="宋体" w:cs="宋体"/>
                <w:kern w:val="0"/>
                <w:szCs w:val="21"/>
                <w:lang w:val="en-US" w:eastAsia="zh-CN"/>
              </w:rPr>
              <w:t>五千</w:t>
            </w:r>
            <w:r>
              <w:rPr>
                <w:rFonts w:hint="eastAsia" w:ascii="宋体" w:hAnsi="宋体" w:cs="宋体"/>
                <w:kern w:val="0"/>
                <w:szCs w:val="21"/>
              </w:rPr>
              <w:t>元以上不足</w:t>
            </w:r>
            <w:r>
              <w:rPr>
                <w:rFonts w:hint="eastAsia" w:ascii="宋体" w:hAnsi="宋体" w:cs="宋体"/>
                <w:kern w:val="0"/>
                <w:szCs w:val="21"/>
                <w:lang w:val="en-US" w:eastAsia="zh-CN"/>
              </w:rPr>
              <w:t>一</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责令改正，没收违法所得、违法生产的产品和用于违法生产的原材料等，并处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违法生产的产品货值金额</w:t>
            </w:r>
            <w:r>
              <w:rPr>
                <w:rFonts w:hint="eastAsia" w:ascii="宋体" w:hAnsi="宋体" w:cs="宋体"/>
                <w:kern w:val="0"/>
                <w:szCs w:val="21"/>
                <w:lang w:val="en-US" w:eastAsia="zh-CN"/>
              </w:rPr>
              <w:t>一</w:t>
            </w:r>
            <w:r>
              <w:rPr>
                <w:rFonts w:hint="eastAsia" w:ascii="宋体" w:hAnsi="宋体" w:cs="宋体"/>
                <w:kern w:val="0"/>
                <w:szCs w:val="21"/>
              </w:rPr>
              <w:t>万元以上</w:t>
            </w:r>
            <w:r>
              <w:rPr>
                <w:rFonts w:hint="eastAsia" w:ascii="宋体" w:hAnsi="宋体" w:cs="宋体"/>
                <w:kern w:val="0"/>
                <w:szCs w:val="21"/>
                <w:lang w:val="en-US" w:eastAsia="zh-Hans"/>
              </w:rPr>
              <w:t>不足十万元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责令改正，没收违法所得、违法生产的产品和用于违法生产的原材料等，并处货值金额</w:t>
            </w:r>
            <w:r>
              <w:rPr>
                <w:rFonts w:hint="eastAsia" w:ascii="宋体" w:hAnsi="宋体" w:cs="宋体"/>
                <w:color w:val="000000"/>
                <w:kern w:val="0"/>
                <w:szCs w:val="21"/>
                <w:lang w:val="en-US" w:eastAsia="zh-Hans"/>
              </w:rPr>
              <w:t>二</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拒不改正的，</w:t>
            </w:r>
            <w:r>
              <w:rPr>
                <w:rFonts w:hint="eastAsia" w:ascii="宋体" w:hAnsi="宋体" w:cs="宋体"/>
                <w:color w:val="000000"/>
                <w:kern w:val="0"/>
                <w:szCs w:val="21"/>
              </w:rPr>
              <w:t>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违法生产的产品货值金额</w:t>
            </w:r>
            <w:r>
              <w:rPr>
                <w:rFonts w:hint="eastAsia" w:ascii="宋体" w:hAnsi="宋体" w:cs="宋体"/>
                <w:kern w:val="0"/>
                <w:szCs w:val="21"/>
                <w:lang w:val="en-US" w:eastAsia="zh-Hans"/>
              </w:rPr>
              <w:t>十</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责令改正，没收违法所得、违法生产的产品和用于违法生产的原材料等，并处货值金额</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倍以下罚款，由发证机关吊销农药生产许可证和相应的农药登记证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FF0000"/>
                <w:kern w:val="0"/>
                <w:szCs w:val="21"/>
                <w:lang w:eastAsia="zh-CN"/>
              </w:rPr>
            </w:pPr>
            <w:r>
              <w:rPr>
                <w:rFonts w:hint="default" w:ascii="宋体" w:hAnsi="宋体" w:cs="宋体"/>
                <w:color w:val="000000" w:themeColor="text1"/>
                <w:kern w:val="0"/>
                <w:szCs w:val="21"/>
                <w:lang w:eastAsia="zh-CN"/>
                <w14:textFill>
                  <w14:solidFill>
                    <w14:schemeClr w14:val="tx1"/>
                  </w14:solidFill>
                </w14:textFill>
              </w:rPr>
              <w:t>6</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农药生产企业出厂销售未经质量检验合格并附具产品质量检验合格证的农药</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b/>
                <w:bCs/>
                <w:color w:val="000000"/>
                <w:kern w:val="0"/>
                <w:szCs w:val="21"/>
              </w:rPr>
              <w:t>《农药管理条例》第五十三条</w:t>
            </w:r>
            <w:r>
              <w:rPr>
                <w:rFonts w:hint="eastAsia" w:ascii="宋体" w:hAnsi="宋体" w:cs="宋体"/>
                <w:b/>
                <w:bCs/>
                <w:color w:val="000000"/>
                <w:kern w:val="0"/>
                <w:szCs w:val="21"/>
                <w:lang w:val="en-US" w:eastAsia="zh-Hans"/>
              </w:rPr>
              <w:t>第一款第二项</w:t>
            </w:r>
            <w:r>
              <w:rPr>
                <w:rFonts w:hint="eastAsia" w:ascii="宋体" w:hAnsi="宋体" w:cs="宋体"/>
                <w:b/>
                <w:bCs/>
                <w:color w:val="000000"/>
                <w:kern w:val="0"/>
                <w:szCs w:val="21"/>
              </w:rPr>
              <w:t xml:space="preserve">  </w:t>
            </w:r>
            <w:r>
              <w:rPr>
                <w:rFonts w:hint="eastAsia" w:ascii="宋体" w:hAnsi="宋体" w:cs="宋体"/>
                <w:color w:val="000000"/>
                <w:kern w:val="0"/>
                <w:szCs w:val="21"/>
              </w:rPr>
              <w:t>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二</w:t>
            </w:r>
            <w:r>
              <w:rPr>
                <w:rFonts w:hint="eastAsia" w:ascii="宋体" w:hAnsi="宋体" w:cs="宋体"/>
                <w:color w:val="000000"/>
                <w:kern w:val="0"/>
                <w:szCs w:val="21"/>
                <w:lang w:eastAsia="zh-Hans"/>
              </w:rPr>
              <w:t>）</w:t>
            </w:r>
            <w:r>
              <w:rPr>
                <w:rFonts w:hint="eastAsia" w:ascii="宋体" w:hAnsi="宋体" w:cs="宋体"/>
                <w:color w:val="000000"/>
                <w:kern w:val="0"/>
                <w:szCs w:val="21"/>
              </w:rPr>
              <w:t>出厂销售未经质量检验合格并附具产品质量检验合格证的农药；</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kern w:val="0"/>
                <w:sz w:val="21"/>
                <w:szCs w:val="21"/>
                <w:lang w:val="en-US" w:eastAsia="zh-Hans" w:bidi="ar-SA"/>
              </w:rPr>
            </w:pPr>
            <w:r>
              <w:rPr>
                <w:rFonts w:hint="eastAsia" w:ascii="宋体" w:hAnsi="宋体" w:cs="宋体"/>
                <w:kern w:val="0"/>
                <w:szCs w:val="21"/>
              </w:rPr>
              <w:t>违法生产的产品货值金额不足</w:t>
            </w:r>
            <w:r>
              <w:rPr>
                <w:rFonts w:hint="eastAsia" w:ascii="宋体" w:hAnsi="宋体" w:cs="宋体"/>
                <w:kern w:val="0"/>
                <w:szCs w:val="21"/>
                <w:lang w:val="en-US" w:eastAsia="zh-CN"/>
              </w:rPr>
              <w:t>五千</w:t>
            </w:r>
            <w:r>
              <w:rPr>
                <w:rFonts w:hint="eastAsia" w:ascii="宋体" w:hAnsi="宋体" w:cs="宋体"/>
                <w:kern w:val="0"/>
                <w:szCs w:val="21"/>
              </w:rPr>
              <w:t>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责令改正，没收违法所得、违法生产的产品和用于违法生产的原材料等，并处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FF0000"/>
                <w:kern w:val="0"/>
                <w:szCs w:val="21"/>
                <w:lang w:val="en-US" w:eastAsia="zh-CN"/>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kern w:val="0"/>
                <w:sz w:val="21"/>
                <w:szCs w:val="21"/>
                <w:lang w:val="en-US" w:eastAsia="zh-Hans" w:bidi="ar-SA"/>
              </w:rPr>
            </w:pPr>
            <w:r>
              <w:rPr>
                <w:rFonts w:hint="eastAsia" w:ascii="宋体" w:hAnsi="宋体" w:cs="宋体"/>
                <w:kern w:val="0"/>
                <w:szCs w:val="21"/>
              </w:rPr>
              <w:t>违法生产的产品货值金额</w:t>
            </w:r>
            <w:r>
              <w:rPr>
                <w:rFonts w:hint="eastAsia" w:ascii="宋体" w:hAnsi="宋体" w:cs="宋体"/>
                <w:kern w:val="0"/>
                <w:szCs w:val="21"/>
                <w:lang w:val="en-US" w:eastAsia="zh-CN"/>
              </w:rPr>
              <w:t>五千</w:t>
            </w:r>
            <w:r>
              <w:rPr>
                <w:rFonts w:hint="eastAsia" w:ascii="宋体" w:hAnsi="宋体" w:cs="宋体"/>
                <w:kern w:val="0"/>
                <w:szCs w:val="21"/>
              </w:rPr>
              <w:t>元以上不足</w:t>
            </w:r>
            <w:r>
              <w:rPr>
                <w:rFonts w:hint="eastAsia" w:ascii="宋体" w:hAnsi="宋体" w:cs="宋体"/>
                <w:kern w:val="0"/>
                <w:szCs w:val="21"/>
                <w:lang w:val="en-US" w:eastAsia="zh-CN"/>
              </w:rPr>
              <w:t>一</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责令改正，没收违法所得、违法生产的产品和用于违法生产的原材料等，并处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FF0000"/>
                <w:kern w:val="0"/>
                <w:szCs w:val="21"/>
                <w:lang w:val="en-US" w:eastAsia="zh-CN"/>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kern w:val="0"/>
                <w:sz w:val="21"/>
                <w:szCs w:val="21"/>
                <w:lang w:val="en-US" w:eastAsia="zh-Hans" w:bidi="ar-SA"/>
              </w:rPr>
            </w:pPr>
            <w:r>
              <w:rPr>
                <w:rFonts w:hint="eastAsia" w:ascii="宋体" w:hAnsi="宋体" w:cs="宋体"/>
                <w:kern w:val="0"/>
                <w:szCs w:val="21"/>
              </w:rPr>
              <w:t>违法生产的产品货值金额</w:t>
            </w:r>
            <w:r>
              <w:rPr>
                <w:rFonts w:hint="eastAsia" w:ascii="宋体" w:hAnsi="宋体" w:cs="宋体"/>
                <w:kern w:val="0"/>
                <w:szCs w:val="21"/>
                <w:lang w:val="en-US" w:eastAsia="zh-CN"/>
              </w:rPr>
              <w:t>一</w:t>
            </w:r>
            <w:r>
              <w:rPr>
                <w:rFonts w:hint="eastAsia" w:ascii="宋体" w:hAnsi="宋体" w:cs="宋体"/>
                <w:kern w:val="0"/>
                <w:szCs w:val="21"/>
              </w:rPr>
              <w:t>万元以上</w:t>
            </w:r>
            <w:r>
              <w:rPr>
                <w:rFonts w:hint="eastAsia" w:ascii="宋体" w:hAnsi="宋体" w:cs="宋体"/>
                <w:kern w:val="0"/>
                <w:szCs w:val="21"/>
                <w:lang w:val="en-US" w:eastAsia="zh-Hans"/>
              </w:rPr>
              <w:t>不足十万元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责令改正，没收违法所得、违法生产的产品和用于违法生产的原材料等，并处货值金额</w:t>
            </w:r>
            <w:r>
              <w:rPr>
                <w:rFonts w:hint="eastAsia" w:ascii="宋体" w:hAnsi="宋体" w:cs="宋体"/>
                <w:color w:val="000000"/>
                <w:kern w:val="0"/>
                <w:szCs w:val="21"/>
                <w:lang w:val="en-US" w:eastAsia="zh-Hans"/>
              </w:rPr>
              <w:t>二</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拒不改正的，</w:t>
            </w:r>
            <w:r>
              <w:rPr>
                <w:rFonts w:hint="eastAsia" w:ascii="宋体" w:hAnsi="宋体" w:cs="宋体"/>
                <w:color w:val="000000"/>
                <w:kern w:val="0"/>
                <w:szCs w:val="21"/>
              </w:rPr>
              <w:t>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8"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FF0000"/>
                <w:kern w:val="0"/>
                <w:szCs w:val="21"/>
                <w:lang w:val="en-US" w:eastAsia="zh-CN"/>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kern w:val="0"/>
                <w:sz w:val="21"/>
                <w:szCs w:val="21"/>
                <w:lang w:val="en-US" w:eastAsia="zh-Hans" w:bidi="ar-SA"/>
              </w:rPr>
            </w:pPr>
            <w:r>
              <w:rPr>
                <w:rFonts w:hint="eastAsia" w:ascii="宋体" w:hAnsi="宋体" w:cs="宋体"/>
                <w:kern w:val="0"/>
                <w:szCs w:val="21"/>
              </w:rPr>
              <w:t>违法生产的产品货值金额</w:t>
            </w:r>
            <w:r>
              <w:rPr>
                <w:rFonts w:hint="eastAsia" w:ascii="宋体" w:hAnsi="宋体" w:cs="宋体"/>
                <w:kern w:val="0"/>
                <w:szCs w:val="21"/>
                <w:lang w:val="en-US" w:eastAsia="zh-Hans"/>
              </w:rPr>
              <w:t>十</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责令改正，没收违法所得、违法生产的产品和用于违法生产的原材料等，并处货值金额</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倍以下罚款，由发证机关吊销农药生产许可证和相应的农药登记证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lang w:eastAsia="zh-CN"/>
                <w14:textFill>
                  <w14:solidFill>
                    <w14:schemeClr w14:val="tx1"/>
                  </w14:solidFill>
                </w14:textFill>
              </w:rPr>
            </w:pPr>
            <w:r>
              <w:rPr>
                <w:rFonts w:hint="default" w:ascii="宋体" w:hAnsi="宋体" w:cs="宋体"/>
                <w:color w:val="000000" w:themeColor="text1"/>
                <w:kern w:val="0"/>
                <w:szCs w:val="21"/>
                <w:lang w:eastAsia="zh-CN"/>
                <w14:textFill>
                  <w14:solidFill>
                    <w14:schemeClr w14:val="tx1"/>
                  </w14:solidFill>
                </w14:textFill>
              </w:rPr>
              <w:t>7</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农药生产企业生产的农药包装、标签、说明书不符合规定</w:t>
            </w:r>
          </w:p>
        </w:tc>
        <w:tc>
          <w:tcPr>
            <w:tcW w:w="3560"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b/>
                <w:bCs/>
                <w:color w:val="000000"/>
                <w:kern w:val="0"/>
                <w:szCs w:val="21"/>
              </w:rPr>
              <w:t>《农药管理条例》第五十三条</w:t>
            </w:r>
            <w:r>
              <w:rPr>
                <w:rFonts w:hint="eastAsia" w:ascii="宋体" w:hAnsi="宋体" w:cs="宋体"/>
                <w:b/>
                <w:bCs/>
                <w:color w:val="000000"/>
                <w:kern w:val="0"/>
                <w:szCs w:val="21"/>
                <w:lang w:val="en-US" w:eastAsia="zh-Hans"/>
              </w:rPr>
              <w:t>第一款第三项</w:t>
            </w:r>
            <w:r>
              <w:rPr>
                <w:rFonts w:hint="eastAsia" w:ascii="宋体" w:hAnsi="宋体" w:cs="宋体"/>
                <w:b/>
                <w:bCs/>
                <w:color w:val="000000"/>
                <w:kern w:val="0"/>
                <w:szCs w:val="21"/>
              </w:rPr>
              <w:t xml:space="preserve">  </w:t>
            </w:r>
            <w:r>
              <w:rPr>
                <w:rFonts w:hint="eastAsia" w:ascii="宋体" w:hAnsi="宋体" w:cs="宋体"/>
                <w:color w:val="000000"/>
                <w:kern w:val="0"/>
                <w:szCs w:val="21"/>
              </w:rPr>
              <w:t>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keepNext w:val="0"/>
              <w:keepLines w:val="0"/>
              <w:pageBreakBefore w:val="0"/>
              <w:widowControl/>
              <w:numPr>
                <w:ilvl w:val="0"/>
                <w:numId w:val="0"/>
              </w:numPr>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三</w:t>
            </w:r>
            <w:r>
              <w:rPr>
                <w:rFonts w:hint="eastAsia" w:ascii="宋体" w:hAnsi="宋体" w:cs="宋体"/>
                <w:color w:val="000000"/>
                <w:kern w:val="0"/>
                <w:szCs w:val="21"/>
                <w:lang w:eastAsia="zh-Hans"/>
              </w:rPr>
              <w:t>）</w:t>
            </w:r>
            <w:r>
              <w:rPr>
                <w:rFonts w:hint="eastAsia" w:ascii="宋体" w:hAnsi="宋体" w:cs="宋体"/>
                <w:color w:val="000000"/>
                <w:kern w:val="0"/>
                <w:szCs w:val="21"/>
              </w:rPr>
              <w:t>生产的农药包装、标签、说明书不符合规定；</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kern w:val="0"/>
                <w:sz w:val="21"/>
                <w:szCs w:val="21"/>
                <w:lang w:val="en-US" w:eastAsia="zh-Hans" w:bidi="ar-SA"/>
              </w:rPr>
            </w:pPr>
            <w:r>
              <w:rPr>
                <w:rFonts w:hint="eastAsia" w:ascii="宋体" w:hAnsi="宋体" w:cs="宋体"/>
                <w:kern w:val="0"/>
                <w:szCs w:val="21"/>
              </w:rPr>
              <w:t>违法生产的产品货值金额不足</w:t>
            </w:r>
            <w:r>
              <w:rPr>
                <w:rFonts w:hint="eastAsia" w:ascii="宋体" w:hAnsi="宋体" w:cs="宋体"/>
                <w:kern w:val="0"/>
                <w:szCs w:val="21"/>
                <w:lang w:val="en-US" w:eastAsia="zh-CN"/>
              </w:rPr>
              <w:t>五千</w:t>
            </w:r>
            <w:r>
              <w:rPr>
                <w:rFonts w:hint="eastAsia" w:ascii="宋体" w:hAnsi="宋体" w:cs="宋体"/>
                <w:kern w:val="0"/>
                <w:szCs w:val="21"/>
              </w:rPr>
              <w:t>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责令改正，没收违法所得、违法生产的产品和用于违法生产的原材料等，并处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lang w:val="en-US" w:eastAsia="zh-CN"/>
                <w14:textFill>
                  <w14:solidFill>
                    <w14:schemeClr w14:val="tx1"/>
                  </w14:solidFill>
                </w14:textFill>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kern w:val="0"/>
                <w:sz w:val="21"/>
                <w:szCs w:val="21"/>
                <w:lang w:val="en-US" w:eastAsia="zh-Hans" w:bidi="ar-SA"/>
              </w:rPr>
            </w:pPr>
            <w:r>
              <w:rPr>
                <w:rFonts w:hint="eastAsia" w:ascii="宋体" w:hAnsi="宋体" w:cs="宋体"/>
                <w:kern w:val="0"/>
                <w:szCs w:val="21"/>
              </w:rPr>
              <w:t>违法生产的产品货值金额</w:t>
            </w:r>
            <w:r>
              <w:rPr>
                <w:rFonts w:hint="eastAsia" w:ascii="宋体" w:hAnsi="宋体" w:cs="宋体"/>
                <w:kern w:val="0"/>
                <w:szCs w:val="21"/>
                <w:lang w:val="en-US" w:eastAsia="zh-CN"/>
              </w:rPr>
              <w:t>五千</w:t>
            </w:r>
            <w:r>
              <w:rPr>
                <w:rFonts w:hint="eastAsia" w:ascii="宋体" w:hAnsi="宋体" w:cs="宋体"/>
                <w:kern w:val="0"/>
                <w:szCs w:val="21"/>
              </w:rPr>
              <w:t>元以上不足</w:t>
            </w:r>
            <w:r>
              <w:rPr>
                <w:rFonts w:hint="eastAsia" w:ascii="宋体" w:hAnsi="宋体" w:cs="宋体"/>
                <w:kern w:val="0"/>
                <w:szCs w:val="21"/>
                <w:lang w:val="en-US" w:eastAsia="zh-CN"/>
              </w:rPr>
              <w:t>一</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责令改正，没收违法所得、违法生产的产品和用于违法生产的原材料等，并处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lang w:val="en-US" w:eastAsia="zh-CN"/>
                <w14:textFill>
                  <w14:solidFill>
                    <w14:schemeClr w14:val="tx1"/>
                  </w14:solidFill>
                </w14:textFill>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kern w:val="0"/>
                <w:sz w:val="21"/>
                <w:szCs w:val="21"/>
                <w:lang w:val="en-US" w:eastAsia="zh-Hans" w:bidi="ar-SA"/>
              </w:rPr>
            </w:pPr>
            <w:r>
              <w:rPr>
                <w:rFonts w:hint="eastAsia" w:ascii="宋体" w:hAnsi="宋体" w:cs="宋体"/>
                <w:kern w:val="0"/>
                <w:szCs w:val="21"/>
              </w:rPr>
              <w:t>违法生产的产品货值金额</w:t>
            </w:r>
            <w:r>
              <w:rPr>
                <w:rFonts w:hint="eastAsia" w:ascii="宋体" w:hAnsi="宋体" w:cs="宋体"/>
                <w:kern w:val="0"/>
                <w:szCs w:val="21"/>
                <w:lang w:val="en-US" w:eastAsia="zh-CN"/>
              </w:rPr>
              <w:t>一</w:t>
            </w:r>
            <w:r>
              <w:rPr>
                <w:rFonts w:hint="eastAsia" w:ascii="宋体" w:hAnsi="宋体" w:cs="宋体"/>
                <w:kern w:val="0"/>
                <w:szCs w:val="21"/>
              </w:rPr>
              <w:t>万元以上</w:t>
            </w:r>
            <w:r>
              <w:rPr>
                <w:rFonts w:hint="eastAsia" w:ascii="宋体" w:hAnsi="宋体" w:cs="宋体"/>
                <w:kern w:val="0"/>
                <w:szCs w:val="21"/>
                <w:lang w:val="en-US" w:eastAsia="zh-Hans"/>
              </w:rPr>
              <w:t>不足十万元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责令改正，没收违法所得、违法生产的产品和用于违法生产的原材料等，并处货值金额</w:t>
            </w:r>
            <w:r>
              <w:rPr>
                <w:rFonts w:hint="eastAsia" w:ascii="宋体" w:hAnsi="宋体" w:cs="宋体"/>
                <w:color w:val="000000"/>
                <w:kern w:val="0"/>
                <w:szCs w:val="21"/>
                <w:lang w:val="en-US" w:eastAsia="zh-Hans"/>
              </w:rPr>
              <w:t>二</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拒不改正的，</w:t>
            </w:r>
            <w:r>
              <w:rPr>
                <w:rFonts w:hint="eastAsia" w:ascii="宋体" w:hAnsi="宋体" w:cs="宋体"/>
                <w:color w:val="000000"/>
                <w:kern w:val="0"/>
                <w:szCs w:val="21"/>
              </w:rPr>
              <w:t>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lang w:val="en-US" w:eastAsia="zh-CN"/>
                <w14:textFill>
                  <w14:solidFill>
                    <w14:schemeClr w14:val="tx1"/>
                  </w14:solidFill>
                </w14:textFill>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kern w:val="0"/>
                <w:sz w:val="21"/>
                <w:szCs w:val="21"/>
                <w:lang w:val="en-US" w:eastAsia="zh-Hans" w:bidi="ar-SA"/>
              </w:rPr>
            </w:pPr>
            <w:r>
              <w:rPr>
                <w:rFonts w:hint="eastAsia" w:ascii="宋体" w:hAnsi="宋体" w:cs="宋体"/>
                <w:kern w:val="0"/>
                <w:szCs w:val="21"/>
              </w:rPr>
              <w:t>违法生产的产品货值金额</w:t>
            </w:r>
            <w:r>
              <w:rPr>
                <w:rFonts w:hint="eastAsia" w:ascii="宋体" w:hAnsi="宋体" w:cs="宋体"/>
                <w:kern w:val="0"/>
                <w:szCs w:val="21"/>
                <w:lang w:val="en-US" w:eastAsia="zh-Hans"/>
              </w:rPr>
              <w:t>十</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责令改正，没收违法所得、违法生产的产品和用于违法生产的原材料等，并处货值金额</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倍以下罚款，由发证机关吊销农药生产许可证和相应的农药登记证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lang w:eastAsia="zh-CN"/>
                <w14:textFill>
                  <w14:solidFill>
                    <w14:schemeClr w14:val="tx1"/>
                  </w14:solidFill>
                </w14:textFill>
              </w:rPr>
            </w:pPr>
            <w:r>
              <w:rPr>
                <w:rFonts w:hint="default" w:ascii="宋体" w:hAnsi="宋体" w:cs="宋体"/>
                <w:color w:val="000000" w:themeColor="text1"/>
                <w:kern w:val="0"/>
                <w:szCs w:val="21"/>
                <w:lang w:eastAsia="zh-CN"/>
                <w14:textFill>
                  <w14:solidFill>
                    <w14:schemeClr w14:val="tx1"/>
                  </w14:solidFill>
                </w14:textFill>
              </w:rPr>
              <w:t>8</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农药生产企业不召回依法应当召回的农药</w:t>
            </w:r>
          </w:p>
        </w:tc>
        <w:tc>
          <w:tcPr>
            <w:tcW w:w="3560"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b/>
                <w:bCs/>
                <w:color w:val="000000"/>
                <w:kern w:val="0"/>
                <w:szCs w:val="21"/>
              </w:rPr>
              <w:t>《农药管理条例》第五十三条</w:t>
            </w:r>
            <w:r>
              <w:rPr>
                <w:rFonts w:hint="eastAsia" w:ascii="宋体" w:hAnsi="宋体" w:cs="宋体"/>
                <w:b/>
                <w:bCs/>
                <w:color w:val="000000"/>
                <w:kern w:val="0"/>
                <w:szCs w:val="21"/>
                <w:lang w:val="en-US" w:eastAsia="zh-Hans"/>
              </w:rPr>
              <w:t>第一款第四项</w:t>
            </w:r>
            <w:r>
              <w:rPr>
                <w:rFonts w:hint="eastAsia" w:ascii="宋体" w:hAnsi="宋体" w:cs="宋体"/>
                <w:b/>
                <w:bCs/>
                <w:color w:val="000000"/>
                <w:kern w:val="0"/>
                <w:szCs w:val="21"/>
              </w:rPr>
              <w:t xml:space="preserve">  </w:t>
            </w:r>
            <w:r>
              <w:rPr>
                <w:rFonts w:hint="eastAsia" w:ascii="宋体" w:hAnsi="宋体" w:cs="宋体"/>
                <w:color w:val="000000"/>
                <w:kern w:val="0"/>
                <w:szCs w:val="21"/>
              </w:rPr>
              <w:t>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keepNext w:val="0"/>
              <w:keepLines w:val="0"/>
              <w:pageBreakBefore w:val="0"/>
              <w:widowControl/>
              <w:numPr>
                <w:ilvl w:val="0"/>
                <w:numId w:val="0"/>
              </w:numPr>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四</w:t>
            </w:r>
            <w:r>
              <w:rPr>
                <w:rFonts w:hint="eastAsia" w:ascii="宋体" w:hAnsi="宋体" w:cs="宋体"/>
                <w:color w:val="000000"/>
                <w:kern w:val="0"/>
                <w:szCs w:val="21"/>
                <w:lang w:eastAsia="zh-Hans"/>
              </w:rPr>
              <w:t>）</w:t>
            </w:r>
            <w:r>
              <w:rPr>
                <w:rFonts w:hint="eastAsia" w:ascii="宋体" w:hAnsi="宋体" w:cs="宋体"/>
                <w:color w:val="000000"/>
                <w:kern w:val="0"/>
                <w:szCs w:val="21"/>
              </w:rPr>
              <w:t>不召回依法应当召回的农药。</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kern w:val="0"/>
                <w:sz w:val="21"/>
                <w:szCs w:val="21"/>
                <w:lang w:val="en-US" w:eastAsia="zh-Hans" w:bidi="ar-SA"/>
              </w:rPr>
            </w:pPr>
            <w:r>
              <w:rPr>
                <w:rFonts w:hint="eastAsia" w:ascii="宋体" w:hAnsi="宋体" w:cs="宋体"/>
                <w:kern w:val="0"/>
                <w:szCs w:val="21"/>
              </w:rPr>
              <w:t>违法生产的产品货值金额不足</w:t>
            </w:r>
            <w:r>
              <w:rPr>
                <w:rFonts w:hint="eastAsia" w:ascii="宋体" w:hAnsi="宋体" w:cs="宋体"/>
                <w:kern w:val="0"/>
                <w:szCs w:val="21"/>
                <w:lang w:val="en-US" w:eastAsia="zh-CN"/>
              </w:rPr>
              <w:t>五千</w:t>
            </w:r>
            <w:r>
              <w:rPr>
                <w:rFonts w:hint="eastAsia" w:ascii="宋体" w:hAnsi="宋体" w:cs="宋体"/>
                <w:kern w:val="0"/>
                <w:szCs w:val="21"/>
              </w:rPr>
              <w:t>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责令改正，没收违法所得、违法生产的产品和用于违法生产的原材料等，并处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lang w:val="en-US" w:eastAsia="zh-CN"/>
                <w14:textFill>
                  <w14:solidFill>
                    <w14:schemeClr w14:val="tx1"/>
                  </w14:solidFill>
                </w14:textFill>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kern w:val="0"/>
                <w:sz w:val="21"/>
                <w:szCs w:val="21"/>
                <w:lang w:val="en-US" w:eastAsia="zh-Hans" w:bidi="ar-SA"/>
              </w:rPr>
            </w:pPr>
            <w:r>
              <w:rPr>
                <w:rFonts w:hint="eastAsia" w:ascii="宋体" w:hAnsi="宋体" w:cs="宋体"/>
                <w:kern w:val="0"/>
                <w:szCs w:val="21"/>
              </w:rPr>
              <w:t>违法生产的产品货值金额</w:t>
            </w:r>
            <w:r>
              <w:rPr>
                <w:rFonts w:hint="eastAsia" w:ascii="宋体" w:hAnsi="宋体" w:cs="宋体"/>
                <w:kern w:val="0"/>
                <w:szCs w:val="21"/>
                <w:lang w:val="en-US" w:eastAsia="zh-CN"/>
              </w:rPr>
              <w:t>五千</w:t>
            </w:r>
            <w:r>
              <w:rPr>
                <w:rFonts w:hint="eastAsia" w:ascii="宋体" w:hAnsi="宋体" w:cs="宋体"/>
                <w:kern w:val="0"/>
                <w:szCs w:val="21"/>
              </w:rPr>
              <w:t>元以上不足</w:t>
            </w:r>
            <w:r>
              <w:rPr>
                <w:rFonts w:hint="eastAsia" w:ascii="宋体" w:hAnsi="宋体" w:cs="宋体"/>
                <w:kern w:val="0"/>
                <w:szCs w:val="21"/>
                <w:lang w:val="en-US" w:eastAsia="zh-CN"/>
              </w:rPr>
              <w:t>一</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责令改正，没收违法所得、违法生产的产品和用于违法生产的原材料等，并处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lang w:val="en-US" w:eastAsia="zh-CN"/>
                <w14:textFill>
                  <w14:solidFill>
                    <w14:schemeClr w14:val="tx1"/>
                  </w14:solidFill>
                </w14:textFill>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kern w:val="0"/>
                <w:sz w:val="21"/>
                <w:szCs w:val="21"/>
                <w:lang w:val="en-US" w:eastAsia="zh-Hans" w:bidi="ar-SA"/>
              </w:rPr>
            </w:pPr>
            <w:r>
              <w:rPr>
                <w:rFonts w:hint="eastAsia" w:ascii="宋体" w:hAnsi="宋体" w:cs="宋体"/>
                <w:kern w:val="0"/>
                <w:szCs w:val="21"/>
              </w:rPr>
              <w:t>违法生产的产品货值金额</w:t>
            </w:r>
            <w:r>
              <w:rPr>
                <w:rFonts w:hint="eastAsia" w:ascii="宋体" w:hAnsi="宋体" w:cs="宋体"/>
                <w:kern w:val="0"/>
                <w:szCs w:val="21"/>
                <w:lang w:val="en-US" w:eastAsia="zh-CN"/>
              </w:rPr>
              <w:t>一</w:t>
            </w:r>
            <w:r>
              <w:rPr>
                <w:rFonts w:hint="eastAsia" w:ascii="宋体" w:hAnsi="宋体" w:cs="宋体"/>
                <w:kern w:val="0"/>
                <w:szCs w:val="21"/>
              </w:rPr>
              <w:t>万元以上</w:t>
            </w:r>
            <w:r>
              <w:rPr>
                <w:rFonts w:hint="eastAsia" w:ascii="宋体" w:hAnsi="宋体" w:cs="宋体"/>
                <w:kern w:val="0"/>
                <w:szCs w:val="21"/>
                <w:lang w:val="en-US" w:eastAsia="zh-Hans"/>
              </w:rPr>
              <w:t>不足十万元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责令改正，没收违法所得、违法生产的产品和用于违法生产的原材料等，并处货值金额</w:t>
            </w:r>
            <w:r>
              <w:rPr>
                <w:rFonts w:hint="eastAsia" w:ascii="宋体" w:hAnsi="宋体" w:cs="宋体"/>
                <w:color w:val="000000"/>
                <w:kern w:val="0"/>
                <w:szCs w:val="21"/>
                <w:lang w:val="en-US" w:eastAsia="zh-Hans"/>
              </w:rPr>
              <w:t>二</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拒不改正的，</w:t>
            </w:r>
            <w:r>
              <w:rPr>
                <w:rFonts w:hint="eastAsia" w:ascii="宋体" w:hAnsi="宋体" w:cs="宋体"/>
                <w:color w:val="000000"/>
                <w:kern w:val="0"/>
                <w:szCs w:val="21"/>
              </w:rPr>
              <w:t>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lang w:val="en-US" w:eastAsia="zh-CN"/>
                <w14:textFill>
                  <w14:solidFill>
                    <w14:schemeClr w14:val="tx1"/>
                  </w14:solidFill>
                </w14:textFill>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kern w:val="0"/>
                <w:sz w:val="21"/>
                <w:szCs w:val="21"/>
                <w:lang w:val="en-US" w:eastAsia="zh-Hans" w:bidi="ar-SA"/>
              </w:rPr>
            </w:pPr>
            <w:r>
              <w:rPr>
                <w:rFonts w:hint="eastAsia" w:ascii="宋体" w:hAnsi="宋体" w:cs="宋体"/>
                <w:kern w:val="0"/>
                <w:szCs w:val="21"/>
              </w:rPr>
              <w:t>违法生产的产品货值金额</w:t>
            </w:r>
            <w:r>
              <w:rPr>
                <w:rFonts w:hint="eastAsia" w:ascii="宋体" w:hAnsi="宋体" w:cs="宋体"/>
                <w:kern w:val="0"/>
                <w:szCs w:val="21"/>
                <w:lang w:val="en-US" w:eastAsia="zh-Hans"/>
              </w:rPr>
              <w:t>十</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责令改正，没收违法所得、违法生产的产品和用于违法生产的原材料等，并处货值金额</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倍以下罚款，由发证机关吊销农药生产许可证和相应的农药登记证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35"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default" w:ascii="宋体" w:hAnsi="宋体" w:eastAsia="宋体" w:cs="宋体"/>
                <w:color w:val="000000" w:themeColor="text1"/>
                <w:kern w:val="0"/>
                <w:szCs w:val="21"/>
                <w:lang w:eastAsia="zh-CN"/>
                <w14:textFill>
                  <w14:solidFill>
                    <w14:schemeClr w14:val="tx1"/>
                  </w14:solidFill>
                </w14:textFill>
              </w:rPr>
            </w:pPr>
            <w:r>
              <w:rPr>
                <w:rFonts w:hint="default" w:ascii="宋体" w:hAnsi="宋体" w:cs="宋体"/>
                <w:color w:val="000000" w:themeColor="text1"/>
                <w:kern w:val="0"/>
                <w:szCs w:val="21"/>
                <w:lang w:eastAsia="zh-CN"/>
                <w14:textFill>
                  <w14:solidFill>
                    <w14:schemeClr w14:val="tx1"/>
                  </w14:solidFill>
                </w14:textFill>
              </w:rPr>
              <w:t>9</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农药生产企业不执行原材料进货、农药出厂销售记录制度，或者不履行农药废弃物回收义务</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 xml:space="preserve">《农药管理条例》第五十四条  </w:t>
            </w:r>
            <w:r>
              <w:rPr>
                <w:rFonts w:hint="eastAsia" w:ascii="宋体" w:hAnsi="宋体" w:cs="宋体"/>
                <w:color w:val="000000"/>
                <w:kern w:val="0"/>
                <w:szCs w:val="21"/>
              </w:rPr>
              <w:t>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未按规定</w:t>
            </w:r>
            <w:r>
              <w:rPr>
                <w:rFonts w:hint="eastAsia" w:ascii="宋体" w:hAnsi="宋体" w:cs="宋体"/>
                <w:color w:val="000000" w:themeColor="text1"/>
                <w:kern w:val="0"/>
                <w:szCs w:val="21"/>
                <w14:textFill>
                  <w14:solidFill>
                    <w14:schemeClr w14:val="tx1"/>
                  </w14:solidFill>
                </w14:textFill>
              </w:rPr>
              <w:t>执行原材料进货、农药出厂销售记录制度，</w:t>
            </w:r>
            <w:r>
              <w:rPr>
                <w:rFonts w:hint="eastAsia" w:ascii="宋体" w:hAnsi="宋体" w:cs="宋体"/>
                <w:color w:val="000000" w:themeColor="text1"/>
                <w:kern w:val="0"/>
                <w:szCs w:val="21"/>
                <w:lang w:val="en-US" w:eastAsia="zh-Hans"/>
                <w14:textFill>
                  <w14:solidFill>
                    <w14:schemeClr w14:val="tx1"/>
                  </w14:solidFill>
                </w14:textFill>
              </w:rPr>
              <w:t>记录内容超过五项的；</w:t>
            </w:r>
            <w:r>
              <w:rPr>
                <w:rFonts w:hint="eastAsia" w:ascii="宋体" w:hAnsi="宋体" w:cs="宋体"/>
                <w:color w:val="000000" w:themeColor="text1"/>
                <w:kern w:val="0"/>
                <w:szCs w:val="21"/>
                <w14:textFill>
                  <w14:solidFill>
                    <w14:schemeClr w14:val="tx1"/>
                  </w14:solidFill>
                </w14:textFill>
              </w:rPr>
              <w:t>或者不履行农药废弃物回收义务</w:t>
            </w:r>
            <w:r>
              <w:rPr>
                <w:rFonts w:hint="eastAsia" w:ascii="宋体" w:hAnsi="宋体" w:cs="宋体"/>
                <w:color w:val="000000" w:themeColor="text1"/>
                <w:kern w:val="0"/>
                <w:szCs w:val="21"/>
                <w:lang w:val="en-US" w:eastAsia="zh-Hans"/>
                <w14:textFill>
                  <w14:solidFill>
                    <w14:schemeClr w14:val="tx1"/>
                  </w14:solidFill>
                </w14:textFill>
              </w:rPr>
              <w:t>且涉及的原材料、农药不属于高毒、剧毒农药，未造成危害后果或社会影响的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FF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万元以下罚款；拒不改正的，由发证机关吊销农药生产许可证和相应的农药登记证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4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color w:val="000000"/>
                <w:kern w:val="0"/>
                <w:szCs w:val="21"/>
                <w:lang w:val="en-US" w:eastAsia="zh-Hans"/>
              </w:rPr>
              <w:t>未按规定</w:t>
            </w:r>
            <w:r>
              <w:rPr>
                <w:rFonts w:hint="eastAsia" w:ascii="宋体" w:hAnsi="宋体" w:cs="宋体"/>
                <w:color w:val="000000"/>
                <w:kern w:val="0"/>
                <w:szCs w:val="21"/>
              </w:rPr>
              <w:t>执行原材料进货、农药出厂销售记录制度，</w:t>
            </w:r>
            <w:r>
              <w:rPr>
                <w:rFonts w:hint="eastAsia" w:ascii="宋体" w:hAnsi="宋体" w:cs="宋体"/>
                <w:color w:val="000000"/>
                <w:kern w:val="0"/>
                <w:szCs w:val="21"/>
                <w:lang w:val="en-US" w:eastAsia="zh-Hans"/>
              </w:rPr>
              <w:t>记录内容不足五项的；</w:t>
            </w:r>
            <w:r>
              <w:rPr>
                <w:rFonts w:hint="eastAsia" w:ascii="宋体" w:hAnsi="宋体" w:cs="宋体"/>
                <w:color w:val="000000"/>
                <w:kern w:val="0"/>
                <w:szCs w:val="21"/>
              </w:rPr>
              <w:t>或者不履行农药废弃物回收义务</w:t>
            </w:r>
            <w:r>
              <w:rPr>
                <w:rFonts w:hint="eastAsia" w:ascii="宋体" w:hAnsi="宋体" w:cs="宋体"/>
                <w:color w:val="000000"/>
                <w:kern w:val="0"/>
                <w:szCs w:val="21"/>
                <w:lang w:val="en-US" w:eastAsia="zh-Hans"/>
              </w:rPr>
              <w:t>且涉及的原材料、农药不属于高毒、剧毒农药，但造成一般危害后果或社会影响的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拒不改正的，</w:t>
            </w:r>
            <w:r>
              <w:rPr>
                <w:rFonts w:hint="eastAsia" w:ascii="宋体" w:hAnsi="宋体" w:cs="宋体"/>
                <w:color w:val="000000"/>
                <w:kern w:val="0"/>
                <w:szCs w:val="21"/>
              </w:rPr>
              <w:t>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color w:val="000000"/>
                <w:kern w:val="0"/>
                <w:szCs w:val="21"/>
                <w:lang w:val="en-US" w:eastAsia="zh-Hans"/>
              </w:rPr>
              <w:t>未按规定</w:t>
            </w:r>
            <w:r>
              <w:rPr>
                <w:rFonts w:hint="eastAsia" w:ascii="宋体" w:hAnsi="宋体" w:cs="宋体"/>
                <w:color w:val="000000"/>
                <w:kern w:val="0"/>
                <w:szCs w:val="21"/>
              </w:rPr>
              <w:t>执行原材料进货、农药出厂销售记录制度，</w:t>
            </w:r>
            <w:r>
              <w:rPr>
                <w:rFonts w:hint="eastAsia" w:ascii="宋体" w:hAnsi="宋体" w:cs="宋体"/>
                <w:color w:val="000000"/>
                <w:kern w:val="0"/>
                <w:szCs w:val="21"/>
                <w:lang w:val="en-US" w:eastAsia="zh-Hans"/>
              </w:rPr>
              <w:t>记录内容不足两项的；</w:t>
            </w:r>
            <w:r>
              <w:rPr>
                <w:rFonts w:hint="eastAsia" w:ascii="宋体" w:hAnsi="宋体" w:cs="宋体"/>
                <w:color w:val="000000"/>
                <w:kern w:val="0"/>
                <w:szCs w:val="21"/>
              </w:rPr>
              <w:t>或者不履行农药废弃物回收义务</w:t>
            </w:r>
            <w:r>
              <w:rPr>
                <w:rFonts w:hint="eastAsia" w:ascii="宋体" w:hAnsi="宋体" w:cs="宋体"/>
                <w:color w:val="000000"/>
                <w:kern w:val="0"/>
                <w:szCs w:val="21"/>
                <w:lang w:val="en-US" w:eastAsia="zh-Hans"/>
              </w:rPr>
              <w:t>且涉及的原材料、农药属于高毒、剧毒农药，造成较重危害后果或社会影响的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拒不改正的，</w:t>
            </w:r>
            <w:r>
              <w:rPr>
                <w:rFonts w:hint="eastAsia" w:ascii="宋体" w:hAnsi="宋体" w:cs="宋体"/>
                <w:color w:val="000000"/>
                <w:kern w:val="0"/>
                <w:szCs w:val="21"/>
              </w:rPr>
              <w:t>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color w:val="000000"/>
                <w:kern w:val="0"/>
                <w:szCs w:val="21"/>
                <w:lang w:val="en-US" w:eastAsia="zh-Hans"/>
              </w:rPr>
              <w:t>未</w:t>
            </w:r>
            <w:r>
              <w:rPr>
                <w:rFonts w:hint="eastAsia" w:ascii="宋体" w:hAnsi="宋体" w:cs="宋体"/>
                <w:color w:val="000000"/>
                <w:kern w:val="0"/>
                <w:szCs w:val="21"/>
              </w:rPr>
              <w:t>执行原材料进货、农药出厂销售记录制度</w:t>
            </w:r>
            <w:r>
              <w:rPr>
                <w:rFonts w:hint="eastAsia" w:ascii="宋体" w:hAnsi="宋体" w:cs="宋体"/>
                <w:color w:val="000000"/>
                <w:kern w:val="0"/>
                <w:szCs w:val="21"/>
                <w:lang w:val="en-US" w:eastAsia="zh-Hans"/>
              </w:rPr>
              <w:t>；</w:t>
            </w:r>
            <w:r>
              <w:rPr>
                <w:rFonts w:hint="eastAsia" w:ascii="宋体" w:hAnsi="宋体" w:cs="宋体"/>
                <w:color w:val="000000"/>
                <w:kern w:val="0"/>
                <w:szCs w:val="21"/>
              </w:rPr>
              <w:t>或者不履行农药废弃物回收义务</w:t>
            </w:r>
            <w:r>
              <w:rPr>
                <w:rFonts w:hint="eastAsia" w:ascii="宋体" w:hAnsi="宋体" w:cs="宋体"/>
                <w:color w:val="000000"/>
                <w:kern w:val="0"/>
                <w:szCs w:val="21"/>
                <w:lang w:val="en-US" w:eastAsia="zh-Hans"/>
              </w:rPr>
              <w:t>且涉及的原材料、农药属于高毒、剧毒农药，造成严重危害后果或社会影响的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eastAsia="宋体" w:cs="宋体"/>
                <w:color w:val="000000"/>
                <w:kern w:val="0"/>
                <w:szCs w:val="21"/>
                <w:lang w:eastAsia="zh-CN"/>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万元以下罚款，由发证机关吊销农药生产许可证和相应的农药登记证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lang w:eastAsia="zh-CN"/>
              </w:rPr>
              <w:t>10</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农药经营者未取得农药经营许可证经营农药</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b/>
                <w:bCs/>
                <w:color w:val="000000"/>
                <w:kern w:val="0"/>
                <w:szCs w:val="21"/>
              </w:rPr>
              <w:t>《农药管理条例》第五十五条第一款</w:t>
            </w:r>
            <w:r>
              <w:rPr>
                <w:rFonts w:hint="eastAsia" w:ascii="宋体" w:hAnsi="宋体" w:cs="宋体"/>
                <w:b/>
                <w:bCs/>
                <w:color w:val="000000"/>
                <w:kern w:val="0"/>
                <w:szCs w:val="21"/>
                <w:lang w:val="en-US" w:eastAsia="zh-Hans"/>
              </w:rPr>
              <w:t>第一项</w:t>
            </w:r>
            <w:r>
              <w:rPr>
                <w:rFonts w:hint="eastAsia" w:ascii="宋体" w:hAnsi="宋体" w:cs="宋体"/>
                <w:b/>
                <w:bCs/>
                <w:color w:val="000000"/>
                <w:kern w:val="0"/>
                <w:szCs w:val="21"/>
              </w:rPr>
              <w:t xml:space="preserve">  </w:t>
            </w:r>
            <w:r>
              <w:rPr>
                <w:rFonts w:hint="eastAsia" w:ascii="宋体" w:hAnsi="宋体" w:cs="宋体"/>
                <w:color w:val="000000"/>
                <w:kern w:val="0"/>
                <w:szCs w:val="21"/>
              </w:rPr>
              <w:t>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（一）违反本条例规定，未取得农药经营许可证经营农药；</w:t>
            </w:r>
          </w:p>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b/>
                <w:bCs/>
                <w:color w:val="000000"/>
                <w:kern w:val="0"/>
                <w:szCs w:val="21"/>
              </w:rPr>
              <w:t>《海南经济特区农药管理若干规定》第四十二条第二款 </w:t>
            </w:r>
            <w:r>
              <w:rPr>
                <w:rFonts w:hint="eastAsia" w:ascii="宋体" w:hAnsi="宋体" w:cs="宋体"/>
                <w:color w:val="000000"/>
                <w:kern w:val="0"/>
                <w:szCs w:val="21"/>
              </w:rPr>
              <w:t>违反本规定第十条、第十一条，未取得农药经营许可证擅自经营农药的，由县级以上人民政府农业行政主管部门责令停止经营，没收违法所得、违法经营的农药和用于违法经营的工具、设备等，违法经营的农药货值金额不足一万元的，并处五千元以上五万元以下罚款，货值金额一万元以上的，并处货值金额五倍以上十倍以下罚款；构成犯罪的，依法追究刑事责任</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kern w:val="0"/>
                <w:szCs w:val="21"/>
              </w:rPr>
              <w:t>违法经营的农药货值金额不足</w:t>
            </w:r>
            <w:r>
              <w:rPr>
                <w:rFonts w:hint="eastAsia" w:ascii="宋体" w:hAnsi="宋体" w:cs="宋体"/>
                <w:kern w:val="0"/>
                <w:szCs w:val="21"/>
                <w:lang w:val="en-US" w:eastAsia="zh-CN"/>
              </w:rPr>
              <w:t>五千</w:t>
            </w:r>
            <w:r>
              <w:rPr>
                <w:rFonts w:hint="eastAsia" w:ascii="宋体" w:hAnsi="宋体" w:cs="宋体"/>
                <w:kern w:val="0"/>
                <w:szCs w:val="21"/>
              </w:rPr>
              <w:t>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责令停止经营，没收违法所得、违法经营的农药和用于违法经营的工具、设备等，并处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五千元</w:t>
            </w:r>
            <w:r>
              <w:rPr>
                <w:rFonts w:hint="eastAsia" w:ascii="宋体" w:hAnsi="宋体" w:cs="宋体"/>
                <w:color w:val="000000"/>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kern w:val="0"/>
                <w:sz w:val="21"/>
                <w:szCs w:val="21"/>
                <w:lang w:val="en-US" w:eastAsia="zh-CN" w:bidi="ar-SA"/>
              </w:rPr>
            </w:pPr>
            <w:r>
              <w:rPr>
                <w:rFonts w:hint="eastAsia" w:ascii="宋体" w:hAnsi="宋体" w:cs="宋体"/>
                <w:kern w:val="0"/>
                <w:szCs w:val="21"/>
              </w:rPr>
              <w:t>违法经营的农药货值金额</w:t>
            </w:r>
            <w:r>
              <w:rPr>
                <w:rFonts w:hint="eastAsia" w:ascii="宋体" w:hAnsi="宋体" w:cs="宋体"/>
                <w:kern w:val="0"/>
                <w:szCs w:val="21"/>
                <w:lang w:val="en-US" w:eastAsia="zh-CN"/>
              </w:rPr>
              <w:t>五千</w:t>
            </w:r>
            <w:r>
              <w:rPr>
                <w:rFonts w:hint="eastAsia" w:ascii="宋体" w:hAnsi="宋体" w:cs="宋体"/>
                <w:kern w:val="0"/>
                <w:szCs w:val="21"/>
              </w:rPr>
              <w:t>元以上不足</w:t>
            </w:r>
            <w:r>
              <w:rPr>
                <w:rFonts w:hint="eastAsia" w:ascii="宋体" w:hAnsi="宋体" w:cs="宋体"/>
                <w:kern w:val="0"/>
                <w:szCs w:val="21"/>
                <w:lang w:val="en-US" w:eastAsia="zh-CN"/>
              </w:rPr>
              <w:t>一</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责令停止经营，没收违法所得、违法经营的农药和用于违法经营的工具、设备等，并处</w:t>
            </w:r>
            <w:r>
              <w:rPr>
                <w:rFonts w:hint="eastAsia" w:ascii="宋体" w:hAnsi="宋体" w:cs="宋体"/>
                <w:color w:val="000000"/>
                <w:kern w:val="0"/>
                <w:szCs w:val="21"/>
                <w:lang w:val="en-US" w:eastAsia="zh-Hans"/>
              </w:rPr>
              <w:t>二万五千元</w:t>
            </w:r>
            <w:r>
              <w:rPr>
                <w:rFonts w:hint="eastAsia" w:ascii="宋体" w:hAnsi="宋体" w:cs="宋体"/>
                <w:color w:val="000000"/>
                <w:kern w:val="0"/>
                <w:szCs w:val="21"/>
              </w:rPr>
              <w:t>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kern w:val="0"/>
                <w:szCs w:val="21"/>
              </w:rPr>
              <w:t>违法经营的农药货值金额</w:t>
            </w:r>
            <w:r>
              <w:rPr>
                <w:rFonts w:hint="eastAsia" w:ascii="宋体" w:hAnsi="宋体" w:cs="宋体"/>
                <w:kern w:val="0"/>
                <w:szCs w:val="21"/>
                <w:lang w:val="en-US" w:eastAsia="zh-CN"/>
              </w:rPr>
              <w:t>一</w:t>
            </w:r>
            <w:r>
              <w:rPr>
                <w:rFonts w:hint="eastAsia" w:ascii="宋体" w:hAnsi="宋体" w:cs="宋体"/>
                <w:kern w:val="0"/>
                <w:szCs w:val="21"/>
              </w:rPr>
              <w:t>万元以上</w:t>
            </w:r>
            <w:r>
              <w:rPr>
                <w:rFonts w:hint="eastAsia" w:ascii="宋体" w:hAnsi="宋体" w:cs="宋体"/>
                <w:kern w:val="0"/>
                <w:szCs w:val="21"/>
                <w:lang w:val="en-US" w:eastAsia="zh-Hans"/>
              </w:rPr>
              <w:t>不足五万元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责令停止经营，没收违法所得、违法经营的农药和用于违法经营的工具、设备等，并处货值金额</w:t>
            </w:r>
            <w:r>
              <w:rPr>
                <w:rFonts w:hint="eastAsia" w:ascii="宋体" w:hAnsi="宋体" w:cs="宋体"/>
                <w:color w:val="000000"/>
                <w:kern w:val="0"/>
                <w:szCs w:val="21"/>
                <w:lang w:val="en-US" w:eastAsia="zh-Hans"/>
              </w:rPr>
              <w:t>五</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八</w:t>
            </w:r>
            <w:r>
              <w:rPr>
                <w:rFonts w:hint="eastAsia" w:ascii="宋体" w:hAnsi="宋体" w:cs="宋体"/>
                <w:color w:val="000000"/>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kern w:val="0"/>
                <w:szCs w:val="21"/>
              </w:rPr>
              <w:t>违法经营的农药货值金额</w:t>
            </w:r>
            <w:r>
              <w:rPr>
                <w:rFonts w:hint="eastAsia" w:ascii="宋体" w:hAnsi="宋体" w:cs="宋体"/>
                <w:kern w:val="0"/>
                <w:szCs w:val="21"/>
                <w:lang w:val="en-US" w:eastAsia="zh-Hans"/>
              </w:rPr>
              <w:t>五</w:t>
            </w:r>
            <w:r>
              <w:rPr>
                <w:rFonts w:hint="eastAsia" w:ascii="宋体" w:hAnsi="宋体" w:cs="宋体"/>
                <w:kern w:val="0"/>
                <w:szCs w:val="21"/>
              </w:rPr>
              <w:t>万元以上的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责令停止经营，没收违法所得、违法经营的农药和用于违法经营的工具、设备等，并处货值金额</w:t>
            </w:r>
            <w:r>
              <w:rPr>
                <w:rFonts w:hint="eastAsia" w:ascii="宋体" w:hAnsi="宋体" w:cs="宋体"/>
                <w:color w:val="000000"/>
                <w:kern w:val="0"/>
                <w:szCs w:val="21"/>
                <w:lang w:val="en-US" w:eastAsia="zh-Hans"/>
              </w:rPr>
              <w:t>八</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十</w:t>
            </w:r>
            <w:r>
              <w:rPr>
                <w:rFonts w:hint="eastAsia" w:ascii="宋体" w:hAnsi="宋体" w:cs="宋体"/>
                <w:color w:val="000000"/>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3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11</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农药经营者经营假农药</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或者</w:t>
            </w:r>
            <w:r>
              <w:rPr>
                <w:rFonts w:hint="eastAsia" w:ascii="宋体" w:hAnsi="宋体" w:cs="宋体"/>
                <w:color w:val="000000"/>
                <w:kern w:val="0"/>
                <w:szCs w:val="21"/>
              </w:rPr>
              <w:t>在农药中添加物质</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b/>
                <w:bCs/>
                <w:color w:val="000000"/>
                <w:kern w:val="0"/>
                <w:szCs w:val="21"/>
              </w:rPr>
              <w:t>《农药管理条例》第五十五条第一款</w:t>
            </w:r>
            <w:r>
              <w:rPr>
                <w:rFonts w:hint="eastAsia" w:ascii="宋体" w:hAnsi="宋体" w:cs="宋体"/>
                <w:b/>
                <w:bCs/>
                <w:color w:val="000000"/>
                <w:kern w:val="0"/>
                <w:szCs w:val="21"/>
                <w:lang w:val="en-US" w:eastAsia="zh-Hans"/>
              </w:rPr>
              <w:t>第二、三项</w:t>
            </w:r>
            <w:r>
              <w:rPr>
                <w:rFonts w:hint="eastAsia" w:ascii="宋体" w:hAnsi="宋体" w:cs="宋体"/>
                <w:b/>
                <w:bCs/>
                <w:color w:val="000000"/>
                <w:kern w:val="0"/>
                <w:szCs w:val="21"/>
              </w:rPr>
              <w:t xml:space="preserve">  </w:t>
            </w:r>
            <w:r>
              <w:rPr>
                <w:rFonts w:hint="eastAsia" w:ascii="宋体" w:hAnsi="宋体" w:cs="宋体"/>
                <w:color w:val="000000"/>
                <w:kern w:val="0"/>
                <w:szCs w:val="21"/>
              </w:rPr>
              <w:t>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（二）经营假农药；</w:t>
            </w:r>
          </w:p>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color w:val="000000"/>
                <w:kern w:val="0"/>
                <w:szCs w:val="21"/>
              </w:rPr>
              <w:t xml:space="preserve">（三）在农药中添加物质。 </w:t>
            </w:r>
          </w:p>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b/>
                <w:bCs/>
                <w:color w:val="000000"/>
                <w:kern w:val="0"/>
                <w:szCs w:val="21"/>
              </w:rPr>
              <w:t>第五十五条第</w:t>
            </w:r>
            <w:r>
              <w:rPr>
                <w:rFonts w:hint="eastAsia" w:ascii="宋体" w:hAnsi="宋体" w:cs="宋体"/>
                <w:b/>
                <w:bCs/>
                <w:color w:val="000000"/>
                <w:kern w:val="0"/>
                <w:szCs w:val="21"/>
                <w:lang w:val="en-US" w:eastAsia="zh-Hans"/>
              </w:rPr>
              <w:t>二</w:t>
            </w:r>
            <w:r>
              <w:rPr>
                <w:rFonts w:hint="eastAsia" w:ascii="宋体" w:hAnsi="宋体" w:cs="宋体"/>
                <w:b/>
                <w:bCs/>
                <w:color w:val="000000"/>
                <w:kern w:val="0"/>
                <w:szCs w:val="21"/>
              </w:rPr>
              <w:t>款</w:t>
            </w:r>
            <w:r>
              <w:rPr>
                <w:rFonts w:hint="eastAsia" w:ascii="宋体" w:hAnsi="宋体" w:cs="宋体"/>
                <w:color w:val="000000"/>
                <w:kern w:val="0"/>
                <w:szCs w:val="21"/>
              </w:rPr>
              <w:t>有前款第二项、第三项规定的行为，情节严重的，还应当由发证机关吊销农药经营许可证。</w:t>
            </w:r>
          </w:p>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b/>
                <w:bCs/>
                <w:color w:val="000000"/>
                <w:kern w:val="0"/>
                <w:szCs w:val="21"/>
              </w:rPr>
              <w:t>《海南经济特区农药管理若干规定》第四十条  </w:t>
            </w:r>
            <w:r>
              <w:rPr>
                <w:rFonts w:hint="eastAsia" w:ascii="宋体" w:hAnsi="宋体" w:cs="宋体"/>
                <w:color w:val="000000"/>
                <w:kern w:val="0"/>
                <w:szCs w:val="21"/>
              </w:rPr>
              <w:t>违反本规定第五条第三款、第十八条第一款，生产、经营假农药、劣质农药的，由县级以上人民政府农业行政主管部门或者法律、行政法规规定的其他有关部门责令停止生产、经营，没收违法所得、违法生产、经营的产品和用于违法生产、经营的工具、设备、原材料等，并按照下列规定处罚；构成犯罪的，依法追究刑事责任:</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三）违法经营的假农药货值金额不足一万元的，并处五千元以上五万元以下罚款，货值金额一万元以上的，并处货值金额五倍以上十倍以下罚款；情节严重的，由县级以上人民政府农业行政主管部门吊销其农药经营许可证</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kern w:val="0"/>
                <w:szCs w:val="21"/>
              </w:rPr>
              <w:t>违法经营的农药货值金额不足</w:t>
            </w:r>
            <w:r>
              <w:rPr>
                <w:rFonts w:hint="eastAsia" w:ascii="宋体" w:hAnsi="宋体" w:cs="宋体"/>
                <w:kern w:val="0"/>
                <w:szCs w:val="21"/>
                <w:lang w:val="en-US" w:eastAsia="zh-CN"/>
              </w:rPr>
              <w:t>五千</w:t>
            </w:r>
            <w:r>
              <w:rPr>
                <w:rFonts w:hint="eastAsia" w:ascii="宋体" w:hAnsi="宋体" w:cs="宋体"/>
                <w:kern w:val="0"/>
                <w:szCs w:val="21"/>
              </w:rPr>
              <w:t>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责令停止经营，没收违法所得、违法经营的农药和用于违法经营的工具、设备等，并处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五千元</w:t>
            </w:r>
            <w:r>
              <w:rPr>
                <w:rFonts w:hint="eastAsia" w:ascii="宋体" w:hAnsi="宋体" w:cs="宋体"/>
                <w:color w:val="000000"/>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kern w:val="0"/>
                <w:szCs w:val="21"/>
              </w:rPr>
              <w:t>违法经营的农药货值金额</w:t>
            </w:r>
            <w:r>
              <w:rPr>
                <w:rFonts w:hint="eastAsia" w:ascii="宋体" w:hAnsi="宋体" w:cs="宋体"/>
                <w:kern w:val="0"/>
                <w:szCs w:val="21"/>
                <w:lang w:val="en-US" w:eastAsia="zh-CN"/>
              </w:rPr>
              <w:t>五千</w:t>
            </w:r>
            <w:r>
              <w:rPr>
                <w:rFonts w:hint="eastAsia" w:ascii="宋体" w:hAnsi="宋体" w:cs="宋体"/>
                <w:kern w:val="0"/>
                <w:szCs w:val="21"/>
              </w:rPr>
              <w:t>元以上不足</w:t>
            </w:r>
            <w:r>
              <w:rPr>
                <w:rFonts w:hint="eastAsia" w:ascii="宋体" w:hAnsi="宋体" w:cs="宋体"/>
                <w:kern w:val="0"/>
                <w:szCs w:val="21"/>
                <w:lang w:val="en-US" w:eastAsia="zh-CN"/>
              </w:rPr>
              <w:t>一</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责令停止经营，没收违法所得、违法经营的农药和用于违法经营的工具、设备等，并处</w:t>
            </w:r>
            <w:r>
              <w:rPr>
                <w:rFonts w:hint="eastAsia" w:ascii="宋体" w:hAnsi="宋体" w:cs="宋体"/>
                <w:color w:val="000000"/>
                <w:kern w:val="0"/>
                <w:szCs w:val="21"/>
                <w:lang w:val="en-US" w:eastAsia="zh-Hans"/>
              </w:rPr>
              <w:t>二万五千元</w:t>
            </w:r>
            <w:r>
              <w:rPr>
                <w:rFonts w:hint="eastAsia" w:ascii="宋体" w:hAnsi="宋体" w:cs="宋体"/>
                <w:color w:val="000000"/>
                <w:kern w:val="0"/>
                <w:szCs w:val="21"/>
              </w:rPr>
              <w:t>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kern w:val="0"/>
                <w:szCs w:val="21"/>
              </w:rPr>
              <w:t>违法经营的农药货值金额</w:t>
            </w:r>
            <w:r>
              <w:rPr>
                <w:rFonts w:hint="eastAsia" w:ascii="宋体" w:hAnsi="宋体" w:cs="宋体"/>
                <w:kern w:val="0"/>
                <w:szCs w:val="21"/>
                <w:lang w:val="en-US" w:eastAsia="zh-CN"/>
              </w:rPr>
              <w:t>一</w:t>
            </w:r>
            <w:r>
              <w:rPr>
                <w:rFonts w:hint="eastAsia" w:ascii="宋体" w:hAnsi="宋体" w:cs="宋体"/>
                <w:kern w:val="0"/>
                <w:szCs w:val="21"/>
              </w:rPr>
              <w:t>万元以上</w:t>
            </w:r>
            <w:r>
              <w:rPr>
                <w:rFonts w:hint="eastAsia" w:ascii="宋体" w:hAnsi="宋体" w:cs="宋体"/>
                <w:kern w:val="0"/>
                <w:szCs w:val="21"/>
                <w:lang w:val="en-US" w:eastAsia="zh-Hans"/>
              </w:rPr>
              <w:t>不足五万元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责令停止经营，没收违法所得、违法经营的农药和用于违法经营的工具、设备等，并处货值金额</w:t>
            </w:r>
            <w:r>
              <w:rPr>
                <w:rFonts w:hint="eastAsia" w:ascii="宋体" w:hAnsi="宋体" w:cs="宋体"/>
                <w:color w:val="000000"/>
                <w:kern w:val="0"/>
                <w:szCs w:val="21"/>
                <w:lang w:val="en-US" w:eastAsia="zh-Hans"/>
              </w:rPr>
              <w:t>五</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八</w:t>
            </w:r>
            <w:r>
              <w:rPr>
                <w:rFonts w:hint="eastAsia" w:ascii="宋体" w:hAnsi="宋体" w:cs="宋体"/>
                <w:color w:val="000000"/>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kern w:val="0"/>
                <w:szCs w:val="21"/>
              </w:rPr>
              <w:t>违法经营的农药货值金额</w:t>
            </w:r>
            <w:r>
              <w:rPr>
                <w:rFonts w:hint="eastAsia" w:ascii="宋体" w:hAnsi="宋体" w:cs="宋体"/>
                <w:kern w:val="0"/>
                <w:szCs w:val="21"/>
                <w:lang w:val="en-US" w:eastAsia="zh-Hans"/>
              </w:rPr>
              <w:t>五</w:t>
            </w:r>
            <w:r>
              <w:rPr>
                <w:rFonts w:hint="eastAsia" w:ascii="宋体" w:hAnsi="宋体" w:cs="宋体"/>
                <w:kern w:val="0"/>
                <w:szCs w:val="21"/>
              </w:rPr>
              <w:t>万元以上的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责令停止经营，没收违法所得、违法经营的农药和用于违法经营的工具、设备等，并处货值金额</w:t>
            </w:r>
            <w:r>
              <w:rPr>
                <w:rFonts w:hint="eastAsia" w:ascii="宋体" w:hAnsi="宋体" w:cs="宋体"/>
                <w:color w:val="000000"/>
                <w:kern w:val="0"/>
                <w:szCs w:val="21"/>
                <w:lang w:val="en-US" w:eastAsia="zh-Hans"/>
              </w:rPr>
              <w:t>八</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十</w:t>
            </w:r>
            <w:r>
              <w:rPr>
                <w:rFonts w:hint="eastAsia" w:ascii="宋体" w:hAnsi="宋体" w:cs="宋体"/>
                <w:color w:val="000000"/>
                <w:kern w:val="0"/>
                <w:szCs w:val="21"/>
              </w:rPr>
              <w:t>倍以下罚款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由</w:t>
            </w:r>
            <w:r>
              <w:rPr>
                <w:rFonts w:hint="eastAsia" w:ascii="宋体" w:hAnsi="宋体" w:cs="宋体"/>
                <w:color w:val="000000"/>
                <w:kern w:val="0"/>
                <w:szCs w:val="21"/>
              </w:rPr>
              <w:t>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4"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12</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农药经营者不再符合规定条件继续经营农药</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b/>
                <w:bCs/>
                <w:color w:val="000000"/>
                <w:kern w:val="0"/>
                <w:szCs w:val="21"/>
              </w:rPr>
              <w:t xml:space="preserve">《农药管理条例》第五十五条第三款 </w:t>
            </w:r>
            <w:r>
              <w:rPr>
                <w:rFonts w:hint="eastAsia" w:ascii="宋体" w:hAnsi="宋体" w:cs="宋体"/>
                <w:color w:val="000000"/>
                <w:kern w:val="0"/>
                <w:szCs w:val="21"/>
              </w:rPr>
              <w:t>取得农药经营许可证的农药经营者不再符合规定条件继续经营农药的，由县级以上地方人民政府农业主管部门责令限期整改；逾期拒不整改或者整改后仍不符合规定条件的，由发证机关吊销农药经营许可证。</w:t>
            </w:r>
          </w:p>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b/>
                <w:bCs/>
                <w:color w:val="000000"/>
                <w:kern w:val="0"/>
                <w:szCs w:val="21"/>
              </w:rPr>
              <w:t>《海南经济特区农药管理若干规定》第四十二条第一款 </w:t>
            </w:r>
            <w:r>
              <w:rPr>
                <w:rFonts w:hint="eastAsia" w:ascii="宋体" w:hAnsi="宋体" w:cs="宋体"/>
                <w:color w:val="000000"/>
                <w:kern w:val="0"/>
                <w:szCs w:val="21"/>
              </w:rPr>
              <w:t>违反本规定第九条，农药经营不符合本规定设定的经营条件的，由原发证机关吊销其农药经营许可证</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kern w:val="0"/>
                <w:szCs w:val="21"/>
              </w:rPr>
              <w:t>取得农药经营许可证的农药经营者不再符合规定条件继续经营农药</w:t>
            </w:r>
            <w:r>
              <w:rPr>
                <w:rFonts w:hint="eastAsia" w:ascii="宋体" w:hAnsi="宋体" w:cs="宋体"/>
                <w:kern w:val="0"/>
                <w:szCs w:val="21"/>
                <w:lang w:val="en-US" w:eastAsia="zh-Hans"/>
              </w:rPr>
              <w:t>查证属实</w:t>
            </w:r>
            <w:r>
              <w:rPr>
                <w:rFonts w:hint="eastAsia" w:ascii="宋体" w:hAnsi="宋体" w:cs="宋体"/>
                <w:kern w:val="0"/>
                <w:szCs w:val="21"/>
              </w:rPr>
              <w:t>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kern w:val="0"/>
                <w:szCs w:val="21"/>
              </w:rPr>
              <w:t>逾期拒不整改或者整改后仍不符合规定条件的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99"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13</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农药经营者经营劣质农药</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b/>
                <w:bCs/>
                <w:color w:val="000000"/>
                <w:kern w:val="0"/>
                <w:szCs w:val="21"/>
              </w:rPr>
              <w:t xml:space="preserve">《农药管理条例》第五十六条  </w:t>
            </w:r>
            <w:r>
              <w:rPr>
                <w:rFonts w:hint="eastAsia" w:ascii="宋体" w:hAnsi="宋体" w:cs="宋体"/>
                <w:color w:val="000000"/>
                <w:kern w:val="0"/>
                <w:szCs w:val="21"/>
              </w:rPr>
              <w:t>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b/>
                <w:bCs/>
                <w:color w:val="000000"/>
                <w:kern w:val="0"/>
                <w:szCs w:val="21"/>
              </w:rPr>
              <w:t>《海南经济特区农药管理若干规定》第四十条  </w:t>
            </w:r>
            <w:r>
              <w:rPr>
                <w:rFonts w:hint="eastAsia" w:ascii="宋体" w:hAnsi="宋体" w:cs="宋体"/>
                <w:color w:val="000000"/>
                <w:kern w:val="0"/>
                <w:szCs w:val="21"/>
              </w:rPr>
              <w:t>违反本规定第五条第三款、第十八条第一款，生产、经营假农药、劣质农药的，由县级以上人民政府农业行政主管部门或者法律、行政法规规定的其他有关部门责令停止生产、经营，没收违法所得、违法生产、经营的产品和用于违法生产、经营的工具、设备、原材料等，并按照下列规定处罚；构成犯罪的，依法追究刑事责任:</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四）违法经营的劣质农药货值金额不足一万元的，并处二千元以上二万元以下罚款，货值金额一万元以上的，并处货值金额二倍以上五倍以下罚款；情节严重的，由县级以上人民政府农业行政主管部门吊销其农药经营许可证</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kern w:val="0"/>
                <w:szCs w:val="21"/>
              </w:rPr>
              <w:t>违法经营的农药货值金额不足</w:t>
            </w:r>
            <w:r>
              <w:rPr>
                <w:rFonts w:hint="eastAsia" w:ascii="宋体" w:hAnsi="宋体" w:cs="宋体"/>
                <w:kern w:val="0"/>
                <w:szCs w:val="21"/>
                <w:lang w:val="en-US" w:eastAsia="zh-CN"/>
              </w:rPr>
              <w:t>五千</w:t>
            </w:r>
            <w:r>
              <w:rPr>
                <w:rFonts w:hint="eastAsia" w:ascii="宋体" w:hAnsi="宋体" w:cs="宋体"/>
                <w:kern w:val="0"/>
                <w:szCs w:val="21"/>
              </w:rPr>
              <w:t>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责令停止经营，没收违法所得、违法经营的农药和用于违法经营的工具、设备等，并处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0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kern w:val="0"/>
                <w:szCs w:val="21"/>
              </w:rPr>
              <w:t>违法经营的农药货值金额</w:t>
            </w:r>
            <w:r>
              <w:rPr>
                <w:rFonts w:hint="eastAsia" w:ascii="宋体" w:hAnsi="宋体" w:cs="宋体"/>
                <w:kern w:val="0"/>
                <w:szCs w:val="21"/>
                <w:lang w:val="en-US" w:eastAsia="zh-CN"/>
              </w:rPr>
              <w:t>五千</w:t>
            </w:r>
            <w:r>
              <w:rPr>
                <w:rFonts w:hint="eastAsia" w:ascii="宋体" w:hAnsi="宋体" w:cs="宋体"/>
                <w:kern w:val="0"/>
                <w:szCs w:val="21"/>
              </w:rPr>
              <w:t>元以上不足</w:t>
            </w:r>
            <w:r>
              <w:rPr>
                <w:rFonts w:hint="eastAsia" w:ascii="宋体" w:hAnsi="宋体" w:cs="宋体"/>
                <w:kern w:val="0"/>
                <w:szCs w:val="21"/>
                <w:lang w:val="en-US" w:eastAsia="zh-CN"/>
              </w:rPr>
              <w:t>一</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责令停止经营，没收违法所得、违法经营的农药和用于违法经营的工具、设备等，并处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kern w:val="0"/>
                <w:szCs w:val="21"/>
              </w:rPr>
              <w:t>违法经营的农药货值金额</w:t>
            </w:r>
            <w:r>
              <w:rPr>
                <w:rFonts w:hint="eastAsia" w:ascii="宋体" w:hAnsi="宋体" w:cs="宋体"/>
                <w:kern w:val="0"/>
                <w:szCs w:val="21"/>
                <w:lang w:val="en-US" w:eastAsia="zh-CN"/>
              </w:rPr>
              <w:t>一</w:t>
            </w:r>
            <w:r>
              <w:rPr>
                <w:rFonts w:hint="eastAsia" w:ascii="宋体" w:hAnsi="宋体" w:cs="宋体"/>
                <w:kern w:val="0"/>
                <w:szCs w:val="21"/>
              </w:rPr>
              <w:t>万元以上</w:t>
            </w:r>
            <w:r>
              <w:rPr>
                <w:rFonts w:hint="eastAsia" w:ascii="宋体" w:hAnsi="宋体" w:cs="宋体"/>
                <w:kern w:val="0"/>
                <w:szCs w:val="21"/>
                <w:lang w:val="en-US" w:eastAsia="zh-Hans"/>
              </w:rPr>
              <w:t>不足五万元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责令停止经营，没收违法所得、违法经营的农药和用于违法经营的工具、设备等，并处货值金额</w:t>
            </w:r>
            <w:r>
              <w:rPr>
                <w:rFonts w:hint="eastAsia" w:ascii="宋体" w:hAnsi="宋体" w:cs="宋体"/>
                <w:color w:val="000000"/>
                <w:kern w:val="0"/>
                <w:szCs w:val="21"/>
                <w:lang w:val="en-US" w:eastAsia="zh-Hans"/>
              </w:rPr>
              <w:t>二</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kern w:val="0"/>
                <w:szCs w:val="21"/>
              </w:rPr>
              <w:t>违法经营的农药货值金额</w:t>
            </w:r>
            <w:r>
              <w:rPr>
                <w:rFonts w:hint="eastAsia" w:ascii="宋体" w:hAnsi="宋体" w:cs="宋体"/>
                <w:kern w:val="0"/>
                <w:szCs w:val="21"/>
                <w:lang w:val="en-US" w:eastAsia="zh-Hans"/>
              </w:rPr>
              <w:t>五</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责令停止经营，没收违法所得、违法经营的农药和用于违法经营的工具、设备等，并处货值金额</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倍以下罚款，由发证机关吊销农药经营许可证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6"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default" w:ascii="宋体" w:hAnsi="宋体" w:cs="宋体"/>
                <w:color w:val="000000"/>
                <w:kern w:val="0"/>
                <w:szCs w:val="21"/>
              </w:rPr>
              <w:t>14</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宋体" w:hAnsi="宋体" w:cs="宋体"/>
                <w:color w:val="000000"/>
                <w:kern w:val="0"/>
                <w:szCs w:val="21"/>
              </w:rPr>
            </w:pPr>
            <w:r>
              <w:rPr>
                <w:rFonts w:hint="eastAsia" w:ascii="宋体" w:hAnsi="宋体" w:cs="宋体"/>
                <w:color w:val="000000"/>
                <w:kern w:val="0"/>
                <w:szCs w:val="21"/>
              </w:rPr>
              <w:t>农药经营者</w:t>
            </w:r>
            <w:r>
              <w:rPr>
                <w:rFonts w:hint="eastAsia" w:ascii="宋体" w:hAnsi="宋体" w:cs="宋体"/>
                <w:color w:val="000000"/>
                <w:kern w:val="0"/>
                <w:szCs w:val="21"/>
                <w:lang w:val="en-US" w:eastAsia="zh-CN"/>
              </w:rPr>
              <w:t>设立分支机构未依法变更农药经营许可证，或者未向分支机构所在地县级以上地方人民政府农业主管部门备案</w:t>
            </w:r>
          </w:p>
        </w:tc>
        <w:tc>
          <w:tcPr>
            <w:tcW w:w="3560" w:type="dxa"/>
            <w:vMerge w:val="restart"/>
            <w:noWrap w:val="0"/>
            <w:vAlign w:val="center"/>
          </w:tcPr>
          <w:p>
            <w:pPr>
              <w:keepNext w:val="0"/>
              <w:keepLines w:val="0"/>
              <w:widowControl/>
              <w:suppressLineNumbers w:val="0"/>
              <w:ind w:firstLine="315" w:firstLineChars="150"/>
              <w:jc w:val="left"/>
              <w:rPr>
                <w:rFonts w:hint="eastAsia" w:ascii="宋体" w:hAnsi="宋体" w:cs="宋体"/>
                <w:color w:val="000000"/>
                <w:kern w:val="0"/>
                <w:szCs w:val="21"/>
              </w:rPr>
            </w:pPr>
            <w:r>
              <w:rPr>
                <w:rFonts w:hint="eastAsia" w:ascii="宋体" w:hAnsi="宋体" w:cs="宋体"/>
                <w:b/>
                <w:bCs/>
                <w:color w:val="000000"/>
                <w:kern w:val="0"/>
                <w:szCs w:val="21"/>
              </w:rPr>
              <w:t>《农药管理条例》第五十七条</w:t>
            </w:r>
            <w:r>
              <w:rPr>
                <w:rFonts w:hint="eastAsia" w:ascii="宋体" w:hAnsi="宋体" w:cs="宋体"/>
                <w:b/>
                <w:bCs/>
                <w:color w:val="000000"/>
                <w:kern w:val="0"/>
                <w:szCs w:val="21"/>
                <w:lang w:val="en-US" w:eastAsia="zh-Hans"/>
              </w:rPr>
              <w:t>第一款第一项</w:t>
            </w:r>
            <w:r>
              <w:rPr>
                <w:rFonts w:hint="eastAsia" w:ascii="宋体" w:hAnsi="宋体" w:cs="宋体"/>
                <w:b/>
                <w:bCs/>
                <w:color w:val="000000"/>
                <w:kern w:val="0"/>
                <w:szCs w:val="21"/>
              </w:rPr>
              <w:t xml:space="preserve">  </w:t>
            </w:r>
            <w:r>
              <w:rPr>
                <w:rFonts w:hint="eastAsia" w:ascii="宋体" w:hAnsi="宋体" w:cs="宋体"/>
                <w:color w:val="000000"/>
                <w:kern w:val="0"/>
                <w:szCs w:val="21"/>
              </w:rPr>
              <w:t>农药经营者有下列行为之一的，由县级以上地方人民政府农业主管部门责令改正，没收违法所得和违法经营的农药，并处5000元以上5万元以下罚款；拒不改正或者情节严重的，由发证机关吊销农药经营许可证：</w:t>
            </w:r>
          </w:p>
          <w:p>
            <w:pPr>
              <w:keepNext w:val="0"/>
              <w:keepLines w:val="0"/>
              <w:widowControl/>
              <w:suppressLineNumbers w:val="0"/>
              <w:ind w:firstLine="315" w:firstLineChars="150"/>
              <w:jc w:val="left"/>
              <w:rPr>
                <w:rFonts w:hint="eastAsia" w:ascii="宋体" w:hAnsi="宋体" w:cs="宋体"/>
                <w:color w:val="000000"/>
                <w:kern w:val="0"/>
                <w:szCs w:val="21"/>
                <w:lang w:val="en-US" w:eastAsia="zh-CN"/>
              </w:rPr>
            </w:pP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一</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CN"/>
              </w:rPr>
              <w:t>设立分支机构未依法变更农药经营许可证，或者未向分支机构所在地县级以上地方人民政府农业主管部门备案；</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 w:val="21"/>
                <w:szCs w:val="21"/>
                <w:lang w:val="en-US" w:eastAsia="zh-CN" w:bidi="ar-SA"/>
              </w:rPr>
            </w:pPr>
            <w:r>
              <w:rPr>
                <w:rFonts w:hint="eastAsia" w:ascii="宋体" w:hAnsi="宋体" w:cs="宋体"/>
                <w:kern w:val="0"/>
                <w:szCs w:val="21"/>
                <w:lang w:val="en-US" w:eastAsia="zh-Hans"/>
              </w:rPr>
              <w:t>分支机构违法经营的</w:t>
            </w:r>
            <w:r>
              <w:rPr>
                <w:rFonts w:hint="eastAsia" w:ascii="宋体" w:hAnsi="宋体" w:cs="宋体"/>
                <w:kern w:val="0"/>
                <w:szCs w:val="21"/>
              </w:rPr>
              <w:t>农药货值金额不足</w:t>
            </w:r>
            <w:r>
              <w:rPr>
                <w:rFonts w:hint="eastAsia" w:ascii="宋体" w:hAnsi="宋体" w:cs="宋体"/>
                <w:kern w:val="0"/>
                <w:szCs w:val="21"/>
                <w:lang w:val="en-US" w:eastAsia="zh-CN"/>
              </w:rPr>
              <w:t>五千</w:t>
            </w:r>
            <w:r>
              <w:rPr>
                <w:rFonts w:hint="eastAsia" w:ascii="宋体" w:hAnsi="宋体" w:cs="宋体"/>
                <w:kern w:val="0"/>
                <w:szCs w:val="21"/>
              </w:rPr>
              <w:t>元</w:t>
            </w:r>
          </w:p>
        </w:tc>
        <w:tc>
          <w:tcPr>
            <w:tcW w:w="4756" w:type="dxa"/>
            <w:noWrap w:val="0"/>
            <w:vAlign w:val="center"/>
          </w:tcPr>
          <w:p>
            <w:pPr>
              <w:keepNext w:val="0"/>
              <w:keepLines w:val="0"/>
              <w:widowControl/>
              <w:suppressLineNumbers w:val="0"/>
              <w:jc w:val="left"/>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责令改正，没收违法所得和违法经营的农药，并处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拒不改正的，</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color w:val="000000"/>
                <w:kern w:val="0"/>
                <w:szCs w:val="21"/>
                <w:lang w:val="en-US" w:eastAsia="zh-CN"/>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 w:val="21"/>
                <w:szCs w:val="21"/>
                <w:lang w:val="en-US" w:eastAsia="zh-CN" w:bidi="ar-SA"/>
              </w:rPr>
            </w:pPr>
            <w:r>
              <w:rPr>
                <w:rFonts w:hint="eastAsia" w:ascii="宋体" w:hAnsi="宋体" w:cs="宋体"/>
                <w:kern w:val="0"/>
                <w:szCs w:val="21"/>
                <w:lang w:val="en-US" w:eastAsia="zh-Hans"/>
              </w:rPr>
              <w:t>分支机构违法经营的</w:t>
            </w:r>
            <w:r>
              <w:rPr>
                <w:rFonts w:hint="eastAsia" w:ascii="宋体" w:hAnsi="宋体" w:cs="宋体"/>
                <w:kern w:val="0"/>
                <w:szCs w:val="21"/>
              </w:rPr>
              <w:t>农药货值金额</w:t>
            </w:r>
            <w:r>
              <w:rPr>
                <w:rFonts w:hint="eastAsia" w:ascii="宋体" w:hAnsi="宋体" w:cs="宋体"/>
                <w:kern w:val="0"/>
                <w:szCs w:val="21"/>
                <w:lang w:val="en-US" w:eastAsia="zh-CN"/>
              </w:rPr>
              <w:t>五千</w:t>
            </w:r>
            <w:r>
              <w:rPr>
                <w:rFonts w:hint="eastAsia" w:ascii="宋体" w:hAnsi="宋体" w:cs="宋体"/>
                <w:kern w:val="0"/>
                <w:szCs w:val="21"/>
              </w:rPr>
              <w:t>元以上不足</w:t>
            </w:r>
            <w:r>
              <w:rPr>
                <w:rFonts w:hint="eastAsia" w:ascii="宋体" w:hAnsi="宋体" w:cs="宋体"/>
                <w:kern w:val="0"/>
                <w:szCs w:val="21"/>
                <w:lang w:val="en-US" w:eastAsia="zh-CN"/>
              </w:rPr>
              <w:t>一</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责令改正，没收违法所得和违法经营的农药，并处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拒不改正的，</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8"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color w:val="000000"/>
                <w:kern w:val="0"/>
                <w:szCs w:val="21"/>
                <w:lang w:val="en-US" w:eastAsia="zh-CN"/>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 w:val="21"/>
                <w:szCs w:val="21"/>
                <w:lang w:val="en-US" w:eastAsia="zh-CN" w:bidi="ar-SA"/>
              </w:rPr>
            </w:pPr>
            <w:r>
              <w:rPr>
                <w:rFonts w:hint="eastAsia" w:ascii="宋体" w:hAnsi="宋体" w:cs="宋体"/>
                <w:kern w:val="0"/>
                <w:szCs w:val="21"/>
                <w:lang w:val="en-US" w:eastAsia="zh-Hans"/>
              </w:rPr>
              <w:t>分支机构违法经营的</w:t>
            </w:r>
            <w:r>
              <w:rPr>
                <w:rFonts w:hint="eastAsia" w:ascii="宋体" w:hAnsi="宋体" w:cs="宋体"/>
                <w:kern w:val="0"/>
                <w:szCs w:val="21"/>
              </w:rPr>
              <w:t>农药货值金额</w:t>
            </w:r>
            <w:r>
              <w:rPr>
                <w:rFonts w:hint="eastAsia" w:ascii="宋体" w:hAnsi="宋体" w:cs="宋体"/>
                <w:kern w:val="0"/>
                <w:szCs w:val="21"/>
                <w:lang w:val="en-US" w:eastAsia="zh-CN"/>
              </w:rPr>
              <w:t>一</w:t>
            </w:r>
            <w:r>
              <w:rPr>
                <w:rFonts w:hint="eastAsia" w:ascii="宋体" w:hAnsi="宋体" w:cs="宋体"/>
                <w:kern w:val="0"/>
                <w:szCs w:val="21"/>
              </w:rPr>
              <w:t>万元以上</w:t>
            </w:r>
            <w:r>
              <w:rPr>
                <w:rFonts w:hint="eastAsia" w:ascii="宋体" w:hAnsi="宋体" w:cs="宋体"/>
                <w:kern w:val="0"/>
                <w:szCs w:val="21"/>
                <w:lang w:val="en-US" w:eastAsia="zh-Hans"/>
              </w:rPr>
              <w:t>不足三万元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责令改正，没收违法所得和违法经营的农药，并处</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拒不改正的，</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color w:val="000000"/>
                <w:kern w:val="0"/>
                <w:szCs w:val="21"/>
                <w:lang w:val="en-US" w:eastAsia="zh-CN"/>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 w:val="21"/>
                <w:szCs w:val="21"/>
                <w:lang w:val="en-US" w:eastAsia="zh-CN" w:bidi="ar-SA"/>
              </w:rPr>
            </w:pPr>
            <w:r>
              <w:rPr>
                <w:rFonts w:hint="eastAsia" w:ascii="宋体" w:hAnsi="宋体" w:cs="宋体"/>
                <w:kern w:val="0"/>
                <w:szCs w:val="21"/>
                <w:lang w:val="en-US" w:eastAsia="zh-Hans"/>
              </w:rPr>
              <w:t>分支机构违法经营的</w:t>
            </w:r>
            <w:r>
              <w:rPr>
                <w:rFonts w:hint="eastAsia" w:ascii="宋体" w:hAnsi="宋体" w:cs="宋体"/>
                <w:kern w:val="0"/>
                <w:szCs w:val="21"/>
              </w:rPr>
              <w:t>农药</w:t>
            </w:r>
            <w:r>
              <w:rPr>
                <w:rFonts w:hint="eastAsia" w:ascii="宋体" w:hAnsi="宋体" w:cs="宋体"/>
                <w:kern w:val="0"/>
                <w:szCs w:val="21"/>
                <w:lang w:val="en-US" w:eastAsia="zh-Hans"/>
              </w:rPr>
              <w:t>货</w:t>
            </w:r>
            <w:r>
              <w:rPr>
                <w:rFonts w:hint="eastAsia" w:ascii="宋体" w:hAnsi="宋体" w:cs="宋体"/>
                <w:kern w:val="0"/>
                <w:szCs w:val="21"/>
              </w:rPr>
              <w:t>值金额</w:t>
            </w:r>
            <w:r>
              <w:rPr>
                <w:rFonts w:hint="eastAsia" w:ascii="宋体" w:hAnsi="宋体" w:cs="宋体"/>
                <w:kern w:val="0"/>
                <w:szCs w:val="21"/>
                <w:lang w:val="en-US" w:eastAsia="zh-Hans"/>
              </w:rPr>
              <w:t>三</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责令改正，没收违法所得和违法经营的农药，并处</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15</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cs="宋体"/>
                <w:color w:val="000000"/>
                <w:kern w:val="0"/>
                <w:szCs w:val="21"/>
              </w:rPr>
            </w:pPr>
            <w:r>
              <w:rPr>
                <w:rFonts w:hint="eastAsia" w:ascii="宋体" w:hAnsi="宋体" w:cs="宋体"/>
                <w:color w:val="000000"/>
                <w:kern w:val="0"/>
                <w:szCs w:val="21"/>
              </w:rPr>
              <w:t>农药经营者向未取得农药生产许可证的农药生产企业或者未取得农药经营许可证的其他农药经营者采购农药</w:t>
            </w:r>
          </w:p>
        </w:tc>
        <w:tc>
          <w:tcPr>
            <w:tcW w:w="356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315" w:firstLineChars="150"/>
              <w:jc w:val="left"/>
              <w:textAlignment w:val="auto"/>
              <w:outlineLvl w:val="9"/>
              <w:rPr>
                <w:rFonts w:hint="eastAsia" w:ascii="宋体" w:hAnsi="宋体" w:cs="宋体"/>
                <w:color w:val="000000"/>
                <w:kern w:val="0"/>
                <w:szCs w:val="21"/>
              </w:rPr>
            </w:pPr>
            <w:r>
              <w:rPr>
                <w:rFonts w:hint="eastAsia" w:ascii="宋体" w:hAnsi="宋体" w:cs="宋体"/>
                <w:b/>
                <w:bCs/>
                <w:color w:val="000000"/>
                <w:kern w:val="0"/>
                <w:szCs w:val="21"/>
              </w:rPr>
              <w:t>《农药管理条例》第五十七条</w:t>
            </w:r>
            <w:r>
              <w:rPr>
                <w:rFonts w:hint="eastAsia" w:ascii="宋体" w:hAnsi="宋体" w:cs="宋体"/>
                <w:b/>
                <w:bCs/>
                <w:color w:val="000000"/>
                <w:kern w:val="0"/>
                <w:szCs w:val="21"/>
                <w:lang w:val="en-US" w:eastAsia="zh-Hans"/>
              </w:rPr>
              <w:t>第一款第二项</w:t>
            </w:r>
            <w:r>
              <w:rPr>
                <w:rFonts w:hint="eastAsia" w:ascii="宋体" w:hAnsi="宋体" w:cs="宋体"/>
                <w:b/>
                <w:bCs/>
                <w:color w:val="000000"/>
                <w:kern w:val="0"/>
                <w:szCs w:val="21"/>
              </w:rPr>
              <w:t xml:space="preserve">  </w:t>
            </w:r>
            <w:r>
              <w:rPr>
                <w:rFonts w:hint="eastAsia" w:ascii="宋体" w:hAnsi="宋体" w:cs="宋体"/>
                <w:color w:val="000000"/>
                <w:kern w:val="0"/>
                <w:szCs w:val="21"/>
              </w:rPr>
              <w:t>农药经营者有下列行为之一的，由县级以上地方人民政府农业主管部门责令改正，没收违法所得和违法经营的农药，并处5000元以上5万元以下罚款；拒不改正或者情节严重的，由发证机关吊销农药经营许可证：</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315" w:firstLineChars="150"/>
              <w:jc w:val="left"/>
              <w:textAlignment w:val="auto"/>
              <w:outlineLvl w:val="9"/>
              <w:rPr>
                <w:rFonts w:hint="eastAsia" w:ascii="宋体" w:hAnsi="宋体" w:cs="宋体"/>
                <w:color w:val="000000"/>
                <w:kern w:val="0"/>
                <w:szCs w:val="21"/>
              </w:rPr>
            </w:pP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二</w:t>
            </w:r>
            <w:r>
              <w:rPr>
                <w:rFonts w:hint="eastAsia" w:ascii="宋体" w:hAnsi="宋体" w:cs="宋体"/>
                <w:color w:val="000000"/>
                <w:kern w:val="0"/>
                <w:szCs w:val="21"/>
                <w:lang w:eastAsia="zh-Hans"/>
              </w:rPr>
              <w:t>）</w:t>
            </w:r>
            <w:r>
              <w:rPr>
                <w:rFonts w:hint="eastAsia" w:ascii="宋体" w:hAnsi="宋体" w:cs="宋体"/>
                <w:color w:val="000000"/>
                <w:kern w:val="0"/>
                <w:szCs w:val="21"/>
              </w:rPr>
              <w:t>向未取得农药生产许可证的农药生产企业或者未取得农药经营许可证的其他农药经营者采购农药；</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 w:val="21"/>
                <w:szCs w:val="21"/>
                <w:lang w:val="en-US" w:eastAsia="zh-CN" w:bidi="ar-SA"/>
              </w:rPr>
            </w:pPr>
            <w:r>
              <w:rPr>
                <w:rFonts w:hint="eastAsia" w:ascii="宋体" w:hAnsi="宋体" w:cs="宋体"/>
                <w:kern w:val="0"/>
                <w:szCs w:val="21"/>
                <w:lang w:val="en-US" w:eastAsia="zh-Hans"/>
              </w:rPr>
              <w:t>采购的</w:t>
            </w:r>
            <w:r>
              <w:rPr>
                <w:rFonts w:hint="eastAsia" w:ascii="宋体" w:hAnsi="宋体" w:cs="宋体"/>
                <w:kern w:val="0"/>
                <w:szCs w:val="21"/>
              </w:rPr>
              <w:t>农药货值金额不足</w:t>
            </w:r>
            <w:r>
              <w:rPr>
                <w:rFonts w:hint="eastAsia" w:ascii="宋体" w:hAnsi="宋体" w:cs="宋体"/>
                <w:kern w:val="0"/>
                <w:szCs w:val="21"/>
                <w:lang w:val="en-US" w:eastAsia="zh-CN"/>
              </w:rPr>
              <w:t>五千</w:t>
            </w:r>
            <w:r>
              <w:rPr>
                <w:rFonts w:hint="eastAsia" w:ascii="宋体" w:hAnsi="宋体" w:cs="宋体"/>
                <w:kern w:val="0"/>
                <w:szCs w:val="21"/>
              </w:rPr>
              <w:t>元</w:t>
            </w:r>
          </w:p>
        </w:tc>
        <w:tc>
          <w:tcPr>
            <w:tcW w:w="4756" w:type="dxa"/>
            <w:noWrap w:val="0"/>
            <w:vAlign w:val="center"/>
          </w:tcPr>
          <w:p>
            <w:pPr>
              <w:keepNext w:val="0"/>
              <w:keepLines w:val="0"/>
              <w:widowControl/>
              <w:suppressLineNumbers w:val="0"/>
              <w:jc w:val="left"/>
              <w:rPr>
                <w:rFonts w:ascii="宋体" w:hAnsi="宋体" w:cs="宋体"/>
                <w:color w:val="000000"/>
                <w:kern w:val="0"/>
                <w:szCs w:val="21"/>
              </w:rPr>
            </w:pPr>
            <w:r>
              <w:rPr>
                <w:rFonts w:hint="eastAsia" w:ascii="宋体" w:hAnsi="宋体" w:cs="宋体"/>
                <w:color w:val="000000"/>
                <w:kern w:val="0"/>
                <w:szCs w:val="21"/>
              </w:rPr>
              <w:t>责令改正，没收违法所得和违法经营的农药，并处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拒不改正的，</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采购的</w:t>
            </w:r>
            <w:r>
              <w:rPr>
                <w:rFonts w:hint="eastAsia" w:ascii="宋体" w:hAnsi="宋体" w:cs="宋体"/>
                <w:kern w:val="0"/>
                <w:szCs w:val="21"/>
              </w:rPr>
              <w:t>农药货值金额</w:t>
            </w:r>
            <w:r>
              <w:rPr>
                <w:rFonts w:hint="eastAsia" w:ascii="宋体" w:hAnsi="宋体" w:cs="宋体"/>
                <w:kern w:val="0"/>
                <w:szCs w:val="21"/>
                <w:lang w:val="en-US" w:eastAsia="zh-CN"/>
              </w:rPr>
              <w:t>五千</w:t>
            </w:r>
            <w:r>
              <w:rPr>
                <w:rFonts w:hint="eastAsia" w:ascii="宋体" w:hAnsi="宋体" w:cs="宋体"/>
                <w:kern w:val="0"/>
                <w:szCs w:val="21"/>
              </w:rPr>
              <w:t>元以上不足</w:t>
            </w:r>
            <w:r>
              <w:rPr>
                <w:rFonts w:hint="eastAsia" w:ascii="宋体" w:hAnsi="宋体" w:cs="宋体"/>
                <w:kern w:val="0"/>
                <w:szCs w:val="21"/>
                <w:lang w:val="en-US" w:eastAsia="zh-CN"/>
              </w:rPr>
              <w:t>一</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责令改正，没收违法所得和违法经营的农药，并处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拒不改正的，</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采购的</w:t>
            </w:r>
            <w:r>
              <w:rPr>
                <w:rFonts w:hint="eastAsia" w:ascii="宋体" w:hAnsi="宋体" w:cs="宋体"/>
                <w:kern w:val="0"/>
                <w:szCs w:val="21"/>
              </w:rPr>
              <w:t>农药货值金额</w:t>
            </w:r>
            <w:r>
              <w:rPr>
                <w:rFonts w:hint="eastAsia" w:ascii="宋体" w:hAnsi="宋体" w:cs="宋体"/>
                <w:kern w:val="0"/>
                <w:szCs w:val="21"/>
                <w:lang w:val="en-US" w:eastAsia="zh-CN"/>
              </w:rPr>
              <w:t>一</w:t>
            </w:r>
            <w:r>
              <w:rPr>
                <w:rFonts w:hint="eastAsia" w:ascii="宋体" w:hAnsi="宋体" w:cs="宋体"/>
                <w:kern w:val="0"/>
                <w:szCs w:val="21"/>
              </w:rPr>
              <w:t>万元以上</w:t>
            </w:r>
            <w:r>
              <w:rPr>
                <w:rFonts w:hint="eastAsia" w:ascii="宋体" w:hAnsi="宋体" w:cs="宋体"/>
                <w:kern w:val="0"/>
                <w:szCs w:val="21"/>
                <w:lang w:val="en-US" w:eastAsia="zh-Hans"/>
              </w:rPr>
              <w:t>不足三万元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责令改正，没收违法所得和违法经营的农药，并处</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拒不改正的，</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采购的</w:t>
            </w:r>
            <w:r>
              <w:rPr>
                <w:rFonts w:hint="eastAsia" w:ascii="宋体" w:hAnsi="宋体" w:cs="宋体"/>
                <w:kern w:val="0"/>
                <w:szCs w:val="21"/>
              </w:rPr>
              <w:t>农药货值金额</w:t>
            </w:r>
            <w:r>
              <w:rPr>
                <w:rFonts w:hint="eastAsia" w:ascii="宋体" w:hAnsi="宋体" w:cs="宋体"/>
                <w:kern w:val="0"/>
                <w:szCs w:val="21"/>
                <w:lang w:val="en-US" w:eastAsia="zh-Hans"/>
              </w:rPr>
              <w:t>三</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责令改正，没收违法所得和违法经营的农药，并处</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1"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16</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农药经营者采购、销售未附具产品质量检验合格证或者包装、标签不符合规定的农药</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b/>
                <w:bCs/>
                <w:color w:val="000000"/>
                <w:kern w:val="0"/>
                <w:szCs w:val="21"/>
              </w:rPr>
              <w:t>《农药管理条例》第五十七条</w:t>
            </w:r>
            <w:r>
              <w:rPr>
                <w:rFonts w:hint="eastAsia" w:ascii="宋体" w:hAnsi="宋体" w:cs="宋体"/>
                <w:b/>
                <w:bCs/>
                <w:color w:val="000000"/>
                <w:kern w:val="0"/>
                <w:szCs w:val="21"/>
                <w:lang w:val="en-US" w:eastAsia="zh-Hans"/>
              </w:rPr>
              <w:t>第一款第三项</w:t>
            </w:r>
            <w:r>
              <w:rPr>
                <w:rFonts w:hint="eastAsia" w:ascii="宋体" w:hAnsi="宋体" w:cs="宋体"/>
                <w:b/>
                <w:bCs/>
                <w:color w:val="000000"/>
                <w:kern w:val="0"/>
                <w:szCs w:val="21"/>
              </w:rPr>
              <w:t xml:space="preserve">  </w:t>
            </w:r>
            <w:r>
              <w:rPr>
                <w:rFonts w:hint="eastAsia" w:ascii="宋体" w:hAnsi="宋体" w:cs="宋体"/>
                <w:color w:val="000000"/>
                <w:kern w:val="0"/>
                <w:szCs w:val="21"/>
              </w:rPr>
              <w:t>农药经营者有下列行为之一的，由县级以上地方人民政府农业主管部门责令改正，没收违法所得和违法经营的农药，并处5000元以上5万元以下罚款；拒不改正或者情节严重的，由发证机关吊销农药经营许可证：</w:t>
            </w:r>
          </w:p>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三</w:t>
            </w:r>
            <w:r>
              <w:rPr>
                <w:rFonts w:hint="eastAsia" w:ascii="宋体" w:hAnsi="宋体" w:cs="宋体"/>
                <w:color w:val="000000"/>
                <w:kern w:val="0"/>
                <w:szCs w:val="21"/>
                <w:lang w:eastAsia="zh-Hans"/>
              </w:rPr>
              <w:t>）</w:t>
            </w:r>
            <w:r>
              <w:rPr>
                <w:rFonts w:hint="eastAsia" w:ascii="宋体" w:hAnsi="宋体" w:cs="宋体"/>
                <w:color w:val="000000"/>
                <w:kern w:val="0"/>
                <w:szCs w:val="21"/>
              </w:rPr>
              <w:t>采购、销售未附具产品质量检验合格证或者包装、标签不符合规定的农药；</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采购、销售的农药</w:t>
            </w:r>
            <w:r>
              <w:rPr>
                <w:rFonts w:hint="eastAsia" w:ascii="宋体" w:hAnsi="宋体" w:cs="宋体"/>
                <w:kern w:val="0"/>
                <w:szCs w:val="21"/>
              </w:rPr>
              <w:t>货值金额不足</w:t>
            </w:r>
            <w:r>
              <w:rPr>
                <w:rFonts w:hint="eastAsia" w:ascii="宋体" w:hAnsi="宋体" w:cs="宋体"/>
                <w:kern w:val="0"/>
                <w:szCs w:val="21"/>
                <w:lang w:val="en-US" w:eastAsia="zh-CN"/>
              </w:rPr>
              <w:t>五千</w:t>
            </w:r>
            <w:r>
              <w:rPr>
                <w:rFonts w:hint="eastAsia" w:ascii="宋体" w:hAnsi="宋体" w:cs="宋体"/>
                <w:kern w:val="0"/>
                <w:szCs w:val="21"/>
              </w:rPr>
              <w:t>元</w:t>
            </w:r>
          </w:p>
        </w:tc>
        <w:tc>
          <w:tcPr>
            <w:tcW w:w="4756" w:type="dxa"/>
            <w:noWrap w:val="0"/>
            <w:vAlign w:val="center"/>
          </w:tcPr>
          <w:p>
            <w:pPr>
              <w:keepNext w:val="0"/>
              <w:keepLines w:val="0"/>
              <w:widowControl/>
              <w:suppressLineNumbers w:val="0"/>
              <w:jc w:val="left"/>
              <w:rPr>
                <w:rFonts w:ascii="宋体" w:hAnsi="宋体" w:cs="宋体"/>
                <w:color w:val="000000"/>
                <w:kern w:val="0"/>
                <w:szCs w:val="21"/>
              </w:rPr>
            </w:pPr>
            <w:r>
              <w:rPr>
                <w:rFonts w:hint="eastAsia" w:ascii="宋体" w:hAnsi="宋体" w:cs="宋体"/>
                <w:color w:val="000000"/>
                <w:kern w:val="0"/>
                <w:szCs w:val="21"/>
              </w:rPr>
              <w:t>责令改正，没收违法所得和违法经营的农药，并处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拒不改正的，</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采购、销售的农药</w:t>
            </w:r>
            <w:r>
              <w:rPr>
                <w:rFonts w:hint="eastAsia" w:ascii="宋体" w:hAnsi="宋体" w:cs="宋体"/>
                <w:kern w:val="0"/>
                <w:szCs w:val="21"/>
              </w:rPr>
              <w:t>货值金额</w:t>
            </w:r>
            <w:r>
              <w:rPr>
                <w:rFonts w:hint="eastAsia" w:ascii="宋体" w:hAnsi="宋体" w:cs="宋体"/>
                <w:kern w:val="0"/>
                <w:szCs w:val="21"/>
                <w:lang w:val="en-US" w:eastAsia="zh-CN"/>
              </w:rPr>
              <w:t>五千</w:t>
            </w:r>
            <w:r>
              <w:rPr>
                <w:rFonts w:hint="eastAsia" w:ascii="宋体" w:hAnsi="宋体" w:cs="宋体"/>
                <w:kern w:val="0"/>
                <w:szCs w:val="21"/>
              </w:rPr>
              <w:t>元以上不足</w:t>
            </w:r>
            <w:r>
              <w:rPr>
                <w:rFonts w:hint="eastAsia" w:ascii="宋体" w:hAnsi="宋体" w:cs="宋体"/>
                <w:kern w:val="0"/>
                <w:szCs w:val="21"/>
                <w:lang w:val="en-US" w:eastAsia="zh-CN"/>
              </w:rPr>
              <w:t>一</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责令改正，没收违法所得和违法经营的农药，并处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拒不改正的，</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采购、销售的农药</w:t>
            </w:r>
            <w:r>
              <w:rPr>
                <w:rFonts w:hint="eastAsia" w:ascii="宋体" w:hAnsi="宋体" w:cs="宋体"/>
                <w:kern w:val="0"/>
                <w:szCs w:val="21"/>
              </w:rPr>
              <w:t>货值金额</w:t>
            </w:r>
            <w:r>
              <w:rPr>
                <w:rFonts w:hint="eastAsia" w:ascii="宋体" w:hAnsi="宋体" w:cs="宋体"/>
                <w:kern w:val="0"/>
                <w:szCs w:val="21"/>
                <w:lang w:val="en-US" w:eastAsia="zh-CN"/>
              </w:rPr>
              <w:t>一</w:t>
            </w:r>
            <w:r>
              <w:rPr>
                <w:rFonts w:hint="eastAsia" w:ascii="宋体" w:hAnsi="宋体" w:cs="宋体"/>
                <w:kern w:val="0"/>
                <w:szCs w:val="21"/>
              </w:rPr>
              <w:t>万元以上</w:t>
            </w:r>
            <w:r>
              <w:rPr>
                <w:rFonts w:hint="eastAsia" w:ascii="宋体" w:hAnsi="宋体" w:cs="宋体"/>
                <w:kern w:val="0"/>
                <w:szCs w:val="21"/>
                <w:lang w:val="en-US" w:eastAsia="zh-Hans"/>
              </w:rPr>
              <w:t>不足三万元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责令改正，没收违法所得和违法经营的农药，并处</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拒不改正的，</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采购、销售的农药</w:t>
            </w:r>
            <w:r>
              <w:rPr>
                <w:rFonts w:hint="eastAsia" w:ascii="宋体" w:hAnsi="宋体" w:cs="宋体"/>
                <w:kern w:val="0"/>
                <w:szCs w:val="21"/>
              </w:rPr>
              <w:t>货值金额</w:t>
            </w:r>
            <w:r>
              <w:rPr>
                <w:rFonts w:hint="eastAsia" w:ascii="宋体" w:hAnsi="宋体" w:cs="宋体"/>
                <w:kern w:val="0"/>
                <w:szCs w:val="21"/>
                <w:lang w:val="en-US" w:eastAsia="zh-Hans"/>
              </w:rPr>
              <w:t>三</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责令改正，没收违法所得和违法经营的农药，并处</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17</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农药经营者不停止销售依法应当召回的农药</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《农药管理条例》第五十七条</w:t>
            </w:r>
            <w:r>
              <w:rPr>
                <w:rFonts w:hint="eastAsia" w:ascii="宋体" w:hAnsi="宋体" w:cs="宋体"/>
                <w:b/>
                <w:bCs/>
                <w:color w:val="000000"/>
                <w:kern w:val="0"/>
                <w:szCs w:val="21"/>
                <w:lang w:val="en-US" w:eastAsia="zh-Hans"/>
              </w:rPr>
              <w:t>第一款第四项</w:t>
            </w:r>
            <w:r>
              <w:rPr>
                <w:rFonts w:hint="eastAsia" w:ascii="宋体" w:hAnsi="宋体" w:cs="宋体"/>
                <w:b/>
                <w:bCs/>
                <w:color w:val="000000"/>
                <w:kern w:val="0"/>
                <w:szCs w:val="21"/>
              </w:rPr>
              <w:t xml:space="preserve">  </w:t>
            </w:r>
            <w:r>
              <w:rPr>
                <w:rFonts w:hint="eastAsia" w:ascii="宋体" w:hAnsi="宋体" w:cs="宋体"/>
                <w:color w:val="000000"/>
                <w:kern w:val="0"/>
                <w:szCs w:val="21"/>
              </w:rPr>
              <w:t>农药经营者有下列行为之一的，由县级以上地方人民政府农业主管部门责令改正，没收违法所得和违法经营的农药，并处5000元以上5万元以下罚款；拒不改正或者情节严重的，由发证机关吊销农药经营许可证：</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（四）不停止销售依法应当召回的农药。</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违法经营的农药值金额不足</w:t>
            </w:r>
            <w:r>
              <w:rPr>
                <w:rFonts w:hint="eastAsia" w:ascii="宋体" w:hAnsi="宋体" w:cs="宋体"/>
                <w:kern w:val="0"/>
                <w:szCs w:val="21"/>
                <w:lang w:val="en-US" w:eastAsia="zh-Hans"/>
              </w:rPr>
              <w:t>二</w:t>
            </w:r>
            <w:r>
              <w:rPr>
                <w:rFonts w:hint="eastAsia" w:ascii="宋体" w:hAnsi="宋体" w:cs="宋体"/>
                <w:kern w:val="0"/>
                <w:szCs w:val="21"/>
                <w:lang w:val="en-US" w:eastAsia="zh-CN"/>
              </w:rPr>
              <w:t>千</w:t>
            </w:r>
            <w:r>
              <w:rPr>
                <w:rFonts w:hint="eastAsia" w:ascii="宋体" w:hAnsi="宋体" w:cs="宋体"/>
                <w:kern w:val="0"/>
                <w:szCs w:val="21"/>
              </w:rPr>
              <w:t>元</w:t>
            </w:r>
          </w:p>
        </w:tc>
        <w:tc>
          <w:tcPr>
            <w:tcW w:w="4756" w:type="dxa"/>
            <w:noWrap w:val="0"/>
            <w:vAlign w:val="center"/>
          </w:tcPr>
          <w:p>
            <w:pPr>
              <w:keepNext w:val="0"/>
              <w:keepLines w:val="0"/>
              <w:widowControl/>
              <w:suppressLineNumbers w:val="0"/>
              <w:jc w:val="left"/>
              <w:rPr>
                <w:rFonts w:ascii="宋体" w:hAnsi="宋体" w:cs="宋体"/>
                <w:color w:val="000000"/>
                <w:kern w:val="0"/>
                <w:szCs w:val="21"/>
              </w:rPr>
            </w:pPr>
            <w:r>
              <w:rPr>
                <w:rFonts w:hint="eastAsia" w:ascii="宋体" w:hAnsi="宋体" w:cs="宋体"/>
                <w:color w:val="000000"/>
                <w:kern w:val="0"/>
                <w:szCs w:val="21"/>
              </w:rPr>
              <w:t>责令改正，没收违法所得和违法经营的农药，并处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拒不改正的，</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违法经营的农药货值金额</w:t>
            </w:r>
            <w:r>
              <w:rPr>
                <w:rFonts w:hint="eastAsia" w:ascii="宋体" w:hAnsi="宋体" w:cs="宋体"/>
                <w:kern w:val="0"/>
                <w:szCs w:val="21"/>
                <w:lang w:val="en-US" w:eastAsia="zh-Hans"/>
              </w:rPr>
              <w:t>二</w:t>
            </w:r>
            <w:r>
              <w:rPr>
                <w:rFonts w:hint="eastAsia" w:ascii="宋体" w:hAnsi="宋体" w:cs="宋体"/>
                <w:kern w:val="0"/>
                <w:szCs w:val="21"/>
                <w:lang w:val="en-US" w:eastAsia="zh-CN"/>
              </w:rPr>
              <w:t>千</w:t>
            </w:r>
            <w:r>
              <w:rPr>
                <w:rFonts w:hint="eastAsia" w:ascii="宋体" w:hAnsi="宋体" w:cs="宋体"/>
                <w:kern w:val="0"/>
                <w:szCs w:val="21"/>
              </w:rPr>
              <w:t>元以上不足</w:t>
            </w:r>
            <w:r>
              <w:rPr>
                <w:rFonts w:hint="eastAsia" w:ascii="宋体" w:hAnsi="宋体" w:cs="宋体"/>
                <w:kern w:val="0"/>
                <w:szCs w:val="21"/>
                <w:lang w:val="en-US" w:eastAsia="zh-Hans"/>
              </w:rPr>
              <w:t>五千元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责令改正，没收违法所得和违法经营的农药，并处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拒不改正的，</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违法经营的农药货值金额</w:t>
            </w:r>
            <w:r>
              <w:rPr>
                <w:rFonts w:hint="eastAsia" w:ascii="宋体" w:hAnsi="宋体" w:cs="宋体"/>
                <w:kern w:val="0"/>
                <w:szCs w:val="21"/>
                <w:lang w:val="en-US" w:eastAsia="zh-Hans"/>
              </w:rPr>
              <w:t>五千</w:t>
            </w:r>
            <w:r>
              <w:rPr>
                <w:rFonts w:hint="eastAsia" w:ascii="宋体" w:hAnsi="宋体" w:cs="宋体"/>
                <w:kern w:val="0"/>
                <w:szCs w:val="21"/>
              </w:rPr>
              <w:t>元以上</w:t>
            </w:r>
            <w:r>
              <w:rPr>
                <w:rFonts w:hint="eastAsia" w:ascii="宋体" w:hAnsi="宋体" w:cs="宋体"/>
                <w:kern w:val="0"/>
                <w:szCs w:val="21"/>
                <w:lang w:val="en-US" w:eastAsia="zh-Hans"/>
              </w:rPr>
              <w:t>不足一万元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责令改正，没收违法所得和违法经营的农药，并处</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拒不改正的，</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违法经营的农药货值金额</w:t>
            </w:r>
            <w:r>
              <w:rPr>
                <w:rFonts w:hint="eastAsia" w:ascii="宋体" w:hAnsi="宋体" w:cs="宋体"/>
                <w:kern w:val="0"/>
                <w:szCs w:val="21"/>
                <w:lang w:val="en-US" w:eastAsia="zh-Hans"/>
              </w:rPr>
              <w:t>一万元以上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责令改正，没收违法所得和违法经营的农药，并处</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88"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lang w:eastAsia="zh-CN"/>
              </w:rPr>
              <w:t>18</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农药经营者不执行农药采购台账、销售台账制度</w:t>
            </w:r>
            <w:r>
              <w:rPr>
                <w:rFonts w:hint="eastAsia" w:ascii="宋体" w:hAnsi="宋体" w:cs="宋体"/>
                <w:color w:val="000000"/>
                <w:kern w:val="0"/>
                <w:szCs w:val="21"/>
                <w:lang w:eastAsia="zh-Hans"/>
              </w:rPr>
              <w:t>，</w:t>
            </w:r>
            <w:r>
              <w:rPr>
                <w:rFonts w:hint="eastAsia" w:ascii="宋体" w:hAnsi="宋体" w:cs="宋体"/>
                <w:color w:val="000000"/>
                <w:kern w:val="0"/>
                <w:szCs w:val="21"/>
              </w:rPr>
              <w:t>或者购销台账记录不明确</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b/>
                <w:bCs/>
                <w:color w:val="000000"/>
                <w:kern w:val="0"/>
                <w:szCs w:val="21"/>
              </w:rPr>
              <w:t>《农药管理条例》第五十八条</w:t>
            </w:r>
            <w:r>
              <w:rPr>
                <w:rFonts w:hint="eastAsia" w:ascii="宋体" w:hAnsi="宋体" w:cs="宋体"/>
                <w:b/>
                <w:bCs/>
                <w:color w:val="000000"/>
                <w:kern w:val="0"/>
                <w:szCs w:val="21"/>
                <w:lang w:val="en-US" w:eastAsia="zh-Hans"/>
              </w:rPr>
              <w:t>第一款第一项</w:t>
            </w:r>
            <w:r>
              <w:rPr>
                <w:rFonts w:hint="eastAsia" w:ascii="宋体" w:hAnsi="宋体" w:cs="宋体"/>
                <w:b/>
                <w:bCs/>
                <w:color w:val="000000"/>
                <w:kern w:val="0"/>
                <w:szCs w:val="21"/>
              </w:rPr>
              <w:t xml:space="preserve"> </w:t>
            </w:r>
            <w:r>
              <w:rPr>
                <w:rFonts w:hint="eastAsia" w:ascii="宋体" w:hAnsi="宋体" w:cs="宋体"/>
                <w:color w:val="000000"/>
                <w:kern w:val="0"/>
                <w:szCs w:val="21"/>
              </w:rPr>
              <w:t xml:space="preserve"> 农药经营者有下列行为之一的，由县级以上地方人民政府农业主管部门责令改正；拒不改正或者情节严重的，处2000元以上2万元以下罚款，并由发证机关吊销农药经营许可证：</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（一）不执行农药采购台账、销售台账制度；</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b/>
                <w:bCs/>
                <w:color w:val="000000"/>
                <w:kern w:val="0"/>
                <w:szCs w:val="21"/>
              </w:rPr>
              <w:t>《海南经济特区农药管理若干规定》第四十五条第一款 </w:t>
            </w:r>
            <w:r>
              <w:rPr>
                <w:rFonts w:hint="eastAsia" w:ascii="宋体" w:hAnsi="宋体" w:cs="宋体"/>
                <w:color w:val="000000"/>
                <w:kern w:val="0"/>
                <w:szCs w:val="21"/>
              </w:rPr>
              <w:t>违反本规定第十六条第一款、第二款，农药经营者未建立农药购销台账或者购销台账记录不明确的，由县级以上人民政府工商、农业行政主管部门依据各自的职权给予警告，责令限期改正；拒不改正或者情节严重的，处二千元以上二万元以下罚款，并由县级以上人民政府农业行政主管部门吊销其农药经营许可证</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FF0000"/>
                <w:kern w:val="0"/>
                <w:szCs w:val="21"/>
              </w:rPr>
            </w:pPr>
            <w:r>
              <w:rPr>
                <w:rFonts w:hint="eastAsia" w:ascii="宋体" w:hAnsi="宋体" w:cs="宋体"/>
                <w:color w:val="000000" w:themeColor="text1"/>
                <w:kern w:val="0"/>
                <w:szCs w:val="21"/>
                <w:lang w:val="en-US" w:eastAsia="zh-Hans"/>
                <w14:textFill>
                  <w14:solidFill>
                    <w14:schemeClr w14:val="tx1"/>
                  </w14:solidFill>
                </w14:textFill>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color w:val="000000" w:themeColor="text1"/>
                <w:kern w:val="0"/>
                <w:szCs w:val="21"/>
                <w:lang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w:t>
            </w:r>
            <w:r>
              <w:rPr>
                <w:rFonts w:hint="eastAsia" w:ascii="宋体" w:hAnsi="宋体" w:cs="宋体"/>
                <w:color w:val="000000" w:themeColor="text1"/>
                <w:kern w:val="0"/>
                <w:szCs w:val="21"/>
                <w:lang w:val="en-US" w:eastAsia="zh-Hans"/>
                <w14:textFill>
                  <w14:solidFill>
                    <w14:schemeClr w14:val="tx1"/>
                  </w14:solidFill>
                </w14:textFill>
              </w:rPr>
              <w:t>未造成危害后果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w:t>
            </w:r>
            <w:r>
              <w:rPr>
                <w:rFonts w:hint="eastAsia" w:ascii="宋体" w:hAnsi="宋体" w:cs="宋体"/>
                <w:color w:val="000000" w:themeColor="text1"/>
                <w:kern w:val="0"/>
                <w:szCs w:val="21"/>
                <w:lang w:val="en-US" w:eastAsia="zh-Hans"/>
                <w14:textFill>
                  <w14:solidFill>
                    <w14:schemeClr w14:val="tx1"/>
                  </w14:solidFill>
                </w14:textFill>
              </w:rPr>
              <w:t>限期</w:t>
            </w:r>
            <w:r>
              <w:rPr>
                <w:rFonts w:hint="eastAsia" w:ascii="宋体" w:hAnsi="宋体" w:cs="宋体"/>
                <w:color w:val="000000" w:themeColor="text1"/>
                <w:kern w:val="0"/>
                <w:szCs w:val="21"/>
                <w14:textFill>
                  <w14:solidFill>
                    <w14:schemeClr w14:val="tx1"/>
                  </w14:solidFill>
                </w14:textFill>
              </w:rPr>
              <w:t>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按期</w:t>
            </w:r>
            <w:r>
              <w:rPr>
                <w:rFonts w:hint="default" w:ascii="宋体" w:hAnsi="宋体" w:cs="宋体"/>
                <w:color w:val="000000" w:themeColor="text1"/>
                <w:kern w:val="0"/>
                <w:szCs w:val="21"/>
                <w:lang w:eastAsia="zh-Hans"/>
                <w14:textFill>
                  <w14:solidFill>
                    <w14:schemeClr w14:val="tx1"/>
                  </w14:solidFill>
                </w14:textFill>
              </w:rPr>
              <w:t>改正</w:t>
            </w:r>
            <w:r>
              <w:rPr>
                <w:rFonts w:hint="eastAsia" w:ascii="宋体" w:hAnsi="宋体" w:cs="宋体"/>
                <w:color w:val="000000" w:themeColor="text1"/>
                <w:kern w:val="0"/>
                <w:szCs w:val="21"/>
                <w:lang w:val="en-US" w:eastAsia="zh-Hans"/>
                <w14:textFill>
                  <w14:solidFill>
                    <w14:schemeClr w14:val="tx1"/>
                  </w14:solidFill>
                </w14:textFill>
              </w:rPr>
              <w:t>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0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val="en-US" w:eastAsia="zh-CN"/>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kern w:val="0"/>
                <w:sz w:val="21"/>
                <w:szCs w:val="21"/>
                <w:lang w:val="en-US" w:eastAsia="zh-Hans" w:bidi="ar-SA"/>
              </w:rPr>
            </w:pPr>
            <w:r>
              <w:rPr>
                <w:rFonts w:hint="eastAsia" w:ascii="宋体" w:hAnsi="宋体" w:cs="宋体"/>
                <w:kern w:val="0"/>
                <w:szCs w:val="21"/>
                <w:lang w:val="en-US" w:eastAsia="zh-Hans"/>
              </w:rPr>
              <w:t>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造成一般损失或危害后果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lang w:val="en-US" w:eastAsia="zh-Hans"/>
              </w:rPr>
              <w:t>处二千元以上一万元以下罚款，</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kern w:val="0"/>
                <w:szCs w:val="21"/>
                <w:lang w:val="en-US" w:eastAsia="zh-Hans"/>
              </w:rPr>
            </w:pPr>
            <w:r>
              <w:rPr>
                <w:rFonts w:hint="eastAsia" w:ascii="宋体" w:hAnsi="宋体" w:cs="宋体"/>
                <w:kern w:val="0"/>
                <w:szCs w:val="21"/>
                <w:lang w:val="en-US" w:eastAsia="zh-Hans"/>
              </w:rPr>
              <w:t>再次违法，或者拒不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造成严重损失或危害后果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lang w:val="en-US" w:eastAsia="zh-Hans"/>
              </w:rPr>
              <w:t>处一万元以上二万元以下罚款，</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43"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lang w:eastAsia="zh-CN"/>
              </w:rPr>
              <w:t>19</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农药经营者在卫生用农药以外的农药经营场所内经营食品、食用农产品、饲料</w:t>
            </w:r>
            <w:r>
              <w:rPr>
                <w:rFonts w:hint="eastAsia" w:ascii="宋体" w:hAnsi="宋体" w:cs="宋体"/>
                <w:color w:val="000000"/>
                <w:kern w:val="0"/>
                <w:szCs w:val="21"/>
                <w:lang w:eastAsia="zh-Hans"/>
              </w:rPr>
              <w:t>、</w:t>
            </w:r>
            <w:r>
              <w:rPr>
                <w:rFonts w:hint="eastAsia" w:ascii="宋体" w:hAnsi="宋体" w:cs="宋体"/>
                <w:color w:val="000000"/>
                <w:kern w:val="0"/>
                <w:szCs w:val="21"/>
              </w:rPr>
              <w:t>日杂用品等与群众生活密切相关商品</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b/>
                <w:bCs/>
                <w:color w:val="000000"/>
                <w:kern w:val="0"/>
                <w:szCs w:val="21"/>
              </w:rPr>
              <w:t>《农药管理条例》第五十八条</w:t>
            </w:r>
            <w:r>
              <w:rPr>
                <w:rFonts w:hint="eastAsia" w:ascii="宋体" w:hAnsi="宋体" w:cs="宋体"/>
                <w:b/>
                <w:bCs/>
                <w:color w:val="000000"/>
                <w:kern w:val="0"/>
                <w:szCs w:val="21"/>
                <w:lang w:val="en-US" w:eastAsia="zh-Hans"/>
              </w:rPr>
              <w:t>第一款第二项</w:t>
            </w:r>
            <w:r>
              <w:rPr>
                <w:rFonts w:hint="eastAsia" w:ascii="宋体" w:hAnsi="宋体" w:cs="宋体"/>
                <w:color w:val="000000"/>
                <w:kern w:val="0"/>
                <w:szCs w:val="21"/>
              </w:rPr>
              <w:t xml:space="preserve">  农药经营者有下列行为之一的，由县级以上地方人民政府农业主管部门责令改正；拒不改正或者情节严重的，处2000元以上2万元以下罚款，并由发证机关吊销农药经营许可证：</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（二）在卫生用农药以外的农药经营场所内经营食品、食用农产品、饲料等；</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b/>
                <w:bCs/>
                <w:color w:val="000000"/>
                <w:kern w:val="0"/>
                <w:szCs w:val="21"/>
              </w:rPr>
              <w:t>《海南经济特区农药管理若干规定》第四十六条</w:t>
            </w:r>
            <w:r>
              <w:rPr>
                <w:rFonts w:hint="eastAsia" w:ascii="宋体" w:hAnsi="宋体" w:cs="宋体"/>
                <w:color w:val="000000"/>
                <w:kern w:val="0"/>
                <w:szCs w:val="21"/>
              </w:rPr>
              <w:t> </w:t>
            </w:r>
            <w:r>
              <w:rPr>
                <w:rFonts w:hint="default" w:ascii="宋体" w:hAnsi="宋体" w:cs="宋体"/>
                <w:color w:val="000000"/>
                <w:kern w:val="0"/>
                <w:szCs w:val="21"/>
              </w:rPr>
              <w:t xml:space="preserve"> </w:t>
            </w:r>
            <w:r>
              <w:rPr>
                <w:rFonts w:hint="eastAsia" w:ascii="宋体" w:hAnsi="宋体" w:cs="宋体"/>
                <w:color w:val="000000"/>
                <w:kern w:val="0"/>
                <w:szCs w:val="21"/>
              </w:rPr>
              <w:t>违反本规定第十八条，在农药经营场所经营食品、农产品、日杂用品等与群众生活密切相关商品的，由县级以上人民政府农业、工商行政主管部门依据各自的职权责令改正；拒不改正或者情节严重的，处二千元以上二万元以下罚款，并由县级以上人民政府农业行政主管部门吊销其农药经营许可证</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轻微</w:t>
            </w:r>
            <w:r>
              <w:rPr>
                <w:rFonts w:hint="eastAsia" w:ascii="宋体" w:hAnsi="宋体" w:cs="宋体"/>
                <w:color w:val="000000" w:themeColor="text1"/>
                <w:kern w:val="0"/>
                <w:szCs w:val="21"/>
                <w14:textFill>
                  <w14:solidFill>
                    <w14:schemeClr w14:val="tx1"/>
                  </w14:solidFill>
                </w14:textFill>
              </w:rPr>
              <w:t>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w:t>
            </w:r>
            <w:r>
              <w:rPr>
                <w:rFonts w:hint="eastAsia" w:ascii="宋体" w:hAnsi="宋体" w:cs="宋体"/>
                <w:color w:val="000000" w:themeColor="text1"/>
                <w:kern w:val="0"/>
                <w:szCs w:val="21"/>
                <w:lang w:val="en-US" w:eastAsia="zh-Hans"/>
                <w14:textFill>
                  <w14:solidFill>
                    <w14:schemeClr w14:val="tx1"/>
                  </w14:solidFill>
                </w14:textFill>
              </w:rPr>
              <w:t>未造成危害后果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按期</w:t>
            </w:r>
            <w:r>
              <w:rPr>
                <w:rFonts w:hint="default" w:ascii="宋体" w:hAnsi="宋体" w:cs="宋体"/>
                <w:color w:val="000000" w:themeColor="text1"/>
                <w:kern w:val="0"/>
                <w:szCs w:val="21"/>
                <w:lang w:eastAsia="zh-Hans"/>
                <w14:textFill>
                  <w14:solidFill>
                    <w14:schemeClr w14:val="tx1"/>
                  </w14:solidFill>
                </w14:textFill>
              </w:rPr>
              <w:t>改正</w:t>
            </w:r>
            <w:r>
              <w:rPr>
                <w:rFonts w:hint="eastAsia" w:ascii="宋体" w:hAnsi="宋体" w:cs="宋体"/>
                <w:color w:val="000000" w:themeColor="text1"/>
                <w:kern w:val="0"/>
                <w:szCs w:val="21"/>
                <w:lang w:val="en-US" w:eastAsia="zh-Hans"/>
                <w14:textFill>
                  <w14:solidFill>
                    <w14:schemeClr w14:val="tx1"/>
                  </w14:solidFill>
                </w14:textFill>
              </w:rPr>
              <w:t>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4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一般</w:t>
            </w:r>
            <w:r>
              <w:rPr>
                <w:rFonts w:hint="eastAsia" w:ascii="宋体" w:hAnsi="宋体" w:cs="宋体"/>
                <w:color w:val="000000" w:themeColor="text1"/>
                <w:kern w:val="0"/>
                <w:szCs w:val="21"/>
                <w14:textFill>
                  <w14:solidFill>
                    <w14:schemeClr w14:val="tx1"/>
                  </w14:solidFill>
                </w14:textFill>
              </w:rPr>
              <w:t>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color w:val="000000" w:themeColor="text1"/>
                <w:kern w:val="0"/>
                <w:sz w:val="21"/>
                <w:szCs w:val="21"/>
                <w:lang w:val="en-US" w:eastAsia="zh-Hans" w:bidi="ar-SA"/>
                <w14:textFill>
                  <w14:solidFill>
                    <w14:schemeClr w14:val="tx1"/>
                  </w14:solidFill>
                </w14:textFill>
              </w:rPr>
            </w:pPr>
            <w:r>
              <w:rPr>
                <w:rFonts w:hint="eastAsia" w:ascii="宋体" w:hAnsi="宋体" w:cs="宋体"/>
                <w:kern w:val="0"/>
                <w:szCs w:val="21"/>
                <w:lang w:val="en-US" w:eastAsia="zh-Hans"/>
              </w:rPr>
              <w:t>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造成一般损失或危害后果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kern w:val="0"/>
                <w:szCs w:val="21"/>
                <w:lang w:val="en-US" w:eastAsia="zh-Hans"/>
              </w:rPr>
              <w:t>处二千元以上一万元以下罚款，</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color w:val="000000" w:themeColor="text1"/>
                <w:kern w:val="0"/>
                <w:szCs w:val="21"/>
                <w:lang w:eastAsia="zh-Hans"/>
                <w14:textFill>
                  <w14:solidFill>
                    <w14:schemeClr w14:val="tx1"/>
                  </w14:solidFill>
                </w14:textFill>
              </w:rPr>
            </w:pPr>
            <w:r>
              <w:rPr>
                <w:rFonts w:hint="eastAsia" w:ascii="宋体" w:hAnsi="宋体" w:cs="宋体"/>
                <w:kern w:val="0"/>
                <w:szCs w:val="21"/>
                <w:lang w:val="en-US" w:eastAsia="zh-Hans"/>
              </w:rPr>
              <w:t>再次违法，或者拒不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造成严重损失或危害后果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kern w:val="0"/>
                <w:szCs w:val="21"/>
                <w:lang w:val="en-US" w:eastAsia="zh-Hans"/>
              </w:rPr>
              <w:t>处一万元以上二万元以下罚款，</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lang w:eastAsia="zh-CN"/>
              </w:rPr>
              <w:t>20</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农药经营者未将卫生用农药与其他商品分柜销售</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ascii="宋体" w:hAnsi="宋体" w:cs="宋体"/>
                <w:b/>
                <w:bCs/>
                <w:color w:val="000000"/>
                <w:kern w:val="0"/>
                <w:szCs w:val="21"/>
              </w:rPr>
            </w:pPr>
            <w:r>
              <w:rPr>
                <w:rFonts w:hint="eastAsia" w:ascii="宋体" w:hAnsi="宋体" w:cs="宋体"/>
                <w:b/>
                <w:bCs/>
                <w:color w:val="000000"/>
                <w:kern w:val="0"/>
                <w:szCs w:val="21"/>
              </w:rPr>
              <w:t>《农药管理条例》第五十八条</w:t>
            </w:r>
            <w:r>
              <w:rPr>
                <w:rFonts w:hint="eastAsia" w:ascii="宋体" w:hAnsi="宋体" w:cs="宋体"/>
                <w:b/>
                <w:bCs/>
                <w:color w:val="000000"/>
                <w:kern w:val="0"/>
                <w:szCs w:val="21"/>
                <w:lang w:val="en-US" w:eastAsia="zh-Hans"/>
              </w:rPr>
              <w:t>第一款第三项</w:t>
            </w:r>
            <w:r>
              <w:rPr>
                <w:rFonts w:hint="eastAsia" w:ascii="宋体" w:hAnsi="宋体" w:cs="宋体"/>
                <w:b/>
                <w:bCs/>
                <w:color w:val="000000"/>
                <w:kern w:val="0"/>
                <w:szCs w:val="21"/>
              </w:rPr>
              <w:t xml:space="preserve"> </w:t>
            </w:r>
            <w:r>
              <w:rPr>
                <w:rFonts w:hint="eastAsia" w:ascii="宋体" w:hAnsi="宋体" w:cs="宋体"/>
                <w:color w:val="000000"/>
                <w:kern w:val="0"/>
                <w:szCs w:val="21"/>
              </w:rPr>
              <w:t xml:space="preserve"> 农药经营者有下列行为之一的，由县级以上地方人民政府农业主管部门责令改正；拒不改正或者情节严重的，处2000元以上2万元以下罚款，并由发证机关吊销农药经营许可证：</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（三）未将卫生用农药与其他商品分柜销售；</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轻微</w:t>
            </w:r>
            <w:r>
              <w:rPr>
                <w:rFonts w:hint="eastAsia" w:ascii="宋体" w:hAnsi="宋体" w:cs="宋体"/>
                <w:color w:val="000000" w:themeColor="text1"/>
                <w:kern w:val="0"/>
                <w:szCs w:val="21"/>
                <w14:textFill>
                  <w14:solidFill>
                    <w14:schemeClr w14:val="tx1"/>
                  </w14:solidFill>
                </w14:textFill>
              </w:rPr>
              <w:t>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初次违法，未造成危害后果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color w:val="FF0000"/>
                <w:kern w:val="0"/>
                <w:szCs w:val="21"/>
                <w:lang w:val="en-US" w:eastAsia="zh-Hans"/>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按期</w:t>
            </w:r>
            <w:r>
              <w:rPr>
                <w:rFonts w:hint="default" w:ascii="宋体" w:hAnsi="宋体" w:cs="宋体"/>
                <w:color w:val="000000" w:themeColor="text1"/>
                <w:kern w:val="0"/>
                <w:szCs w:val="21"/>
                <w:lang w:eastAsia="zh-Hans"/>
                <w14:textFill>
                  <w14:solidFill>
                    <w14:schemeClr w14:val="tx1"/>
                  </w14:solidFill>
                </w14:textFill>
              </w:rPr>
              <w:t>改正</w:t>
            </w:r>
            <w:r>
              <w:rPr>
                <w:rFonts w:hint="eastAsia" w:ascii="宋体" w:hAnsi="宋体" w:cs="宋体"/>
                <w:color w:val="000000" w:themeColor="text1"/>
                <w:kern w:val="0"/>
                <w:szCs w:val="21"/>
                <w:lang w:val="en-US" w:eastAsia="zh-Hans"/>
                <w14:textFill>
                  <w14:solidFill>
                    <w14:schemeClr w14:val="tx1"/>
                  </w14:solidFill>
                </w14:textFill>
              </w:rPr>
              <w:t>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val="en-US" w:eastAsia="zh-CN"/>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val="en-US" w:eastAsia="zh-Hans"/>
              </w:rPr>
            </w:pPr>
            <w:r>
              <w:rPr>
                <w:rFonts w:hint="eastAsia" w:ascii="宋体" w:hAnsi="宋体" w:cs="宋体"/>
                <w:color w:val="000000" w:themeColor="text1"/>
                <w:kern w:val="0"/>
                <w:szCs w:val="21"/>
                <w:lang w:val="en-US" w:eastAsia="zh-Hans"/>
                <w14:textFill>
                  <w14:solidFill>
                    <w14:schemeClr w14:val="tx1"/>
                  </w14:solidFill>
                </w14:textFill>
              </w:rPr>
              <w:t>一般</w:t>
            </w:r>
            <w:r>
              <w:rPr>
                <w:rFonts w:hint="eastAsia" w:ascii="宋体" w:hAnsi="宋体" w:cs="宋体"/>
                <w:color w:val="000000" w:themeColor="text1"/>
                <w:kern w:val="0"/>
                <w:szCs w:val="21"/>
                <w14:textFill>
                  <w14:solidFill>
                    <w14:schemeClr w14:val="tx1"/>
                  </w14:solidFill>
                </w14:textFill>
              </w:rPr>
              <w:t>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lang w:val="en-US" w:eastAsia="zh-Hans"/>
              </w:rPr>
            </w:pPr>
            <w:r>
              <w:rPr>
                <w:rFonts w:hint="eastAsia" w:ascii="宋体" w:hAnsi="宋体" w:cs="宋体"/>
                <w:kern w:val="0"/>
                <w:szCs w:val="21"/>
                <w:lang w:val="en-US" w:eastAsia="zh-Hans"/>
              </w:rPr>
              <w:t>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造成一般损失或危害后果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处二千元以上一万元以下罚款，</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再次违法，或者拒不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造成严重损失或危害后果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lang w:val="en-US" w:eastAsia="zh-Hans"/>
              </w:rPr>
              <w:t>处一万元以上二万元以下罚款，</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8"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lang w:eastAsia="zh-CN"/>
              </w:rPr>
              <w:t>21</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ascii="宋体" w:hAnsi="宋体" w:cs="宋体"/>
                <w:color w:val="000000"/>
                <w:kern w:val="0"/>
                <w:szCs w:val="21"/>
              </w:rPr>
            </w:pPr>
            <w:r>
              <w:rPr>
                <w:rFonts w:hint="eastAsia" w:ascii="宋体" w:hAnsi="宋体" w:cs="宋体"/>
                <w:color w:val="000000"/>
                <w:kern w:val="0"/>
                <w:szCs w:val="21"/>
              </w:rPr>
              <w:t>农药经营者不履行农药废弃物回收义务</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ascii="宋体" w:hAnsi="宋体" w:cs="宋体"/>
                <w:b/>
                <w:bCs/>
                <w:color w:val="000000"/>
                <w:kern w:val="0"/>
                <w:szCs w:val="21"/>
              </w:rPr>
            </w:pPr>
            <w:r>
              <w:rPr>
                <w:rFonts w:hint="eastAsia" w:ascii="宋体" w:hAnsi="宋体" w:cs="宋体"/>
                <w:b/>
                <w:bCs/>
                <w:color w:val="000000"/>
                <w:kern w:val="0"/>
                <w:szCs w:val="21"/>
              </w:rPr>
              <w:t>《农药管理条例》第五十八条</w:t>
            </w:r>
            <w:r>
              <w:rPr>
                <w:rFonts w:hint="eastAsia" w:ascii="宋体" w:hAnsi="宋体" w:cs="宋体"/>
                <w:b/>
                <w:bCs/>
                <w:color w:val="000000"/>
                <w:kern w:val="0"/>
                <w:szCs w:val="21"/>
                <w:lang w:val="en-US" w:eastAsia="zh-Hans"/>
              </w:rPr>
              <w:t>第一款第四项</w:t>
            </w:r>
            <w:r>
              <w:rPr>
                <w:rFonts w:hint="eastAsia" w:ascii="宋体" w:hAnsi="宋体" w:cs="宋体"/>
                <w:b/>
                <w:bCs/>
                <w:color w:val="000000"/>
                <w:kern w:val="0"/>
                <w:szCs w:val="21"/>
              </w:rPr>
              <w:t xml:space="preserve"> </w:t>
            </w:r>
            <w:r>
              <w:rPr>
                <w:rFonts w:hint="eastAsia" w:ascii="宋体" w:hAnsi="宋体" w:cs="宋体"/>
                <w:color w:val="000000"/>
                <w:kern w:val="0"/>
                <w:szCs w:val="21"/>
              </w:rPr>
              <w:t xml:space="preserve"> 农药经营者有下列行为之一的，由县级以上地方人民政府农业主管部门责令改正；拒不改正或者情节严重的，处2000元以上2万元以下罚款，并由发证机关吊销农药经营许可证：</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（四）不履行农药废弃物回收义务。</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val="en-US" w:eastAsia="zh-Hans"/>
              </w:rPr>
            </w:pPr>
            <w:r>
              <w:rPr>
                <w:rFonts w:hint="eastAsia" w:ascii="宋体" w:hAnsi="宋体" w:cs="宋体"/>
                <w:color w:val="000000" w:themeColor="text1"/>
                <w:kern w:val="0"/>
                <w:szCs w:val="21"/>
                <w:lang w:val="en-US" w:eastAsia="zh-Hans"/>
                <w14:textFill>
                  <w14:solidFill>
                    <w14:schemeClr w14:val="tx1"/>
                  </w14:solidFill>
                </w14:textFill>
              </w:rPr>
              <w:t>轻微</w:t>
            </w:r>
            <w:r>
              <w:rPr>
                <w:rFonts w:hint="eastAsia" w:ascii="宋体" w:hAnsi="宋体" w:cs="宋体"/>
                <w:color w:val="000000" w:themeColor="text1"/>
                <w:kern w:val="0"/>
                <w:szCs w:val="21"/>
                <w14:textFill>
                  <w14:solidFill>
                    <w14:schemeClr w14:val="tx1"/>
                  </w14:solidFill>
                </w14:textFill>
              </w:rPr>
              <w:t>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kern w:val="0"/>
                <w:szCs w:val="21"/>
                <w:lang w:eastAsia="zh-Hans"/>
              </w:rPr>
            </w:pPr>
            <w:r>
              <w:rPr>
                <w:rFonts w:hint="eastAsia" w:ascii="宋体" w:hAnsi="宋体" w:cs="宋体"/>
                <w:color w:val="000000" w:themeColor="text1"/>
                <w:kern w:val="0"/>
                <w:szCs w:val="21"/>
                <w:lang w:val="en-US" w:eastAsia="zh-Hans"/>
                <w14:textFill>
                  <w14:solidFill>
                    <w14:schemeClr w14:val="tx1"/>
                  </w14:solidFill>
                </w14:textFill>
              </w:rPr>
              <w:t>初次违法，未造成危害后果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按期</w:t>
            </w:r>
            <w:r>
              <w:rPr>
                <w:rFonts w:hint="default" w:ascii="宋体" w:hAnsi="宋体" w:cs="宋体"/>
                <w:color w:val="000000" w:themeColor="text1"/>
                <w:kern w:val="0"/>
                <w:szCs w:val="21"/>
                <w:lang w:eastAsia="zh-Hans"/>
                <w14:textFill>
                  <w14:solidFill>
                    <w14:schemeClr w14:val="tx1"/>
                  </w14:solidFill>
                </w14:textFill>
              </w:rPr>
              <w:t>改正</w:t>
            </w:r>
            <w:r>
              <w:rPr>
                <w:rFonts w:hint="eastAsia" w:ascii="宋体" w:hAnsi="宋体" w:cs="宋体"/>
                <w:color w:val="000000" w:themeColor="text1"/>
                <w:kern w:val="0"/>
                <w:szCs w:val="21"/>
                <w:lang w:val="en-US" w:eastAsia="zh-Hans"/>
                <w14:textFill>
                  <w14:solidFill>
                    <w14:schemeClr w14:val="tx1"/>
                  </w14:solidFill>
                </w14:textFill>
              </w:rPr>
              <w:t>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val="en-US" w:eastAsia="zh-CN"/>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一般</w:t>
            </w:r>
            <w:r>
              <w:rPr>
                <w:rFonts w:hint="eastAsia" w:ascii="宋体" w:hAnsi="宋体" w:cs="宋体"/>
                <w:color w:val="000000" w:themeColor="text1"/>
                <w:kern w:val="0"/>
                <w:szCs w:val="21"/>
                <w14:textFill>
                  <w14:solidFill>
                    <w14:schemeClr w14:val="tx1"/>
                  </w14:solidFill>
                </w14:textFill>
              </w:rPr>
              <w:t>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kern w:val="0"/>
                <w:szCs w:val="21"/>
                <w:lang w:val="en-US" w:eastAsia="zh-Hans"/>
              </w:rPr>
            </w:pPr>
            <w:r>
              <w:rPr>
                <w:rFonts w:hint="eastAsia" w:ascii="宋体" w:hAnsi="宋体" w:cs="宋体"/>
                <w:kern w:val="0"/>
                <w:szCs w:val="21"/>
                <w:lang w:val="en-US" w:eastAsia="zh-Hans"/>
              </w:rPr>
              <w:t>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造成一般损失或危害后果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处二千元以上一万元以下罚款，</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kern w:val="0"/>
                <w:sz w:val="21"/>
                <w:szCs w:val="21"/>
                <w:lang w:val="en-US" w:eastAsia="zh-Hans" w:bidi="ar-SA"/>
              </w:rPr>
            </w:pPr>
            <w:r>
              <w:rPr>
                <w:rFonts w:hint="eastAsia" w:ascii="宋体" w:hAnsi="宋体" w:cs="宋体"/>
                <w:kern w:val="0"/>
                <w:szCs w:val="21"/>
                <w:lang w:val="en-US" w:eastAsia="zh-Hans"/>
              </w:rPr>
              <w:t>再次违法，或者拒不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造成严重损失或危害后果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lang w:val="en-US" w:eastAsia="zh-Hans"/>
              </w:rPr>
              <w:t>处一万元以上二万元以下罚款，</w:t>
            </w:r>
            <w:r>
              <w:rPr>
                <w:rFonts w:hint="eastAsia" w:ascii="宋体" w:hAnsi="宋体" w:cs="宋体"/>
                <w:color w:val="000000"/>
                <w:kern w:val="0"/>
                <w:szCs w:val="21"/>
              </w:rPr>
              <w:t>由发证机关吊销农药经营许可证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22</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境外企业直接在中国销售农药</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 xml:space="preserve">《农药管理条例》第五十九条第一款  </w:t>
            </w:r>
            <w:r>
              <w:rPr>
                <w:rFonts w:hint="eastAsia" w:ascii="宋体" w:hAnsi="宋体" w:cs="宋体"/>
                <w:color w:val="000000"/>
                <w:kern w:val="0"/>
                <w:szCs w:val="21"/>
              </w:rPr>
              <w:t>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并处货值金额10倍以上20倍以下罚款，由发证机关吊销农药登记证。</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lang w:val="en-US" w:eastAsia="zh-Hans"/>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color w:val="000000"/>
                <w:kern w:val="0"/>
                <w:szCs w:val="21"/>
              </w:rPr>
              <w:t>违法经营的农药货值金额不足</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责令停止销售，没收违法所得、违法经营的农药和用于违法经营的工具、设备等，</w:t>
            </w:r>
            <w:r>
              <w:rPr>
                <w:rFonts w:hint="eastAsia" w:ascii="宋体" w:hAnsi="宋体" w:cs="宋体"/>
                <w:color w:val="000000"/>
                <w:kern w:val="0"/>
                <w:szCs w:val="21"/>
                <w:lang w:val="en-US" w:eastAsia="zh-Hans"/>
              </w:rPr>
              <w:t>并处五万元以上二十五万元以下罚款</w:t>
            </w:r>
            <w:r>
              <w:rPr>
                <w:rFonts w:hint="eastAsia" w:ascii="宋体" w:hAnsi="宋体" w:cs="宋体"/>
                <w:color w:val="000000"/>
                <w:kern w:val="0"/>
                <w:szCs w:val="21"/>
              </w:rPr>
              <w:t>，由发证机关吊销农药登记证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 w:val="21"/>
                <w:szCs w:val="21"/>
                <w:lang w:val="en-US" w:eastAsia="zh-CN" w:bidi="ar-SA"/>
              </w:rPr>
            </w:pPr>
            <w:r>
              <w:rPr>
                <w:rFonts w:hint="eastAsia" w:ascii="宋体" w:hAnsi="宋体" w:cs="宋体"/>
                <w:kern w:val="0"/>
                <w:szCs w:val="21"/>
              </w:rPr>
              <w:t>违法经营的农药货值金额</w:t>
            </w:r>
            <w:r>
              <w:rPr>
                <w:rFonts w:hint="eastAsia" w:ascii="宋体" w:hAnsi="宋体" w:cs="宋体"/>
                <w:kern w:val="0"/>
                <w:szCs w:val="21"/>
                <w:lang w:val="en-US" w:eastAsia="zh-Hans"/>
              </w:rPr>
              <w:t>二</w:t>
            </w:r>
            <w:r>
              <w:rPr>
                <w:rFonts w:hint="eastAsia" w:ascii="宋体" w:hAnsi="宋体" w:cs="宋体"/>
                <w:kern w:val="0"/>
                <w:szCs w:val="21"/>
              </w:rPr>
              <w:t>万元</w:t>
            </w:r>
            <w:r>
              <w:rPr>
                <w:rFonts w:hint="eastAsia" w:ascii="宋体" w:hAnsi="宋体" w:cs="宋体"/>
                <w:kern w:val="0"/>
                <w:szCs w:val="21"/>
                <w:lang w:val="en-US" w:eastAsia="zh-Hans"/>
              </w:rPr>
              <w:t>以上不足五万元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责令停止销售，没收违法所得、违法经营的农药和用于违法经营的工具、设备等，并处</w:t>
            </w:r>
            <w:r>
              <w:rPr>
                <w:rFonts w:hint="eastAsia" w:ascii="宋体" w:hAnsi="宋体" w:cs="宋体"/>
                <w:color w:val="000000"/>
                <w:kern w:val="0"/>
                <w:szCs w:val="21"/>
                <w:lang w:val="en-US" w:eastAsia="zh-Hans"/>
              </w:rPr>
              <w:t>二十五</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五十</w:t>
            </w:r>
            <w:r>
              <w:rPr>
                <w:rFonts w:hint="eastAsia" w:ascii="宋体" w:hAnsi="宋体" w:cs="宋体"/>
                <w:color w:val="000000"/>
                <w:kern w:val="0"/>
                <w:szCs w:val="21"/>
              </w:rPr>
              <w:t>万元以下罚款，由发证机关吊销农药登记证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违法经营的农药货值金额</w:t>
            </w:r>
            <w:r>
              <w:rPr>
                <w:rFonts w:hint="eastAsia" w:ascii="宋体" w:hAnsi="宋体" w:cs="宋体"/>
                <w:kern w:val="0"/>
                <w:szCs w:val="21"/>
                <w:lang w:val="en-US" w:eastAsia="zh-Hans"/>
              </w:rPr>
              <w:t>五</w:t>
            </w:r>
            <w:r>
              <w:rPr>
                <w:rFonts w:hint="eastAsia" w:ascii="宋体" w:hAnsi="宋体" w:cs="宋体"/>
                <w:kern w:val="0"/>
                <w:szCs w:val="21"/>
              </w:rPr>
              <w:t>万元以上不足</w:t>
            </w:r>
            <w:r>
              <w:rPr>
                <w:rFonts w:hint="eastAsia" w:ascii="宋体" w:hAnsi="宋体" w:cs="宋体"/>
                <w:kern w:val="0"/>
                <w:szCs w:val="21"/>
                <w:lang w:val="en-US" w:eastAsia="zh-Hans"/>
              </w:rPr>
              <w:t>十</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责令停止销售，没收违法所得、违法经营的农药和用于违法经营的工具、设备等，并处货值金额</w:t>
            </w:r>
            <w:r>
              <w:rPr>
                <w:rFonts w:hint="eastAsia" w:ascii="宋体" w:hAnsi="宋体" w:cs="宋体"/>
                <w:color w:val="000000"/>
                <w:kern w:val="0"/>
                <w:szCs w:val="21"/>
                <w:lang w:val="en-US" w:eastAsia="zh-Hans"/>
              </w:rPr>
              <w:t>十</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十五</w:t>
            </w:r>
            <w:r>
              <w:rPr>
                <w:rFonts w:hint="eastAsia" w:ascii="宋体" w:hAnsi="宋体" w:cs="宋体"/>
                <w:color w:val="000000"/>
                <w:kern w:val="0"/>
                <w:szCs w:val="21"/>
              </w:rPr>
              <w:t>倍以下罚款，由发证机关吊销农药登记证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违法经营的农药货值金额</w:t>
            </w:r>
            <w:r>
              <w:rPr>
                <w:rFonts w:hint="eastAsia" w:ascii="宋体" w:hAnsi="宋体" w:cs="宋体"/>
                <w:kern w:val="0"/>
                <w:szCs w:val="21"/>
                <w:lang w:val="en-US" w:eastAsia="zh-Hans"/>
              </w:rPr>
              <w:t>十</w:t>
            </w:r>
            <w:r>
              <w:rPr>
                <w:rFonts w:hint="eastAsia" w:ascii="宋体" w:hAnsi="宋体" w:cs="宋体"/>
                <w:kern w:val="0"/>
                <w:szCs w:val="21"/>
              </w:rPr>
              <w:t>万元</w:t>
            </w:r>
            <w:r>
              <w:rPr>
                <w:rFonts w:hint="eastAsia" w:ascii="宋体" w:hAnsi="宋体" w:cs="宋体"/>
                <w:kern w:val="0"/>
                <w:szCs w:val="21"/>
                <w:lang w:val="en-US" w:eastAsia="zh-Hans"/>
              </w:rPr>
              <w:t>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both"/>
              <w:outlineLvl w:val="9"/>
              <w:rPr>
                <w:rFonts w:ascii="宋体" w:hAnsi="宋体" w:cs="宋体"/>
                <w:color w:val="000000"/>
                <w:kern w:val="0"/>
                <w:szCs w:val="21"/>
              </w:rPr>
            </w:pPr>
            <w:r>
              <w:rPr>
                <w:rFonts w:hint="eastAsia" w:ascii="宋体" w:hAnsi="宋体" w:cs="宋体"/>
                <w:color w:val="000000"/>
                <w:kern w:val="0"/>
                <w:szCs w:val="21"/>
              </w:rPr>
              <w:t>责令停止销售，没收违法所得、违法经营的农药和用于违法经营的工具、设备等，并处货值金额</w:t>
            </w:r>
            <w:r>
              <w:rPr>
                <w:rFonts w:hint="eastAsia" w:ascii="宋体" w:hAnsi="宋体" w:cs="宋体"/>
                <w:color w:val="000000"/>
                <w:kern w:val="0"/>
                <w:szCs w:val="21"/>
                <w:lang w:val="en-US" w:eastAsia="zh-Hans"/>
              </w:rPr>
              <w:t>十五</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二十</w:t>
            </w:r>
            <w:r>
              <w:rPr>
                <w:rFonts w:hint="eastAsia" w:ascii="宋体" w:hAnsi="宋体" w:cs="宋体"/>
                <w:color w:val="000000"/>
                <w:kern w:val="0"/>
                <w:szCs w:val="21"/>
              </w:rPr>
              <w:t>倍以下罚款，由发证机关吊销农药登记证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23</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农药使用者不按照农药的标签标注的使用范围、使用方法和剂量、使用技术要求和注意事项、安全间隔期使用农药</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《农药管理条例》第六十条</w:t>
            </w:r>
            <w:r>
              <w:rPr>
                <w:rFonts w:hint="eastAsia" w:ascii="宋体" w:hAnsi="宋体" w:cs="宋体"/>
                <w:b/>
                <w:bCs/>
                <w:color w:val="000000"/>
                <w:kern w:val="0"/>
                <w:szCs w:val="21"/>
                <w:lang w:val="en-US" w:eastAsia="zh-Hans"/>
              </w:rPr>
              <w:t>第一款第一项</w:t>
            </w:r>
            <w:r>
              <w:rPr>
                <w:rFonts w:hint="eastAsia" w:ascii="宋体" w:hAnsi="宋体" w:cs="宋体"/>
                <w:b/>
                <w:bCs/>
                <w:color w:val="000000"/>
                <w:kern w:val="0"/>
                <w:szCs w:val="21"/>
              </w:rPr>
              <w:t xml:space="preserve">  </w:t>
            </w:r>
            <w:r>
              <w:rPr>
                <w:rFonts w:hint="eastAsia" w:ascii="宋体" w:hAnsi="宋体" w:cs="宋体"/>
                <w:color w:val="000000"/>
                <w:kern w:val="0"/>
                <w:szCs w:val="21"/>
              </w:rPr>
              <w:t>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（一）不按照农药的标签标注的使用范围、使用方法和剂量、使用技术要求和注意事项、安全间隔期使用农药；</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val="en-US" w:eastAsia="zh-Hans"/>
              </w:rPr>
            </w:pPr>
            <w:r>
              <w:rPr>
                <w:rFonts w:hint="eastAsia" w:ascii="宋体" w:hAnsi="宋体" w:cs="宋体"/>
                <w:color w:val="000000"/>
                <w:kern w:val="0"/>
                <w:szCs w:val="21"/>
                <w:lang w:val="en-US" w:eastAsia="zh-Hans"/>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color w:val="000000"/>
                <w:kern w:val="0"/>
                <w:szCs w:val="21"/>
                <w:lang w:val="en-US" w:eastAsia="zh-Hans"/>
              </w:rPr>
            </w:pPr>
            <w:r>
              <w:rPr>
                <w:rFonts w:hint="eastAsia" w:ascii="宋体" w:hAnsi="宋体" w:cs="宋体"/>
                <w:color w:val="000000"/>
                <w:kern w:val="0"/>
                <w:szCs w:val="21"/>
                <w:lang w:val="en-US" w:eastAsia="zh-Hans"/>
              </w:rPr>
              <w:t>初次违法，</w:t>
            </w:r>
            <w:r>
              <w:rPr>
                <w:rFonts w:hint="eastAsia" w:ascii="宋体" w:hAnsi="宋体" w:cs="宋体"/>
                <w:kern w:val="0"/>
                <w:szCs w:val="21"/>
              </w:rPr>
              <w:t>未造成危害后果</w:t>
            </w:r>
            <w:r>
              <w:rPr>
                <w:rFonts w:hint="eastAsia" w:ascii="宋体" w:hAnsi="宋体" w:cs="宋体"/>
                <w:kern w:val="0"/>
                <w:szCs w:val="21"/>
                <w:lang w:val="en-US" w:eastAsia="zh-Hans"/>
              </w:rPr>
              <w:t>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危害后果或社会影响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七</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以上五千元以下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val="en-US" w:eastAsia="zh-Hans"/>
              </w:rPr>
            </w:pPr>
            <w:r>
              <w:rPr>
                <w:rFonts w:hint="eastAsia" w:ascii="宋体" w:hAnsi="宋体" w:cs="宋体"/>
                <w:color w:val="000000"/>
                <w:kern w:val="0"/>
                <w:szCs w:val="21"/>
                <w:lang w:val="en-US" w:eastAsia="zh-Hans"/>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eastAsia" w:ascii="宋体" w:hAnsi="宋体" w:cs="宋体"/>
                <w:kern w:val="0"/>
                <w:szCs w:val="21"/>
                <w:lang w:eastAsia="zh-Hans"/>
              </w:rPr>
              <w:t>；②</w:t>
            </w:r>
            <w:r>
              <w:rPr>
                <w:rFonts w:hint="eastAsia" w:ascii="宋体" w:hAnsi="宋体" w:cs="宋体"/>
                <w:kern w:val="0"/>
                <w:szCs w:val="21"/>
                <w:lang w:val="en-US" w:eastAsia="zh-Hans"/>
              </w:rPr>
              <w:t>造成较重危害后果；③造成较重社会影响。符合上述任一情形按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七</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九</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以上八千元以下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kern w:val="0"/>
                <w:szCs w:val="21"/>
                <w:lang w:val="en-US" w:eastAsia="zh-Hans"/>
              </w:rPr>
              <w:t>①三次以上</w:t>
            </w:r>
            <w:r>
              <w:rPr>
                <w:rFonts w:hint="eastAsia" w:ascii="宋体" w:hAnsi="宋体" w:cs="宋体"/>
                <w:kern w:val="0"/>
                <w:szCs w:val="21"/>
              </w:rPr>
              <w:t>违法</w:t>
            </w:r>
            <w:r>
              <w:rPr>
                <w:rFonts w:hint="eastAsia" w:ascii="宋体" w:hAnsi="宋体" w:cs="宋体"/>
                <w:kern w:val="0"/>
                <w:szCs w:val="21"/>
                <w:lang w:eastAsia="zh-Hans"/>
              </w:rPr>
              <w:t>；②</w:t>
            </w:r>
            <w:r>
              <w:rPr>
                <w:rFonts w:hint="eastAsia" w:ascii="宋体" w:hAnsi="宋体" w:cs="宋体"/>
                <w:kern w:val="0"/>
                <w:szCs w:val="21"/>
                <w:lang w:val="en-US" w:eastAsia="zh-Hans"/>
              </w:rPr>
              <w:t>造成严重危害后果；③造成重大社会影响。符合上述任一情形按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九</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十</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八千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以上一万元以下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24</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农药使用者使用禁用的农药</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526" w:firstLineChars="250"/>
              <w:jc w:val="left"/>
              <w:outlineLvl w:val="9"/>
              <w:rPr>
                <w:rFonts w:hint="eastAsia" w:ascii="宋体" w:hAnsi="宋体" w:cs="宋体"/>
                <w:color w:val="000000"/>
                <w:kern w:val="0"/>
                <w:szCs w:val="21"/>
              </w:rPr>
            </w:pPr>
            <w:r>
              <w:rPr>
                <w:rFonts w:hint="eastAsia" w:ascii="宋体" w:hAnsi="宋体" w:cs="宋体"/>
                <w:b/>
                <w:bCs/>
                <w:color w:val="000000"/>
                <w:kern w:val="0"/>
                <w:szCs w:val="21"/>
              </w:rPr>
              <w:t>《农药管理条例》第六十条</w:t>
            </w:r>
            <w:r>
              <w:rPr>
                <w:rFonts w:hint="eastAsia" w:ascii="宋体" w:hAnsi="宋体" w:cs="宋体"/>
                <w:b/>
                <w:bCs/>
                <w:color w:val="000000"/>
                <w:kern w:val="0"/>
                <w:szCs w:val="21"/>
                <w:lang w:val="en-US" w:eastAsia="zh-Hans"/>
              </w:rPr>
              <w:t>第一款第二项</w:t>
            </w:r>
            <w:r>
              <w:rPr>
                <w:rFonts w:hint="eastAsia" w:ascii="宋体" w:hAnsi="宋体" w:cs="宋体"/>
                <w:b/>
                <w:bCs/>
                <w:color w:val="000000"/>
                <w:kern w:val="0"/>
                <w:szCs w:val="21"/>
              </w:rPr>
              <w:t xml:space="preserve">  </w:t>
            </w:r>
            <w:r>
              <w:rPr>
                <w:rFonts w:hint="eastAsia" w:ascii="宋体" w:hAnsi="宋体" w:cs="宋体"/>
                <w:color w:val="000000"/>
                <w:kern w:val="0"/>
                <w:szCs w:val="21"/>
              </w:rPr>
              <w:t>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（二）使用禁用的农药；</w:t>
            </w:r>
          </w:p>
          <w:p>
            <w:pPr>
              <w:keepNext w:val="0"/>
              <w:keepLines w:val="0"/>
              <w:pageBreakBefore w:val="0"/>
              <w:widowControl/>
              <w:kinsoku/>
              <w:wordWrap/>
              <w:overflowPunct/>
              <w:topLinePunct w:val="0"/>
              <w:autoSpaceDE/>
              <w:autoSpaceDN/>
              <w:bidi w:val="0"/>
              <w:adjustRightInd/>
              <w:spacing w:line="360" w:lineRule="exact"/>
              <w:ind w:firstLine="526" w:firstLineChars="250"/>
              <w:jc w:val="left"/>
              <w:outlineLvl w:val="9"/>
              <w:rPr>
                <w:rFonts w:ascii="宋体" w:hAnsi="宋体" w:cs="宋体"/>
                <w:b/>
                <w:bCs/>
                <w:color w:val="000000"/>
                <w:kern w:val="0"/>
                <w:szCs w:val="21"/>
              </w:rPr>
            </w:pPr>
            <w:r>
              <w:rPr>
                <w:rFonts w:hint="eastAsia" w:ascii="宋体" w:hAnsi="宋体" w:cs="宋体"/>
                <w:b/>
                <w:bCs/>
                <w:color w:val="000000"/>
                <w:kern w:val="0"/>
                <w:szCs w:val="21"/>
              </w:rPr>
              <w:t>第六十条</w:t>
            </w:r>
            <w:r>
              <w:rPr>
                <w:rFonts w:hint="eastAsia" w:ascii="宋体" w:hAnsi="宋体" w:cs="宋体"/>
                <w:b/>
                <w:bCs/>
                <w:color w:val="000000"/>
                <w:kern w:val="0"/>
                <w:szCs w:val="21"/>
                <w:lang w:val="en-US" w:eastAsia="zh-Hans"/>
              </w:rPr>
              <w:t>第二款</w:t>
            </w:r>
            <w:r>
              <w:rPr>
                <w:rFonts w:hint="default" w:ascii="宋体" w:hAnsi="宋体" w:cs="宋体"/>
                <w:b/>
                <w:bCs/>
                <w:color w:val="000000"/>
                <w:kern w:val="0"/>
                <w:szCs w:val="21"/>
                <w:lang w:eastAsia="zh-Hans"/>
              </w:rPr>
              <w:t xml:space="preserve"> </w:t>
            </w:r>
            <w:r>
              <w:rPr>
                <w:rFonts w:hint="eastAsia" w:ascii="宋体" w:hAnsi="宋体" w:cs="宋体"/>
                <w:color w:val="000000"/>
                <w:kern w:val="0"/>
                <w:szCs w:val="21"/>
              </w:rPr>
              <w:t>有前款第二项规定的行为的，县级人民政府农业主管部门还应当没收禁用的农药。</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 w:val="21"/>
                <w:szCs w:val="21"/>
                <w:lang w:val="en-US" w:eastAsia="zh-Hans" w:bidi="ar-SA"/>
              </w:rPr>
            </w:pPr>
            <w:r>
              <w:rPr>
                <w:rFonts w:hint="eastAsia" w:ascii="宋体" w:hAnsi="宋体" w:cs="宋体"/>
                <w:color w:val="000000"/>
                <w:kern w:val="0"/>
                <w:szCs w:val="21"/>
                <w:lang w:val="en-US" w:eastAsia="zh-Hans"/>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color w:val="000000"/>
                <w:kern w:val="0"/>
                <w:sz w:val="21"/>
                <w:szCs w:val="21"/>
                <w:lang w:val="en-US" w:eastAsia="zh-Hans" w:bidi="ar-SA"/>
              </w:rPr>
            </w:pPr>
            <w:r>
              <w:rPr>
                <w:rFonts w:hint="eastAsia" w:ascii="宋体" w:hAnsi="宋体" w:cs="宋体"/>
                <w:color w:val="000000"/>
                <w:kern w:val="0"/>
                <w:szCs w:val="21"/>
                <w:lang w:val="en-US" w:eastAsia="zh-Hans"/>
              </w:rPr>
              <w:t>初次违法，</w:t>
            </w:r>
            <w:r>
              <w:rPr>
                <w:rFonts w:hint="eastAsia" w:ascii="宋体" w:hAnsi="宋体" w:cs="宋体"/>
                <w:kern w:val="0"/>
                <w:szCs w:val="21"/>
              </w:rPr>
              <w:t>未造成危害后果</w:t>
            </w:r>
            <w:r>
              <w:rPr>
                <w:rFonts w:hint="eastAsia" w:ascii="宋体" w:hAnsi="宋体" w:cs="宋体"/>
                <w:kern w:val="0"/>
                <w:szCs w:val="21"/>
                <w:lang w:val="en-US" w:eastAsia="zh-Hans"/>
              </w:rPr>
              <w:t>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lang w:val="en-US" w:eastAsia="zh-CN" w:bidi="ar-SA"/>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526" w:firstLineChars="25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危害后果或社会影响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七</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以上五千元以下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526" w:firstLineChars="25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 w:val="21"/>
                <w:szCs w:val="21"/>
                <w:lang w:val="en-US" w:eastAsia="zh-Hans" w:bidi="ar-SA"/>
              </w:rPr>
            </w:pPr>
            <w:r>
              <w:rPr>
                <w:rFonts w:hint="eastAsia" w:ascii="宋体" w:hAnsi="宋体" w:cs="宋体"/>
                <w:color w:val="000000"/>
                <w:kern w:val="0"/>
                <w:szCs w:val="21"/>
                <w:lang w:val="en-US" w:eastAsia="zh-Hans"/>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 w:val="21"/>
                <w:szCs w:val="21"/>
                <w:lang w:val="en-US" w:eastAsia="zh-CN" w:bidi="ar-SA"/>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eastAsia" w:ascii="宋体" w:hAnsi="宋体" w:cs="宋体"/>
                <w:kern w:val="0"/>
                <w:szCs w:val="21"/>
                <w:lang w:eastAsia="zh-Hans"/>
              </w:rPr>
              <w:t>；②</w:t>
            </w:r>
            <w:r>
              <w:rPr>
                <w:rFonts w:hint="eastAsia" w:ascii="宋体" w:hAnsi="宋体" w:cs="宋体"/>
                <w:kern w:val="0"/>
                <w:szCs w:val="21"/>
                <w:lang w:val="en-US" w:eastAsia="zh-Hans"/>
              </w:rPr>
              <w:t>造成较重危害后果；③造成较重社会影响。符合上述任一情形按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七</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九</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以上八千元以下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5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kern w:val="0"/>
                <w:szCs w:val="21"/>
                <w:lang w:val="en-US" w:eastAsia="zh-Hans"/>
              </w:rPr>
              <w:t>①三次以上</w:t>
            </w:r>
            <w:r>
              <w:rPr>
                <w:rFonts w:hint="eastAsia" w:ascii="宋体" w:hAnsi="宋体" w:cs="宋体"/>
                <w:kern w:val="0"/>
                <w:szCs w:val="21"/>
              </w:rPr>
              <w:t>违法</w:t>
            </w:r>
            <w:r>
              <w:rPr>
                <w:rFonts w:hint="eastAsia" w:ascii="宋体" w:hAnsi="宋体" w:cs="宋体"/>
                <w:kern w:val="0"/>
                <w:szCs w:val="21"/>
                <w:lang w:eastAsia="zh-Hans"/>
              </w:rPr>
              <w:t>；②</w:t>
            </w:r>
            <w:r>
              <w:rPr>
                <w:rFonts w:hint="eastAsia" w:ascii="宋体" w:hAnsi="宋体" w:cs="宋体"/>
                <w:kern w:val="0"/>
                <w:szCs w:val="21"/>
                <w:lang w:val="en-US" w:eastAsia="zh-Hans"/>
              </w:rPr>
              <w:t>造成严重危害后果；③造成重大社会影响。符合上述任一情形按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lang w:val="en-US" w:eastAsia="zh-CN" w:bidi="ar-SA"/>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九</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十</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八千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以上一万元以下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25</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农药使用者将剧毒、高毒农药用于防治卫生害虫，用于蔬菜、瓜果、茶叶、菌类、中草药材生产或者用于水生植物的病虫害防治</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《农药管理条例》第六十条</w:t>
            </w:r>
            <w:r>
              <w:rPr>
                <w:rFonts w:hint="eastAsia" w:ascii="宋体" w:hAnsi="宋体" w:cs="宋体"/>
                <w:b/>
                <w:bCs/>
                <w:color w:val="000000"/>
                <w:kern w:val="0"/>
                <w:szCs w:val="21"/>
                <w:lang w:val="en-US" w:eastAsia="zh-Hans"/>
              </w:rPr>
              <w:t>第一款第三项</w:t>
            </w:r>
            <w:r>
              <w:rPr>
                <w:rFonts w:hint="eastAsia" w:ascii="宋体" w:hAnsi="宋体" w:cs="宋体"/>
                <w:b/>
                <w:bCs/>
                <w:color w:val="000000"/>
                <w:kern w:val="0"/>
                <w:szCs w:val="21"/>
              </w:rPr>
              <w:t xml:space="preserve">  </w:t>
            </w:r>
            <w:r>
              <w:rPr>
                <w:rFonts w:hint="eastAsia" w:ascii="宋体" w:hAnsi="宋体" w:cs="宋体"/>
                <w:color w:val="000000"/>
                <w:kern w:val="0"/>
                <w:szCs w:val="21"/>
              </w:rPr>
              <w:t>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（三）将剧毒、高毒农药用于防治卫生害虫，用于蔬菜、瓜果、茶叶、菌类、中草药材生产或者用于水生植物的病虫害防治；</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lang w:val="en-US" w:eastAsia="zh-Hans"/>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初次违法，</w:t>
            </w:r>
            <w:r>
              <w:rPr>
                <w:rFonts w:hint="eastAsia" w:ascii="宋体" w:hAnsi="宋体" w:cs="宋体"/>
                <w:kern w:val="0"/>
                <w:szCs w:val="21"/>
              </w:rPr>
              <w:t>未造成危害后果</w:t>
            </w:r>
            <w:r>
              <w:rPr>
                <w:rFonts w:hint="eastAsia" w:ascii="宋体" w:hAnsi="宋体" w:cs="宋体"/>
                <w:kern w:val="0"/>
                <w:szCs w:val="21"/>
                <w:lang w:val="en-US" w:eastAsia="zh-Hans"/>
              </w:rPr>
              <w:t>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危害后果或社会影响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七</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以上五千元以下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eastAsia" w:ascii="宋体" w:hAnsi="宋体" w:cs="宋体"/>
                <w:kern w:val="0"/>
                <w:szCs w:val="21"/>
                <w:lang w:eastAsia="zh-Hans"/>
              </w:rPr>
              <w:t>；②</w:t>
            </w:r>
            <w:r>
              <w:rPr>
                <w:rFonts w:hint="eastAsia" w:ascii="宋体" w:hAnsi="宋体" w:cs="宋体"/>
                <w:kern w:val="0"/>
                <w:szCs w:val="21"/>
                <w:lang w:val="en-US" w:eastAsia="zh-Hans"/>
              </w:rPr>
              <w:t>造成较重危害后果；③造成较重社会影响。符合上述任一情形按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七</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九</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以上八千元以下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kern w:val="0"/>
                <w:szCs w:val="21"/>
                <w:lang w:val="en-US" w:eastAsia="zh-Hans"/>
              </w:rPr>
              <w:t>①三次以上</w:t>
            </w:r>
            <w:r>
              <w:rPr>
                <w:rFonts w:hint="eastAsia" w:ascii="宋体" w:hAnsi="宋体" w:cs="宋体"/>
                <w:kern w:val="0"/>
                <w:szCs w:val="21"/>
              </w:rPr>
              <w:t>违法</w:t>
            </w:r>
            <w:r>
              <w:rPr>
                <w:rFonts w:hint="eastAsia" w:ascii="宋体" w:hAnsi="宋体" w:cs="宋体"/>
                <w:kern w:val="0"/>
                <w:szCs w:val="21"/>
                <w:lang w:eastAsia="zh-Hans"/>
              </w:rPr>
              <w:t>；②</w:t>
            </w:r>
            <w:r>
              <w:rPr>
                <w:rFonts w:hint="eastAsia" w:ascii="宋体" w:hAnsi="宋体" w:cs="宋体"/>
                <w:kern w:val="0"/>
                <w:szCs w:val="21"/>
                <w:lang w:val="en-US" w:eastAsia="zh-Hans"/>
              </w:rPr>
              <w:t>造成严重危害后果；③造成重大社会影响。符合上述任一情形按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九</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十</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八千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以上一万元以下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26</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农药使用者在饮用水水源保护区内使用农药</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《农药管理条例》第六十条</w:t>
            </w:r>
            <w:r>
              <w:rPr>
                <w:rFonts w:hint="eastAsia" w:ascii="宋体" w:hAnsi="宋体" w:cs="宋体"/>
                <w:b/>
                <w:bCs/>
                <w:color w:val="000000"/>
                <w:kern w:val="0"/>
                <w:szCs w:val="21"/>
                <w:lang w:val="en-US" w:eastAsia="zh-Hans"/>
              </w:rPr>
              <w:t>第一款第四项</w:t>
            </w:r>
            <w:r>
              <w:rPr>
                <w:rFonts w:hint="eastAsia" w:ascii="宋体" w:hAnsi="宋体" w:cs="宋体"/>
                <w:b/>
                <w:bCs/>
                <w:color w:val="000000"/>
                <w:kern w:val="0"/>
                <w:szCs w:val="21"/>
              </w:rPr>
              <w:t xml:space="preserve">  </w:t>
            </w:r>
            <w:r>
              <w:rPr>
                <w:rFonts w:hint="eastAsia" w:ascii="宋体" w:hAnsi="宋体" w:cs="宋体"/>
                <w:color w:val="000000"/>
                <w:kern w:val="0"/>
                <w:szCs w:val="21"/>
              </w:rPr>
              <w:t>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（四）在饮用水水源保护区内使用农药；</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lang w:val="en-US" w:eastAsia="zh-Hans"/>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初次违法，</w:t>
            </w:r>
            <w:r>
              <w:rPr>
                <w:rFonts w:hint="eastAsia" w:ascii="宋体" w:hAnsi="宋体" w:cs="宋体"/>
                <w:kern w:val="0"/>
                <w:szCs w:val="21"/>
              </w:rPr>
              <w:t>未造成危害后果</w:t>
            </w:r>
            <w:r>
              <w:rPr>
                <w:rFonts w:hint="eastAsia" w:ascii="宋体" w:hAnsi="宋体" w:cs="宋体"/>
                <w:kern w:val="0"/>
                <w:szCs w:val="21"/>
                <w:lang w:val="en-US" w:eastAsia="zh-Hans"/>
              </w:rPr>
              <w:t>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危害后果或社会影响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七</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以上五千元以下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eastAsia" w:ascii="宋体" w:hAnsi="宋体" w:cs="宋体"/>
                <w:kern w:val="0"/>
                <w:szCs w:val="21"/>
                <w:lang w:eastAsia="zh-Hans"/>
              </w:rPr>
              <w:t>；②</w:t>
            </w:r>
            <w:r>
              <w:rPr>
                <w:rFonts w:hint="eastAsia" w:ascii="宋体" w:hAnsi="宋体" w:cs="宋体"/>
                <w:kern w:val="0"/>
                <w:szCs w:val="21"/>
                <w:lang w:val="en-US" w:eastAsia="zh-Hans"/>
              </w:rPr>
              <w:t>造成较重危害后果；③造成较重社会影响。符合上述任一情形按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七</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九</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以上八千元以下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kern w:val="0"/>
                <w:szCs w:val="21"/>
                <w:lang w:val="en-US" w:eastAsia="zh-Hans"/>
              </w:rPr>
              <w:t>①三次以上</w:t>
            </w:r>
            <w:r>
              <w:rPr>
                <w:rFonts w:hint="eastAsia" w:ascii="宋体" w:hAnsi="宋体" w:cs="宋体"/>
                <w:kern w:val="0"/>
                <w:szCs w:val="21"/>
              </w:rPr>
              <w:t>违法</w:t>
            </w:r>
            <w:r>
              <w:rPr>
                <w:rFonts w:hint="eastAsia" w:ascii="宋体" w:hAnsi="宋体" w:cs="宋体"/>
                <w:kern w:val="0"/>
                <w:szCs w:val="21"/>
                <w:lang w:eastAsia="zh-Hans"/>
              </w:rPr>
              <w:t>；②</w:t>
            </w:r>
            <w:r>
              <w:rPr>
                <w:rFonts w:hint="eastAsia" w:ascii="宋体" w:hAnsi="宋体" w:cs="宋体"/>
                <w:kern w:val="0"/>
                <w:szCs w:val="21"/>
                <w:lang w:val="en-US" w:eastAsia="zh-Hans"/>
              </w:rPr>
              <w:t>造成严重危害后果；③造成重大社会影响。符合上述任一情形按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九</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十</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八千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以上一万元以下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27</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农药使用者使用农药毒鱼、虾、鸟、兽等</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526" w:firstLineChars="250"/>
              <w:jc w:val="left"/>
              <w:outlineLvl w:val="9"/>
              <w:rPr>
                <w:rFonts w:ascii="宋体" w:hAnsi="宋体" w:cs="宋体"/>
                <w:b/>
                <w:bCs/>
                <w:color w:val="000000"/>
                <w:kern w:val="0"/>
                <w:szCs w:val="21"/>
              </w:rPr>
            </w:pPr>
            <w:r>
              <w:rPr>
                <w:rFonts w:hint="eastAsia" w:ascii="宋体" w:hAnsi="宋体" w:cs="宋体"/>
                <w:b/>
                <w:bCs/>
                <w:color w:val="000000"/>
                <w:kern w:val="0"/>
                <w:szCs w:val="21"/>
              </w:rPr>
              <w:t>《农药管理条例》第六十条</w:t>
            </w:r>
            <w:r>
              <w:rPr>
                <w:rFonts w:hint="eastAsia" w:ascii="宋体" w:hAnsi="宋体" w:cs="宋体"/>
                <w:b/>
                <w:bCs/>
                <w:color w:val="000000"/>
                <w:kern w:val="0"/>
                <w:szCs w:val="21"/>
                <w:lang w:val="en-US" w:eastAsia="zh-Hans"/>
              </w:rPr>
              <w:t>第一款第五项</w:t>
            </w:r>
            <w:r>
              <w:rPr>
                <w:rFonts w:hint="eastAsia" w:ascii="宋体" w:hAnsi="宋体" w:cs="宋体"/>
                <w:b/>
                <w:bCs/>
                <w:color w:val="000000"/>
                <w:kern w:val="0"/>
                <w:szCs w:val="21"/>
              </w:rPr>
              <w:t xml:space="preserve">  </w:t>
            </w:r>
            <w:r>
              <w:rPr>
                <w:rFonts w:hint="eastAsia" w:ascii="宋体" w:hAnsi="宋体" w:cs="宋体"/>
                <w:color w:val="000000"/>
                <w:kern w:val="0"/>
                <w:szCs w:val="21"/>
              </w:rPr>
              <w:t>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（五）使用农药毒鱼、虾、鸟、兽等；</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lang w:val="en-US" w:eastAsia="zh-Hans"/>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初次违法，</w:t>
            </w:r>
            <w:r>
              <w:rPr>
                <w:rFonts w:hint="eastAsia" w:ascii="宋体" w:hAnsi="宋体" w:cs="宋体"/>
                <w:kern w:val="0"/>
                <w:szCs w:val="21"/>
              </w:rPr>
              <w:t>未造成危害后果</w:t>
            </w:r>
            <w:r>
              <w:rPr>
                <w:rFonts w:hint="eastAsia" w:ascii="宋体" w:hAnsi="宋体" w:cs="宋体"/>
                <w:kern w:val="0"/>
                <w:szCs w:val="21"/>
                <w:lang w:val="en-US" w:eastAsia="zh-Hans"/>
              </w:rPr>
              <w:t>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危害后果或社会影响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七</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以上五千元以下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eastAsia" w:ascii="宋体" w:hAnsi="宋体" w:cs="宋体"/>
                <w:kern w:val="0"/>
                <w:szCs w:val="21"/>
                <w:lang w:eastAsia="zh-Hans"/>
              </w:rPr>
              <w:t>；②</w:t>
            </w:r>
            <w:r>
              <w:rPr>
                <w:rFonts w:hint="eastAsia" w:ascii="宋体" w:hAnsi="宋体" w:cs="宋体"/>
                <w:kern w:val="0"/>
                <w:szCs w:val="21"/>
                <w:lang w:val="en-US" w:eastAsia="zh-Hans"/>
              </w:rPr>
              <w:t>造成较重危害后果；③造成较重社会影响。符合上述任一情形按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七</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九</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以上八千元以下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kern w:val="0"/>
                <w:szCs w:val="21"/>
                <w:lang w:val="en-US" w:eastAsia="zh-Hans"/>
              </w:rPr>
              <w:t>①三次以上</w:t>
            </w:r>
            <w:r>
              <w:rPr>
                <w:rFonts w:hint="eastAsia" w:ascii="宋体" w:hAnsi="宋体" w:cs="宋体"/>
                <w:kern w:val="0"/>
                <w:szCs w:val="21"/>
              </w:rPr>
              <w:t>违法</w:t>
            </w:r>
            <w:r>
              <w:rPr>
                <w:rFonts w:hint="eastAsia" w:ascii="宋体" w:hAnsi="宋体" w:cs="宋体"/>
                <w:kern w:val="0"/>
                <w:szCs w:val="21"/>
                <w:lang w:eastAsia="zh-Hans"/>
              </w:rPr>
              <w:t>；②</w:t>
            </w:r>
            <w:r>
              <w:rPr>
                <w:rFonts w:hint="eastAsia" w:ascii="宋体" w:hAnsi="宋体" w:cs="宋体"/>
                <w:kern w:val="0"/>
                <w:szCs w:val="21"/>
                <w:lang w:val="en-US" w:eastAsia="zh-Hans"/>
              </w:rPr>
              <w:t>造成严重危害后果；③造成重大社会影响。符合上述任一情形按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九</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十</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八千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以上一万元以下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1"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lang w:eastAsia="zh-CN"/>
              </w:rPr>
              <w:t>28</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农药使用者在饮用水水源保护区、河道内丢弃农药、农药包装物或者清洗施药器械</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《农药管理条例》第六十条</w:t>
            </w:r>
            <w:r>
              <w:rPr>
                <w:rFonts w:hint="eastAsia" w:ascii="宋体" w:hAnsi="宋体" w:cs="宋体"/>
                <w:b/>
                <w:bCs/>
                <w:color w:val="000000"/>
                <w:kern w:val="0"/>
                <w:szCs w:val="21"/>
                <w:lang w:val="en-US" w:eastAsia="zh-Hans"/>
              </w:rPr>
              <w:t>第一款第六项</w:t>
            </w:r>
            <w:r>
              <w:rPr>
                <w:rFonts w:hint="eastAsia" w:ascii="宋体" w:hAnsi="宋体" w:cs="宋体"/>
                <w:b/>
                <w:bCs/>
                <w:color w:val="000000"/>
                <w:kern w:val="0"/>
                <w:szCs w:val="21"/>
              </w:rPr>
              <w:t xml:space="preserve">  </w:t>
            </w:r>
            <w:r>
              <w:rPr>
                <w:rFonts w:hint="eastAsia" w:ascii="宋体" w:hAnsi="宋体" w:cs="宋体"/>
                <w:color w:val="000000"/>
                <w:kern w:val="0"/>
                <w:szCs w:val="21"/>
              </w:rPr>
              <w:t>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（六）在饮用水水源保护区、河道内丢弃农药、农药包装物或者清洗施药器械。</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lang w:val="en-US" w:eastAsia="zh-Hans"/>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初次违法，</w:t>
            </w:r>
            <w:r>
              <w:rPr>
                <w:rFonts w:hint="eastAsia" w:ascii="宋体" w:hAnsi="宋体" w:cs="宋体"/>
                <w:kern w:val="0"/>
                <w:szCs w:val="21"/>
              </w:rPr>
              <w:t>未造成危害后果</w:t>
            </w:r>
            <w:r>
              <w:rPr>
                <w:rFonts w:hint="eastAsia" w:ascii="宋体" w:hAnsi="宋体" w:cs="宋体"/>
                <w:kern w:val="0"/>
                <w:szCs w:val="21"/>
                <w:lang w:val="en-US" w:eastAsia="zh-Hans"/>
              </w:rPr>
              <w:t>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val="en-US" w:eastAsia="zh-CN"/>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危害后果或社会影响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七</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以上五千元以下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val="en-US" w:eastAsia="zh-CN"/>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eastAsia" w:ascii="宋体" w:hAnsi="宋体" w:cs="宋体"/>
                <w:kern w:val="0"/>
                <w:szCs w:val="21"/>
                <w:lang w:eastAsia="zh-Hans"/>
              </w:rPr>
              <w:t>；②</w:t>
            </w:r>
            <w:r>
              <w:rPr>
                <w:rFonts w:hint="eastAsia" w:ascii="宋体" w:hAnsi="宋体" w:cs="宋体"/>
                <w:kern w:val="0"/>
                <w:szCs w:val="21"/>
                <w:lang w:val="en-US" w:eastAsia="zh-Hans"/>
              </w:rPr>
              <w:t>造成较重危害后果；③造成较重社会影响。符合上述任一情形按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七</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九</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以上八千元以下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kern w:val="0"/>
                <w:szCs w:val="21"/>
                <w:lang w:val="en-US" w:eastAsia="zh-Hans"/>
              </w:rPr>
              <w:t>①三次以上</w:t>
            </w:r>
            <w:r>
              <w:rPr>
                <w:rFonts w:hint="eastAsia" w:ascii="宋体" w:hAnsi="宋体" w:cs="宋体"/>
                <w:kern w:val="0"/>
                <w:szCs w:val="21"/>
              </w:rPr>
              <w:t>违法</w:t>
            </w:r>
            <w:r>
              <w:rPr>
                <w:rFonts w:hint="eastAsia" w:ascii="宋体" w:hAnsi="宋体" w:cs="宋体"/>
                <w:kern w:val="0"/>
                <w:szCs w:val="21"/>
                <w:lang w:eastAsia="zh-Hans"/>
              </w:rPr>
              <w:t>；②</w:t>
            </w:r>
            <w:r>
              <w:rPr>
                <w:rFonts w:hint="eastAsia" w:ascii="宋体" w:hAnsi="宋体" w:cs="宋体"/>
                <w:kern w:val="0"/>
                <w:szCs w:val="21"/>
                <w:lang w:val="en-US" w:eastAsia="zh-Hans"/>
              </w:rPr>
              <w:t>造成严重危害后果；③造成重大社会影响。符合上述任一情形按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责令改正，农药使用者为单位的，处</w:t>
            </w:r>
            <w:r>
              <w:rPr>
                <w:rFonts w:hint="eastAsia" w:ascii="宋体" w:hAnsi="宋体" w:cs="宋体"/>
                <w:color w:val="000000"/>
                <w:kern w:val="0"/>
                <w:szCs w:val="21"/>
                <w:lang w:val="en-US" w:eastAsia="zh-Hans"/>
              </w:rPr>
              <w:t>九</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十</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农药使用者为个人的，处</w:t>
            </w:r>
            <w:r>
              <w:rPr>
                <w:rFonts w:hint="eastAsia" w:ascii="宋体" w:hAnsi="宋体" w:cs="宋体"/>
                <w:color w:val="000000"/>
                <w:kern w:val="0"/>
                <w:szCs w:val="21"/>
                <w:lang w:val="en-US" w:eastAsia="zh-Hans"/>
              </w:rPr>
              <w:t>八千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以上一万元以下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3"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lang w:eastAsia="zh-CN"/>
              </w:rPr>
              <w:t>29</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不执行农药使用记录制度</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 xml:space="preserve">《农药管理条例》第六十一条  </w:t>
            </w:r>
            <w:r>
              <w:rPr>
                <w:rFonts w:hint="eastAsia" w:ascii="宋体" w:hAnsi="宋体" w:cs="宋体"/>
                <w:color w:val="000000"/>
                <w:kern w:val="0"/>
                <w:szCs w:val="21"/>
              </w:rPr>
              <w:t>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轻微</w:t>
            </w:r>
            <w:r>
              <w:rPr>
                <w:rFonts w:hint="eastAsia" w:ascii="宋体" w:hAnsi="宋体" w:cs="宋体"/>
                <w:color w:val="000000" w:themeColor="text1"/>
                <w:kern w:val="0"/>
                <w:szCs w:val="21"/>
                <w14:textFill>
                  <w14:solidFill>
                    <w14:schemeClr w14:val="tx1"/>
                  </w14:solidFill>
                </w14:textFill>
              </w:rPr>
              <w:t>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初次违法，未造成危害后果或损失</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按期</w:t>
            </w:r>
            <w:r>
              <w:rPr>
                <w:rFonts w:hint="default" w:ascii="宋体" w:hAnsi="宋体" w:cs="宋体"/>
                <w:color w:val="000000" w:themeColor="text1"/>
                <w:kern w:val="0"/>
                <w:szCs w:val="21"/>
                <w:lang w:eastAsia="zh-Hans"/>
                <w14:textFill>
                  <w14:solidFill>
                    <w14:schemeClr w14:val="tx1"/>
                  </w14:solidFill>
                </w14:textFill>
              </w:rPr>
              <w:t>改正</w:t>
            </w:r>
            <w:r>
              <w:rPr>
                <w:rFonts w:hint="eastAsia" w:ascii="宋体" w:hAnsi="宋体" w:cs="宋体"/>
                <w:color w:val="000000" w:themeColor="text1"/>
                <w:kern w:val="0"/>
                <w:szCs w:val="21"/>
                <w:lang w:val="en-US" w:eastAsia="zh-Hans"/>
                <w14:textFill>
                  <w14:solidFill>
                    <w14:schemeClr w14:val="tx1"/>
                  </w14:solidFill>
                </w14:textFill>
              </w:rPr>
              <w:t>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val="en-US" w:eastAsia="zh-CN"/>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FF0000"/>
                <w:kern w:val="0"/>
                <w:szCs w:val="21"/>
              </w:rPr>
            </w:pPr>
            <w:r>
              <w:rPr>
                <w:rFonts w:hint="eastAsia" w:ascii="宋体" w:hAnsi="宋体" w:cs="宋体"/>
                <w:color w:val="000000" w:themeColor="text1"/>
                <w:kern w:val="0"/>
                <w:szCs w:val="21"/>
                <w:lang w:val="en-US" w:eastAsia="zh-Hans"/>
                <w14:textFill>
                  <w14:solidFill>
                    <w14:schemeClr w14:val="tx1"/>
                  </w14:solidFill>
                </w14:textFill>
              </w:rPr>
              <w:t>一般</w:t>
            </w:r>
            <w:r>
              <w:rPr>
                <w:rFonts w:hint="eastAsia" w:ascii="宋体" w:hAnsi="宋体" w:cs="宋体"/>
                <w:color w:val="000000" w:themeColor="text1"/>
                <w:kern w:val="0"/>
                <w:szCs w:val="21"/>
                <w14:textFill>
                  <w14:solidFill>
                    <w14:schemeClr w14:val="tx1"/>
                  </w14:solidFill>
                </w14:textFill>
              </w:rPr>
              <w:t>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FF0000"/>
                <w:kern w:val="0"/>
                <w:szCs w:val="21"/>
              </w:rPr>
            </w:pPr>
            <w:r>
              <w:rPr>
                <w:rFonts w:hint="eastAsia" w:ascii="宋体" w:hAnsi="宋体" w:cs="宋体"/>
                <w:kern w:val="0"/>
                <w:szCs w:val="21"/>
                <w:lang w:val="en-US" w:eastAsia="zh-Hans"/>
              </w:rPr>
              <w:t>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造成一般损失或危害后果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FF0000"/>
                <w:kern w:val="0"/>
                <w:szCs w:val="21"/>
              </w:rPr>
            </w:pPr>
            <w:r>
              <w:rPr>
                <w:rFonts w:hint="eastAsia" w:ascii="宋体" w:hAnsi="宋体" w:cs="宋体"/>
                <w:color w:val="000000"/>
                <w:kern w:val="0"/>
                <w:szCs w:val="21"/>
                <w:lang w:val="en-US" w:eastAsia="zh-Hans"/>
              </w:rPr>
              <w:t>处二千元以上一万元以下罚款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8"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FF0000"/>
                <w:kern w:val="0"/>
                <w:szCs w:val="21"/>
              </w:rPr>
            </w:pPr>
            <w:r>
              <w:rPr>
                <w:rFonts w:hint="eastAsia" w:ascii="宋体" w:hAnsi="宋体" w:cs="宋体"/>
                <w:color w:val="000000" w:themeColor="text1"/>
                <w:kern w:val="0"/>
                <w:szCs w:val="21"/>
                <w:lang w:val="en-US" w:eastAsia="zh-Hans"/>
                <w14:textFill>
                  <w14:solidFill>
                    <w14:schemeClr w14:val="tx1"/>
                  </w14:solidFill>
                </w14:textFill>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FF0000"/>
                <w:kern w:val="0"/>
                <w:szCs w:val="21"/>
              </w:rPr>
            </w:pPr>
            <w:r>
              <w:rPr>
                <w:rFonts w:hint="eastAsia" w:ascii="宋体" w:hAnsi="宋体" w:cs="宋体"/>
                <w:kern w:val="0"/>
                <w:szCs w:val="21"/>
                <w:lang w:val="en-US" w:eastAsia="zh-Hans"/>
              </w:rPr>
              <w:t>再次违法，或者拒不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造成严重损失或危害后果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FF0000"/>
                <w:kern w:val="0"/>
                <w:szCs w:val="21"/>
              </w:rPr>
            </w:pPr>
            <w:r>
              <w:rPr>
                <w:rFonts w:hint="eastAsia" w:ascii="宋体" w:hAnsi="宋体" w:cs="宋体"/>
                <w:color w:val="000000"/>
                <w:kern w:val="0"/>
                <w:szCs w:val="21"/>
                <w:lang w:val="en-US" w:eastAsia="zh-Hans"/>
              </w:rPr>
              <w:t>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lang w:eastAsia="zh-CN"/>
              </w:rPr>
              <w:t>30</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left"/>
              <w:textAlignment w:val="auto"/>
              <w:outlineLvl w:val="9"/>
              <w:rPr>
                <w:rFonts w:ascii="宋体" w:hAnsi="宋体" w:cs="宋体"/>
                <w:color w:val="000000"/>
                <w:kern w:val="0"/>
                <w:szCs w:val="21"/>
              </w:rPr>
            </w:pPr>
            <w:r>
              <w:rPr>
                <w:rFonts w:hint="eastAsia" w:ascii="宋体" w:hAnsi="宋体" w:cs="宋体"/>
                <w:color w:val="000000"/>
                <w:kern w:val="0"/>
                <w:szCs w:val="21"/>
              </w:rPr>
              <w:t>伪造、变造、转让、出租、出借农药登记证、农药生产许可证、农药经营许可证等许可证明文件</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jc w:val="left"/>
              <w:textAlignment w:val="auto"/>
              <w:outlineLvl w:val="9"/>
              <w:rPr>
                <w:rFonts w:ascii="宋体" w:hAnsi="宋体" w:cs="宋体"/>
                <w:b/>
                <w:bCs/>
                <w:color w:val="000000"/>
                <w:kern w:val="0"/>
                <w:szCs w:val="21"/>
              </w:rPr>
            </w:pPr>
            <w:r>
              <w:rPr>
                <w:rFonts w:hint="eastAsia" w:ascii="宋体" w:hAnsi="宋体" w:cs="宋体"/>
                <w:b/>
                <w:bCs/>
                <w:color w:val="000000"/>
                <w:kern w:val="0"/>
                <w:szCs w:val="21"/>
              </w:rPr>
              <w:t xml:space="preserve">《农药管理条例》第六十二条  </w:t>
            </w:r>
            <w:r>
              <w:rPr>
                <w:rFonts w:hint="eastAsia" w:ascii="宋体" w:hAnsi="宋体" w:cs="宋体"/>
                <w:color w:val="000000"/>
                <w:kern w:val="0"/>
                <w:szCs w:val="21"/>
              </w:rPr>
              <w:t>伪造、变造、转让、出租、出借农药登记证、农药生产许可证、农药经营许可证等许可证明文件的，由发证机关收缴或者予以吊销，没收违法所得，并处1万元以上5万元以下罚款；构成犯罪的，依法追究刑事责任。</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val="en-US" w:eastAsia="zh-Hans"/>
              </w:rPr>
            </w:pPr>
            <w:r>
              <w:rPr>
                <w:rFonts w:hint="eastAsia" w:ascii="宋体" w:hAnsi="宋体" w:cs="宋体"/>
                <w:color w:val="000000"/>
                <w:kern w:val="0"/>
                <w:szCs w:val="21"/>
                <w:lang w:val="en-US" w:eastAsia="zh-Hans"/>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kern w:val="0"/>
                <w:szCs w:val="21"/>
              </w:rPr>
              <w:t>违法所得不足</w:t>
            </w:r>
            <w:r>
              <w:rPr>
                <w:rFonts w:hint="eastAsia" w:ascii="宋体" w:hAnsi="宋体" w:cs="宋体"/>
                <w:kern w:val="0"/>
                <w:szCs w:val="21"/>
                <w:lang w:val="en-US" w:eastAsia="zh-CN"/>
              </w:rPr>
              <w:t>五千</w:t>
            </w:r>
            <w:r>
              <w:rPr>
                <w:rFonts w:hint="eastAsia" w:ascii="宋体" w:hAnsi="宋体" w:cs="宋体"/>
                <w:kern w:val="0"/>
                <w:szCs w:val="21"/>
              </w:rPr>
              <w:t>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由发证机关收缴或者吊销许可证明文件，没收违法所得，</w:t>
            </w:r>
            <w:r>
              <w:rPr>
                <w:rFonts w:hint="eastAsia" w:ascii="宋体" w:hAnsi="宋体" w:cs="宋体"/>
                <w:color w:val="000000"/>
                <w:kern w:val="0"/>
                <w:szCs w:val="21"/>
                <w:lang w:val="en-US" w:eastAsia="zh-Hans"/>
              </w:rPr>
              <w:t>并处一万元以上二万元以下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val="en-US" w:eastAsia="zh-CN"/>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kern w:val="0"/>
                <w:sz w:val="21"/>
                <w:szCs w:val="21"/>
                <w:lang w:val="en-US" w:eastAsia="zh-CN" w:bidi="ar-SA"/>
              </w:rPr>
            </w:pPr>
            <w:r>
              <w:rPr>
                <w:rFonts w:hint="eastAsia" w:ascii="宋体" w:hAnsi="宋体" w:cs="宋体"/>
                <w:kern w:val="0"/>
                <w:szCs w:val="21"/>
              </w:rPr>
              <w:t>违法所得</w:t>
            </w:r>
            <w:r>
              <w:rPr>
                <w:rFonts w:hint="eastAsia" w:ascii="宋体" w:hAnsi="宋体" w:cs="宋体"/>
                <w:kern w:val="0"/>
                <w:szCs w:val="21"/>
                <w:lang w:val="en-US" w:eastAsia="zh-CN"/>
              </w:rPr>
              <w:t>五千</w:t>
            </w:r>
            <w:r>
              <w:rPr>
                <w:rFonts w:hint="eastAsia" w:ascii="宋体" w:hAnsi="宋体" w:cs="宋体"/>
                <w:kern w:val="0"/>
                <w:szCs w:val="21"/>
              </w:rPr>
              <w:t>元</w:t>
            </w:r>
            <w:r>
              <w:rPr>
                <w:rFonts w:hint="eastAsia" w:ascii="宋体" w:hAnsi="宋体" w:cs="宋体"/>
                <w:kern w:val="0"/>
                <w:szCs w:val="21"/>
                <w:lang w:val="en-US" w:eastAsia="zh-Hans"/>
              </w:rPr>
              <w:t>以上不足一万元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由发证机关收缴或者吊销许可证明文件，没收违法所得，并处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kern w:val="0"/>
                <w:szCs w:val="21"/>
              </w:rPr>
              <w:t>违法所得</w:t>
            </w:r>
            <w:r>
              <w:rPr>
                <w:rFonts w:hint="eastAsia" w:ascii="宋体" w:hAnsi="宋体" w:cs="宋体"/>
                <w:kern w:val="0"/>
                <w:szCs w:val="21"/>
                <w:lang w:val="en-US" w:eastAsia="zh-Hans"/>
              </w:rPr>
              <w:t>一万元</w:t>
            </w:r>
            <w:r>
              <w:rPr>
                <w:rFonts w:hint="eastAsia" w:ascii="宋体" w:hAnsi="宋体" w:cs="宋体"/>
                <w:kern w:val="0"/>
                <w:szCs w:val="21"/>
              </w:rPr>
              <w:t>以上不足</w:t>
            </w:r>
            <w:r>
              <w:rPr>
                <w:rFonts w:hint="eastAsia" w:ascii="宋体" w:hAnsi="宋体" w:cs="宋体"/>
                <w:kern w:val="0"/>
                <w:szCs w:val="21"/>
                <w:lang w:val="en-US" w:eastAsia="zh-CN"/>
              </w:rPr>
              <w:t>二</w:t>
            </w:r>
            <w:r>
              <w:rPr>
                <w:rFonts w:hint="eastAsia" w:ascii="宋体" w:hAnsi="宋体" w:cs="宋体"/>
                <w:kern w:val="0"/>
                <w:szCs w:val="21"/>
              </w:rPr>
              <w:t>万元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由发证机关收缴或者吊销许可证明文件，没收违法所得，并处</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违法所得</w:t>
            </w:r>
            <w:r>
              <w:rPr>
                <w:rFonts w:hint="eastAsia" w:ascii="宋体" w:hAnsi="宋体" w:cs="宋体"/>
                <w:kern w:val="0"/>
                <w:szCs w:val="21"/>
                <w:lang w:val="en-US" w:eastAsia="zh-CN"/>
              </w:rPr>
              <w:t>二</w:t>
            </w:r>
            <w:r>
              <w:rPr>
                <w:rFonts w:hint="eastAsia" w:ascii="宋体" w:hAnsi="宋体" w:cs="宋体"/>
                <w:kern w:val="0"/>
                <w:szCs w:val="21"/>
              </w:rPr>
              <w:t>万元以上</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由发证机关收缴或者吊销许可证明文件，没收违法所得，并处</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themeColor="text1"/>
                <w:kern w:val="0"/>
                <w:szCs w:val="21"/>
                <w:lang w:eastAsia="zh-CN"/>
                <w14:textFill>
                  <w14:solidFill>
                    <w14:schemeClr w14:val="tx1"/>
                  </w14:solidFill>
                </w14:textFill>
              </w:rPr>
            </w:pPr>
            <w:r>
              <w:rPr>
                <w:rFonts w:hint="default" w:ascii="宋体" w:hAnsi="宋体" w:cs="宋体"/>
                <w:color w:val="000000" w:themeColor="text1"/>
                <w:kern w:val="0"/>
                <w:szCs w:val="21"/>
                <w:lang w:eastAsia="zh-CN"/>
                <w14:textFill>
                  <w14:solidFill>
                    <w14:schemeClr w14:val="tx1"/>
                  </w14:solidFill>
                </w14:textFill>
              </w:rPr>
              <w:t>31</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生产、运输、储存、销售本经济特区禁止使用的农药</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 xml:space="preserve">《海南经济特区农药管理若干规定》第三十九条第一款  </w:t>
            </w:r>
            <w:r>
              <w:rPr>
                <w:rFonts w:hint="eastAsia" w:ascii="宋体" w:hAnsi="宋体" w:cs="宋体"/>
                <w:color w:val="000000"/>
                <w:kern w:val="0"/>
                <w:szCs w:val="21"/>
              </w:rPr>
              <w:t xml:space="preserve">违反本规定第四条第一款，生产、运输、储存、销售本经济特区禁止使用的农药的，由县级以上人民政府农业、工商、质量技术监督行政主管部门依据各自的职权，没收违禁农药和违法所得，处十万元以上二十万元以下罚款；对农药经营单位，吊销其农药经营许可证和营业执照；构成犯罪的，依法追究刑事责任。    </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val="en-US" w:eastAsia="zh-Hans"/>
              </w:rPr>
            </w:pPr>
            <w:r>
              <w:rPr>
                <w:rFonts w:hint="eastAsia" w:ascii="宋体" w:hAnsi="宋体" w:cs="宋体"/>
                <w:color w:val="000000"/>
                <w:kern w:val="0"/>
                <w:szCs w:val="21"/>
                <w:lang w:val="en-US" w:eastAsia="zh-Hans"/>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color w:val="000000"/>
                <w:kern w:val="0"/>
                <w:szCs w:val="21"/>
                <w:lang w:val="en-US" w:eastAsia="zh-Hans"/>
              </w:rPr>
              <w:t>初次违法，农药货值金额不足二千元，且</w:t>
            </w:r>
            <w:r>
              <w:rPr>
                <w:rFonts w:hint="eastAsia" w:ascii="宋体" w:hAnsi="宋体" w:cs="宋体"/>
                <w:kern w:val="0"/>
                <w:szCs w:val="21"/>
              </w:rPr>
              <w:t>未造成危害后果的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没收违禁农药和违法所得，处十万元以上十</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对农药经营单位，吊销其农药经营许可证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lang w:val="en-US" w:eastAsia="zh-CN"/>
                <w14:textFill>
                  <w14:solidFill>
                    <w14:schemeClr w14:val="tx1"/>
                  </w14:solidFill>
                </w14:textFill>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lang w:eastAsia="zh-Hans"/>
              </w:rPr>
            </w:pPr>
            <w:r>
              <w:rPr>
                <w:rFonts w:hint="eastAsia" w:ascii="宋体" w:hAnsi="宋体" w:cs="宋体"/>
                <w:color w:val="000000"/>
                <w:kern w:val="0"/>
                <w:szCs w:val="21"/>
                <w:lang w:val="en-US" w:eastAsia="zh-Hans"/>
              </w:rPr>
              <w:t>农药货值金额二千元以上不足五千元，或者</w:t>
            </w: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危害后果的</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没收违禁农药和违法所得，处十</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万元以上十</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对农药经营单位，吊销其农药经营许可证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eastAsia" w:ascii="宋体" w:hAnsi="宋体" w:cs="宋体"/>
                <w:kern w:val="0"/>
                <w:szCs w:val="21"/>
                <w:lang w:eastAsia="zh-Hans"/>
              </w:rPr>
              <w:t>；②</w:t>
            </w:r>
            <w:r>
              <w:rPr>
                <w:rFonts w:hint="eastAsia" w:ascii="宋体" w:hAnsi="宋体" w:cs="宋体"/>
                <w:color w:val="000000"/>
                <w:kern w:val="0"/>
                <w:szCs w:val="21"/>
                <w:lang w:val="en-US" w:eastAsia="zh-Hans"/>
              </w:rPr>
              <w:t>农药货值金额五千元以上不足一万元；</w:t>
            </w:r>
            <w:r>
              <w:rPr>
                <w:rFonts w:hint="eastAsia" w:ascii="宋体" w:hAnsi="宋体" w:cs="宋体"/>
                <w:kern w:val="0"/>
                <w:szCs w:val="21"/>
                <w:lang w:val="en-US" w:eastAsia="zh-Hans"/>
              </w:rPr>
              <w:t>③造成较重危害后果。符合上述任一情形按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没收违禁农药和违法所得，处十</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万元以上十</w:t>
            </w:r>
            <w:r>
              <w:rPr>
                <w:rFonts w:hint="eastAsia" w:ascii="宋体" w:hAnsi="宋体" w:cs="宋体"/>
                <w:color w:val="000000"/>
                <w:kern w:val="0"/>
                <w:szCs w:val="21"/>
                <w:lang w:val="en-US" w:eastAsia="zh-Hans"/>
              </w:rPr>
              <w:t>八</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对农药经营单位，吊销其农药经营许可证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①三次以上</w:t>
            </w:r>
            <w:r>
              <w:rPr>
                <w:rFonts w:hint="eastAsia" w:ascii="宋体" w:hAnsi="宋体" w:cs="宋体"/>
                <w:kern w:val="0"/>
                <w:szCs w:val="21"/>
              </w:rPr>
              <w:t>违法</w:t>
            </w:r>
            <w:r>
              <w:rPr>
                <w:rFonts w:hint="eastAsia" w:ascii="宋体" w:hAnsi="宋体" w:cs="宋体"/>
                <w:kern w:val="0"/>
                <w:szCs w:val="21"/>
                <w:lang w:eastAsia="zh-Hans"/>
              </w:rPr>
              <w:t>；②</w:t>
            </w:r>
            <w:r>
              <w:rPr>
                <w:rFonts w:hint="eastAsia" w:ascii="宋体" w:hAnsi="宋体" w:cs="宋体"/>
                <w:color w:val="000000"/>
                <w:kern w:val="0"/>
                <w:szCs w:val="21"/>
                <w:lang w:val="en-US" w:eastAsia="zh-Hans"/>
              </w:rPr>
              <w:t>农药货值金额一万元以上；</w:t>
            </w:r>
            <w:r>
              <w:rPr>
                <w:rFonts w:hint="eastAsia" w:ascii="宋体" w:hAnsi="宋体" w:cs="宋体"/>
                <w:kern w:val="0"/>
                <w:szCs w:val="21"/>
                <w:lang w:val="en-US" w:eastAsia="zh-Hans"/>
              </w:rPr>
              <w:t>③造成严重危害后果。符合上述任一情形按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没收违禁农药和违法所得，处十</w:t>
            </w:r>
            <w:r>
              <w:rPr>
                <w:rFonts w:hint="eastAsia" w:ascii="宋体" w:hAnsi="宋体" w:cs="宋体"/>
                <w:color w:val="000000"/>
                <w:kern w:val="0"/>
                <w:szCs w:val="21"/>
                <w:lang w:val="en-US" w:eastAsia="zh-Hans"/>
              </w:rPr>
              <w:t>八</w:t>
            </w:r>
            <w:r>
              <w:rPr>
                <w:rFonts w:hint="eastAsia" w:ascii="宋体" w:hAnsi="宋体" w:cs="宋体"/>
                <w:color w:val="000000"/>
                <w:kern w:val="0"/>
                <w:szCs w:val="21"/>
              </w:rPr>
              <w:t>万元以上二十万元以下罚款</w:t>
            </w:r>
            <w:r>
              <w:rPr>
                <w:rFonts w:hint="eastAsia" w:ascii="宋体" w:hAnsi="宋体" w:cs="宋体"/>
                <w:color w:val="000000"/>
                <w:kern w:val="0"/>
                <w:szCs w:val="21"/>
                <w:lang w:eastAsia="zh-Hans"/>
              </w:rPr>
              <w:t>；</w:t>
            </w:r>
            <w:r>
              <w:rPr>
                <w:rFonts w:hint="eastAsia" w:ascii="宋体" w:hAnsi="宋体" w:cs="宋体"/>
                <w:color w:val="000000"/>
                <w:kern w:val="0"/>
                <w:szCs w:val="21"/>
              </w:rPr>
              <w:t>对农药经营单位，吊销其农药经营许可证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lang w:val="en-US" w:eastAsia="zh-CN"/>
                <w14:textFill>
                  <w14:solidFill>
                    <w14:schemeClr w14:val="tx1"/>
                  </w14:solidFill>
                </w14:textFill>
              </w:rPr>
              <w:t>2</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在农产品生产中使用本经济特区禁止的农药</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 xml:space="preserve">《海南经济特区农药管理若干规定》第三十九条第二款  </w:t>
            </w:r>
            <w:r>
              <w:rPr>
                <w:rFonts w:hint="eastAsia" w:ascii="宋体" w:hAnsi="宋体" w:cs="宋体"/>
                <w:color w:val="000000"/>
                <w:kern w:val="0"/>
                <w:szCs w:val="21"/>
              </w:rPr>
              <w:t>违反本规定第四条第一款，在农产品生产中使用本经济特区禁止的农药的，由县级以上人民政府农业行政主管部门责令改正，对个人处二千元以上三万元以下罚款；对单位处十万元以上二十万元以下罚款。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初次违法，未造成</w:t>
            </w:r>
            <w:r>
              <w:rPr>
                <w:rFonts w:hint="eastAsia" w:ascii="宋体" w:hAnsi="宋体" w:cs="宋体"/>
                <w:kern w:val="0"/>
                <w:szCs w:val="21"/>
                <w:lang w:val="en-US" w:eastAsia="zh-Hans"/>
              </w:rPr>
              <w:t>危害</w:t>
            </w:r>
            <w:r>
              <w:rPr>
                <w:rFonts w:hint="eastAsia" w:ascii="宋体" w:hAnsi="宋体" w:cs="宋体"/>
                <w:kern w:val="0"/>
                <w:szCs w:val="21"/>
              </w:rPr>
              <w:t>后果</w:t>
            </w:r>
            <w:r>
              <w:rPr>
                <w:rFonts w:hint="eastAsia" w:ascii="宋体" w:hAnsi="宋体" w:cs="宋体"/>
                <w:kern w:val="0"/>
                <w:szCs w:val="21"/>
                <w:lang w:val="en-US" w:eastAsia="zh-Hans"/>
              </w:rPr>
              <w:t>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对个人处二千元</w:t>
            </w:r>
            <w:r>
              <w:rPr>
                <w:rFonts w:hint="eastAsia" w:ascii="宋体" w:hAnsi="宋体" w:cs="宋体"/>
                <w:color w:val="000000"/>
                <w:kern w:val="0"/>
                <w:szCs w:val="21"/>
                <w:lang w:val="en-US" w:eastAsia="zh-Hans"/>
              </w:rPr>
              <w:t>以上八千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罚款；对单位处十万元</w:t>
            </w:r>
            <w:r>
              <w:rPr>
                <w:rFonts w:hint="eastAsia" w:ascii="宋体" w:hAnsi="宋体" w:cs="宋体"/>
                <w:color w:val="000000"/>
                <w:kern w:val="0"/>
                <w:szCs w:val="21"/>
                <w:lang w:val="en-US" w:eastAsia="zh-Hans"/>
              </w:rPr>
              <w:t>以上</w:t>
            </w:r>
            <w:r>
              <w:rPr>
                <w:rFonts w:hint="eastAsia" w:ascii="宋体" w:hAnsi="宋体" w:cs="宋体"/>
                <w:color w:val="000000"/>
                <w:kern w:val="0"/>
                <w:szCs w:val="21"/>
              </w:rPr>
              <w:t>十三万元</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危害后果或社会影响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对个人处</w:t>
            </w:r>
            <w:r>
              <w:rPr>
                <w:rFonts w:hint="eastAsia" w:ascii="宋体" w:hAnsi="宋体" w:cs="宋体"/>
                <w:color w:val="000000"/>
                <w:kern w:val="0"/>
                <w:szCs w:val="21"/>
                <w:lang w:val="en-US" w:eastAsia="zh-Hans"/>
              </w:rPr>
              <w:t>八千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罚款；对单位处十三万元</w:t>
            </w:r>
            <w:r>
              <w:rPr>
                <w:rFonts w:hint="eastAsia" w:ascii="宋体" w:hAnsi="宋体" w:cs="宋体"/>
                <w:color w:val="000000"/>
                <w:kern w:val="0"/>
                <w:szCs w:val="21"/>
                <w:lang w:val="en-US" w:eastAsia="zh-Hans"/>
              </w:rPr>
              <w:t>以上</w:t>
            </w:r>
            <w:r>
              <w:rPr>
                <w:rFonts w:hint="eastAsia" w:ascii="宋体" w:hAnsi="宋体" w:cs="宋体"/>
                <w:color w:val="000000"/>
                <w:kern w:val="0"/>
                <w:szCs w:val="21"/>
              </w:rPr>
              <w:t>十</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eastAsia" w:ascii="宋体" w:hAnsi="宋体" w:cs="宋体"/>
                <w:kern w:val="0"/>
                <w:szCs w:val="21"/>
                <w:lang w:eastAsia="zh-Hans"/>
              </w:rPr>
              <w:t>；②</w:t>
            </w:r>
            <w:r>
              <w:rPr>
                <w:rFonts w:hint="eastAsia" w:ascii="宋体" w:hAnsi="宋体" w:cs="宋体"/>
                <w:kern w:val="0"/>
                <w:szCs w:val="21"/>
                <w:lang w:val="en-US" w:eastAsia="zh-Hans"/>
              </w:rPr>
              <w:t>造成较重危害后果；③造成较重社会影响。符合上述任一情形按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对个人处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以上二</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罚款；对单位处十</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w:t>
            </w:r>
            <w:r>
              <w:rPr>
                <w:rFonts w:hint="eastAsia" w:ascii="宋体" w:hAnsi="宋体" w:cs="宋体"/>
                <w:color w:val="000000"/>
                <w:kern w:val="0"/>
                <w:szCs w:val="21"/>
                <w:lang w:val="en-US" w:eastAsia="zh-Hans"/>
              </w:rPr>
              <w:t>以上</w:t>
            </w:r>
            <w:r>
              <w:rPr>
                <w:rFonts w:hint="eastAsia" w:ascii="宋体" w:hAnsi="宋体" w:cs="宋体"/>
                <w:color w:val="000000"/>
                <w:kern w:val="0"/>
                <w:szCs w:val="21"/>
              </w:rPr>
              <w:t>十</w:t>
            </w:r>
            <w:r>
              <w:rPr>
                <w:rFonts w:hint="eastAsia" w:ascii="宋体" w:hAnsi="宋体" w:cs="宋体"/>
                <w:color w:val="000000"/>
                <w:kern w:val="0"/>
                <w:szCs w:val="21"/>
                <w:lang w:val="en-US" w:eastAsia="zh-Hans"/>
              </w:rPr>
              <w:t>八</w:t>
            </w:r>
            <w:r>
              <w:rPr>
                <w:rFonts w:hint="eastAsia" w:ascii="宋体" w:hAnsi="宋体" w:cs="宋体"/>
                <w:color w:val="000000"/>
                <w:kern w:val="0"/>
                <w:szCs w:val="21"/>
              </w:rPr>
              <w:t>万元</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①三次以上</w:t>
            </w:r>
            <w:r>
              <w:rPr>
                <w:rFonts w:hint="eastAsia" w:ascii="宋体" w:hAnsi="宋体" w:cs="宋体"/>
                <w:kern w:val="0"/>
                <w:szCs w:val="21"/>
              </w:rPr>
              <w:t>违法</w:t>
            </w:r>
            <w:r>
              <w:rPr>
                <w:rFonts w:hint="eastAsia" w:ascii="宋体" w:hAnsi="宋体" w:cs="宋体"/>
                <w:kern w:val="0"/>
                <w:szCs w:val="21"/>
                <w:lang w:eastAsia="zh-Hans"/>
              </w:rPr>
              <w:t>；②</w:t>
            </w:r>
            <w:r>
              <w:rPr>
                <w:rFonts w:hint="eastAsia" w:ascii="宋体" w:hAnsi="宋体" w:cs="宋体"/>
                <w:kern w:val="0"/>
                <w:szCs w:val="21"/>
                <w:lang w:val="en-US" w:eastAsia="zh-Hans"/>
              </w:rPr>
              <w:t>造成严重危害后果；③造成重大社会影响。符合上述任一情形按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对个人处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以上三万元以下</w:t>
            </w:r>
            <w:r>
              <w:rPr>
                <w:rFonts w:hint="eastAsia" w:ascii="宋体" w:hAnsi="宋体" w:cs="宋体"/>
                <w:color w:val="000000"/>
                <w:kern w:val="0"/>
                <w:szCs w:val="21"/>
              </w:rPr>
              <w:t>罚款；对单位处</w:t>
            </w:r>
            <w:r>
              <w:rPr>
                <w:rFonts w:hint="eastAsia" w:ascii="宋体" w:hAnsi="宋体" w:cs="宋体"/>
                <w:color w:val="000000"/>
                <w:kern w:val="0"/>
                <w:szCs w:val="21"/>
                <w:lang w:val="en-US" w:eastAsia="zh-Hans"/>
              </w:rPr>
              <w:t>十八万元以上</w:t>
            </w:r>
            <w:r>
              <w:rPr>
                <w:rFonts w:hint="eastAsia" w:ascii="宋体" w:hAnsi="宋体" w:cs="宋体"/>
                <w:color w:val="000000"/>
                <w:kern w:val="0"/>
                <w:szCs w:val="21"/>
              </w:rPr>
              <w:t>二十万元</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val="en-US" w:eastAsia="zh-CN"/>
              </w:rPr>
            </w:pPr>
            <w:r>
              <w:rPr>
                <w:rFonts w:hint="default" w:ascii="宋体" w:hAnsi="宋体" w:cs="宋体"/>
                <w:color w:val="000000"/>
                <w:kern w:val="0"/>
                <w:szCs w:val="21"/>
                <w:lang w:eastAsia="zh-CN"/>
              </w:rPr>
              <w:t>33</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不执行政府指导价</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 xml:space="preserve">《海南经济特区农药管理若干规定》第四十一条  </w:t>
            </w:r>
            <w:r>
              <w:rPr>
                <w:rFonts w:hint="eastAsia" w:ascii="宋体" w:hAnsi="宋体" w:cs="宋体"/>
                <w:color w:val="000000"/>
                <w:kern w:val="0"/>
                <w:szCs w:val="21"/>
              </w:rPr>
              <w:t>违反本规定第八条，农药经营者不执行政府指导价的，由县级以上人民政府价格主管部门责令改正，没收违法所得，处五万元以上十万元以下罚款；情节严重的，由县级以上人民政府农业行政主管部门责令停业整顿直至吊销其农药经营许可证</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val="en-US" w:eastAsia="zh-Hans"/>
              </w:rPr>
            </w:pPr>
            <w:r>
              <w:rPr>
                <w:rFonts w:hint="eastAsia" w:ascii="宋体" w:hAnsi="宋体" w:cs="宋体"/>
                <w:color w:val="000000"/>
                <w:kern w:val="0"/>
                <w:szCs w:val="21"/>
                <w:lang w:val="en-US" w:eastAsia="zh-Hans"/>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color w:val="000000"/>
                <w:kern w:val="0"/>
                <w:szCs w:val="21"/>
                <w:lang w:val="en-US" w:eastAsia="zh-Hans"/>
              </w:rPr>
              <w:t>初次违法，涉及的农药货值金额不足二千元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责令改正，没收违法所得，</w:t>
            </w:r>
            <w:r>
              <w:rPr>
                <w:rFonts w:hint="eastAsia" w:ascii="宋体" w:hAnsi="宋体" w:cs="宋体"/>
                <w:color w:val="000000"/>
                <w:kern w:val="0"/>
                <w:szCs w:val="21"/>
                <w:lang w:val="en-US" w:eastAsia="zh-Hans"/>
              </w:rPr>
              <w:t>处五万元以上六万元以下罚款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val="en-US" w:eastAsia="zh-CN"/>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 w:val="21"/>
                <w:szCs w:val="21"/>
                <w:lang w:val="en-US" w:eastAsia="zh-CN" w:bidi="ar-SA"/>
              </w:rPr>
            </w:pP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农药货值金额二千元以上不足五千元，或者</w:t>
            </w: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没收违法所得，</w:t>
            </w:r>
            <w:r>
              <w:rPr>
                <w:rFonts w:hint="eastAsia" w:ascii="宋体" w:hAnsi="宋体" w:cs="宋体"/>
                <w:color w:val="000000"/>
                <w:kern w:val="0"/>
                <w:szCs w:val="21"/>
                <w:lang w:val="en-US" w:eastAsia="zh-Hans"/>
              </w:rPr>
              <w:t>处六万元以上八万元以下罚款，</w:t>
            </w:r>
            <w:r>
              <w:rPr>
                <w:rFonts w:hint="eastAsia" w:ascii="宋体" w:hAnsi="宋体" w:cs="宋体"/>
                <w:color w:val="000000"/>
                <w:kern w:val="0"/>
                <w:szCs w:val="21"/>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eastAsia" w:ascii="宋体" w:hAnsi="宋体" w:cs="宋体"/>
                <w:kern w:val="0"/>
                <w:szCs w:val="21"/>
                <w:lang w:eastAsia="zh-Hans"/>
              </w:rPr>
              <w:t>；②</w:t>
            </w: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农药货值金额五千元以上不足一万元；</w:t>
            </w:r>
            <w:r>
              <w:rPr>
                <w:rFonts w:hint="eastAsia" w:ascii="宋体" w:hAnsi="宋体" w:cs="宋体"/>
                <w:kern w:val="0"/>
                <w:szCs w:val="21"/>
                <w:lang w:val="en-US" w:eastAsia="zh-Hans"/>
              </w:rPr>
              <w:t>③造成较重社会影响。符合上述任一情形按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没收违法所得，</w:t>
            </w:r>
            <w:r>
              <w:rPr>
                <w:rFonts w:hint="eastAsia" w:ascii="宋体" w:hAnsi="宋体" w:cs="宋体"/>
                <w:color w:val="000000"/>
                <w:kern w:val="0"/>
                <w:szCs w:val="21"/>
                <w:lang w:val="en-US" w:eastAsia="zh-Hans"/>
              </w:rPr>
              <w:t>处八万元以上九万元以下罚款，</w:t>
            </w:r>
            <w:r>
              <w:rPr>
                <w:rFonts w:hint="eastAsia" w:ascii="宋体" w:hAnsi="宋体" w:cs="宋体"/>
                <w:color w:val="000000"/>
                <w:kern w:val="0"/>
                <w:szCs w:val="21"/>
              </w:rPr>
              <w:t>吊销其农药经营许可证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①三次以上</w:t>
            </w:r>
            <w:r>
              <w:rPr>
                <w:rFonts w:hint="eastAsia" w:ascii="宋体" w:hAnsi="宋体" w:cs="宋体"/>
                <w:kern w:val="0"/>
                <w:szCs w:val="21"/>
              </w:rPr>
              <w:t>违法</w:t>
            </w:r>
            <w:r>
              <w:rPr>
                <w:rFonts w:hint="eastAsia" w:ascii="宋体" w:hAnsi="宋体" w:cs="宋体"/>
                <w:kern w:val="0"/>
                <w:szCs w:val="21"/>
                <w:lang w:eastAsia="zh-Hans"/>
              </w:rPr>
              <w:t>；②</w:t>
            </w: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农药货值金额一万元以上；</w:t>
            </w:r>
            <w:r>
              <w:rPr>
                <w:rFonts w:hint="eastAsia" w:ascii="宋体" w:hAnsi="宋体" w:cs="宋体"/>
                <w:kern w:val="0"/>
                <w:szCs w:val="21"/>
                <w:lang w:val="en-US" w:eastAsia="zh-Hans"/>
              </w:rPr>
              <w:t>③造成严重社会影响。符合上述任一情形按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没收违法所得，</w:t>
            </w:r>
            <w:r>
              <w:rPr>
                <w:rFonts w:hint="eastAsia" w:ascii="宋体" w:hAnsi="宋体" w:cs="宋体"/>
                <w:color w:val="000000"/>
                <w:kern w:val="0"/>
                <w:szCs w:val="21"/>
                <w:lang w:val="en-US" w:eastAsia="zh-Hans"/>
              </w:rPr>
              <w:t>处九万元以上十万元以下罚款，</w:t>
            </w:r>
            <w:r>
              <w:rPr>
                <w:rFonts w:hint="eastAsia" w:ascii="宋体" w:hAnsi="宋体" w:cs="宋体"/>
                <w:color w:val="000000"/>
                <w:kern w:val="0"/>
                <w:szCs w:val="21"/>
              </w:rPr>
              <w:t>吊销其农药经营许可证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4"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34</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限制符合在本经济特区销售条件的农药在本经济特区销售</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《海南经济特区农药管理若干规定》第四十三条第一款 </w:t>
            </w:r>
            <w:r>
              <w:rPr>
                <w:rFonts w:hint="eastAsia" w:ascii="宋体" w:hAnsi="宋体" w:cs="宋体"/>
                <w:color w:val="000000"/>
                <w:kern w:val="0"/>
                <w:szCs w:val="21"/>
              </w:rPr>
              <w:t>违反本规定第十三条第一款，农药批发企业限制符合在本经济特区销售条件的农药在本经济特区销售的，由省人民政府农业行政主管部门责令改正，处一万元以上三万元以下罚款</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color w:val="000000"/>
                <w:kern w:val="0"/>
                <w:sz w:val="21"/>
                <w:szCs w:val="21"/>
                <w:lang w:val="en-US" w:eastAsia="zh-Hans" w:bidi="ar-SA"/>
              </w:rPr>
            </w:pPr>
            <w:r>
              <w:rPr>
                <w:rFonts w:hint="eastAsia" w:ascii="宋体" w:hAnsi="宋体" w:cs="宋体"/>
                <w:color w:val="000000"/>
                <w:kern w:val="0"/>
                <w:szCs w:val="21"/>
                <w:lang w:val="en-US" w:eastAsia="zh-Hans"/>
              </w:rPr>
              <w:t>初次违法，</w:t>
            </w:r>
            <w:r>
              <w:rPr>
                <w:rFonts w:hint="eastAsia" w:ascii="宋体" w:hAnsi="宋体" w:cs="宋体"/>
                <w:kern w:val="0"/>
                <w:szCs w:val="21"/>
              </w:rPr>
              <w:t>未造成危害后果</w:t>
            </w:r>
            <w:r>
              <w:rPr>
                <w:rFonts w:hint="eastAsia" w:ascii="宋体" w:hAnsi="宋体" w:cs="宋体"/>
                <w:kern w:val="0"/>
                <w:szCs w:val="21"/>
                <w:lang w:val="en-US" w:eastAsia="zh-Hans"/>
              </w:rPr>
              <w:t>和社会影响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责令改正，处一万元以上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五千元</w:t>
            </w:r>
            <w:r>
              <w:rPr>
                <w:rFonts w:hint="eastAsia" w:ascii="宋体" w:hAnsi="宋体" w:cs="宋体"/>
                <w:color w:val="000000"/>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危害后果或社会影响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责令改正，处一万</w:t>
            </w:r>
            <w:r>
              <w:rPr>
                <w:rFonts w:hint="eastAsia" w:ascii="宋体" w:hAnsi="宋体" w:cs="宋体"/>
                <w:color w:val="000000"/>
                <w:kern w:val="0"/>
                <w:szCs w:val="21"/>
                <w:lang w:val="en-US" w:eastAsia="zh-Hans"/>
              </w:rPr>
              <w:t>五千元</w:t>
            </w:r>
            <w:r>
              <w:rPr>
                <w:rFonts w:hint="eastAsia" w:ascii="宋体" w:hAnsi="宋体" w:cs="宋体"/>
                <w:color w:val="000000"/>
                <w:kern w:val="0"/>
                <w:szCs w:val="21"/>
              </w:rPr>
              <w:t>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 w:val="21"/>
                <w:szCs w:val="21"/>
                <w:lang w:val="en-US" w:eastAsia="zh-CN" w:bidi="ar-SA"/>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eastAsia" w:ascii="宋体" w:hAnsi="宋体" w:cs="宋体"/>
                <w:kern w:val="0"/>
                <w:szCs w:val="21"/>
                <w:lang w:eastAsia="zh-Hans"/>
              </w:rPr>
              <w:t>；②</w:t>
            </w:r>
            <w:r>
              <w:rPr>
                <w:rFonts w:hint="eastAsia" w:ascii="宋体" w:hAnsi="宋体" w:cs="宋体"/>
                <w:kern w:val="0"/>
                <w:szCs w:val="21"/>
                <w:lang w:val="en-US" w:eastAsia="zh-Hans"/>
              </w:rPr>
              <w:t>造成较重危害后果；③造成较重社会影响。符合上述任一情形按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2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kern w:val="0"/>
                <w:szCs w:val="21"/>
                <w:lang w:val="en-US" w:eastAsia="zh-Hans"/>
              </w:rPr>
              <w:t>①三次以上</w:t>
            </w:r>
            <w:r>
              <w:rPr>
                <w:rFonts w:hint="eastAsia" w:ascii="宋体" w:hAnsi="宋体" w:cs="宋体"/>
                <w:kern w:val="0"/>
                <w:szCs w:val="21"/>
              </w:rPr>
              <w:t>违法</w:t>
            </w:r>
            <w:r>
              <w:rPr>
                <w:rFonts w:hint="eastAsia" w:ascii="宋体" w:hAnsi="宋体" w:cs="宋体"/>
                <w:kern w:val="0"/>
                <w:szCs w:val="21"/>
                <w:lang w:eastAsia="zh-Hans"/>
              </w:rPr>
              <w:t>；②</w:t>
            </w:r>
            <w:r>
              <w:rPr>
                <w:rFonts w:hint="eastAsia" w:ascii="宋体" w:hAnsi="宋体" w:cs="宋体"/>
                <w:kern w:val="0"/>
                <w:szCs w:val="21"/>
                <w:lang w:val="en-US" w:eastAsia="zh-Hans"/>
              </w:rPr>
              <w:t>造成严重危害后果；③造成重大社会影响。符合上述任一情形按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责令改正，处二万</w:t>
            </w:r>
            <w:r>
              <w:rPr>
                <w:rFonts w:hint="eastAsia" w:ascii="宋体" w:hAnsi="宋体" w:cs="宋体"/>
                <w:color w:val="000000"/>
                <w:kern w:val="0"/>
                <w:szCs w:val="21"/>
                <w:lang w:val="en-US" w:eastAsia="zh-Hans"/>
              </w:rPr>
              <w:t>五千元</w:t>
            </w:r>
            <w:r>
              <w:rPr>
                <w:rFonts w:hint="eastAsia" w:ascii="宋体" w:hAnsi="宋体" w:cs="宋体"/>
                <w:color w:val="000000"/>
                <w:kern w:val="0"/>
                <w:szCs w:val="21"/>
              </w:rPr>
              <w:t>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8"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35</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lang w:val="en-US" w:eastAsia="zh-Hans"/>
              </w:rPr>
              <w:t>农药批发企业</w:t>
            </w:r>
            <w:r>
              <w:rPr>
                <w:rFonts w:hint="eastAsia" w:ascii="宋体" w:hAnsi="宋体" w:cs="宋体"/>
                <w:color w:val="000000"/>
                <w:kern w:val="0"/>
                <w:szCs w:val="21"/>
              </w:rPr>
              <w:t>未将在本经济特区销售的农药报送备案</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《海南经济特区农药管理若干规定》第四十三条第二款 </w:t>
            </w:r>
            <w:r>
              <w:rPr>
                <w:rFonts w:hint="eastAsia" w:ascii="宋体" w:hAnsi="宋体" w:cs="宋体"/>
                <w:color w:val="000000"/>
                <w:kern w:val="0"/>
                <w:szCs w:val="21"/>
              </w:rPr>
              <w:t>违反本规定第十三条第二款，农药批发企业未将在本经济特区销售的农药报送备案的，由省人民政府农业行政主管部门责令改正，处二万元以上五万元以下罚款</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color w:val="000000"/>
                <w:kern w:val="0"/>
                <w:szCs w:val="21"/>
                <w:lang w:val="en-US" w:eastAsia="zh-Hans"/>
              </w:rPr>
              <w:t>初次违法，涉及的农药货值金额不足二千元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w:t>
            </w:r>
            <w:r>
              <w:rPr>
                <w:rFonts w:hint="eastAsia" w:ascii="宋体" w:hAnsi="宋体" w:cs="宋体"/>
                <w:color w:val="000000"/>
                <w:kern w:val="0"/>
                <w:szCs w:val="21"/>
                <w:lang w:val="en-US" w:eastAsia="zh-Hans"/>
              </w:rPr>
              <w:t>以上二</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农药货值金额二千元以上不足五千元，或者</w:t>
            </w: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危害后果或社会影响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以上三万元以下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default" w:ascii="宋体" w:hAnsi="宋体" w:cs="宋体"/>
                <w:kern w:val="0"/>
                <w:szCs w:val="21"/>
              </w:rPr>
              <w:t>;</w:t>
            </w:r>
            <w:r>
              <w:rPr>
                <w:rFonts w:hint="eastAsia" w:ascii="宋体" w:hAnsi="宋体" w:cs="宋体"/>
                <w:kern w:val="0"/>
                <w:szCs w:val="21"/>
                <w:lang w:eastAsia="zh-Hans"/>
              </w:rPr>
              <w:t>②</w:t>
            </w: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农药货值金额五千元以上不足一万元；</w:t>
            </w:r>
            <w:r>
              <w:rPr>
                <w:rFonts w:hint="eastAsia" w:ascii="宋体" w:hAnsi="宋体" w:cs="宋体"/>
                <w:kern w:val="0"/>
                <w:szCs w:val="21"/>
                <w:lang w:val="en-US" w:eastAsia="zh-Hans"/>
              </w:rPr>
              <w:t>③造成较重危害后果或社会影响。符合上述任一情形按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w:t>
            </w:r>
            <w:r>
              <w:rPr>
                <w:rFonts w:hint="eastAsia" w:ascii="宋体" w:hAnsi="宋体" w:cs="宋体"/>
                <w:color w:val="000000"/>
                <w:kern w:val="0"/>
                <w:szCs w:val="21"/>
                <w:lang w:val="en-US" w:eastAsia="zh-Hans"/>
              </w:rPr>
              <w:t>以上四</w:t>
            </w:r>
            <w:r>
              <w:rPr>
                <w:rFonts w:hint="eastAsia" w:ascii="宋体" w:hAnsi="宋体" w:cs="宋体"/>
                <w:color w:val="000000"/>
                <w:kern w:val="0"/>
                <w:szCs w:val="21"/>
              </w:rPr>
              <w:t>万元</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①三次以上违</w:t>
            </w:r>
            <w:r>
              <w:rPr>
                <w:rFonts w:hint="eastAsia" w:ascii="宋体" w:hAnsi="宋体" w:cs="宋体"/>
                <w:kern w:val="0"/>
                <w:szCs w:val="21"/>
              </w:rPr>
              <w:t>法</w:t>
            </w:r>
            <w:r>
              <w:rPr>
                <w:rFonts w:hint="eastAsia" w:ascii="宋体" w:hAnsi="宋体" w:cs="宋体"/>
                <w:kern w:val="0"/>
                <w:szCs w:val="21"/>
                <w:lang w:eastAsia="zh-Hans"/>
              </w:rPr>
              <w:t>；②</w:t>
            </w: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农药货值金额一万元以上；</w:t>
            </w:r>
            <w:r>
              <w:rPr>
                <w:rFonts w:hint="eastAsia" w:ascii="宋体" w:hAnsi="宋体" w:cs="宋体"/>
                <w:kern w:val="0"/>
                <w:szCs w:val="21"/>
                <w:lang w:val="en-US" w:eastAsia="zh-Hans"/>
              </w:rPr>
              <w:t>③造成严重危害后果或社会影响。符合上述任一情形按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w:t>
            </w:r>
            <w:r>
              <w:rPr>
                <w:rFonts w:hint="eastAsia" w:ascii="宋体" w:hAnsi="宋体" w:cs="宋体"/>
                <w:color w:val="000000"/>
                <w:kern w:val="0"/>
                <w:szCs w:val="21"/>
                <w:lang w:val="en-US" w:eastAsia="zh-Hans"/>
              </w:rPr>
              <w:t>以上五</w:t>
            </w:r>
            <w:r>
              <w:rPr>
                <w:rFonts w:hint="eastAsia" w:ascii="宋体" w:hAnsi="宋体" w:cs="宋体"/>
                <w:color w:val="000000"/>
                <w:kern w:val="0"/>
                <w:szCs w:val="21"/>
              </w:rPr>
              <w:t>万元</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36</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农药批发企业允许其他单位或者个人使用本企业的农药批发经营许可证，以本企业的名义从事农药经营活</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《海南经济特区农药管理若干规定》第四十三条第三款 </w:t>
            </w:r>
            <w:r>
              <w:rPr>
                <w:rFonts w:hint="eastAsia" w:ascii="宋体" w:hAnsi="宋体" w:cs="宋体"/>
                <w:color w:val="000000"/>
                <w:kern w:val="0"/>
                <w:szCs w:val="21"/>
              </w:rPr>
              <w:t>违反本规定第十三条第三款，农药批发企业允许其他单位或者个人使用本企业的农药批发经营许可证，以本企业的名义从事农药经营活动的，由县级以上人民政府农业行政主管部门没收违法所得，处二十万元以上五十万元以下罚款；情节严重的，可以责令停业整顿直至由省人民政府农业行政主管部门吊销农药批发经营许可证</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color w:val="000000"/>
                <w:kern w:val="0"/>
                <w:szCs w:val="21"/>
                <w:lang w:val="en-US" w:eastAsia="zh-Hans"/>
              </w:rPr>
              <w:t>初次违法，违法所得不足五千元，能主动改正违法行为</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没收违法所得，处二十万元以上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十</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违法所得</w:t>
            </w:r>
            <w:r>
              <w:rPr>
                <w:rFonts w:hint="eastAsia" w:ascii="宋体" w:hAnsi="宋体" w:cs="宋体"/>
                <w:color w:val="000000"/>
                <w:kern w:val="0"/>
                <w:szCs w:val="21"/>
                <w:lang w:val="en-US" w:eastAsia="zh-Hans"/>
              </w:rPr>
              <w:t>五千元以上不足一万元，或者</w:t>
            </w: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危害后果或社会影响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没收违法所得，处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十</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万元以上三十</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eastAsia" w:ascii="宋体" w:hAnsi="宋体" w:cs="宋体"/>
                <w:kern w:val="0"/>
                <w:szCs w:val="21"/>
                <w:lang w:eastAsia="zh-Hans"/>
              </w:rPr>
              <w:t>；②</w:t>
            </w:r>
            <w:r>
              <w:rPr>
                <w:rFonts w:hint="eastAsia" w:ascii="宋体" w:hAnsi="宋体" w:cs="宋体"/>
                <w:kern w:val="0"/>
                <w:szCs w:val="21"/>
                <w:lang w:val="en-US" w:eastAsia="zh-Hans"/>
              </w:rPr>
              <w:t>违法所得</w:t>
            </w:r>
            <w:r>
              <w:rPr>
                <w:rFonts w:hint="eastAsia" w:ascii="宋体" w:hAnsi="宋体" w:cs="宋体"/>
                <w:color w:val="000000"/>
                <w:kern w:val="0"/>
                <w:szCs w:val="21"/>
                <w:lang w:val="en-US" w:eastAsia="zh-Hans"/>
              </w:rPr>
              <w:t>一万元以上不足五万元；</w:t>
            </w:r>
            <w:r>
              <w:rPr>
                <w:rFonts w:hint="eastAsia" w:ascii="宋体" w:hAnsi="宋体" w:cs="宋体"/>
                <w:kern w:val="0"/>
                <w:szCs w:val="21"/>
                <w:lang w:val="en-US" w:eastAsia="zh-Hans"/>
              </w:rPr>
              <w:t>③造成较重危害后果或社会影响。符合上述任一情形按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没收违法所得，处三十</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四</w:t>
            </w:r>
            <w:r>
              <w:rPr>
                <w:rFonts w:hint="eastAsia" w:ascii="宋体" w:hAnsi="宋体" w:cs="宋体"/>
                <w:color w:val="000000"/>
                <w:kern w:val="0"/>
                <w:szCs w:val="21"/>
              </w:rPr>
              <w:t>十</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①三次以上</w:t>
            </w:r>
            <w:r>
              <w:rPr>
                <w:rFonts w:hint="eastAsia" w:ascii="宋体" w:hAnsi="宋体" w:cs="宋体"/>
                <w:kern w:val="0"/>
                <w:szCs w:val="21"/>
              </w:rPr>
              <w:t>违法</w:t>
            </w:r>
            <w:r>
              <w:rPr>
                <w:rFonts w:hint="eastAsia" w:ascii="宋体" w:hAnsi="宋体" w:cs="宋体"/>
                <w:kern w:val="0"/>
                <w:szCs w:val="21"/>
                <w:lang w:eastAsia="zh-Hans"/>
              </w:rPr>
              <w:t>；②</w:t>
            </w:r>
            <w:r>
              <w:rPr>
                <w:rFonts w:hint="eastAsia" w:ascii="宋体" w:hAnsi="宋体" w:cs="宋体"/>
                <w:kern w:val="0"/>
                <w:szCs w:val="21"/>
                <w:lang w:val="en-US" w:eastAsia="zh-Hans"/>
              </w:rPr>
              <w:t>违法所得</w:t>
            </w:r>
            <w:r>
              <w:rPr>
                <w:rFonts w:hint="eastAsia" w:ascii="宋体" w:hAnsi="宋体" w:cs="宋体"/>
                <w:color w:val="000000"/>
                <w:kern w:val="0"/>
                <w:szCs w:val="21"/>
                <w:lang w:val="en-US" w:eastAsia="zh-Hans"/>
              </w:rPr>
              <w:t>五万元以上；</w:t>
            </w:r>
            <w:r>
              <w:rPr>
                <w:rFonts w:hint="eastAsia" w:ascii="宋体" w:hAnsi="宋体" w:cs="宋体"/>
                <w:kern w:val="0"/>
                <w:szCs w:val="21"/>
                <w:lang w:val="en-US" w:eastAsia="zh-Hans"/>
              </w:rPr>
              <w:t>③造成严重危害后果或社会影响。符合上述任一情形按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没收违法所得，处</w:t>
            </w:r>
            <w:r>
              <w:rPr>
                <w:rFonts w:hint="eastAsia" w:ascii="宋体" w:hAnsi="宋体" w:cs="宋体"/>
                <w:color w:val="000000"/>
                <w:kern w:val="0"/>
                <w:szCs w:val="21"/>
                <w:lang w:val="en-US" w:eastAsia="zh-Hans"/>
              </w:rPr>
              <w:t>四</w:t>
            </w:r>
            <w:r>
              <w:rPr>
                <w:rFonts w:hint="eastAsia" w:ascii="宋体" w:hAnsi="宋体" w:cs="宋体"/>
                <w:color w:val="000000"/>
                <w:kern w:val="0"/>
                <w:szCs w:val="21"/>
              </w:rPr>
              <w:t>十</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万元以上五十万元以下罚款，吊销农药批发经营许可证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3"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37</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借用、冒用、盗用批发企业名义从事农药经营活动</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《海南经济特区农药管理若干规定》第四十三条第三款 </w:t>
            </w:r>
            <w:r>
              <w:rPr>
                <w:rFonts w:hint="eastAsia" w:ascii="宋体" w:hAnsi="宋体" w:cs="宋体"/>
                <w:color w:val="000000"/>
                <w:kern w:val="0"/>
                <w:szCs w:val="21"/>
              </w:rPr>
              <w:t>借用、冒用、盗用批发企业名义从事农药经营活动的，由县级以上人民政府农业行政主管部门没收违法所得,对单位并处二十万元以上五十万元以下罚款，对个人并处十万元以上二十万元以下罚款；构成犯罪的，依法追究刑事责任</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color w:val="000000"/>
                <w:kern w:val="0"/>
                <w:szCs w:val="21"/>
                <w:lang w:val="en-US" w:eastAsia="zh-Hans"/>
              </w:rPr>
              <w:t>初次违法，违法所得不足五千元，能主动改正违法行为</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没收违法所得，</w:t>
            </w:r>
            <w:r>
              <w:rPr>
                <w:rFonts w:hint="eastAsia" w:ascii="宋体" w:hAnsi="宋体" w:cs="宋体"/>
                <w:color w:val="000000"/>
                <w:kern w:val="0"/>
                <w:szCs w:val="21"/>
                <w:lang w:val="en-US" w:eastAsia="zh-Hans"/>
              </w:rPr>
              <w:t>对单位</w:t>
            </w:r>
            <w:r>
              <w:rPr>
                <w:rFonts w:hint="eastAsia" w:ascii="宋体" w:hAnsi="宋体" w:cs="宋体"/>
                <w:color w:val="000000"/>
                <w:kern w:val="0"/>
                <w:szCs w:val="21"/>
              </w:rPr>
              <w:t>处二十万元以上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十</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对个人处十万元以上十二万元以下罚款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违法所得</w:t>
            </w:r>
            <w:r>
              <w:rPr>
                <w:rFonts w:hint="eastAsia" w:ascii="宋体" w:hAnsi="宋体" w:cs="宋体"/>
                <w:color w:val="000000"/>
                <w:kern w:val="0"/>
                <w:szCs w:val="21"/>
                <w:lang w:val="en-US" w:eastAsia="zh-Hans"/>
              </w:rPr>
              <w:t>五千元以上不足一万元，或者</w:t>
            </w: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危害后果或社会影响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没收违法所得，</w:t>
            </w:r>
            <w:r>
              <w:rPr>
                <w:rFonts w:hint="eastAsia" w:ascii="宋体" w:hAnsi="宋体" w:cs="宋体"/>
                <w:color w:val="000000"/>
                <w:kern w:val="0"/>
                <w:szCs w:val="21"/>
                <w:lang w:val="en-US" w:eastAsia="zh-Hans"/>
              </w:rPr>
              <w:t>对单位</w:t>
            </w:r>
            <w:r>
              <w:rPr>
                <w:rFonts w:hint="eastAsia" w:ascii="宋体" w:hAnsi="宋体" w:cs="宋体"/>
                <w:color w:val="000000"/>
                <w:kern w:val="0"/>
                <w:szCs w:val="21"/>
              </w:rPr>
              <w:t>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十</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万元以上三十</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对个人处十二万元以上十五万元以下罚款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eastAsia" w:ascii="宋体" w:hAnsi="宋体" w:cs="宋体"/>
                <w:kern w:val="0"/>
                <w:szCs w:val="21"/>
                <w:lang w:eastAsia="zh-Hans"/>
              </w:rPr>
              <w:t>；②</w:t>
            </w:r>
            <w:r>
              <w:rPr>
                <w:rFonts w:hint="eastAsia" w:ascii="宋体" w:hAnsi="宋体" w:cs="宋体"/>
                <w:kern w:val="0"/>
                <w:szCs w:val="21"/>
                <w:lang w:val="en-US" w:eastAsia="zh-Hans"/>
              </w:rPr>
              <w:t>违法所得</w:t>
            </w:r>
            <w:r>
              <w:rPr>
                <w:rFonts w:hint="eastAsia" w:ascii="宋体" w:hAnsi="宋体" w:cs="宋体"/>
                <w:color w:val="000000"/>
                <w:kern w:val="0"/>
                <w:szCs w:val="21"/>
                <w:lang w:val="en-US" w:eastAsia="zh-Hans"/>
              </w:rPr>
              <w:t>一万元以上不足五万元；</w:t>
            </w:r>
            <w:r>
              <w:rPr>
                <w:rFonts w:hint="eastAsia" w:ascii="宋体" w:hAnsi="宋体" w:cs="宋体"/>
                <w:kern w:val="0"/>
                <w:szCs w:val="21"/>
                <w:lang w:val="en-US" w:eastAsia="zh-Hans"/>
              </w:rPr>
              <w:t>③造成较重危害后果或社会影响。符合上述任一情形按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没收违法所得，</w:t>
            </w:r>
            <w:r>
              <w:rPr>
                <w:rFonts w:hint="eastAsia" w:ascii="宋体" w:hAnsi="宋体" w:cs="宋体"/>
                <w:color w:val="000000"/>
                <w:kern w:val="0"/>
                <w:szCs w:val="21"/>
                <w:lang w:val="en-US" w:eastAsia="zh-Hans"/>
              </w:rPr>
              <w:t>对单位</w:t>
            </w:r>
            <w:r>
              <w:rPr>
                <w:rFonts w:hint="eastAsia" w:ascii="宋体" w:hAnsi="宋体" w:cs="宋体"/>
                <w:color w:val="000000"/>
                <w:kern w:val="0"/>
                <w:szCs w:val="21"/>
              </w:rPr>
              <w:t>处三十</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四</w:t>
            </w:r>
            <w:r>
              <w:rPr>
                <w:rFonts w:hint="eastAsia" w:ascii="宋体" w:hAnsi="宋体" w:cs="宋体"/>
                <w:color w:val="000000"/>
                <w:kern w:val="0"/>
                <w:szCs w:val="21"/>
              </w:rPr>
              <w:t>十</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对个人处十五万元以上十八万元以下罚款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①三次以上</w:t>
            </w:r>
            <w:r>
              <w:rPr>
                <w:rFonts w:hint="eastAsia" w:ascii="宋体" w:hAnsi="宋体" w:cs="宋体"/>
                <w:kern w:val="0"/>
                <w:szCs w:val="21"/>
              </w:rPr>
              <w:t>违法</w:t>
            </w:r>
            <w:r>
              <w:rPr>
                <w:rFonts w:hint="eastAsia" w:ascii="宋体" w:hAnsi="宋体" w:cs="宋体"/>
                <w:kern w:val="0"/>
                <w:szCs w:val="21"/>
                <w:lang w:eastAsia="zh-Hans"/>
              </w:rPr>
              <w:t>；②</w:t>
            </w:r>
            <w:r>
              <w:rPr>
                <w:rFonts w:hint="eastAsia" w:ascii="宋体" w:hAnsi="宋体" w:cs="宋体"/>
                <w:kern w:val="0"/>
                <w:szCs w:val="21"/>
                <w:lang w:val="en-US" w:eastAsia="zh-Hans"/>
              </w:rPr>
              <w:t>违法所得</w:t>
            </w:r>
            <w:r>
              <w:rPr>
                <w:rFonts w:hint="eastAsia" w:ascii="宋体" w:hAnsi="宋体" w:cs="宋体"/>
                <w:color w:val="000000"/>
                <w:kern w:val="0"/>
                <w:szCs w:val="21"/>
                <w:lang w:val="en-US" w:eastAsia="zh-Hans"/>
              </w:rPr>
              <w:t>五万元以上；</w:t>
            </w:r>
            <w:r>
              <w:rPr>
                <w:rFonts w:hint="eastAsia" w:ascii="宋体" w:hAnsi="宋体" w:cs="宋体"/>
                <w:kern w:val="0"/>
                <w:szCs w:val="21"/>
                <w:lang w:val="en-US" w:eastAsia="zh-Hans"/>
              </w:rPr>
              <w:t>③造成严重危害后果或社会影响。符合上述任一情形按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没收违法所得，</w:t>
            </w:r>
            <w:r>
              <w:rPr>
                <w:rFonts w:hint="eastAsia" w:ascii="宋体" w:hAnsi="宋体" w:cs="宋体"/>
                <w:color w:val="000000"/>
                <w:kern w:val="0"/>
                <w:szCs w:val="21"/>
                <w:lang w:val="en-US" w:eastAsia="zh-Hans"/>
              </w:rPr>
              <w:t>对单位</w:t>
            </w:r>
            <w:r>
              <w:rPr>
                <w:rFonts w:hint="eastAsia" w:ascii="宋体" w:hAnsi="宋体" w:cs="宋体"/>
                <w:color w:val="000000"/>
                <w:kern w:val="0"/>
                <w:szCs w:val="21"/>
              </w:rPr>
              <w:t>处</w:t>
            </w:r>
            <w:r>
              <w:rPr>
                <w:rFonts w:hint="eastAsia" w:ascii="宋体" w:hAnsi="宋体" w:cs="宋体"/>
                <w:color w:val="000000"/>
                <w:kern w:val="0"/>
                <w:szCs w:val="21"/>
                <w:lang w:val="en-US" w:eastAsia="zh-Hans"/>
              </w:rPr>
              <w:t>四</w:t>
            </w:r>
            <w:r>
              <w:rPr>
                <w:rFonts w:hint="eastAsia" w:ascii="宋体" w:hAnsi="宋体" w:cs="宋体"/>
                <w:color w:val="000000"/>
                <w:kern w:val="0"/>
                <w:szCs w:val="21"/>
              </w:rPr>
              <w:t>十</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万元以上五十万元以下罚款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对个人处十八万元以上二十万元以下罚款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38</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农药批发企业未索要和未按规定保存农药购买凭证以及未给农药购买者开具购买凭证的</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《海南经济特区农药管理若干规定》第四十三条第四款 </w:t>
            </w:r>
            <w:r>
              <w:rPr>
                <w:rFonts w:hint="eastAsia" w:ascii="宋体" w:hAnsi="宋体" w:cs="宋体"/>
                <w:color w:val="000000"/>
                <w:kern w:val="0"/>
                <w:szCs w:val="21"/>
              </w:rPr>
              <w:t>违反本规定第十三条第四款，农药批发企业未索要和未按规定保存农药购买凭证以及未给农药购买者开具购买凭证的，由县级以上人民政府农业、工商行政主管部门依据各自的职权责令改正，处五千元以上一万元以下罚款</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kern w:val="0"/>
                <w:szCs w:val="21"/>
                <w:lang w:val="en-US" w:eastAsia="zh-Hans"/>
              </w:rPr>
              <w:t>初次违法，涉及的农药货值金额不足二千元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kern w:val="0"/>
                <w:szCs w:val="21"/>
              </w:rPr>
              <w:t>责令改正，</w:t>
            </w:r>
            <w:r>
              <w:rPr>
                <w:rFonts w:hint="eastAsia" w:ascii="宋体" w:hAnsi="宋体" w:cs="宋体"/>
                <w:color w:val="000000" w:themeColor="text1"/>
                <w:kern w:val="0"/>
                <w:szCs w:val="21"/>
                <w14:textFill>
                  <w14:solidFill>
                    <w14:schemeClr w14:val="tx1"/>
                  </w14:solidFill>
                </w14:textFill>
              </w:rPr>
              <w:t>处五千元以上</w:t>
            </w:r>
            <w:r>
              <w:rPr>
                <w:rFonts w:hint="eastAsia" w:ascii="宋体" w:hAnsi="宋体" w:cs="宋体"/>
                <w:color w:val="000000" w:themeColor="text1"/>
                <w:kern w:val="0"/>
                <w:szCs w:val="21"/>
                <w:lang w:val="en-US" w:eastAsia="zh-Hans"/>
                <w14:textFill>
                  <w14:solidFill>
                    <w14:schemeClr w14:val="tx1"/>
                  </w14:solidFill>
                </w14:textFill>
              </w:rPr>
              <w:t>六</w:t>
            </w:r>
            <w:r>
              <w:rPr>
                <w:rFonts w:hint="eastAsia" w:ascii="宋体" w:hAnsi="宋体" w:cs="宋体"/>
                <w:color w:val="000000" w:themeColor="text1"/>
                <w:kern w:val="0"/>
                <w:szCs w:val="21"/>
                <w14:textFill>
                  <w14:solidFill>
                    <w14:schemeClr w14:val="tx1"/>
                  </w14:solidFill>
                </w14:textFill>
              </w:rPr>
              <w:t>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农药货值金额二千元以上不足五千元，或者</w:t>
            </w: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六</w:t>
            </w:r>
            <w:r>
              <w:rPr>
                <w:rFonts w:hint="eastAsia" w:ascii="宋体" w:hAnsi="宋体" w:cs="宋体"/>
                <w:color w:val="000000"/>
                <w:kern w:val="0"/>
                <w:szCs w:val="21"/>
              </w:rPr>
              <w:t>千元以上</w:t>
            </w:r>
            <w:r>
              <w:rPr>
                <w:rFonts w:hint="eastAsia" w:ascii="宋体" w:hAnsi="宋体" w:cs="宋体"/>
                <w:color w:val="000000"/>
                <w:kern w:val="0"/>
                <w:szCs w:val="21"/>
                <w:lang w:val="en-US" w:eastAsia="zh-Hans"/>
              </w:rPr>
              <w:t>七</w:t>
            </w:r>
            <w:r>
              <w:rPr>
                <w:rFonts w:hint="eastAsia" w:ascii="宋体" w:hAnsi="宋体" w:cs="宋体"/>
                <w:color w:val="000000"/>
                <w:kern w:val="0"/>
                <w:szCs w:val="21"/>
              </w:rPr>
              <w:t>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eastAsia" w:ascii="宋体" w:hAnsi="宋体" w:cs="宋体"/>
                <w:kern w:val="0"/>
                <w:szCs w:val="21"/>
                <w:lang w:eastAsia="zh-Hans"/>
              </w:rPr>
              <w:t>；②</w:t>
            </w: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农药货值金额五千元以上不足一万元；</w:t>
            </w:r>
            <w:r>
              <w:rPr>
                <w:rFonts w:hint="eastAsia" w:ascii="宋体" w:hAnsi="宋体" w:cs="宋体"/>
                <w:kern w:val="0"/>
                <w:szCs w:val="21"/>
                <w:lang w:val="en-US" w:eastAsia="zh-Hans"/>
              </w:rPr>
              <w:t>③造成较重危害后果。符合上述任一情形按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七</w:t>
            </w:r>
            <w:r>
              <w:rPr>
                <w:rFonts w:hint="eastAsia" w:ascii="宋体" w:hAnsi="宋体" w:cs="宋体"/>
                <w:color w:val="000000"/>
                <w:kern w:val="0"/>
                <w:szCs w:val="21"/>
              </w:rPr>
              <w:t>千元以上</w:t>
            </w:r>
            <w:r>
              <w:rPr>
                <w:rFonts w:hint="eastAsia" w:ascii="宋体" w:hAnsi="宋体" w:cs="宋体"/>
                <w:color w:val="000000"/>
                <w:kern w:val="0"/>
                <w:szCs w:val="21"/>
                <w:lang w:val="en-US" w:eastAsia="zh-Hans"/>
              </w:rPr>
              <w:t>九</w:t>
            </w:r>
            <w:r>
              <w:rPr>
                <w:rFonts w:hint="eastAsia" w:ascii="宋体" w:hAnsi="宋体" w:cs="宋体"/>
                <w:color w:val="000000"/>
                <w:kern w:val="0"/>
                <w:szCs w:val="21"/>
              </w:rPr>
              <w:t>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①三次以上</w:t>
            </w:r>
            <w:r>
              <w:rPr>
                <w:rFonts w:hint="eastAsia" w:ascii="宋体" w:hAnsi="宋体" w:cs="宋体"/>
                <w:kern w:val="0"/>
                <w:szCs w:val="21"/>
              </w:rPr>
              <w:t>违法</w:t>
            </w:r>
            <w:r>
              <w:rPr>
                <w:rFonts w:hint="eastAsia" w:ascii="宋体" w:hAnsi="宋体" w:cs="宋体"/>
                <w:kern w:val="0"/>
                <w:szCs w:val="21"/>
                <w:lang w:eastAsia="zh-Hans"/>
              </w:rPr>
              <w:t>；②</w:t>
            </w: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农药货值金额一万元以上；</w:t>
            </w:r>
            <w:r>
              <w:rPr>
                <w:rFonts w:hint="eastAsia" w:ascii="宋体" w:hAnsi="宋体" w:cs="宋体"/>
                <w:kern w:val="0"/>
                <w:szCs w:val="21"/>
                <w:lang w:val="en-US" w:eastAsia="zh-Hans"/>
              </w:rPr>
              <w:t>③造成严重危害后果。符合上述任一情形按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九</w:t>
            </w:r>
            <w:r>
              <w:rPr>
                <w:rFonts w:hint="eastAsia" w:ascii="宋体" w:hAnsi="宋体" w:cs="宋体"/>
                <w:color w:val="000000"/>
                <w:kern w:val="0"/>
                <w:szCs w:val="21"/>
              </w:rPr>
              <w:t>千元以上</w:t>
            </w:r>
            <w:r>
              <w:rPr>
                <w:rFonts w:hint="eastAsia" w:ascii="宋体" w:hAnsi="宋体" w:cs="宋体"/>
                <w:color w:val="000000"/>
                <w:kern w:val="0"/>
                <w:szCs w:val="21"/>
                <w:lang w:val="en-US" w:eastAsia="zh-Hans"/>
              </w:rPr>
              <w:t>一万</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6"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ascii="宋体" w:hAnsi="宋体" w:cs="宋体"/>
                <w:color w:val="000000"/>
                <w:kern w:val="0"/>
                <w:szCs w:val="21"/>
              </w:rPr>
              <w:t>39</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农药零售经营者未索要和未按规定保存农药购买凭证以及未给农药购买者开具购买凭证</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《海南经济特区农药管理若干规定》第四十三条第四款 </w:t>
            </w:r>
            <w:r>
              <w:rPr>
                <w:rFonts w:hint="eastAsia" w:ascii="宋体" w:hAnsi="宋体" w:cs="宋体"/>
                <w:color w:val="000000"/>
                <w:kern w:val="0"/>
                <w:szCs w:val="21"/>
              </w:rPr>
              <w:t>违反本规定第十三条第四款，农药零售经营者未索要和未按规定保存农药购买凭证以及未给农药购买者开具购买凭证的，处二千元以上五千元以下罚款</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lang w:val="en-US" w:eastAsia="zh-Hans"/>
              </w:rPr>
            </w:pPr>
            <w:r>
              <w:rPr>
                <w:rFonts w:hint="eastAsia" w:ascii="宋体" w:hAnsi="宋体" w:cs="宋体"/>
                <w:color w:val="000000"/>
                <w:kern w:val="0"/>
                <w:szCs w:val="21"/>
                <w:lang w:val="en-US" w:eastAsia="zh-Hans"/>
              </w:rPr>
              <w:t>初次违法，涉及的农药货值金额不足一千元</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color w:val="000000"/>
                <w:kern w:val="0"/>
                <w:szCs w:val="21"/>
                <w:lang w:val="en-US" w:eastAsia="zh-Hans"/>
              </w:rPr>
            </w:pPr>
            <w:r>
              <w:rPr>
                <w:rFonts w:hint="eastAsia" w:ascii="宋体" w:hAnsi="宋体" w:cs="宋体"/>
                <w:color w:val="000000"/>
                <w:kern w:val="0"/>
                <w:szCs w:val="21"/>
                <w:lang w:val="en-US" w:eastAsia="zh-Hans"/>
              </w:rPr>
              <w:t>处二千元以上二千五百元以下罚款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8"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lang w:val="en-US" w:eastAsia="zh-Hans"/>
              </w:rPr>
            </w:pP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农药货值金额一千元以上不足二千元，或者</w:t>
            </w: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color w:val="000000"/>
                <w:kern w:val="0"/>
                <w:sz w:val="21"/>
                <w:szCs w:val="21"/>
                <w:lang w:val="en-US" w:eastAsia="zh-Hans" w:bidi="ar-SA"/>
              </w:rPr>
            </w:pPr>
            <w:r>
              <w:rPr>
                <w:rFonts w:hint="eastAsia" w:ascii="宋体" w:hAnsi="宋体" w:cs="宋体"/>
                <w:color w:val="000000"/>
                <w:kern w:val="0"/>
                <w:szCs w:val="21"/>
                <w:lang w:val="en-US" w:eastAsia="zh-Hans"/>
              </w:rPr>
              <w:t>处二千五百元以上三千元以下罚款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lang w:val="en-US" w:eastAsia="zh-Hans"/>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eastAsia" w:ascii="宋体" w:hAnsi="宋体" w:cs="宋体"/>
                <w:kern w:val="0"/>
                <w:szCs w:val="21"/>
                <w:lang w:eastAsia="zh-Hans"/>
              </w:rPr>
              <w:t>；②</w:t>
            </w: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农药货值金额二千元以上不足三千元；</w:t>
            </w:r>
            <w:r>
              <w:rPr>
                <w:rFonts w:hint="eastAsia" w:ascii="宋体" w:hAnsi="宋体" w:cs="宋体"/>
                <w:kern w:val="0"/>
                <w:szCs w:val="21"/>
                <w:lang w:val="en-US" w:eastAsia="zh-Hans"/>
              </w:rPr>
              <w:t>③造成较重危害后果。符合上述任一情形按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color w:val="000000"/>
                <w:kern w:val="0"/>
                <w:szCs w:val="21"/>
                <w:lang w:val="en-US" w:eastAsia="zh-Hans"/>
              </w:rPr>
            </w:pPr>
            <w:r>
              <w:rPr>
                <w:rFonts w:hint="eastAsia" w:ascii="宋体" w:hAnsi="宋体" w:cs="宋体"/>
                <w:color w:val="000000"/>
                <w:kern w:val="0"/>
                <w:szCs w:val="21"/>
                <w:lang w:val="en-US" w:eastAsia="zh-Hans"/>
              </w:rPr>
              <w:t>处三千元以上四千元以下罚款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lang w:val="en-US" w:eastAsia="zh-Hans"/>
              </w:rPr>
            </w:pPr>
            <w:r>
              <w:rPr>
                <w:rFonts w:hint="eastAsia" w:ascii="宋体" w:hAnsi="宋体" w:cs="宋体"/>
                <w:kern w:val="0"/>
                <w:szCs w:val="21"/>
                <w:lang w:val="en-US" w:eastAsia="zh-Hans"/>
              </w:rPr>
              <w:t>①三次以上</w:t>
            </w:r>
            <w:r>
              <w:rPr>
                <w:rFonts w:hint="eastAsia" w:ascii="宋体" w:hAnsi="宋体" w:cs="宋体"/>
                <w:kern w:val="0"/>
                <w:szCs w:val="21"/>
              </w:rPr>
              <w:t>违法</w:t>
            </w:r>
            <w:r>
              <w:rPr>
                <w:rFonts w:hint="eastAsia" w:ascii="宋体" w:hAnsi="宋体" w:cs="宋体"/>
                <w:kern w:val="0"/>
                <w:szCs w:val="21"/>
                <w:lang w:eastAsia="zh-Hans"/>
              </w:rPr>
              <w:t>；②</w:t>
            </w: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农药货值金额三千元以上；</w:t>
            </w:r>
            <w:r>
              <w:rPr>
                <w:rFonts w:hint="eastAsia" w:ascii="宋体" w:hAnsi="宋体" w:cs="宋体"/>
                <w:kern w:val="0"/>
                <w:szCs w:val="21"/>
                <w:lang w:val="en-US" w:eastAsia="zh-Hans"/>
              </w:rPr>
              <w:t>③造成严重危害后果。符合上述任一情形按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color w:val="000000"/>
                <w:kern w:val="0"/>
                <w:szCs w:val="21"/>
                <w:lang w:val="en-US" w:eastAsia="zh-Hans"/>
              </w:rPr>
            </w:pPr>
            <w:r>
              <w:rPr>
                <w:rFonts w:hint="eastAsia" w:ascii="宋体" w:hAnsi="宋体" w:cs="宋体"/>
                <w:color w:val="000000"/>
                <w:kern w:val="0"/>
                <w:szCs w:val="21"/>
                <w:lang w:val="en-US" w:eastAsia="zh-Hans"/>
              </w:rPr>
              <w:t>处四千元以上五千元以下罚款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val="en-US" w:eastAsia="zh-CN"/>
              </w:rPr>
            </w:pPr>
            <w:r>
              <w:rPr>
                <w:rFonts w:hint="default" w:ascii="宋体" w:hAnsi="宋体" w:cs="宋体"/>
                <w:color w:val="000000"/>
                <w:kern w:val="0"/>
                <w:szCs w:val="21"/>
              </w:rPr>
              <w:t>4</w:t>
            </w:r>
            <w:r>
              <w:rPr>
                <w:rFonts w:hint="default" w:ascii="宋体" w:hAnsi="宋体" w:cs="宋体"/>
                <w:color w:val="000000"/>
                <w:kern w:val="0"/>
                <w:szCs w:val="21"/>
                <w:lang w:eastAsia="zh-CN"/>
              </w:rPr>
              <w:t>0</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农药零售经营者从本经济特区农药批发企业以外的企业或者个人购进农药</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《海南经济特区农药管理若干规定》第四十四条第一款 </w:t>
            </w:r>
            <w:r>
              <w:rPr>
                <w:rFonts w:hint="eastAsia" w:ascii="宋体" w:hAnsi="宋体" w:cs="宋体"/>
                <w:color w:val="000000"/>
                <w:kern w:val="0"/>
                <w:szCs w:val="21"/>
              </w:rPr>
              <w:t>违反本规定第十四条，农药零售经营者从本经济特区农药批发企业以外的企业或者个人购进农药的，由县级以上人民政府农业行政主管部门没收所购农药，处五万元以上十万元以下罚款；情节严重的，吊销其农药经营许可证</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color w:val="000000"/>
                <w:kern w:val="0"/>
                <w:szCs w:val="21"/>
                <w:lang w:val="en-US" w:eastAsia="zh-Hans"/>
              </w:rPr>
              <w:t>初次违法，涉及的农药货值金额不足一千元，且未造成危害后果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没收所购农药，处五万元以上</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农药货值金额一千元以上不足五千元，或者</w:t>
            </w: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没收所购农药，处</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七</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lang w:val="en-US" w:eastAsia="zh-Hans"/>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eastAsia" w:ascii="宋体" w:hAnsi="宋体" w:cs="宋体"/>
                <w:kern w:val="0"/>
                <w:szCs w:val="21"/>
                <w:lang w:eastAsia="zh-Hans"/>
              </w:rPr>
              <w:t>；②</w:t>
            </w: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农药货值金额五千元以上不足一万元；</w:t>
            </w:r>
            <w:r>
              <w:rPr>
                <w:rFonts w:hint="eastAsia" w:ascii="宋体" w:hAnsi="宋体" w:cs="宋体"/>
                <w:kern w:val="0"/>
                <w:szCs w:val="21"/>
                <w:lang w:val="en-US" w:eastAsia="zh-Hans"/>
              </w:rPr>
              <w:t>③造成较重危害后果。符合上述任一情形按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没收所购农药，处七万元以上</w:t>
            </w:r>
            <w:r>
              <w:rPr>
                <w:rFonts w:hint="eastAsia" w:ascii="宋体" w:hAnsi="宋体" w:cs="宋体"/>
                <w:color w:val="000000"/>
                <w:kern w:val="0"/>
                <w:szCs w:val="21"/>
                <w:lang w:val="en-US" w:eastAsia="zh-Hans"/>
              </w:rPr>
              <w:t>九</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①三次以上</w:t>
            </w:r>
            <w:r>
              <w:rPr>
                <w:rFonts w:hint="eastAsia" w:ascii="宋体" w:hAnsi="宋体" w:cs="宋体"/>
                <w:kern w:val="0"/>
                <w:szCs w:val="21"/>
              </w:rPr>
              <w:t>违法</w:t>
            </w:r>
            <w:r>
              <w:rPr>
                <w:rFonts w:hint="eastAsia" w:ascii="宋体" w:hAnsi="宋体" w:cs="宋体"/>
                <w:kern w:val="0"/>
                <w:szCs w:val="21"/>
                <w:lang w:eastAsia="zh-Hans"/>
              </w:rPr>
              <w:t>；②</w:t>
            </w: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农药货值金额一万元以上；</w:t>
            </w:r>
            <w:r>
              <w:rPr>
                <w:rFonts w:hint="eastAsia" w:ascii="宋体" w:hAnsi="宋体" w:cs="宋体"/>
                <w:kern w:val="0"/>
                <w:szCs w:val="21"/>
                <w:lang w:val="en-US" w:eastAsia="zh-Hans"/>
              </w:rPr>
              <w:t>③造成严重危害后果。符合上述任一情形按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没收所购农药，处</w:t>
            </w:r>
            <w:r>
              <w:rPr>
                <w:rFonts w:hint="eastAsia" w:ascii="宋体" w:hAnsi="宋体" w:cs="宋体"/>
                <w:color w:val="000000"/>
                <w:kern w:val="0"/>
                <w:szCs w:val="21"/>
                <w:lang w:val="en-US" w:eastAsia="zh-Hans"/>
              </w:rPr>
              <w:t>九</w:t>
            </w:r>
            <w:r>
              <w:rPr>
                <w:rFonts w:hint="eastAsia" w:ascii="宋体" w:hAnsi="宋体" w:cs="宋体"/>
                <w:color w:val="000000"/>
                <w:kern w:val="0"/>
                <w:szCs w:val="21"/>
              </w:rPr>
              <w:t>万元以上十万元以下罚款，吊销其农药经营许可证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6"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val="en-US" w:eastAsia="zh-CN"/>
              </w:rPr>
            </w:pPr>
            <w:r>
              <w:rPr>
                <w:rFonts w:hint="default" w:ascii="宋体" w:hAnsi="宋体" w:cs="宋体"/>
                <w:color w:val="000000"/>
                <w:kern w:val="0"/>
                <w:szCs w:val="21"/>
                <w:lang w:eastAsia="zh-CN"/>
              </w:rPr>
              <w:t>41</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违反第十四条</w:t>
            </w:r>
            <w:r>
              <w:rPr>
                <w:rFonts w:hint="eastAsia" w:ascii="宋体" w:hAnsi="宋体" w:cs="宋体"/>
                <w:color w:val="000000"/>
                <w:kern w:val="0"/>
                <w:szCs w:val="21"/>
                <w:lang w:val="en-US" w:eastAsia="zh-Hans"/>
              </w:rPr>
              <w:t>规定</w:t>
            </w:r>
            <w:r>
              <w:rPr>
                <w:rFonts w:hint="eastAsia" w:ascii="宋体" w:hAnsi="宋体" w:cs="宋体"/>
                <w:color w:val="000000"/>
                <w:kern w:val="0"/>
                <w:szCs w:val="21"/>
              </w:rPr>
              <w:t>，购买、运输、携带农药进入本经济特区或者通过网络交易平台从本经济特区以外购买农药</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《海南经济特区农药管理若干规定》第四十四条第二款 </w:t>
            </w:r>
            <w:r>
              <w:rPr>
                <w:rFonts w:hint="eastAsia" w:ascii="宋体" w:hAnsi="宋体" w:cs="宋体"/>
                <w:color w:val="000000"/>
                <w:kern w:val="0"/>
                <w:szCs w:val="21"/>
              </w:rPr>
              <w:t>违反本规定第十四条，购买、运输、携带农药进入本经济特区或者通过网络交易平台从本经济特区以外购买农药的，由县级以上人民政府农业、工商、交通、邮政行政主管部门依据各自的职权没收所运输、携带的农药，处一千元以上一万元以下罚款；情节严重的，处一万元以上五万元以下罚款</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eastAsiaTheme="minorEastAsia"/>
                <w:kern w:val="0"/>
                <w:sz w:val="21"/>
                <w:szCs w:val="21"/>
                <w:lang w:val="en-US" w:eastAsia="zh-CN" w:bidi="ar-SA"/>
              </w:rPr>
            </w:pPr>
            <w:r>
              <w:rPr>
                <w:rFonts w:hint="eastAsia" w:ascii="宋体" w:hAnsi="宋体" w:cs="宋体"/>
                <w:color w:val="000000"/>
                <w:kern w:val="0"/>
                <w:szCs w:val="21"/>
                <w:lang w:val="en-US" w:eastAsia="zh-Hans"/>
              </w:rPr>
              <w:t>初次违法，涉及的农药货值金额不足一千元，且未造成危害后果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没收所运输、携带的农药，处一千元以上</w:t>
            </w:r>
            <w:r>
              <w:rPr>
                <w:rFonts w:hint="eastAsia" w:ascii="宋体" w:hAnsi="宋体" w:cs="宋体"/>
                <w:color w:val="000000"/>
                <w:kern w:val="0"/>
                <w:szCs w:val="21"/>
                <w:lang w:val="en-US" w:eastAsia="zh-Hans"/>
              </w:rPr>
              <w:t>五千元</w:t>
            </w:r>
            <w:r>
              <w:rPr>
                <w:rFonts w:hint="eastAsia" w:ascii="宋体" w:hAnsi="宋体" w:cs="宋体"/>
                <w:color w:val="000000"/>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val="en-US" w:eastAsia="zh-CN"/>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农药货值金额一千元以上不足五千元，或者</w:t>
            </w: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没收所运输、携带的农药，处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一万</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lang w:val="en-US" w:eastAsia="zh-Hans"/>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eastAsia" w:ascii="宋体" w:hAnsi="宋体" w:cs="宋体"/>
                <w:kern w:val="0"/>
                <w:szCs w:val="21"/>
                <w:lang w:eastAsia="zh-Hans"/>
              </w:rPr>
              <w:t>；②</w:t>
            </w: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农药货值金额五千元以上不足一万元；</w:t>
            </w:r>
            <w:r>
              <w:rPr>
                <w:rFonts w:hint="eastAsia" w:ascii="宋体" w:hAnsi="宋体" w:cs="宋体"/>
                <w:kern w:val="0"/>
                <w:szCs w:val="21"/>
                <w:lang w:val="en-US" w:eastAsia="zh-Hans"/>
              </w:rPr>
              <w:t>③造成较重危害后果。符合上述任一情形按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没收所运输、携带的农药，处</w:t>
            </w:r>
            <w:r>
              <w:rPr>
                <w:rFonts w:hint="eastAsia" w:ascii="宋体" w:hAnsi="宋体" w:cs="宋体"/>
                <w:color w:val="000000"/>
                <w:kern w:val="0"/>
                <w:szCs w:val="21"/>
                <w:lang w:val="en-US" w:eastAsia="zh-Hans"/>
              </w:rPr>
              <w:t>一万</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①三次以上</w:t>
            </w:r>
            <w:r>
              <w:rPr>
                <w:rFonts w:hint="eastAsia" w:ascii="宋体" w:hAnsi="宋体" w:cs="宋体"/>
                <w:kern w:val="0"/>
                <w:szCs w:val="21"/>
              </w:rPr>
              <w:t>违法</w:t>
            </w:r>
            <w:r>
              <w:rPr>
                <w:rFonts w:hint="eastAsia" w:ascii="宋体" w:hAnsi="宋体" w:cs="宋体"/>
                <w:kern w:val="0"/>
                <w:szCs w:val="21"/>
                <w:lang w:eastAsia="zh-Hans"/>
              </w:rPr>
              <w:t>；②</w:t>
            </w: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农药货值金额一万元以上；</w:t>
            </w:r>
            <w:r>
              <w:rPr>
                <w:rFonts w:hint="eastAsia" w:ascii="宋体" w:hAnsi="宋体" w:cs="宋体"/>
                <w:kern w:val="0"/>
                <w:szCs w:val="21"/>
                <w:lang w:val="en-US" w:eastAsia="zh-Hans"/>
              </w:rPr>
              <w:t>③造成严重危害后果。符合上述任一情形按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没收所运输、携带的农药，处</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val="en-US" w:eastAsia="zh-CN"/>
              </w:rPr>
            </w:pPr>
            <w:r>
              <w:rPr>
                <w:rFonts w:hint="default" w:ascii="宋体" w:hAnsi="宋体" w:cs="宋体"/>
                <w:color w:val="000000"/>
                <w:kern w:val="0"/>
                <w:szCs w:val="21"/>
                <w:lang w:eastAsia="zh-CN"/>
              </w:rPr>
              <w:t>42</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农药零售未粘贴农药批发企业专营标识或标签或者弄虚作假的，农药批发企业销售农药未提供专营标识或标签</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《海南经济特区农药管理若干规定》第四十五条第二款 </w:t>
            </w:r>
            <w:r>
              <w:rPr>
                <w:rFonts w:hint="eastAsia" w:ascii="宋体" w:hAnsi="宋体" w:cs="宋体"/>
                <w:color w:val="000000"/>
                <w:kern w:val="0"/>
                <w:szCs w:val="21"/>
              </w:rPr>
              <w:t>违反本规定第十六条第三款，农药零售未粘贴农药批发企业专营标识或标签或者弄虚作假的，农药批发企业销售农药未提供专营标识或标签的，由县级以上人民政府农业、工商行政主管部门责令改正，处二千元以上五千元以下罚款</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eastAsiaTheme="minorEastAsia"/>
                <w:kern w:val="0"/>
                <w:sz w:val="21"/>
                <w:szCs w:val="21"/>
                <w:lang w:val="en-US" w:eastAsia="zh-CN" w:bidi="ar-SA"/>
              </w:rPr>
            </w:pPr>
            <w:r>
              <w:rPr>
                <w:rFonts w:hint="eastAsia" w:ascii="宋体" w:hAnsi="宋体" w:cs="宋体"/>
                <w:color w:val="000000"/>
                <w:kern w:val="0"/>
                <w:szCs w:val="21"/>
                <w:lang w:val="en-US" w:eastAsia="zh-Hans"/>
              </w:rPr>
              <w:t>初次违法，涉及的农药货值金额不足一千元，且未造成危害后果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 w:val="21"/>
                <w:szCs w:val="21"/>
                <w:lang w:val="en-US" w:eastAsia="zh-CN" w:bidi="ar-SA"/>
              </w:rPr>
            </w:pPr>
            <w:r>
              <w:rPr>
                <w:rFonts w:hint="eastAsia" w:ascii="宋体" w:hAnsi="宋体" w:cs="宋体"/>
                <w:color w:val="000000"/>
                <w:kern w:val="0"/>
                <w:szCs w:val="21"/>
              </w:rPr>
              <w:t>责令改正，处二千元以上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千</w:t>
            </w:r>
            <w:r>
              <w:rPr>
                <w:rFonts w:hint="eastAsia" w:ascii="宋体" w:hAnsi="宋体" w:cs="宋体"/>
                <w:color w:val="000000"/>
                <w:kern w:val="0"/>
                <w:szCs w:val="21"/>
                <w:lang w:val="en-US" w:eastAsia="zh-Hans"/>
              </w:rPr>
              <w:t>五百</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cs="宋体"/>
                <w:kern w:val="0"/>
                <w:sz w:val="21"/>
                <w:szCs w:val="21"/>
                <w:lang w:val="en-US" w:eastAsia="zh-CN" w:bidi="ar-SA"/>
              </w:rPr>
            </w:pP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农药货值金额一千元以上不足五千元，或者</w:t>
            </w: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 w:val="21"/>
                <w:szCs w:val="21"/>
                <w:lang w:val="en-US" w:eastAsia="zh-CN" w:bidi="ar-SA"/>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千</w:t>
            </w:r>
            <w:r>
              <w:rPr>
                <w:rFonts w:hint="eastAsia" w:ascii="宋体" w:hAnsi="宋体" w:cs="宋体"/>
                <w:color w:val="000000"/>
                <w:kern w:val="0"/>
                <w:szCs w:val="21"/>
                <w:lang w:val="en-US" w:eastAsia="zh-Hans"/>
              </w:rPr>
              <w:t>五百</w:t>
            </w:r>
            <w:r>
              <w:rPr>
                <w:rFonts w:hint="eastAsia" w:ascii="宋体" w:hAnsi="宋体" w:cs="宋体"/>
                <w:color w:val="000000"/>
                <w:kern w:val="0"/>
                <w:szCs w:val="21"/>
              </w:rPr>
              <w:t>元以</w:t>
            </w:r>
            <w:r>
              <w:rPr>
                <w:rFonts w:hint="eastAsia" w:ascii="宋体" w:hAnsi="宋体" w:cs="宋体"/>
                <w:color w:val="000000"/>
                <w:kern w:val="0"/>
                <w:szCs w:val="21"/>
                <w:lang w:val="en-US" w:eastAsia="zh-Hans"/>
              </w:rPr>
              <w:t>上三千元以下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cs="宋体"/>
                <w:kern w:val="0"/>
                <w:sz w:val="21"/>
                <w:szCs w:val="21"/>
                <w:lang w:val="en-US" w:eastAsia="zh-CN" w:bidi="ar-SA"/>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eastAsia" w:ascii="宋体" w:hAnsi="宋体" w:cs="宋体"/>
                <w:kern w:val="0"/>
                <w:szCs w:val="21"/>
                <w:lang w:eastAsia="zh-Hans"/>
              </w:rPr>
              <w:t>；②</w:t>
            </w: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农药货值金额五千元以上不足一万元；</w:t>
            </w:r>
            <w:r>
              <w:rPr>
                <w:rFonts w:hint="eastAsia" w:ascii="宋体" w:hAnsi="宋体" w:cs="宋体"/>
                <w:kern w:val="0"/>
                <w:szCs w:val="21"/>
                <w:lang w:val="en-US" w:eastAsia="zh-Hans"/>
              </w:rPr>
              <w:t>③造成较重危害后果。符合上述任一情形按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 w:val="21"/>
                <w:szCs w:val="21"/>
                <w:lang w:val="en-US" w:eastAsia="zh-CN" w:bidi="ar-SA"/>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三千元以上四千元以下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 w:val="21"/>
                <w:szCs w:val="21"/>
                <w:lang w:val="en-US" w:eastAsia="zh-CN" w:bidi="ar-SA"/>
              </w:rPr>
            </w:pPr>
            <w:r>
              <w:rPr>
                <w:rFonts w:hint="eastAsia" w:ascii="宋体" w:hAnsi="宋体" w:cs="宋体"/>
                <w:kern w:val="0"/>
                <w:szCs w:val="21"/>
                <w:lang w:val="en-US" w:eastAsia="zh-Hans"/>
              </w:rPr>
              <w:t>①三次以上</w:t>
            </w:r>
            <w:r>
              <w:rPr>
                <w:rFonts w:hint="eastAsia" w:ascii="宋体" w:hAnsi="宋体" w:cs="宋体"/>
                <w:kern w:val="0"/>
                <w:szCs w:val="21"/>
              </w:rPr>
              <w:t>违法</w:t>
            </w:r>
            <w:r>
              <w:rPr>
                <w:rFonts w:hint="eastAsia" w:ascii="宋体" w:hAnsi="宋体" w:cs="宋体"/>
                <w:kern w:val="0"/>
                <w:szCs w:val="21"/>
                <w:lang w:eastAsia="zh-Hans"/>
              </w:rPr>
              <w:t>；②</w:t>
            </w:r>
            <w:r>
              <w:rPr>
                <w:rFonts w:hint="eastAsia" w:ascii="宋体" w:hAnsi="宋体" w:cs="宋体"/>
                <w:kern w:val="0"/>
                <w:szCs w:val="21"/>
                <w:lang w:val="en-US" w:eastAsia="zh-Hans"/>
              </w:rPr>
              <w:t>涉及的</w:t>
            </w:r>
            <w:r>
              <w:rPr>
                <w:rFonts w:hint="eastAsia" w:ascii="宋体" w:hAnsi="宋体" w:cs="宋体"/>
                <w:color w:val="000000"/>
                <w:kern w:val="0"/>
                <w:szCs w:val="21"/>
                <w:lang w:val="en-US" w:eastAsia="zh-Hans"/>
              </w:rPr>
              <w:t>农药货值金额一万元以上；</w:t>
            </w:r>
            <w:r>
              <w:rPr>
                <w:rFonts w:hint="eastAsia" w:ascii="宋体" w:hAnsi="宋体" w:cs="宋体"/>
                <w:kern w:val="0"/>
                <w:szCs w:val="21"/>
                <w:lang w:val="en-US" w:eastAsia="zh-Hans"/>
              </w:rPr>
              <w:t>③造成严重危害后果。符合上述任一情形按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 w:val="21"/>
                <w:szCs w:val="21"/>
                <w:lang w:val="en-US" w:eastAsia="zh-CN" w:bidi="ar-SA"/>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四千元以上五千元以下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eastAsia="宋体" w:cs="宋体"/>
                <w:color w:val="000000"/>
                <w:kern w:val="0"/>
                <w:szCs w:val="21"/>
                <w:lang w:eastAsia="zh-CN"/>
              </w:rPr>
              <w:t>43</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经营、使用农药造成农药中毒、药害、农药污染等事故</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ascii="宋体" w:hAnsi="宋体" w:cs="宋体"/>
                <w:b/>
                <w:bCs/>
                <w:color w:val="000000"/>
                <w:kern w:val="0"/>
                <w:szCs w:val="21"/>
              </w:rPr>
            </w:pPr>
            <w:r>
              <w:rPr>
                <w:rFonts w:hint="eastAsia" w:ascii="宋体" w:hAnsi="宋体" w:cs="宋体"/>
                <w:b/>
                <w:bCs/>
                <w:color w:val="000000"/>
                <w:kern w:val="0"/>
                <w:szCs w:val="21"/>
              </w:rPr>
              <w:t>《海南经济特区农药管理若干规定》第四十七条  </w:t>
            </w:r>
            <w:r>
              <w:rPr>
                <w:rFonts w:hint="eastAsia" w:ascii="宋体" w:hAnsi="宋体" w:cs="宋体"/>
                <w:color w:val="000000"/>
                <w:kern w:val="0"/>
                <w:szCs w:val="21"/>
              </w:rPr>
              <w:t>经营、使用农药造成农药中毒、药害、农药污染等事故的，由县级以上人民政府农业行政主管部门处二万元以上五万元以下罚款；构成犯罪的，依法追究刑事责任。给他人造成经济损失的，应当依法承担赔偿责任</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kern w:val="0"/>
                <w:szCs w:val="21"/>
              </w:rPr>
              <w:t>经营、使用农药造成农药中毒、药害、农药污染等事故，造成一般危害</w:t>
            </w:r>
            <w:r>
              <w:rPr>
                <w:rFonts w:hint="eastAsia" w:ascii="宋体" w:hAnsi="宋体" w:cs="宋体"/>
                <w:kern w:val="0"/>
                <w:szCs w:val="21"/>
                <w:lang w:val="en-US" w:eastAsia="zh-Hans"/>
              </w:rPr>
              <w:t>后果</w:t>
            </w:r>
            <w:r>
              <w:rPr>
                <w:rFonts w:hint="eastAsia" w:ascii="宋体" w:hAnsi="宋体" w:cs="宋体"/>
                <w:kern w:val="0"/>
                <w:szCs w:val="21"/>
              </w:rPr>
              <w:t>的</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kern w:val="0"/>
                <w:szCs w:val="21"/>
              </w:rPr>
            </w:pPr>
            <w:r>
              <w:rPr>
                <w:rFonts w:hint="eastAsia" w:ascii="宋体" w:hAnsi="宋体" w:cs="宋体"/>
                <w:kern w:val="0"/>
                <w:szCs w:val="21"/>
              </w:rPr>
              <w:t>经营、使用农药造成农药中毒、药害、农药污染等事故的，造成</w:t>
            </w:r>
            <w:r>
              <w:rPr>
                <w:rFonts w:hint="eastAsia" w:ascii="宋体" w:hAnsi="宋体" w:cs="宋体"/>
                <w:kern w:val="0"/>
                <w:szCs w:val="21"/>
                <w:lang w:val="en-US" w:eastAsia="zh-Hans"/>
              </w:rPr>
              <w:t>严重</w:t>
            </w:r>
            <w:r>
              <w:rPr>
                <w:rFonts w:hint="eastAsia" w:ascii="宋体" w:hAnsi="宋体" w:cs="宋体"/>
                <w:kern w:val="0"/>
                <w:szCs w:val="21"/>
              </w:rPr>
              <w:t>危害</w:t>
            </w:r>
            <w:r>
              <w:rPr>
                <w:rFonts w:hint="eastAsia" w:ascii="宋体" w:hAnsi="宋体" w:cs="宋体"/>
                <w:kern w:val="0"/>
                <w:szCs w:val="21"/>
                <w:lang w:val="en-US" w:eastAsia="zh-Hans"/>
              </w:rPr>
              <w:t>后果</w:t>
            </w:r>
            <w:r>
              <w:rPr>
                <w:rFonts w:hint="eastAsia" w:ascii="宋体" w:hAnsi="宋体" w:cs="宋体"/>
                <w:kern w:val="0"/>
                <w:szCs w:val="21"/>
              </w:rPr>
              <w:t>的</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44</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农药使用者违反本规定，有第二十三条第一款第（一）（三）（四）项的行为之一</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left"/>
              <w:textAlignment w:val="auto"/>
              <w:outlineLvl w:val="9"/>
              <w:rPr>
                <w:rFonts w:hint="eastAsia" w:ascii="宋体" w:hAnsi="宋体" w:cs="宋体"/>
                <w:color w:val="000000"/>
                <w:kern w:val="0"/>
                <w:szCs w:val="21"/>
                <w:lang w:eastAsia="zh-Hans"/>
              </w:rPr>
            </w:pPr>
            <w:r>
              <w:rPr>
                <w:rFonts w:hint="eastAsia" w:ascii="宋体" w:hAnsi="宋体" w:cs="宋体"/>
                <w:b/>
                <w:bCs/>
                <w:color w:val="000000"/>
                <w:kern w:val="0"/>
                <w:szCs w:val="21"/>
              </w:rPr>
              <w:t>《海南经济特区农药管理若干规定》第四十八条第一款</w:t>
            </w:r>
            <w:r>
              <w:rPr>
                <w:rFonts w:hint="eastAsia" w:ascii="宋体" w:hAnsi="宋体" w:cs="宋体"/>
                <w:color w:val="000000"/>
                <w:kern w:val="0"/>
                <w:szCs w:val="21"/>
              </w:rPr>
              <w:t>  农药使用者违反本规定，有第二十三条第一款第（一）（三）（四）项的行为之一的，由县级以上人民政府农业行政主管部门责令改正；对单位处五万元以上十万元以下罚款，对其他农药使用者，处五百元以上一万元以下罚款</w:t>
            </w:r>
            <w:r>
              <w:rPr>
                <w:rFonts w:hint="eastAsia" w:ascii="宋体" w:hAnsi="宋体" w:cs="宋体"/>
                <w:color w:val="000000"/>
                <w:kern w:val="0"/>
                <w:szCs w:val="21"/>
                <w:lang w:eastAsia="zh-Hans"/>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b/>
                <w:bCs/>
                <w:color w:val="000000"/>
                <w:kern w:val="0"/>
                <w:szCs w:val="21"/>
              </w:rPr>
              <w:t>《海南经济特区农药管理若干规定》第二十三条</w:t>
            </w:r>
            <w:r>
              <w:rPr>
                <w:rFonts w:hint="eastAsia" w:ascii="宋体" w:hAnsi="宋体" w:cs="宋体"/>
                <w:color w:val="000000"/>
                <w:kern w:val="0"/>
                <w:szCs w:val="21"/>
              </w:rPr>
              <w:t> </w:t>
            </w:r>
            <w:r>
              <w:rPr>
                <w:rFonts w:hint="default" w:ascii="宋体" w:hAnsi="宋体" w:cs="宋体"/>
                <w:color w:val="000000"/>
                <w:kern w:val="0"/>
                <w:szCs w:val="21"/>
              </w:rPr>
              <w:t xml:space="preserve"> </w:t>
            </w:r>
            <w:r>
              <w:rPr>
                <w:rFonts w:hint="eastAsia" w:ascii="宋体" w:hAnsi="宋体" w:cs="宋体"/>
                <w:color w:val="000000"/>
                <w:kern w:val="0"/>
                <w:szCs w:val="21"/>
              </w:rPr>
              <w:t>农药使用者应当遵守国家和本经济特区有关农药使用的规定。禁止下列行为：</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color w:val="000000"/>
                <w:kern w:val="0"/>
                <w:szCs w:val="21"/>
              </w:rPr>
              <w:t>（一）不按照农药的标签标注的使用范围、使用方法和剂量、使用技术要求和注意事项、安全间隔期或者休药期使用农药；</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color w:val="000000"/>
                <w:kern w:val="0"/>
                <w:szCs w:val="21"/>
              </w:rPr>
              <w:t>（三）使用农药毒鱼、虾、鸟、兽等；</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left"/>
              <w:textAlignment w:val="auto"/>
              <w:outlineLvl w:val="9"/>
              <w:rPr>
                <w:rFonts w:hint="eastAsia" w:ascii="宋体" w:hAnsi="宋体" w:cs="宋体"/>
                <w:color w:val="000000"/>
                <w:kern w:val="0"/>
                <w:szCs w:val="21"/>
                <w:lang w:eastAsia="zh-Hans"/>
              </w:rPr>
            </w:pPr>
            <w:r>
              <w:rPr>
                <w:rFonts w:hint="eastAsia" w:ascii="宋体" w:hAnsi="宋体" w:cs="宋体"/>
                <w:color w:val="000000"/>
                <w:kern w:val="0"/>
                <w:szCs w:val="21"/>
              </w:rPr>
              <w:t>（四）在饮用水水源保护区、河道内丢弃农药、农药包装物或者清洗施药器械；</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color w:val="000000"/>
                <w:kern w:val="0"/>
                <w:szCs w:val="21"/>
                <w:lang w:val="en-US" w:eastAsia="zh-Hans"/>
              </w:rPr>
              <w:t>初次违法，</w:t>
            </w:r>
            <w:r>
              <w:rPr>
                <w:rFonts w:hint="eastAsia" w:ascii="宋体" w:hAnsi="宋体" w:cs="宋体"/>
                <w:kern w:val="0"/>
                <w:szCs w:val="21"/>
              </w:rPr>
              <w:t>未造成危害后果</w:t>
            </w:r>
            <w:r>
              <w:rPr>
                <w:rFonts w:hint="eastAsia" w:ascii="宋体" w:hAnsi="宋体" w:cs="宋体"/>
                <w:kern w:val="0"/>
                <w:szCs w:val="21"/>
                <w:lang w:val="en-US" w:eastAsia="zh-Hans"/>
              </w:rPr>
              <w:t>和社会影响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w:t>
            </w:r>
            <w:r>
              <w:rPr>
                <w:rFonts w:hint="eastAsia" w:ascii="宋体" w:hAnsi="宋体" w:cs="宋体"/>
                <w:color w:val="000000"/>
                <w:kern w:val="0"/>
                <w:szCs w:val="21"/>
                <w:lang w:eastAsia="zh-Hans"/>
              </w:rPr>
              <w:t>，</w:t>
            </w:r>
            <w:r>
              <w:rPr>
                <w:rFonts w:hint="eastAsia" w:ascii="宋体" w:hAnsi="宋体" w:cs="宋体"/>
                <w:color w:val="000000"/>
                <w:kern w:val="0"/>
                <w:szCs w:val="21"/>
              </w:rPr>
              <w:t>对单位处五万元以上</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万元以下罚款，对其他农药使用者，处五百元以上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危害后果或社会影响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w:t>
            </w:r>
            <w:r>
              <w:rPr>
                <w:rFonts w:hint="eastAsia" w:ascii="宋体" w:hAnsi="宋体" w:cs="宋体"/>
                <w:color w:val="000000"/>
                <w:kern w:val="0"/>
                <w:szCs w:val="21"/>
                <w:lang w:eastAsia="zh-Hans"/>
              </w:rPr>
              <w:t>，</w:t>
            </w:r>
            <w:r>
              <w:rPr>
                <w:rFonts w:hint="eastAsia" w:ascii="宋体" w:hAnsi="宋体" w:cs="宋体"/>
                <w:color w:val="000000"/>
                <w:kern w:val="0"/>
                <w:szCs w:val="21"/>
              </w:rPr>
              <w:t>对单位处</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七</w:t>
            </w:r>
            <w:r>
              <w:rPr>
                <w:rFonts w:hint="eastAsia" w:ascii="宋体" w:hAnsi="宋体" w:cs="宋体"/>
                <w:color w:val="000000"/>
                <w:kern w:val="0"/>
                <w:szCs w:val="21"/>
              </w:rPr>
              <w:t>万元以下罚款，对其他农药使用者，处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eastAsia" w:ascii="宋体" w:hAnsi="宋体" w:cs="宋体"/>
                <w:kern w:val="0"/>
                <w:szCs w:val="21"/>
                <w:lang w:eastAsia="zh-Hans"/>
              </w:rPr>
              <w:t>；②</w:t>
            </w:r>
            <w:r>
              <w:rPr>
                <w:rFonts w:hint="eastAsia" w:ascii="宋体" w:hAnsi="宋体" w:cs="宋体"/>
                <w:kern w:val="0"/>
                <w:szCs w:val="21"/>
                <w:lang w:val="en-US" w:eastAsia="zh-Hans"/>
              </w:rPr>
              <w:t>造成较重危害后果；③造成较重社会影响。符合上述任一情形按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w:t>
            </w:r>
            <w:r>
              <w:rPr>
                <w:rFonts w:hint="eastAsia" w:ascii="宋体" w:hAnsi="宋体" w:cs="宋体"/>
                <w:color w:val="000000"/>
                <w:kern w:val="0"/>
                <w:szCs w:val="21"/>
                <w:lang w:eastAsia="zh-Hans"/>
              </w:rPr>
              <w:t>，</w:t>
            </w:r>
            <w:r>
              <w:rPr>
                <w:rFonts w:hint="eastAsia" w:ascii="宋体" w:hAnsi="宋体" w:cs="宋体"/>
                <w:color w:val="000000"/>
                <w:kern w:val="0"/>
                <w:szCs w:val="21"/>
              </w:rPr>
              <w:t>对单位处</w:t>
            </w:r>
            <w:r>
              <w:rPr>
                <w:rFonts w:hint="eastAsia" w:ascii="宋体" w:hAnsi="宋体" w:cs="宋体"/>
                <w:color w:val="000000"/>
                <w:kern w:val="0"/>
                <w:szCs w:val="21"/>
                <w:lang w:val="en-US" w:eastAsia="zh-Hans"/>
              </w:rPr>
              <w:t>七</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九</w:t>
            </w:r>
            <w:r>
              <w:rPr>
                <w:rFonts w:hint="eastAsia" w:ascii="宋体" w:hAnsi="宋体" w:cs="宋体"/>
                <w:color w:val="000000"/>
                <w:kern w:val="0"/>
                <w:szCs w:val="21"/>
              </w:rPr>
              <w:t>万元以下罚款，对其他农药使用者，处五</w:t>
            </w:r>
            <w:r>
              <w:rPr>
                <w:rFonts w:hint="eastAsia" w:ascii="宋体" w:hAnsi="宋体" w:cs="宋体"/>
                <w:color w:val="000000"/>
                <w:kern w:val="0"/>
                <w:szCs w:val="21"/>
                <w:lang w:val="en-US" w:eastAsia="zh-Hans"/>
              </w:rPr>
              <w:t>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八</w:t>
            </w:r>
            <w:r>
              <w:rPr>
                <w:rFonts w:hint="eastAsia" w:ascii="宋体" w:hAnsi="宋体" w:cs="宋体"/>
                <w:color w:val="000000"/>
                <w:kern w:val="0"/>
                <w:szCs w:val="21"/>
              </w:rPr>
              <w:t>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①三次以上</w:t>
            </w:r>
            <w:r>
              <w:rPr>
                <w:rFonts w:hint="eastAsia" w:ascii="宋体" w:hAnsi="宋体" w:cs="宋体"/>
                <w:kern w:val="0"/>
                <w:szCs w:val="21"/>
              </w:rPr>
              <w:t>违法</w:t>
            </w:r>
            <w:r>
              <w:rPr>
                <w:rFonts w:hint="eastAsia" w:ascii="宋体" w:hAnsi="宋体" w:cs="宋体"/>
                <w:kern w:val="0"/>
                <w:szCs w:val="21"/>
                <w:lang w:eastAsia="zh-Hans"/>
              </w:rPr>
              <w:t>；②</w:t>
            </w:r>
            <w:r>
              <w:rPr>
                <w:rFonts w:hint="eastAsia" w:ascii="宋体" w:hAnsi="宋体" w:cs="宋体"/>
                <w:kern w:val="0"/>
                <w:szCs w:val="21"/>
                <w:lang w:val="en-US" w:eastAsia="zh-Hans"/>
              </w:rPr>
              <w:t>造成严重危害后果；③造成重大社会影响。符合上述任一情形按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w:t>
            </w:r>
            <w:r>
              <w:rPr>
                <w:rFonts w:hint="eastAsia" w:ascii="宋体" w:hAnsi="宋体" w:cs="宋体"/>
                <w:color w:val="000000"/>
                <w:kern w:val="0"/>
                <w:szCs w:val="21"/>
                <w:lang w:eastAsia="zh-Hans"/>
              </w:rPr>
              <w:t>，</w:t>
            </w:r>
            <w:r>
              <w:rPr>
                <w:rFonts w:hint="eastAsia" w:ascii="宋体" w:hAnsi="宋体" w:cs="宋体"/>
                <w:color w:val="000000"/>
                <w:kern w:val="0"/>
                <w:szCs w:val="21"/>
              </w:rPr>
              <w:t>对单位处</w:t>
            </w:r>
            <w:r>
              <w:rPr>
                <w:rFonts w:hint="eastAsia" w:ascii="宋体" w:hAnsi="宋体" w:cs="宋体"/>
                <w:color w:val="000000"/>
                <w:kern w:val="0"/>
                <w:szCs w:val="21"/>
                <w:lang w:val="en-US" w:eastAsia="zh-Hans"/>
              </w:rPr>
              <w:t>九</w:t>
            </w:r>
            <w:r>
              <w:rPr>
                <w:rFonts w:hint="eastAsia" w:ascii="宋体" w:hAnsi="宋体" w:cs="宋体"/>
                <w:color w:val="000000"/>
                <w:kern w:val="0"/>
                <w:szCs w:val="21"/>
              </w:rPr>
              <w:t>万元以上十万元以下罚款，对其他农药使用者，处</w:t>
            </w:r>
            <w:r>
              <w:rPr>
                <w:rFonts w:hint="eastAsia" w:ascii="宋体" w:hAnsi="宋体" w:cs="宋体"/>
                <w:color w:val="000000"/>
                <w:kern w:val="0"/>
                <w:szCs w:val="21"/>
                <w:lang w:val="en-US" w:eastAsia="zh-Hans"/>
              </w:rPr>
              <w:t>八</w:t>
            </w:r>
            <w:r>
              <w:rPr>
                <w:rFonts w:hint="eastAsia" w:ascii="宋体" w:hAnsi="宋体" w:cs="宋体"/>
                <w:color w:val="000000"/>
                <w:kern w:val="0"/>
                <w:szCs w:val="21"/>
              </w:rPr>
              <w:t>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4"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themeColor="text1"/>
                <w:kern w:val="0"/>
                <w:szCs w:val="21"/>
                <w:lang w:eastAsia="zh-CN"/>
                <w14:textFill>
                  <w14:solidFill>
                    <w14:schemeClr w14:val="tx1"/>
                  </w14:solidFill>
                </w14:textFill>
              </w:rPr>
            </w:pPr>
            <w:r>
              <w:rPr>
                <w:rFonts w:hint="default" w:ascii="宋体" w:hAnsi="宋体" w:cs="宋体"/>
                <w:color w:val="000000" w:themeColor="text1"/>
                <w:kern w:val="0"/>
                <w:szCs w:val="21"/>
                <w:lang w:eastAsia="zh-CN"/>
                <w14:textFill>
                  <w14:solidFill>
                    <w14:schemeClr w14:val="tx1"/>
                  </w14:solidFill>
                </w14:textFill>
              </w:rPr>
              <w:t>45</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农产品生产企业、农民专业合作社，以及组织农户进行标准化生产的企业和组织未建立或者未按规定保存农产品生产记录，或者伪造农产品生产记录</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《海南经济特区农药管理若干规定》第四十九条  </w:t>
            </w:r>
            <w:r>
              <w:rPr>
                <w:rFonts w:hint="eastAsia" w:ascii="宋体" w:hAnsi="宋体" w:cs="宋体"/>
                <w:color w:val="000000" w:themeColor="text1"/>
                <w:kern w:val="0"/>
                <w:szCs w:val="21"/>
                <w14:textFill>
                  <w14:solidFill>
                    <w14:schemeClr w14:val="tx1"/>
                  </w14:solidFill>
                </w14:textFill>
              </w:rPr>
              <w:t>违反本规定第二十三条第二款、第二十四条第三款，农产品生产企业、农民专业合作社，以及组织农户进行标准化生产的企业和组织未建立或者未按规定保存农产品生产记录，或者伪造农产品生产记录的，由县级以上人民政府农业行政主管部门责令限期改正；逾期不改正的，处五百元以上二千元以下罚款</w:t>
            </w:r>
            <w:r>
              <w:rPr>
                <w:rFonts w:hint="eastAsia" w:ascii="宋体" w:hAnsi="宋体" w:cs="宋体"/>
                <w:color w:val="000000" w:themeColor="text1"/>
                <w:kern w:val="0"/>
                <w:szCs w:val="21"/>
                <w:lang w:eastAsia="zh-Hans"/>
                <w14:textFill>
                  <w14:solidFill>
                    <w14:schemeClr w14:val="tx1"/>
                  </w14:solidFill>
                </w14:textFill>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w:t>
            </w:r>
            <w:r>
              <w:rPr>
                <w:rFonts w:hint="eastAsia" w:ascii="宋体" w:hAnsi="宋体" w:cs="宋体"/>
                <w:color w:val="000000" w:themeColor="text1"/>
                <w:kern w:val="0"/>
                <w:szCs w:val="21"/>
                <w:lang w:val="en-US" w:eastAsia="zh-Hans"/>
                <w14:textFill>
                  <w14:solidFill>
                    <w14:schemeClr w14:val="tx1"/>
                  </w14:solidFill>
                </w14:textFill>
              </w:rPr>
              <w:t>限期</w:t>
            </w:r>
            <w:r>
              <w:rPr>
                <w:rFonts w:hint="eastAsia" w:ascii="宋体" w:hAnsi="宋体" w:cs="宋体"/>
                <w:color w:val="000000" w:themeColor="text1"/>
                <w:kern w:val="0"/>
                <w:szCs w:val="21"/>
                <w14:textFill>
                  <w14:solidFill>
                    <w14:schemeClr w14:val="tx1"/>
                  </w14:solidFill>
                </w14:textFill>
              </w:rPr>
              <w:t>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按期</w:t>
            </w:r>
            <w:r>
              <w:rPr>
                <w:rFonts w:hint="default" w:ascii="宋体" w:hAnsi="宋体" w:cs="宋体"/>
                <w:color w:val="000000" w:themeColor="text1"/>
                <w:kern w:val="0"/>
                <w:szCs w:val="21"/>
                <w:lang w:eastAsia="zh-Hans"/>
                <w14:textFill>
                  <w14:solidFill>
                    <w14:schemeClr w14:val="tx1"/>
                  </w14:solidFill>
                </w14:textFill>
              </w:rPr>
              <w:t>改正</w:t>
            </w:r>
            <w:r>
              <w:rPr>
                <w:rFonts w:hint="eastAsia" w:ascii="宋体" w:hAnsi="宋体" w:cs="宋体"/>
                <w:color w:val="000000" w:themeColor="text1"/>
                <w:kern w:val="0"/>
                <w:szCs w:val="21"/>
                <w:lang w:val="en-US" w:eastAsia="zh-Hans"/>
                <w14:textFill>
                  <w14:solidFill>
                    <w14:schemeClr w14:val="tx1"/>
                  </w14:solidFill>
                </w14:textFill>
              </w:rPr>
              <w:t>且未造成危害后果的不予处罚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7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FF0000"/>
                <w:kern w:val="0"/>
                <w:szCs w:val="21"/>
                <w:lang w:val="en-US" w:eastAsia="zh-CN"/>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FF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FF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FF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FF0000"/>
                <w:kern w:val="0"/>
                <w:szCs w:val="21"/>
              </w:rPr>
            </w:pPr>
            <w:r>
              <w:rPr>
                <w:rFonts w:hint="eastAsia" w:ascii="宋体" w:hAnsi="宋体" w:cs="宋体"/>
                <w:color w:val="000000" w:themeColor="text1"/>
                <w:kern w:val="0"/>
                <w:szCs w:val="21"/>
                <w14:textFill>
                  <w14:solidFill>
                    <w14:schemeClr w14:val="tx1"/>
                  </w14:solidFill>
                </w14:textFill>
              </w:rPr>
              <w:t>逾期不改正</w:t>
            </w:r>
            <w:r>
              <w:rPr>
                <w:rFonts w:hint="eastAsia" w:ascii="宋体" w:hAnsi="宋体" w:cs="宋体"/>
                <w:kern w:val="0"/>
                <w:szCs w:val="21"/>
                <w:lang w:eastAsia="zh-Hans"/>
              </w:rPr>
              <w:t>，</w:t>
            </w:r>
            <w:r>
              <w:rPr>
                <w:rFonts w:hint="eastAsia" w:ascii="宋体" w:hAnsi="宋体" w:cs="宋体"/>
                <w:kern w:val="0"/>
                <w:szCs w:val="21"/>
                <w:lang w:val="en-US" w:eastAsia="zh-Hans"/>
              </w:rPr>
              <w:t>造成一般损失或危害后果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处五百元以上一千元以下罚款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color w:val="000000" w:themeColor="text1"/>
                <w:kern w:val="0"/>
                <w:szCs w:val="21"/>
                <w14:textFill>
                  <w14:solidFill>
                    <w14:schemeClr w14:val="tx1"/>
                  </w14:solidFill>
                </w14:textFill>
              </w:rPr>
              <w:t>逾期不改正</w:t>
            </w:r>
            <w:r>
              <w:rPr>
                <w:rFonts w:hint="eastAsia" w:ascii="宋体" w:hAnsi="宋体" w:cs="宋体"/>
                <w:kern w:val="0"/>
                <w:szCs w:val="21"/>
                <w:lang w:eastAsia="zh-Hans"/>
              </w:rPr>
              <w:t>，</w:t>
            </w:r>
            <w:r>
              <w:rPr>
                <w:rFonts w:hint="eastAsia" w:ascii="宋体" w:hAnsi="宋体" w:cs="宋体"/>
                <w:kern w:val="0"/>
                <w:szCs w:val="21"/>
                <w:lang w:val="en-US" w:eastAsia="zh-Hans"/>
              </w:rPr>
              <w:t>造成严重损失或危害后果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处</w:t>
            </w:r>
            <w:r>
              <w:rPr>
                <w:rFonts w:hint="eastAsia" w:ascii="宋体" w:hAnsi="宋体" w:cs="宋体"/>
                <w:color w:val="000000" w:themeColor="text1"/>
                <w:kern w:val="0"/>
                <w:szCs w:val="21"/>
                <w:lang w:val="en-US" w:eastAsia="zh-Hans"/>
                <w14:textFill>
                  <w14:solidFill>
                    <w14:schemeClr w14:val="tx1"/>
                  </w14:solidFill>
                </w14:textFill>
              </w:rPr>
              <w:t>一千</w:t>
            </w:r>
            <w:r>
              <w:rPr>
                <w:rFonts w:hint="eastAsia" w:ascii="宋体" w:hAnsi="宋体" w:cs="宋体"/>
                <w:color w:val="000000" w:themeColor="text1"/>
                <w:kern w:val="0"/>
                <w:szCs w:val="21"/>
                <w14:textFill>
                  <w14:solidFill>
                    <w14:schemeClr w14:val="tx1"/>
                  </w14:solidFill>
                </w14:textFill>
              </w:rPr>
              <w:t>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46</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设立农产品收购市场、收购点未报农业行政主管部门备案</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《海南经济特区农药管理若干规定》第五十一条第一款  </w:t>
            </w:r>
            <w:r>
              <w:rPr>
                <w:rFonts w:hint="eastAsia" w:ascii="宋体" w:hAnsi="宋体" w:cs="宋体"/>
                <w:color w:val="000000"/>
                <w:kern w:val="0"/>
                <w:szCs w:val="21"/>
              </w:rPr>
              <w:t>违反本规定第二十七条第一款，设立农产品收购市场、收购点未报农业行政主管部门备案的，由县级以上人民政府农业行政主管部门责令改正，处二千元以上二万元以下罚款</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color w:val="000000" w:themeColor="text1"/>
                <w:kern w:val="0"/>
                <w:szCs w:val="21"/>
                <w:lang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kern w:val="0"/>
                <w:szCs w:val="21"/>
              </w:rPr>
              <w:t>责令改正</w:t>
            </w:r>
            <w:r>
              <w:rPr>
                <w:rFonts w:hint="eastAsia" w:ascii="宋体" w:hAnsi="宋体" w:cs="宋体"/>
                <w:color w:val="000000"/>
                <w:kern w:val="0"/>
                <w:szCs w:val="21"/>
                <w:lang w:eastAsia="zh-Hans"/>
              </w:rPr>
              <w:t>，</w:t>
            </w:r>
            <w:r>
              <w:rPr>
                <w:rFonts w:hint="eastAsia" w:ascii="宋体" w:hAnsi="宋体" w:cs="宋体"/>
                <w:color w:val="000000" w:themeColor="text1"/>
                <w:kern w:val="0"/>
                <w:szCs w:val="21"/>
                <w:lang w:val="en-US" w:eastAsia="zh-Hans"/>
                <w14:textFill>
                  <w14:solidFill>
                    <w14:schemeClr w14:val="tx1"/>
                  </w14:solidFill>
                </w14:textFill>
              </w:rPr>
              <w:t>处二千元以上八千元以下罚款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8"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lang w:val="en-US" w:eastAsia="zh-Hans"/>
                <w14:textFill>
                  <w14:solidFill>
                    <w14:schemeClr w14:val="tx1"/>
                  </w14:solidFill>
                </w14:textFill>
              </w:rPr>
            </w:pPr>
            <w:r>
              <w:rPr>
                <w:rFonts w:hint="eastAsia" w:ascii="宋体" w:hAnsi="宋体" w:cs="宋体"/>
                <w:kern w:val="0"/>
                <w:szCs w:val="21"/>
                <w:lang w:val="en-US" w:eastAsia="zh-Hans"/>
              </w:rPr>
              <w:t>造成一般损失或危害后果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kern w:val="0"/>
                <w:szCs w:val="21"/>
              </w:rPr>
              <w:t>责令改正</w:t>
            </w:r>
            <w:r>
              <w:rPr>
                <w:rFonts w:hint="eastAsia" w:ascii="宋体" w:hAnsi="宋体" w:cs="宋体"/>
                <w:color w:val="000000"/>
                <w:kern w:val="0"/>
                <w:szCs w:val="21"/>
                <w:lang w:eastAsia="zh-Hans"/>
              </w:rPr>
              <w:t>，</w:t>
            </w:r>
            <w:r>
              <w:rPr>
                <w:rFonts w:hint="eastAsia" w:ascii="宋体" w:hAnsi="宋体" w:cs="宋体"/>
                <w:color w:val="000000" w:themeColor="text1"/>
                <w:kern w:val="0"/>
                <w:szCs w:val="21"/>
                <w:lang w:val="en-US" w:eastAsia="zh-Hans"/>
                <w14:textFill>
                  <w14:solidFill>
                    <w14:schemeClr w14:val="tx1"/>
                  </w14:solidFill>
                </w14:textFill>
              </w:rPr>
              <w:t>处八千元以上一万五千元以下罚款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造成严重损失或危害后果</w:t>
            </w:r>
          </w:p>
        </w:tc>
        <w:tc>
          <w:tcPr>
            <w:tcW w:w="475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w:t>
            </w:r>
            <w:r>
              <w:rPr>
                <w:rFonts w:hint="eastAsia" w:ascii="宋体" w:hAnsi="宋体" w:cs="宋体"/>
                <w:color w:val="000000"/>
                <w:kern w:val="0"/>
                <w:szCs w:val="21"/>
                <w:lang w:eastAsia="zh-Hans"/>
              </w:rPr>
              <w:t>，</w:t>
            </w:r>
            <w:r>
              <w:rPr>
                <w:rFonts w:hint="eastAsia" w:ascii="宋体" w:hAnsi="宋体" w:cs="宋体"/>
                <w:color w:val="000000" w:themeColor="text1"/>
                <w:kern w:val="0"/>
                <w:szCs w:val="21"/>
                <w:lang w:val="en-US" w:eastAsia="zh-Hans"/>
                <w14:textFill>
                  <w14:solidFill>
                    <w14:schemeClr w14:val="tx1"/>
                  </w14:solidFill>
                </w14:textFill>
              </w:rPr>
              <w:t>处一万五千元以上二万元以下罚款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47</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农产品收购市场未建立检测机构或者未委托检测机构对本市场的农产品进行抽查检测</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《海南经济特区农药管理若干规定》第五十一条第二款  </w:t>
            </w:r>
            <w:r>
              <w:rPr>
                <w:rFonts w:hint="eastAsia" w:ascii="宋体" w:hAnsi="宋体" w:cs="宋体"/>
                <w:color w:val="000000"/>
                <w:kern w:val="0"/>
                <w:szCs w:val="21"/>
              </w:rPr>
              <w:t>违反本规定第二十七条第一款，农产品收购市场未建立检测机构或者未委托检测机构对本市场的农产品进行抽查检测的，由县级以上人民政府农业行政主管部门处二万元以上五万元以下罚款</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color w:val="000000"/>
                <w:kern w:val="0"/>
                <w:szCs w:val="21"/>
                <w:lang w:val="en-US" w:eastAsia="zh-Hans"/>
              </w:rPr>
              <w:t>初次违法，</w:t>
            </w:r>
            <w:r>
              <w:rPr>
                <w:rFonts w:hint="eastAsia" w:ascii="宋体" w:hAnsi="宋体" w:cs="宋体"/>
                <w:kern w:val="0"/>
                <w:szCs w:val="21"/>
              </w:rPr>
              <w:t>未造成危害后果</w:t>
            </w:r>
            <w:r>
              <w:rPr>
                <w:rFonts w:hint="eastAsia" w:ascii="宋体" w:hAnsi="宋体" w:cs="宋体"/>
                <w:kern w:val="0"/>
                <w:szCs w:val="21"/>
                <w:lang w:val="en-US" w:eastAsia="zh-Hans"/>
              </w:rPr>
              <w:t>和社会影响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处二万元以上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w:t>
            </w:r>
            <w:r>
              <w:rPr>
                <w:rFonts w:hint="eastAsia" w:ascii="宋体" w:hAnsi="宋体" w:cs="宋体"/>
                <w:color w:val="000000"/>
                <w:kern w:val="0"/>
                <w:szCs w:val="21"/>
                <w:lang w:val="en-US" w:eastAsia="zh-Hans"/>
              </w:rPr>
              <w:t>七千元</w:t>
            </w:r>
            <w:r>
              <w:rPr>
                <w:rFonts w:hint="eastAsia" w:ascii="宋体" w:hAnsi="宋体" w:cs="宋体"/>
                <w:color w:val="000000"/>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危害后果或社会影响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w:t>
            </w:r>
            <w:r>
              <w:rPr>
                <w:rFonts w:hint="eastAsia" w:ascii="宋体" w:hAnsi="宋体" w:cs="宋体"/>
                <w:color w:val="000000"/>
                <w:kern w:val="0"/>
                <w:szCs w:val="21"/>
                <w:lang w:val="en-US" w:eastAsia="zh-Hans"/>
              </w:rPr>
              <w:t>七千元</w:t>
            </w:r>
            <w:r>
              <w:rPr>
                <w:rFonts w:hint="eastAsia" w:ascii="宋体" w:hAnsi="宋体" w:cs="宋体"/>
                <w:color w:val="000000"/>
                <w:kern w:val="0"/>
                <w:szCs w:val="21"/>
              </w:rPr>
              <w:t>以上三万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eastAsia" w:ascii="宋体" w:hAnsi="宋体" w:cs="宋体"/>
                <w:kern w:val="0"/>
                <w:szCs w:val="21"/>
                <w:lang w:eastAsia="zh-Hans"/>
              </w:rPr>
              <w:t>；②</w:t>
            </w:r>
            <w:r>
              <w:rPr>
                <w:rFonts w:hint="eastAsia" w:ascii="宋体" w:hAnsi="宋体" w:cs="宋体"/>
                <w:kern w:val="0"/>
                <w:szCs w:val="21"/>
                <w:lang w:val="en-US" w:eastAsia="zh-Hans"/>
              </w:rPr>
              <w:t>造成较重危害后果；③造成较重社会影响。符合上述任一情形按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处三万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w:t>
            </w:r>
            <w:r>
              <w:rPr>
                <w:rFonts w:hint="eastAsia" w:ascii="宋体" w:hAnsi="宋体" w:cs="宋体"/>
                <w:color w:val="000000"/>
                <w:kern w:val="0"/>
                <w:szCs w:val="21"/>
                <w:lang w:val="en-US" w:eastAsia="zh-Hans"/>
              </w:rPr>
              <w:t>上四万五千元以下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①三次以上</w:t>
            </w:r>
            <w:r>
              <w:rPr>
                <w:rFonts w:hint="eastAsia" w:ascii="宋体" w:hAnsi="宋体" w:cs="宋体"/>
                <w:kern w:val="0"/>
                <w:szCs w:val="21"/>
              </w:rPr>
              <w:t>违法</w:t>
            </w:r>
            <w:r>
              <w:rPr>
                <w:rFonts w:hint="eastAsia" w:ascii="宋体" w:hAnsi="宋体" w:cs="宋体"/>
                <w:kern w:val="0"/>
                <w:szCs w:val="21"/>
                <w:lang w:eastAsia="zh-Hans"/>
              </w:rPr>
              <w:t>；②</w:t>
            </w:r>
            <w:r>
              <w:rPr>
                <w:rFonts w:hint="eastAsia" w:ascii="宋体" w:hAnsi="宋体" w:cs="宋体"/>
                <w:kern w:val="0"/>
                <w:szCs w:val="21"/>
                <w:lang w:val="en-US" w:eastAsia="zh-Hans"/>
              </w:rPr>
              <w:t>造成严重危害后果；③造成重大社会影响。符合上述任一情形按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48</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将农药残留量不符合质量安全标准的农产品运出、运入本行政区域</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《海南经济特区农药管理若干规定》第五十二条  </w:t>
            </w:r>
            <w:r>
              <w:rPr>
                <w:rFonts w:hint="eastAsia" w:ascii="宋体" w:hAnsi="宋体" w:cs="宋体"/>
                <w:color w:val="000000"/>
                <w:kern w:val="0"/>
                <w:szCs w:val="21"/>
              </w:rPr>
              <w:t>违反本规定第二十九条第二款的规定，将农药残留量不符合质量安全标准的农产品运出、运入本行政区域的，分别由县级以上人民政府农业行政主管部门、食品药品监督管理部门依据各自职权没收农产品、没收违法所得，对托运人、承运人各处运输费用三倍以下的罚款</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color w:val="000000"/>
                <w:kern w:val="0"/>
                <w:szCs w:val="21"/>
                <w:lang w:val="en-US" w:eastAsia="zh-Hans"/>
              </w:rPr>
              <w:t>初次违法，违法所得不足二千元</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没收农产品、没收违法所得，对托运人、承运人各处运输费用</w:t>
            </w:r>
            <w:r>
              <w:rPr>
                <w:rFonts w:hint="default" w:ascii="宋体" w:hAnsi="宋体" w:cs="宋体"/>
                <w:color w:val="000000"/>
                <w:kern w:val="0"/>
                <w:szCs w:val="21"/>
              </w:rPr>
              <w:t>0.5</w:t>
            </w:r>
            <w:r>
              <w:rPr>
                <w:rFonts w:hint="eastAsia" w:ascii="宋体" w:hAnsi="宋体" w:cs="宋体"/>
                <w:color w:val="000000"/>
                <w:kern w:val="0"/>
                <w:szCs w:val="21"/>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一般违法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违法所得</w:t>
            </w:r>
            <w:r>
              <w:rPr>
                <w:rFonts w:hint="eastAsia" w:ascii="宋体" w:hAnsi="宋体" w:cs="宋体"/>
                <w:color w:val="000000"/>
                <w:kern w:val="0"/>
                <w:szCs w:val="21"/>
                <w:lang w:val="en-US" w:eastAsia="zh-Hans"/>
              </w:rPr>
              <w:t>二千元以上不足五千元，或者</w:t>
            </w:r>
            <w:r>
              <w:rPr>
                <w:rFonts w:hint="eastAsia" w:ascii="宋体" w:hAnsi="宋体" w:cs="宋体"/>
                <w:kern w:val="0"/>
                <w:szCs w:val="21"/>
                <w:lang w:val="en-US" w:eastAsia="zh-Hans"/>
              </w:rPr>
              <w:t>造成</w:t>
            </w:r>
            <w:r>
              <w:rPr>
                <w:rFonts w:hint="default" w:ascii="宋体" w:hAnsi="宋体" w:cs="宋体"/>
                <w:kern w:val="0"/>
                <w:szCs w:val="21"/>
                <w:lang w:eastAsia="zh-Hans"/>
              </w:rPr>
              <w:t>一般</w:t>
            </w:r>
            <w:r>
              <w:rPr>
                <w:rFonts w:hint="eastAsia" w:ascii="宋体" w:hAnsi="宋体" w:cs="宋体"/>
                <w:kern w:val="0"/>
                <w:szCs w:val="21"/>
                <w:lang w:val="en-US" w:eastAsia="zh-Hans"/>
              </w:rPr>
              <w:t>危害后果或社会影响</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没收农产品、没收违法所得，对托运人、承运人各处运输费用</w:t>
            </w:r>
            <w:r>
              <w:rPr>
                <w:rFonts w:hint="default" w:ascii="宋体" w:hAnsi="宋体" w:cs="宋体"/>
                <w:color w:val="000000"/>
                <w:kern w:val="0"/>
                <w:szCs w:val="21"/>
              </w:rPr>
              <w:t>0.5</w:t>
            </w:r>
            <w:r>
              <w:rPr>
                <w:rFonts w:hint="eastAsia" w:ascii="宋体" w:hAnsi="宋体" w:cs="宋体"/>
                <w:color w:val="000000"/>
                <w:kern w:val="0"/>
                <w:szCs w:val="21"/>
              </w:rPr>
              <w:t>倍以</w:t>
            </w:r>
            <w:r>
              <w:rPr>
                <w:rFonts w:hint="eastAsia" w:ascii="宋体" w:hAnsi="宋体" w:cs="宋体"/>
                <w:color w:val="000000"/>
                <w:kern w:val="0"/>
                <w:szCs w:val="21"/>
                <w:lang w:val="en-US" w:eastAsia="zh-Hans"/>
              </w:rPr>
              <w:t>上一倍以下</w:t>
            </w:r>
            <w:r>
              <w:rPr>
                <w:rFonts w:hint="eastAsia" w:ascii="宋体" w:hAnsi="宋体" w:cs="宋体"/>
                <w:color w:val="000000"/>
                <w:kern w:val="0"/>
                <w:szCs w:val="21"/>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较重违法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kern w:val="0"/>
                <w:szCs w:val="21"/>
              </w:rPr>
            </w:pPr>
            <w:r>
              <w:rPr>
                <w:rFonts w:hint="eastAsia" w:ascii="宋体" w:hAnsi="宋体" w:cs="宋体"/>
                <w:kern w:val="0"/>
                <w:szCs w:val="21"/>
                <w:lang w:val="en-US" w:eastAsia="zh-Hans"/>
              </w:rPr>
              <w:t>①再</w:t>
            </w:r>
            <w:r>
              <w:rPr>
                <w:rFonts w:hint="eastAsia" w:ascii="宋体" w:hAnsi="宋体" w:cs="宋体"/>
                <w:kern w:val="0"/>
                <w:szCs w:val="21"/>
              </w:rPr>
              <w:t>次违法</w:t>
            </w:r>
            <w:r>
              <w:rPr>
                <w:rFonts w:hint="eastAsia" w:ascii="宋体" w:hAnsi="宋体" w:cs="宋体"/>
                <w:kern w:val="0"/>
                <w:szCs w:val="21"/>
                <w:lang w:eastAsia="zh-Hans"/>
              </w:rPr>
              <w:t>；②</w:t>
            </w:r>
            <w:r>
              <w:rPr>
                <w:rFonts w:hint="eastAsia" w:ascii="宋体" w:hAnsi="宋体" w:cs="宋体"/>
                <w:kern w:val="0"/>
                <w:szCs w:val="21"/>
                <w:lang w:val="en-US" w:eastAsia="zh-Hans"/>
              </w:rPr>
              <w:t>违法所得</w:t>
            </w:r>
            <w:r>
              <w:rPr>
                <w:rFonts w:hint="eastAsia" w:ascii="宋体" w:hAnsi="宋体" w:cs="宋体"/>
                <w:color w:val="000000"/>
                <w:kern w:val="0"/>
                <w:szCs w:val="21"/>
                <w:lang w:val="en-US" w:eastAsia="zh-Hans"/>
              </w:rPr>
              <w:t>五千元以上不足一万元；</w:t>
            </w:r>
            <w:r>
              <w:rPr>
                <w:rFonts w:hint="eastAsia" w:ascii="宋体" w:hAnsi="宋体" w:cs="宋体"/>
                <w:kern w:val="0"/>
                <w:szCs w:val="21"/>
                <w:lang w:val="en-US" w:eastAsia="zh-Hans"/>
              </w:rPr>
              <w:t>③造成较重危害后果或社会影响。符合上述任一情形按</w:t>
            </w:r>
            <w:r>
              <w:rPr>
                <w:rFonts w:hint="eastAsia" w:ascii="宋体" w:hAnsi="宋体" w:cs="宋体"/>
                <w:color w:val="000000"/>
                <w:kern w:val="0"/>
                <w:szCs w:val="21"/>
                <w:lang w:val="en-US" w:eastAsia="zh-Hans"/>
              </w:rPr>
              <w:t>较重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没收农产品、没收违法所得，对托运人、承运人各处运输费用</w:t>
            </w:r>
            <w:r>
              <w:rPr>
                <w:rFonts w:hint="eastAsia" w:ascii="宋体" w:hAnsi="宋体" w:cs="宋体"/>
                <w:color w:val="000000"/>
                <w:kern w:val="0"/>
                <w:szCs w:val="21"/>
                <w:lang w:val="en-US" w:eastAsia="zh-Hans"/>
              </w:rPr>
              <w:t>一</w:t>
            </w:r>
            <w:r>
              <w:rPr>
                <w:rFonts w:hint="eastAsia" w:ascii="宋体" w:hAnsi="宋体" w:cs="宋体"/>
                <w:color w:val="000000"/>
                <w:kern w:val="0"/>
                <w:szCs w:val="21"/>
              </w:rPr>
              <w:t>倍以</w:t>
            </w:r>
            <w:r>
              <w:rPr>
                <w:rFonts w:hint="eastAsia" w:ascii="宋体" w:hAnsi="宋体" w:cs="宋体"/>
                <w:color w:val="000000"/>
                <w:kern w:val="0"/>
                <w:szCs w:val="21"/>
                <w:lang w:val="en-US" w:eastAsia="zh-Hans"/>
              </w:rPr>
              <w:t>上二倍以下</w:t>
            </w:r>
            <w:r>
              <w:rPr>
                <w:rFonts w:hint="eastAsia" w:ascii="宋体" w:hAnsi="宋体" w:cs="宋体"/>
                <w:color w:val="000000"/>
                <w:kern w:val="0"/>
                <w:szCs w:val="21"/>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6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①三次以上</w:t>
            </w:r>
            <w:r>
              <w:rPr>
                <w:rFonts w:hint="eastAsia" w:ascii="宋体" w:hAnsi="宋体" w:cs="宋体"/>
                <w:kern w:val="0"/>
                <w:szCs w:val="21"/>
              </w:rPr>
              <w:t>违法</w:t>
            </w:r>
            <w:r>
              <w:rPr>
                <w:rFonts w:hint="eastAsia" w:ascii="宋体" w:hAnsi="宋体" w:cs="宋体"/>
                <w:kern w:val="0"/>
                <w:szCs w:val="21"/>
                <w:lang w:eastAsia="zh-Hans"/>
              </w:rPr>
              <w:t>；②</w:t>
            </w:r>
            <w:r>
              <w:rPr>
                <w:rFonts w:hint="eastAsia" w:ascii="宋体" w:hAnsi="宋体" w:cs="宋体"/>
                <w:kern w:val="0"/>
                <w:szCs w:val="21"/>
                <w:lang w:val="en-US" w:eastAsia="zh-Hans"/>
              </w:rPr>
              <w:t>违法所得</w:t>
            </w:r>
            <w:r>
              <w:rPr>
                <w:rFonts w:hint="eastAsia" w:ascii="宋体" w:hAnsi="宋体" w:cs="宋体"/>
                <w:color w:val="000000"/>
                <w:kern w:val="0"/>
                <w:szCs w:val="21"/>
                <w:lang w:val="en-US" w:eastAsia="zh-Hans"/>
              </w:rPr>
              <w:t>一万元以上；</w:t>
            </w:r>
            <w:r>
              <w:rPr>
                <w:rFonts w:hint="eastAsia" w:ascii="宋体" w:hAnsi="宋体" w:cs="宋体"/>
                <w:kern w:val="0"/>
                <w:szCs w:val="21"/>
                <w:lang w:val="en-US" w:eastAsia="zh-Hans"/>
              </w:rPr>
              <w:t>③造成严重危害后果或社会影响。符合上述任一情形按</w:t>
            </w:r>
            <w:r>
              <w:rPr>
                <w:rFonts w:hint="eastAsia" w:ascii="宋体" w:hAnsi="宋体" w:cs="宋体"/>
                <w:color w:val="000000"/>
                <w:kern w:val="0"/>
                <w:szCs w:val="21"/>
              </w:rPr>
              <w:t>严重</w:t>
            </w:r>
            <w:r>
              <w:rPr>
                <w:rFonts w:hint="eastAsia" w:ascii="宋体" w:hAnsi="宋体" w:cs="宋体"/>
                <w:kern w:val="0"/>
                <w:szCs w:val="21"/>
                <w:lang w:val="en-US" w:eastAsia="zh-Hans"/>
              </w:rPr>
              <w:t>违法处罚</w:t>
            </w:r>
          </w:p>
        </w:tc>
        <w:tc>
          <w:tcPr>
            <w:tcW w:w="475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没收农产品、没收违法所得，对托运人、承运人各处运输费用</w:t>
            </w:r>
            <w:r>
              <w:rPr>
                <w:rFonts w:hint="eastAsia" w:ascii="宋体" w:hAnsi="宋体" w:cs="宋体"/>
                <w:color w:val="000000"/>
                <w:kern w:val="0"/>
                <w:szCs w:val="21"/>
                <w:lang w:val="en-US" w:eastAsia="zh-Hans"/>
              </w:rPr>
              <w:t>二</w:t>
            </w:r>
            <w:r>
              <w:rPr>
                <w:rFonts w:hint="eastAsia" w:ascii="宋体" w:hAnsi="宋体" w:cs="宋体"/>
                <w:color w:val="000000"/>
                <w:kern w:val="0"/>
                <w:szCs w:val="21"/>
              </w:rPr>
              <w:t>倍以</w:t>
            </w:r>
            <w:r>
              <w:rPr>
                <w:rFonts w:hint="eastAsia" w:ascii="宋体" w:hAnsi="宋体" w:cs="宋体"/>
                <w:color w:val="000000"/>
                <w:kern w:val="0"/>
                <w:szCs w:val="21"/>
                <w:lang w:val="en-US" w:eastAsia="zh-Hans"/>
              </w:rPr>
              <w:t>上三倍以下</w:t>
            </w:r>
            <w:r>
              <w:rPr>
                <w:rFonts w:hint="eastAsia" w:ascii="宋体" w:hAnsi="宋体" w:cs="宋体"/>
                <w:color w:val="000000"/>
                <w:kern w:val="0"/>
                <w:szCs w:val="21"/>
              </w:rPr>
              <w:t>的罚款</w:t>
            </w:r>
          </w:p>
        </w:tc>
      </w:tr>
    </w:tbl>
    <w:p>
      <w:pPr>
        <w:numPr>
          <w:ilvl w:val="0"/>
          <w:numId w:val="0"/>
        </w:numPr>
        <w:snapToGrid w:val="0"/>
        <w:spacing w:line="500" w:lineRule="exact"/>
        <w:jc w:val="both"/>
        <w:rPr>
          <w:rFonts w:hint="eastAsia" w:ascii="方正小标宋简体" w:hAnsi="宋体" w:eastAsia="方正小标宋简体"/>
          <w:b/>
          <w:bCs w:val="0"/>
          <w:color w:val="000000"/>
          <w:sz w:val="36"/>
          <w:szCs w:val="36"/>
        </w:rPr>
      </w:pPr>
    </w:p>
    <w:p>
      <w:pPr>
        <w:numPr>
          <w:ilvl w:val="0"/>
          <w:numId w:val="0"/>
        </w:numPr>
        <w:snapToGrid w:val="0"/>
        <w:spacing w:line="500" w:lineRule="exact"/>
        <w:jc w:val="center"/>
        <w:rPr>
          <w:rFonts w:hint="eastAsia" w:ascii="方正小标宋简体" w:hAnsi="宋体" w:eastAsia="方正小标宋简体"/>
          <w:b/>
          <w:bCs w:val="0"/>
          <w:color w:val="000000"/>
          <w:sz w:val="36"/>
          <w:szCs w:val="36"/>
        </w:rPr>
      </w:pPr>
      <w:r>
        <w:rPr>
          <w:rFonts w:hint="eastAsia" w:ascii="方正小标宋简体" w:hAnsi="宋体" w:eastAsia="方正小标宋简体"/>
          <w:b/>
          <w:bCs w:val="0"/>
          <w:color w:val="000000"/>
          <w:sz w:val="36"/>
          <w:szCs w:val="36"/>
          <w:lang w:val="en-US" w:eastAsia="zh-Hans"/>
        </w:rPr>
        <w:t>三、海南省</w:t>
      </w:r>
      <w:r>
        <w:rPr>
          <w:rFonts w:hint="eastAsia" w:ascii="方正小标宋简体" w:hAnsi="宋体" w:eastAsia="方正小标宋简体"/>
          <w:b/>
          <w:bCs w:val="0"/>
          <w:color w:val="000000"/>
          <w:sz w:val="36"/>
          <w:szCs w:val="36"/>
        </w:rPr>
        <w:t>农业行政处罚自由裁量基准（</w:t>
      </w:r>
      <w:r>
        <w:rPr>
          <w:rFonts w:hint="eastAsia" w:ascii="方正小标宋简体" w:hAnsi="宋体" w:eastAsia="方正小标宋简体"/>
          <w:b/>
          <w:bCs w:val="0"/>
          <w:color w:val="000000"/>
          <w:sz w:val="36"/>
          <w:szCs w:val="36"/>
          <w:lang w:val="en-US" w:eastAsia="zh-Hans"/>
        </w:rPr>
        <w:t>肥料</w:t>
      </w:r>
      <w:r>
        <w:rPr>
          <w:rFonts w:hint="eastAsia" w:ascii="方正小标宋简体" w:hAnsi="宋体" w:eastAsia="方正小标宋简体"/>
          <w:b/>
          <w:bCs w:val="0"/>
          <w:color w:val="000000"/>
          <w:sz w:val="36"/>
          <w:szCs w:val="36"/>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方正小标宋简体" w:hAnsi="宋体" w:eastAsia="方正小标宋简体"/>
          <w:b/>
          <w:bCs w:val="0"/>
          <w:color w:val="000000"/>
          <w:sz w:val="36"/>
          <w:szCs w:val="36"/>
        </w:rPr>
      </w:pPr>
    </w:p>
    <w:tbl>
      <w:tblPr>
        <w:tblStyle w:val="7"/>
        <w:tblW w:w="14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177"/>
        <w:gridCol w:w="3580"/>
        <w:gridCol w:w="1480"/>
        <w:gridCol w:w="3120"/>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jc w:val="center"/>
        </w:trPr>
        <w:tc>
          <w:tcPr>
            <w:tcW w:w="742"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序号</w:t>
            </w:r>
          </w:p>
        </w:tc>
        <w:tc>
          <w:tcPr>
            <w:tcW w:w="1177"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违法行为</w:t>
            </w:r>
          </w:p>
        </w:tc>
        <w:tc>
          <w:tcPr>
            <w:tcW w:w="35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法律依据</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裁量阶次</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Times New Roman" w:cs="宋体"/>
                <w:b/>
                <w:bCs w:val="0"/>
                <w:kern w:val="0"/>
                <w:sz w:val="24"/>
                <w:szCs w:val="24"/>
                <w:lang w:eastAsia="zh-Hans"/>
              </w:rPr>
            </w:pPr>
            <w:r>
              <w:rPr>
                <w:rFonts w:hint="eastAsia" w:ascii="宋体" w:hAnsi="宋体" w:cs="宋体"/>
                <w:b/>
                <w:bCs w:val="0"/>
                <w:kern w:val="0"/>
                <w:sz w:val="24"/>
                <w:szCs w:val="24"/>
                <w:lang w:eastAsia="zh-Hans"/>
              </w:rPr>
              <w:t>适用情形</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kern w:val="0"/>
                <w:szCs w:val="21"/>
                <w:lang w:eastAsia="zh-CN"/>
              </w:rPr>
            </w:pPr>
            <w:r>
              <w:rPr>
                <w:rFonts w:hint="default" w:ascii="宋体" w:hAnsi="宋体" w:cs="宋体"/>
                <w:kern w:val="0"/>
                <w:szCs w:val="21"/>
              </w:rPr>
              <w:t>1</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生产、销售未取得登记证的肥料产品</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《肥料登记管理办法》第二十六条</w:t>
            </w:r>
            <w:r>
              <w:rPr>
                <w:rFonts w:hint="eastAsia" w:ascii="宋体" w:hAnsi="宋体" w:cs="宋体"/>
                <w:b/>
                <w:bCs/>
                <w:color w:val="000000"/>
                <w:kern w:val="0"/>
                <w:szCs w:val="21"/>
                <w:lang w:val="en-US" w:eastAsia="zh-Hans"/>
              </w:rPr>
              <w:t>第一款第一项</w:t>
            </w:r>
            <w:r>
              <w:rPr>
                <w:rFonts w:hint="eastAsia" w:ascii="宋体" w:hAnsi="宋体" w:cs="宋体"/>
                <w:b/>
                <w:bCs/>
                <w:color w:val="000000"/>
                <w:kern w:val="0"/>
                <w:szCs w:val="21"/>
              </w:rPr>
              <w:t xml:space="preserve">  </w:t>
            </w:r>
            <w:r>
              <w:rPr>
                <w:rFonts w:hint="eastAsia" w:ascii="宋体" w:hAnsi="宋体" w:cs="宋体"/>
                <w:color w:val="000000"/>
                <w:kern w:val="0"/>
                <w:szCs w:val="21"/>
              </w:rPr>
              <w:t>有下列情形之一的，由县级以上农业行政主管部门给予警告，并处违法所得３倍以下罚款，但最高不得超过</w:t>
            </w:r>
            <w:r>
              <w:rPr>
                <w:rFonts w:hint="default" w:ascii="宋体" w:hAnsi="宋体" w:cs="宋体"/>
                <w:color w:val="000000"/>
                <w:kern w:val="0"/>
                <w:szCs w:val="21"/>
              </w:rPr>
              <w:t>30000</w:t>
            </w:r>
            <w:r>
              <w:rPr>
                <w:rFonts w:hint="eastAsia" w:ascii="宋体" w:hAnsi="宋体" w:cs="宋体"/>
                <w:color w:val="000000"/>
                <w:kern w:val="0"/>
                <w:szCs w:val="21"/>
              </w:rPr>
              <w:t>元；没有违法所得的，处</w:t>
            </w:r>
            <w:r>
              <w:rPr>
                <w:rFonts w:hint="default" w:ascii="宋体" w:hAnsi="宋体" w:cs="宋体"/>
                <w:color w:val="000000"/>
                <w:kern w:val="0"/>
                <w:szCs w:val="21"/>
              </w:rPr>
              <w:t>30000</w:t>
            </w:r>
            <w:r>
              <w:rPr>
                <w:rFonts w:hint="eastAsia" w:ascii="宋体" w:hAnsi="宋体" w:cs="宋体"/>
                <w:color w:val="000000"/>
                <w:kern w:val="0"/>
                <w:szCs w:val="21"/>
              </w:rPr>
              <w:t>元以下罚款：</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（一）生产、销售未取得登记证的肥料产品；</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货值金额不足五千元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lang w:eastAsia="zh-Hans"/>
              </w:rPr>
              <w:t>0.8</w:t>
            </w:r>
            <w:r>
              <w:rPr>
                <w:rFonts w:hint="eastAsia" w:ascii="宋体" w:hAnsi="宋体" w:cs="宋体"/>
                <w:color w:val="000000"/>
                <w:kern w:val="0"/>
                <w:szCs w:val="21"/>
              </w:rPr>
              <w:t>倍以下罚款，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八千</w:t>
            </w:r>
            <w:r>
              <w:rPr>
                <w:rFonts w:hint="eastAsia" w:ascii="宋体" w:hAnsi="宋体" w:cs="宋体"/>
                <w:color w:val="000000"/>
                <w:kern w:val="0"/>
                <w:szCs w:val="21"/>
              </w:rPr>
              <w:t>元；没有违法所得的，处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货值金额五千元以上不足一万元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rPr>
              <w:t>0.8</w:t>
            </w:r>
            <w:r>
              <w:rPr>
                <w:rFonts w:hint="eastAsia" w:ascii="宋体" w:hAnsi="宋体" w:cs="宋体"/>
                <w:color w:val="000000"/>
                <w:kern w:val="0"/>
                <w:szCs w:val="21"/>
                <w:lang w:val="en-US" w:eastAsia="zh-Hans"/>
              </w:rPr>
              <w:t>倍以上</w:t>
            </w:r>
            <w:r>
              <w:rPr>
                <w:rFonts w:hint="default" w:ascii="宋体" w:hAnsi="宋体" w:cs="宋体"/>
                <w:color w:val="000000"/>
                <w:kern w:val="0"/>
                <w:szCs w:val="21"/>
                <w:lang w:eastAsia="zh-Hans"/>
              </w:rPr>
              <w:t>1.5</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元；没有违法所得的，处</w:t>
            </w:r>
            <w:r>
              <w:rPr>
                <w:rFonts w:hint="eastAsia" w:ascii="宋体" w:hAnsi="宋体" w:cs="宋体"/>
                <w:color w:val="000000"/>
                <w:kern w:val="0"/>
                <w:szCs w:val="21"/>
                <w:lang w:val="en-US" w:eastAsia="zh-Hans"/>
              </w:rPr>
              <w:t>五千元以上一万元以下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货值金额一万元以上不足二万元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rPr>
              <w:t>1.5</w:t>
            </w:r>
            <w:r>
              <w:rPr>
                <w:rFonts w:hint="eastAsia" w:ascii="宋体" w:hAnsi="宋体" w:cs="宋体"/>
                <w:color w:val="000000"/>
                <w:kern w:val="0"/>
                <w:szCs w:val="21"/>
                <w:lang w:val="en-US" w:eastAsia="zh-Hans"/>
              </w:rPr>
              <w:t>倍以上</w:t>
            </w:r>
            <w:r>
              <w:rPr>
                <w:rFonts w:hint="default" w:ascii="宋体" w:hAnsi="宋体" w:cs="宋体"/>
                <w:color w:val="000000"/>
                <w:kern w:val="0"/>
                <w:szCs w:val="21"/>
              </w:rPr>
              <w:t>2</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万元；没有违法所得的，处</w:t>
            </w:r>
            <w:r>
              <w:rPr>
                <w:rFonts w:hint="eastAsia" w:ascii="宋体" w:hAnsi="宋体" w:cs="宋体"/>
                <w:color w:val="000000"/>
                <w:kern w:val="0"/>
                <w:szCs w:val="21"/>
                <w:lang w:val="en-US" w:eastAsia="zh-Hans"/>
              </w:rPr>
              <w:t>一万</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以上二万元以下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8"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货值金额二万元以上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rPr>
              <w:t>2</w:t>
            </w:r>
            <w:r>
              <w:rPr>
                <w:rFonts w:hint="eastAsia" w:ascii="宋体" w:hAnsi="宋体" w:cs="宋体"/>
                <w:color w:val="000000"/>
                <w:kern w:val="0"/>
                <w:szCs w:val="21"/>
                <w:lang w:val="en-US" w:eastAsia="zh-Hans"/>
              </w:rPr>
              <w:t>倍以上</w:t>
            </w:r>
            <w:r>
              <w:rPr>
                <w:rFonts w:hint="default" w:ascii="宋体" w:hAnsi="宋体" w:cs="宋体"/>
                <w:color w:val="000000"/>
                <w:kern w:val="0"/>
                <w:szCs w:val="21"/>
              </w:rPr>
              <w:t>3</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万元；没有违法所得的，处</w:t>
            </w:r>
            <w:r>
              <w:rPr>
                <w:rFonts w:hint="eastAsia" w:ascii="宋体" w:hAnsi="宋体" w:cs="宋体"/>
                <w:color w:val="000000"/>
                <w:kern w:val="0"/>
                <w:szCs w:val="21"/>
                <w:lang w:val="en-US" w:eastAsia="zh-Hans"/>
              </w:rPr>
              <w:t>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2</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假冒、伪造肥料登记证、登记证号</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《肥料登记管理办法》第二十六条</w:t>
            </w:r>
            <w:r>
              <w:rPr>
                <w:rFonts w:hint="eastAsia" w:ascii="宋体" w:hAnsi="宋体" w:cs="宋体"/>
                <w:b/>
                <w:bCs/>
                <w:color w:val="000000"/>
                <w:kern w:val="0"/>
                <w:szCs w:val="21"/>
                <w:lang w:val="en-US" w:eastAsia="zh-Hans"/>
              </w:rPr>
              <w:t>第一款第二项</w:t>
            </w:r>
            <w:r>
              <w:rPr>
                <w:rFonts w:hint="eastAsia" w:ascii="宋体" w:hAnsi="宋体" w:cs="宋体"/>
                <w:b/>
                <w:bCs/>
                <w:color w:val="000000"/>
                <w:kern w:val="0"/>
                <w:szCs w:val="21"/>
              </w:rPr>
              <w:t xml:space="preserve">  </w:t>
            </w:r>
            <w:r>
              <w:rPr>
                <w:rFonts w:hint="eastAsia" w:ascii="宋体" w:hAnsi="宋体" w:cs="宋体"/>
                <w:color w:val="000000"/>
                <w:kern w:val="0"/>
                <w:szCs w:val="21"/>
              </w:rPr>
              <w:t>有下列情形之一的，由县级以上农业行政主管部门给予警告，并处违法所得３倍以下罚款，但最高不得超过</w:t>
            </w:r>
            <w:r>
              <w:rPr>
                <w:rFonts w:hint="default" w:ascii="宋体" w:hAnsi="宋体" w:cs="宋体"/>
                <w:color w:val="000000"/>
                <w:kern w:val="0"/>
                <w:szCs w:val="21"/>
              </w:rPr>
              <w:t>30000</w:t>
            </w:r>
            <w:r>
              <w:rPr>
                <w:rFonts w:hint="eastAsia" w:ascii="宋体" w:hAnsi="宋体" w:cs="宋体"/>
                <w:color w:val="000000"/>
                <w:kern w:val="0"/>
                <w:szCs w:val="21"/>
              </w:rPr>
              <w:t>元；没有违法所得的，处</w:t>
            </w:r>
            <w:r>
              <w:rPr>
                <w:rFonts w:hint="default" w:ascii="宋体" w:hAnsi="宋体" w:cs="宋体"/>
                <w:color w:val="000000"/>
                <w:kern w:val="0"/>
                <w:szCs w:val="21"/>
              </w:rPr>
              <w:t>30000</w:t>
            </w:r>
            <w:r>
              <w:rPr>
                <w:rFonts w:hint="eastAsia" w:ascii="宋体" w:hAnsi="宋体" w:cs="宋体"/>
                <w:color w:val="000000"/>
                <w:kern w:val="0"/>
                <w:szCs w:val="21"/>
              </w:rPr>
              <w:t>元以下罚款：</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（二）假冒、伪造肥料登记证、登记证号的；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货值金额不足五千元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lang w:eastAsia="zh-Hans"/>
              </w:rPr>
              <w:t>0.8</w:t>
            </w:r>
            <w:r>
              <w:rPr>
                <w:rFonts w:hint="eastAsia" w:ascii="宋体" w:hAnsi="宋体" w:cs="宋体"/>
                <w:color w:val="000000"/>
                <w:kern w:val="0"/>
                <w:szCs w:val="21"/>
              </w:rPr>
              <w:t>倍以下罚款，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八千</w:t>
            </w:r>
            <w:r>
              <w:rPr>
                <w:rFonts w:hint="eastAsia" w:ascii="宋体" w:hAnsi="宋体" w:cs="宋体"/>
                <w:color w:val="000000"/>
                <w:kern w:val="0"/>
                <w:szCs w:val="21"/>
              </w:rPr>
              <w:t>元；没有违法所得的，处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货值金额五千元以上不足一万元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rPr>
              <w:t>0.8</w:t>
            </w:r>
            <w:r>
              <w:rPr>
                <w:rFonts w:hint="eastAsia" w:ascii="宋体" w:hAnsi="宋体" w:cs="宋体"/>
                <w:color w:val="000000"/>
                <w:kern w:val="0"/>
                <w:szCs w:val="21"/>
                <w:lang w:val="en-US" w:eastAsia="zh-Hans"/>
              </w:rPr>
              <w:t>倍以上</w:t>
            </w:r>
            <w:r>
              <w:rPr>
                <w:rFonts w:hint="default" w:ascii="宋体" w:hAnsi="宋体" w:cs="宋体"/>
                <w:color w:val="000000"/>
                <w:kern w:val="0"/>
                <w:szCs w:val="21"/>
                <w:lang w:eastAsia="zh-Hans"/>
              </w:rPr>
              <w:t>1.5</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元；没有违法所得的，处</w:t>
            </w:r>
            <w:r>
              <w:rPr>
                <w:rFonts w:hint="eastAsia" w:ascii="宋体" w:hAnsi="宋体" w:cs="宋体"/>
                <w:color w:val="000000"/>
                <w:kern w:val="0"/>
                <w:szCs w:val="21"/>
                <w:lang w:val="en-US" w:eastAsia="zh-Hans"/>
              </w:rPr>
              <w:t>五千元以上一万元以下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货值金额一万元以上不足二万元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rPr>
              <w:t>1.5</w:t>
            </w:r>
            <w:r>
              <w:rPr>
                <w:rFonts w:hint="eastAsia" w:ascii="宋体" w:hAnsi="宋体" w:cs="宋体"/>
                <w:color w:val="000000"/>
                <w:kern w:val="0"/>
                <w:szCs w:val="21"/>
                <w:lang w:val="en-US" w:eastAsia="zh-Hans"/>
              </w:rPr>
              <w:t>倍以上</w:t>
            </w:r>
            <w:r>
              <w:rPr>
                <w:rFonts w:hint="default" w:ascii="宋体" w:hAnsi="宋体" w:cs="宋体"/>
                <w:color w:val="000000"/>
                <w:kern w:val="0"/>
                <w:szCs w:val="21"/>
              </w:rPr>
              <w:t>2</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万元；没有违法所得的，处</w:t>
            </w:r>
            <w:r>
              <w:rPr>
                <w:rFonts w:hint="eastAsia" w:ascii="宋体" w:hAnsi="宋体" w:cs="宋体"/>
                <w:color w:val="000000"/>
                <w:kern w:val="0"/>
                <w:szCs w:val="21"/>
                <w:lang w:val="en-US" w:eastAsia="zh-Hans"/>
              </w:rPr>
              <w:t>一万</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以上二万元以下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货值金额二万元以上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rPr>
              <w:t>2</w:t>
            </w:r>
            <w:r>
              <w:rPr>
                <w:rFonts w:hint="eastAsia" w:ascii="宋体" w:hAnsi="宋体" w:cs="宋体"/>
                <w:color w:val="000000"/>
                <w:kern w:val="0"/>
                <w:szCs w:val="21"/>
                <w:lang w:val="en-US" w:eastAsia="zh-Hans"/>
              </w:rPr>
              <w:t>倍以上</w:t>
            </w:r>
            <w:r>
              <w:rPr>
                <w:rFonts w:hint="default" w:ascii="宋体" w:hAnsi="宋体" w:cs="宋体"/>
                <w:color w:val="000000"/>
                <w:kern w:val="0"/>
                <w:szCs w:val="21"/>
              </w:rPr>
              <w:t>3</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万元；没有违法所得的，处</w:t>
            </w:r>
            <w:r>
              <w:rPr>
                <w:rFonts w:hint="eastAsia" w:ascii="宋体" w:hAnsi="宋体" w:cs="宋体"/>
                <w:color w:val="000000"/>
                <w:kern w:val="0"/>
                <w:szCs w:val="21"/>
                <w:lang w:val="en-US" w:eastAsia="zh-Hans"/>
              </w:rPr>
              <w:t>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3</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生产、销售的肥料产品有效成分或含量与登记批准的内容不符</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《肥料登记管理办法》第二十六条</w:t>
            </w:r>
            <w:r>
              <w:rPr>
                <w:rFonts w:hint="eastAsia" w:ascii="宋体" w:hAnsi="宋体" w:cs="宋体"/>
                <w:b/>
                <w:bCs/>
                <w:color w:val="000000"/>
                <w:kern w:val="0"/>
                <w:szCs w:val="21"/>
                <w:lang w:val="en-US" w:eastAsia="zh-Hans"/>
              </w:rPr>
              <w:t>第一款第三项</w:t>
            </w:r>
            <w:r>
              <w:rPr>
                <w:rFonts w:hint="eastAsia" w:ascii="宋体" w:hAnsi="宋体" w:cs="宋体"/>
                <w:b/>
                <w:bCs/>
                <w:color w:val="000000"/>
                <w:kern w:val="0"/>
                <w:szCs w:val="21"/>
              </w:rPr>
              <w:t xml:space="preserve">  </w:t>
            </w:r>
            <w:r>
              <w:rPr>
                <w:rFonts w:hint="eastAsia" w:ascii="宋体" w:hAnsi="宋体" w:cs="宋体"/>
                <w:color w:val="000000"/>
                <w:kern w:val="0"/>
                <w:szCs w:val="21"/>
              </w:rPr>
              <w:t>有下列情形之一的，由县级以上农业行政主管部门给予警告，并处违法所得３倍以下罚款，但最高不得超过</w:t>
            </w:r>
            <w:r>
              <w:rPr>
                <w:rFonts w:hint="default" w:ascii="宋体" w:hAnsi="宋体" w:cs="宋体"/>
                <w:color w:val="000000"/>
                <w:kern w:val="0"/>
                <w:szCs w:val="21"/>
              </w:rPr>
              <w:t>30000</w:t>
            </w:r>
            <w:r>
              <w:rPr>
                <w:rFonts w:hint="eastAsia" w:ascii="宋体" w:hAnsi="宋体" w:cs="宋体"/>
                <w:color w:val="000000"/>
                <w:kern w:val="0"/>
                <w:szCs w:val="21"/>
              </w:rPr>
              <w:t>元；没有违法所得的，处</w:t>
            </w:r>
            <w:r>
              <w:rPr>
                <w:rFonts w:hint="default" w:ascii="宋体" w:hAnsi="宋体" w:cs="宋体"/>
                <w:color w:val="000000"/>
                <w:kern w:val="0"/>
                <w:szCs w:val="21"/>
              </w:rPr>
              <w:t>30000</w:t>
            </w:r>
            <w:r>
              <w:rPr>
                <w:rFonts w:hint="eastAsia" w:ascii="宋体" w:hAnsi="宋体" w:cs="宋体"/>
                <w:color w:val="000000"/>
                <w:kern w:val="0"/>
                <w:szCs w:val="21"/>
              </w:rPr>
              <w:t>元以下罚款：</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（三）生产、销售的肥料产品有效成分或含量与登记批准的内容不符的。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货值金额不足五千元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lang w:eastAsia="zh-Hans"/>
              </w:rPr>
              <w:t>0.8</w:t>
            </w:r>
            <w:r>
              <w:rPr>
                <w:rFonts w:hint="eastAsia" w:ascii="宋体" w:hAnsi="宋体" w:cs="宋体"/>
                <w:color w:val="000000"/>
                <w:kern w:val="0"/>
                <w:szCs w:val="21"/>
              </w:rPr>
              <w:t>倍以下罚款，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八千</w:t>
            </w:r>
            <w:r>
              <w:rPr>
                <w:rFonts w:hint="eastAsia" w:ascii="宋体" w:hAnsi="宋体" w:cs="宋体"/>
                <w:color w:val="000000"/>
                <w:kern w:val="0"/>
                <w:szCs w:val="21"/>
              </w:rPr>
              <w:t>元；没有违法所得的，处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货值金额五千元以上不足一万元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rPr>
              <w:t>0.8</w:t>
            </w:r>
            <w:r>
              <w:rPr>
                <w:rFonts w:hint="eastAsia" w:ascii="宋体" w:hAnsi="宋体" w:cs="宋体"/>
                <w:color w:val="000000"/>
                <w:kern w:val="0"/>
                <w:szCs w:val="21"/>
                <w:lang w:val="en-US" w:eastAsia="zh-Hans"/>
              </w:rPr>
              <w:t>倍以上</w:t>
            </w:r>
            <w:r>
              <w:rPr>
                <w:rFonts w:hint="default" w:ascii="宋体" w:hAnsi="宋体" w:cs="宋体"/>
                <w:color w:val="000000"/>
                <w:kern w:val="0"/>
                <w:szCs w:val="21"/>
                <w:lang w:eastAsia="zh-Hans"/>
              </w:rPr>
              <w:t>1.5</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元；没有违法所得的，处</w:t>
            </w:r>
            <w:r>
              <w:rPr>
                <w:rFonts w:hint="eastAsia" w:ascii="宋体" w:hAnsi="宋体" w:cs="宋体"/>
                <w:color w:val="000000"/>
                <w:kern w:val="0"/>
                <w:szCs w:val="21"/>
                <w:lang w:val="en-US" w:eastAsia="zh-Hans"/>
              </w:rPr>
              <w:t>五千元以上一万元以下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货值金额一万元以上不足二万元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rPr>
              <w:t>1.5</w:t>
            </w:r>
            <w:r>
              <w:rPr>
                <w:rFonts w:hint="eastAsia" w:ascii="宋体" w:hAnsi="宋体" w:cs="宋体"/>
                <w:color w:val="000000"/>
                <w:kern w:val="0"/>
                <w:szCs w:val="21"/>
                <w:lang w:val="en-US" w:eastAsia="zh-Hans"/>
              </w:rPr>
              <w:t>倍以上</w:t>
            </w:r>
            <w:r>
              <w:rPr>
                <w:rFonts w:hint="default" w:ascii="宋体" w:hAnsi="宋体" w:cs="宋体"/>
                <w:color w:val="000000"/>
                <w:kern w:val="0"/>
                <w:szCs w:val="21"/>
              </w:rPr>
              <w:t>2</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万元；没有违法所得的，处</w:t>
            </w:r>
            <w:r>
              <w:rPr>
                <w:rFonts w:hint="eastAsia" w:ascii="宋体" w:hAnsi="宋体" w:cs="宋体"/>
                <w:color w:val="000000"/>
                <w:kern w:val="0"/>
                <w:szCs w:val="21"/>
                <w:lang w:val="en-US" w:eastAsia="zh-Hans"/>
              </w:rPr>
              <w:t>一万</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以上二万元以下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货值金额二万元以上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rPr>
              <w:t>2</w:t>
            </w:r>
            <w:r>
              <w:rPr>
                <w:rFonts w:hint="eastAsia" w:ascii="宋体" w:hAnsi="宋体" w:cs="宋体"/>
                <w:color w:val="000000"/>
                <w:kern w:val="0"/>
                <w:szCs w:val="21"/>
                <w:lang w:val="en-US" w:eastAsia="zh-Hans"/>
              </w:rPr>
              <w:t>倍以上</w:t>
            </w:r>
            <w:r>
              <w:rPr>
                <w:rFonts w:hint="default" w:ascii="宋体" w:hAnsi="宋体" w:cs="宋体"/>
                <w:color w:val="000000"/>
                <w:kern w:val="0"/>
                <w:szCs w:val="21"/>
              </w:rPr>
              <w:t>3</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万元；没有违法所得的，处</w:t>
            </w:r>
            <w:r>
              <w:rPr>
                <w:rFonts w:hint="eastAsia" w:ascii="宋体" w:hAnsi="宋体" w:cs="宋体"/>
                <w:color w:val="000000"/>
                <w:kern w:val="0"/>
                <w:szCs w:val="21"/>
                <w:lang w:val="en-US" w:eastAsia="zh-Hans"/>
              </w:rPr>
              <w:t>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lang w:eastAsia="zh-CN"/>
              </w:rPr>
              <w:t>4</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转让肥料登记证或登记证号</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《肥料登记管理办法》第二十七条</w:t>
            </w:r>
            <w:r>
              <w:rPr>
                <w:rFonts w:hint="eastAsia" w:ascii="宋体" w:hAnsi="宋体" w:cs="宋体"/>
                <w:b/>
                <w:bCs/>
                <w:color w:val="000000"/>
                <w:kern w:val="0"/>
                <w:szCs w:val="21"/>
                <w:lang w:val="en-US" w:eastAsia="zh-Hans"/>
              </w:rPr>
              <w:t>第一款第一项</w:t>
            </w:r>
            <w:r>
              <w:rPr>
                <w:rFonts w:hint="eastAsia" w:ascii="宋体" w:hAnsi="宋体" w:cs="宋体"/>
                <w:b/>
                <w:bCs/>
                <w:color w:val="000000"/>
                <w:kern w:val="0"/>
                <w:szCs w:val="21"/>
              </w:rPr>
              <w:t xml:space="preserve">  </w:t>
            </w:r>
            <w:r>
              <w:rPr>
                <w:rFonts w:hint="eastAsia" w:ascii="宋体" w:hAnsi="宋体" w:cs="宋体"/>
                <w:color w:val="000000"/>
                <w:kern w:val="0"/>
                <w:szCs w:val="21"/>
              </w:rPr>
              <w:t>有下列情形之一的，由县级以上农业行政主管部门给予警告，并处违法所得３倍以下罚款，但最高不得超过</w:t>
            </w:r>
            <w:r>
              <w:rPr>
                <w:rFonts w:hint="default" w:ascii="宋体" w:hAnsi="宋体" w:cs="宋体"/>
                <w:color w:val="000000"/>
                <w:kern w:val="0"/>
                <w:szCs w:val="21"/>
              </w:rPr>
              <w:t>20000</w:t>
            </w:r>
            <w:r>
              <w:rPr>
                <w:rFonts w:hint="eastAsia" w:ascii="宋体" w:hAnsi="宋体" w:cs="宋体"/>
                <w:color w:val="000000"/>
                <w:kern w:val="0"/>
                <w:szCs w:val="21"/>
              </w:rPr>
              <w:t>元；没有违法所得的，处</w:t>
            </w:r>
            <w:r>
              <w:rPr>
                <w:rFonts w:hint="default" w:ascii="宋体" w:hAnsi="宋体" w:cs="宋体"/>
                <w:color w:val="000000"/>
                <w:kern w:val="0"/>
                <w:szCs w:val="21"/>
              </w:rPr>
              <w:t>10000</w:t>
            </w:r>
            <w:r>
              <w:rPr>
                <w:rFonts w:hint="eastAsia" w:ascii="宋体" w:hAnsi="宋体" w:cs="宋体"/>
                <w:color w:val="000000"/>
                <w:kern w:val="0"/>
                <w:szCs w:val="21"/>
              </w:rPr>
              <w:t>元以下罚款：</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（一）转让肥料登记证或登记证号的；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货值金额不足二千元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lang w:eastAsia="zh-Hans"/>
              </w:rPr>
              <w:t>0.8</w:t>
            </w:r>
            <w:r>
              <w:rPr>
                <w:rFonts w:hint="eastAsia" w:ascii="宋体" w:hAnsi="宋体" w:cs="宋体"/>
                <w:color w:val="000000"/>
                <w:kern w:val="0"/>
                <w:szCs w:val="21"/>
              </w:rPr>
              <w:t>倍以下罚款，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元；没有违法所得的，处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货值金额二千元以上不足五千元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rPr>
              <w:t>0.8</w:t>
            </w:r>
            <w:r>
              <w:rPr>
                <w:rFonts w:hint="eastAsia" w:ascii="宋体" w:hAnsi="宋体" w:cs="宋体"/>
                <w:color w:val="000000"/>
                <w:kern w:val="0"/>
                <w:szCs w:val="21"/>
                <w:lang w:val="en-US" w:eastAsia="zh-Hans"/>
              </w:rPr>
              <w:t>倍以上</w:t>
            </w:r>
            <w:r>
              <w:rPr>
                <w:rFonts w:hint="default" w:ascii="宋体" w:hAnsi="宋体" w:cs="宋体"/>
                <w:color w:val="000000"/>
                <w:kern w:val="0"/>
                <w:szCs w:val="21"/>
                <w:lang w:eastAsia="zh-Hans"/>
              </w:rPr>
              <w:t>1.5</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万元；没有违法所得的，处</w:t>
            </w:r>
            <w:r>
              <w:rPr>
                <w:rFonts w:hint="eastAsia" w:ascii="宋体" w:hAnsi="宋体" w:cs="宋体"/>
                <w:color w:val="000000"/>
                <w:kern w:val="0"/>
                <w:szCs w:val="21"/>
                <w:lang w:val="en-US" w:eastAsia="zh-Hans"/>
              </w:rPr>
              <w:t>二千元以上五千元以下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货值金额五千元以上不足一万元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rPr>
              <w:t>1.5</w:t>
            </w:r>
            <w:r>
              <w:rPr>
                <w:rFonts w:hint="eastAsia" w:ascii="宋体" w:hAnsi="宋体" w:cs="宋体"/>
                <w:color w:val="000000"/>
                <w:kern w:val="0"/>
                <w:szCs w:val="21"/>
                <w:lang w:val="en-US" w:eastAsia="zh-Hans"/>
              </w:rPr>
              <w:t>倍以上</w:t>
            </w:r>
            <w:r>
              <w:rPr>
                <w:rFonts w:hint="default" w:ascii="宋体" w:hAnsi="宋体" w:cs="宋体"/>
                <w:color w:val="000000"/>
                <w:kern w:val="0"/>
                <w:szCs w:val="21"/>
              </w:rPr>
              <w:t>2</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元；没有违法所得的，处</w:t>
            </w:r>
            <w:r>
              <w:rPr>
                <w:rFonts w:hint="eastAsia" w:ascii="宋体" w:hAnsi="宋体" w:cs="宋体"/>
                <w:color w:val="000000"/>
                <w:kern w:val="0"/>
                <w:szCs w:val="21"/>
                <w:lang w:val="en-US" w:eastAsia="zh-Hans"/>
              </w:rPr>
              <w:t>五千元以上八千元以下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货值金额一万元以上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rPr>
              <w:t>2</w:t>
            </w:r>
            <w:r>
              <w:rPr>
                <w:rFonts w:hint="eastAsia" w:ascii="宋体" w:hAnsi="宋体" w:cs="宋体"/>
                <w:color w:val="000000"/>
                <w:kern w:val="0"/>
                <w:szCs w:val="21"/>
                <w:lang w:val="en-US" w:eastAsia="zh-Hans"/>
              </w:rPr>
              <w:t>倍以上</w:t>
            </w:r>
            <w:r>
              <w:rPr>
                <w:rFonts w:hint="default" w:ascii="宋体" w:hAnsi="宋体" w:cs="宋体"/>
                <w:color w:val="000000"/>
                <w:kern w:val="0"/>
                <w:szCs w:val="21"/>
              </w:rPr>
              <w:t>3</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万元；没有违法所得的，处</w:t>
            </w:r>
            <w:r>
              <w:rPr>
                <w:rFonts w:hint="eastAsia" w:ascii="宋体" w:hAnsi="宋体" w:cs="宋体"/>
                <w:color w:val="000000"/>
                <w:kern w:val="0"/>
                <w:szCs w:val="21"/>
                <w:lang w:val="en-US" w:eastAsia="zh-Hans"/>
              </w:rPr>
              <w:t>八千元以上一万元以下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lang w:eastAsia="zh-CN"/>
              </w:rPr>
              <w:t>5</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登记证有效期满未经批准续展登记而继续生产该肥料产品</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《肥料登记管理办法》第二十七条</w:t>
            </w:r>
            <w:r>
              <w:rPr>
                <w:rFonts w:hint="eastAsia" w:ascii="宋体" w:hAnsi="宋体" w:cs="宋体"/>
                <w:b/>
                <w:bCs/>
                <w:color w:val="000000"/>
                <w:kern w:val="0"/>
                <w:szCs w:val="21"/>
                <w:lang w:val="en-US" w:eastAsia="zh-Hans"/>
              </w:rPr>
              <w:t>第一款第二项</w:t>
            </w:r>
            <w:r>
              <w:rPr>
                <w:rFonts w:hint="eastAsia" w:ascii="宋体" w:hAnsi="宋体" w:cs="宋体"/>
                <w:b/>
                <w:bCs/>
                <w:color w:val="000000"/>
                <w:kern w:val="0"/>
                <w:szCs w:val="21"/>
              </w:rPr>
              <w:t xml:space="preserve">  </w:t>
            </w:r>
            <w:r>
              <w:rPr>
                <w:rFonts w:hint="eastAsia" w:ascii="宋体" w:hAnsi="宋体" w:cs="宋体"/>
                <w:color w:val="000000"/>
                <w:kern w:val="0"/>
                <w:szCs w:val="21"/>
              </w:rPr>
              <w:t>有下列情形之一的，由县级以上农业行政主管部门给予警告，并处违法所得３倍以下罚款，但最高不得超过</w:t>
            </w:r>
            <w:r>
              <w:rPr>
                <w:rFonts w:hint="default" w:ascii="宋体" w:hAnsi="宋体" w:cs="宋体"/>
                <w:color w:val="000000"/>
                <w:kern w:val="0"/>
                <w:szCs w:val="21"/>
              </w:rPr>
              <w:t>20000</w:t>
            </w:r>
            <w:r>
              <w:rPr>
                <w:rFonts w:hint="eastAsia" w:ascii="宋体" w:hAnsi="宋体" w:cs="宋体"/>
                <w:color w:val="000000"/>
                <w:kern w:val="0"/>
                <w:szCs w:val="21"/>
              </w:rPr>
              <w:t>元；没有违法所得的，处</w:t>
            </w:r>
            <w:r>
              <w:rPr>
                <w:rFonts w:hint="default" w:ascii="宋体" w:hAnsi="宋体" w:cs="宋体"/>
                <w:color w:val="000000"/>
                <w:kern w:val="0"/>
                <w:szCs w:val="21"/>
              </w:rPr>
              <w:t>10000</w:t>
            </w:r>
            <w:r>
              <w:rPr>
                <w:rFonts w:hint="eastAsia" w:ascii="宋体" w:hAnsi="宋体" w:cs="宋体"/>
                <w:color w:val="000000"/>
                <w:kern w:val="0"/>
                <w:szCs w:val="21"/>
              </w:rPr>
              <w:t>元以下罚款：</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（二）登记证有效期满未经批准续展登记而继续生产该肥料产品的；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货值金额不足二千元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lang w:eastAsia="zh-Hans"/>
              </w:rPr>
              <w:t>0.8</w:t>
            </w:r>
            <w:r>
              <w:rPr>
                <w:rFonts w:hint="eastAsia" w:ascii="宋体" w:hAnsi="宋体" w:cs="宋体"/>
                <w:color w:val="000000"/>
                <w:kern w:val="0"/>
                <w:szCs w:val="21"/>
              </w:rPr>
              <w:t>倍以下罚款，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元；没有违法所得的，处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货值金额二千元以上不足五千元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rPr>
              <w:t>0.8</w:t>
            </w:r>
            <w:r>
              <w:rPr>
                <w:rFonts w:hint="eastAsia" w:ascii="宋体" w:hAnsi="宋体" w:cs="宋体"/>
                <w:color w:val="000000"/>
                <w:kern w:val="0"/>
                <w:szCs w:val="21"/>
                <w:lang w:val="en-US" w:eastAsia="zh-Hans"/>
              </w:rPr>
              <w:t>倍以上</w:t>
            </w:r>
            <w:r>
              <w:rPr>
                <w:rFonts w:hint="default" w:ascii="宋体" w:hAnsi="宋体" w:cs="宋体"/>
                <w:color w:val="000000"/>
                <w:kern w:val="0"/>
                <w:szCs w:val="21"/>
                <w:lang w:eastAsia="zh-Hans"/>
              </w:rPr>
              <w:t>1.5</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万元；没有违法所得的，处</w:t>
            </w:r>
            <w:r>
              <w:rPr>
                <w:rFonts w:hint="eastAsia" w:ascii="宋体" w:hAnsi="宋体" w:cs="宋体"/>
                <w:color w:val="000000"/>
                <w:kern w:val="0"/>
                <w:szCs w:val="21"/>
                <w:lang w:val="en-US" w:eastAsia="zh-Hans"/>
              </w:rPr>
              <w:t>二千元以上五千元以下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货值金额五千元以上不足一万元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rPr>
              <w:t>1.5</w:t>
            </w:r>
            <w:r>
              <w:rPr>
                <w:rFonts w:hint="eastAsia" w:ascii="宋体" w:hAnsi="宋体" w:cs="宋体"/>
                <w:color w:val="000000"/>
                <w:kern w:val="0"/>
                <w:szCs w:val="21"/>
                <w:lang w:val="en-US" w:eastAsia="zh-Hans"/>
              </w:rPr>
              <w:t>倍以上</w:t>
            </w:r>
            <w:r>
              <w:rPr>
                <w:rFonts w:hint="default" w:ascii="宋体" w:hAnsi="宋体" w:cs="宋体"/>
                <w:color w:val="000000"/>
                <w:kern w:val="0"/>
                <w:szCs w:val="21"/>
              </w:rPr>
              <w:t>2</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元；没有违法所得的，处</w:t>
            </w:r>
            <w:r>
              <w:rPr>
                <w:rFonts w:hint="eastAsia" w:ascii="宋体" w:hAnsi="宋体" w:cs="宋体"/>
                <w:color w:val="000000"/>
                <w:kern w:val="0"/>
                <w:szCs w:val="21"/>
                <w:lang w:val="en-US" w:eastAsia="zh-Hans"/>
              </w:rPr>
              <w:t>五千元以上八千元以下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货值金额一万元以上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rPr>
              <w:t>2</w:t>
            </w:r>
            <w:r>
              <w:rPr>
                <w:rFonts w:hint="eastAsia" w:ascii="宋体" w:hAnsi="宋体" w:cs="宋体"/>
                <w:color w:val="000000"/>
                <w:kern w:val="0"/>
                <w:szCs w:val="21"/>
                <w:lang w:val="en-US" w:eastAsia="zh-Hans"/>
              </w:rPr>
              <w:t>倍以上</w:t>
            </w:r>
            <w:r>
              <w:rPr>
                <w:rFonts w:hint="default" w:ascii="宋体" w:hAnsi="宋体" w:cs="宋体"/>
                <w:color w:val="000000"/>
                <w:kern w:val="0"/>
                <w:szCs w:val="21"/>
              </w:rPr>
              <w:t>3</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万元；没有违法所得的，处</w:t>
            </w:r>
            <w:r>
              <w:rPr>
                <w:rFonts w:hint="eastAsia" w:ascii="宋体" w:hAnsi="宋体" w:cs="宋体"/>
                <w:color w:val="000000"/>
                <w:kern w:val="0"/>
                <w:szCs w:val="21"/>
                <w:lang w:val="en-US" w:eastAsia="zh-Hans"/>
              </w:rPr>
              <w:t>八千元以上一万元以下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lang w:eastAsia="zh-CN"/>
              </w:rPr>
              <w:t>6</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生产、销售包装上未附标签、标签残缺不清或者擅自修改标签内容</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《肥料登记管理办法》第二十七条</w:t>
            </w:r>
            <w:r>
              <w:rPr>
                <w:rFonts w:hint="eastAsia" w:ascii="宋体" w:hAnsi="宋体" w:cs="宋体"/>
                <w:b/>
                <w:bCs/>
                <w:color w:val="000000"/>
                <w:kern w:val="0"/>
                <w:szCs w:val="21"/>
                <w:lang w:val="en-US" w:eastAsia="zh-Hans"/>
              </w:rPr>
              <w:t>第一款第三项</w:t>
            </w:r>
            <w:r>
              <w:rPr>
                <w:rFonts w:hint="eastAsia" w:ascii="宋体" w:hAnsi="宋体" w:cs="宋体"/>
                <w:b/>
                <w:bCs/>
                <w:color w:val="000000"/>
                <w:kern w:val="0"/>
                <w:szCs w:val="21"/>
              </w:rPr>
              <w:t xml:space="preserve">  </w:t>
            </w:r>
            <w:r>
              <w:rPr>
                <w:rFonts w:hint="eastAsia" w:ascii="宋体" w:hAnsi="宋体" w:cs="宋体"/>
                <w:color w:val="000000"/>
                <w:kern w:val="0"/>
                <w:szCs w:val="21"/>
              </w:rPr>
              <w:t>有下列情形之一的，由县级以上农业行政主管部门给予警告，并处违法所得３倍以下罚款，但最高不得超过</w:t>
            </w:r>
            <w:r>
              <w:rPr>
                <w:rFonts w:hint="default" w:ascii="宋体" w:hAnsi="宋体" w:cs="宋体"/>
                <w:color w:val="000000"/>
                <w:kern w:val="0"/>
                <w:szCs w:val="21"/>
              </w:rPr>
              <w:t>20000</w:t>
            </w:r>
            <w:r>
              <w:rPr>
                <w:rFonts w:hint="eastAsia" w:ascii="宋体" w:hAnsi="宋体" w:cs="宋体"/>
                <w:color w:val="000000"/>
                <w:kern w:val="0"/>
                <w:szCs w:val="21"/>
              </w:rPr>
              <w:t>元；没有违法所得的，处</w:t>
            </w:r>
            <w:r>
              <w:rPr>
                <w:rFonts w:hint="default" w:ascii="宋体" w:hAnsi="宋体" w:cs="宋体"/>
                <w:color w:val="000000"/>
                <w:kern w:val="0"/>
                <w:szCs w:val="21"/>
              </w:rPr>
              <w:t>20000</w:t>
            </w:r>
            <w:r>
              <w:rPr>
                <w:rFonts w:hint="eastAsia" w:ascii="宋体" w:hAnsi="宋体" w:cs="宋体"/>
                <w:color w:val="000000"/>
                <w:kern w:val="0"/>
                <w:szCs w:val="21"/>
              </w:rPr>
              <w:t>元以下罚款：</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（三）生产、销售包装上未附标签、标签残缺不清或者擅自修改标签内容的。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货值金额不足二千元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lang w:eastAsia="zh-Hans"/>
              </w:rPr>
              <w:t>0.8</w:t>
            </w:r>
            <w:r>
              <w:rPr>
                <w:rFonts w:hint="eastAsia" w:ascii="宋体" w:hAnsi="宋体" w:cs="宋体"/>
                <w:color w:val="000000"/>
                <w:kern w:val="0"/>
                <w:szCs w:val="21"/>
              </w:rPr>
              <w:t>倍以下罚款，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元；没有违法所得的，处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货值金额二千元以上不足五千元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rPr>
              <w:t>0.8</w:t>
            </w:r>
            <w:r>
              <w:rPr>
                <w:rFonts w:hint="eastAsia" w:ascii="宋体" w:hAnsi="宋体" w:cs="宋体"/>
                <w:color w:val="000000"/>
                <w:kern w:val="0"/>
                <w:szCs w:val="21"/>
                <w:lang w:val="en-US" w:eastAsia="zh-Hans"/>
              </w:rPr>
              <w:t>倍以上</w:t>
            </w:r>
            <w:r>
              <w:rPr>
                <w:rFonts w:hint="default" w:ascii="宋体" w:hAnsi="宋体" w:cs="宋体"/>
                <w:color w:val="000000"/>
                <w:kern w:val="0"/>
                <w:szCs w:val="21"/>
                <w:lang w:eastAsia="zh-Hans"/>
              </w:rPr>
              <w:t>1.5</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万元；没有违法所得的，处</w:t>
            </w:r>
            <w:r>
              <w:rPr>
                <w:rFonts w:hint="eastAsia" w:ascii="宋体" w:hAnsi="宋体" w:cs="宋体"/>
                <w:color w:val="000000"/>
                <w:kern w:val="0"/>
                <w:szCs w:val="21"/>
                <w:lang w:val="en-US" w:eastAsia="zh-Hans"/>
              </w:rPr>
              <w:t>二千元以上五千元以下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货值金额五千元以上不足一万元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rPr>
              <w:t>1.5</w:t>
            </w:r>
            <w:r>
              <w:rPr>
                <w:rFonts w:hint="eastAsia" w:ascii="宋体" w:hAnsi="宋体" w:cs="宋体"/>
                <w:color w:val="000000"/>
                <w:kern w:val="0"/>
                <w:szCs w:val="21"/>
                <w:lang w:val="en-US" w:eastAsia="zh-Hans"/>
              </w:rPr>
              <w:t>倍以上</w:t>
            </w:r>
            <w:r>
              <w:rPr>
                <w:rFonts w:hint="default" w:ascii="宋体" w:hAnsi="宋体" w:cs="宋体"/>
                <w:color w:val="000000"/>
                <w:kern w:val="0"/>
                <w:szCs w:val="21"/>
              </w:rPr>
              <w:t>2</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元；没有违法所得的，处</w:t>
            </w:r>
            <w:r>
              <w:rPr>
                <w:rFonts w:hint="eastAsia" w:ascii="宋体" w:hAnsi="宋体" w:cs="宋体"/>
                <w:color w:val="000000"/>
                <w:kern w:val="0"/>
                <w:szCs w:val="21"/>
                <w:lang w:val="en-US" w:eastAsia="zh-Hans"/>
              </w:rPr>
              <w:t>五千元以上八千元以下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kern w:val="0"/>
                <w:szCs w:val="21"/>
              </w:rPr>
            </w:pPr>
            <w:r>
              <w:rPr>
                <w:rFonts w:hint="eastAsia" w:ascii="宋体" w:hAnsi="宋体" w:cs="宋体"/>
                <w:kern w:val="0"/>
                <w:szCs w:val="21"/>
              </w:rPr>
              <w:t>生产、销售的肥料产品</w:t>
            </w:r>
            <w:r>
              <w:rPr>
                <w:rFonts w:hint="eastAsia" w:ascii="宋体" w:hAnsi="宋体" w:cs="宋体"/>
                <w:kern w:val="0"/>
                <w:szCs w:val="21"/>
                <w:lang w:val="en-US" w:eastAsia="zh-Hans"/>
              </w:rPr>
              <w:t>货值金额一万元以上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警告，有违法所得的，处违法所得</w:t>
            </w:r>
            <w:r>
              <w:rPr>
                <w:rFonts w:hint="default" w:ascii="宋体" w:hAnsi="宋体" w:cs="宋体"/>
                <w:color w:val="000000"/>
                <w:kern w:val="0"/>
                <w:szCs w:val="21"/>
              </w:rPr>
              <w:t>2</w:t>
            </w:r>
            <w:r>
              <w:rPr>
                <w:rFonts w:hint="eastAsia" w:ascii="宋体" w:hAnsi="宋体" w:cs="宋体"/>
                <w:color w:val="000000"/>
                <w:kern w:val="0"/>
                <w:szCs w:val="21"/>
                <w:lang w:val="en-US" w:eastAsia="zh-Hans"/>
              </w:rPr>
              <w:t>倍以上</w:t>
            </w:r>
            <w:r>
              <w:rPr>
                <w:rFonts w:hint="default" w:ascii="宋体" w:hAnsi="宋体" w:cs="宋体"/>
                <w:color w:val="000000"/>
                <w:kern w:val="0"/>
                <w:szCs w:val="21"/>
              </w:rPr>
              <w:t>3</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r>
              <w:rPr>
                <w:rFonts w:hint="eastAsia" w:ascii="宋体" w:hAnsi="宋体" w:cs="宋体"/>
                <w:color w:val="000000"/>
                <w:kern w:val="0"/>
                <w:szCs w:val="21"/>
                <w:lang w:val="en-US" w:eastAsia="zh-Hans"/>
              </w:rPr>
              <w:t>但</w:t>
            </w:r>
            <w:r>
              <w:rPr>
                <w:rFonts w:hint="eastAsia" w:ascii="宋体" w:hAnsi="宋体" w:cs="宋体"/>
                <w:color w:val="000000"/>
                <w:kern w:val="0"/>
                <w:szCs w:val="21"/>
              </w:rPr>
              <w:t>最高不得超过</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万元；没有违法所得的，处</w:t>
            </w:r>
            <w:r>
              <w:rPr>
                <w:rFonts w:hint="eastAsia" w:ascii="宋体" w:hAnsi="宋体" w:cs="宋体"/>
                <w:color w:val="000000"/>
                <w:kern w:val="0"/>
                <w:szCs w:val="21"/>
                <w:lang w:val="en-US" w:eastAsia="zh-Hans"/>
              </w:rPr>
              <w:t>八千元以上一万元以下</w:t>
            </w:r>
            <w:r>
              <w:rPr>
                <w:rFonts w:hint="eastAsia" w:ascii="宋体" w:hAnsi="宋体" w:cs="宋体"/>
                <w:color w:val="000000"/>
                <w:kern w:val="0"/>
                <w:szCs w:val="21"/>
              </w:rPr>
              <w:t>罚款</w:t>
            </w:r>
          </w:p>
        </w:tc>
      </w:tr>
    </w:tbl>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rPr>
      </w:pPr>
      <w:r>
        <w:rPr>
          <w:rFonts w:hint="eastAsia" w:ascii="方正小标宋简体" w:hAnsi="宋体" w:eastAsia="方正小标宋简体"/>
          <w:b/>
          <w:bCs w:val="0"/>
          <w:color w:val="000000"/>
          <w:sz w:val="36"/>
          <w:szCs w:val="36"/>
          <w:lang w:val="en-US" w:eastAsia="zh-Hans"/>
        </w:rPr>
        <w:t>四、海南省</w:t>
      </w:r>
      <w:r>
        <w:rPr>
          <w:rFonts w:hint="eastAsia" w:ascii="方正小标宋简体" w:hAnsi="宋体" w:eastAsia="方正小标宋简体"/>
          <w:b/>
          <w:bCs w:val="0"/>
          <w:color w:val="000000"/>
          <w:sz w:val="36"/>
          <w:szCs w:val="36"/>
        </w:rPr>
        <w:t>农业行政处罚自由裁量基准（</w:t>
      </w:r>
      <w:r>
        <w:rPr>
          <w:rFonts w:hint="eastAsia" w:ascii="方正小标宋简体" w:hAnsi="宋体" w:eastAsia="方正小标宋简体"/>
          <w:b/>
          <w:bCs w:val="0"/>
          <w:color w:val="000000"/>
          <w:sz w:val="36"/>
          <w:szCs w:val="36"/>
          <w:lang w:val="en-US" w:eastAsia="zh-Hans"/>
        </w:rPr>
        <w:t>植物检疫</w:t>
      </w:r>
      <w:r>
        <w:rPr>
          <w:rFonts w:hint="eastAsia" w:ascii="方正小标宋简体" w:hAnsi="宋体" w:eastAsia="方正小标宋简体"/>
          <w:b/>
          <w:bCs w:val="0"/>
          <w:color w:val="000000"/>
          <w:sz w:val="36"/>
          <w:szCs w:val="36"/>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小标宋简体" w:hAnsi="宋体" w:eastAsia="方正小标宋简体"/>
          <w:b/>
          <w:bCs w:val="0"/>
          <w:color w:val="000000"/>
          <w:sz w:val="36"/>
          <w:szCs w:val="36"/>
        </w:rPr>
      </w:pPr>
    </w:p>
    <w:tbl>
      <w:tblPr>
        <w:tblStyle w:val="7"/>
        <w:tblW w:w="14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177"/>
        <w:gridCol w:w="3580"/>
        <w:gridCol w:w="1480"/>
        <w:gridCol w:w="3120"/>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jc w:val="center"/>
        </w:trPr>
        <w:tc>
          <w:tcPr>
            <w:tcW w:w="742"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序号</w:t>
            </w:r>
          </w:p>
        </w:tc>
        <w:tc>
          <w:tcPr>
            <w:tcW w:w="1177"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违法行为</w:t>
            </w:r>
          </w:p>
        </w:tc>
        <w:tc>
          <w:tcPr>
            <w:tcW w:w="35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法律依据</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裁量阶次</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Times New Roman" w:cs="宋体"/>
                <w:b/>
                <w:bCs w:val="0"/>
                <w:kern w:val="0"/>
                <w:sz w:val="24"/>
                <w:szCs w:val="24"/>
                <w:lang w:eastAsia="zh-Hans"/>
              </w:rPr>
            </w:pPr>
            <w:r>
              <w:rPr>
                <w:rFonts w:hint="eastAsia" w:ascii="宋体" w:hAnsi="宋体" w:cs="宋体"/>
                <w:b/>
                <w:bCs w:val="0"/>
                <w:kern w:val="0"/>
                <w:sz w:val="24"/>
                <w:szCs w:val="24"/>
                <w:lang w:eastAsia="zh-Hans"/>
              </w:rPr>
              <w:t>适用情形</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lang w:eastAsia="zh-CN"/>
              </w:rPr>
              <w:t>1</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在报检过程中故意谎报受检物品种类、品种，隐瞒受检物品数量、受检作物面积，提供虚假证明材料</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b/>
                <w:bCs/>
                <w:color w:val="000000"/>
                <w:kern w:val="0"/>
                <w:szCs w:val="21"/>
              </w:rPr>
              <w:t xml:space="preserve">《植物检疫条例实施细则（农业部分）》第二十五条 </w:t>
            </w:r>
            <w:r>
              <w:rPr>
                <w:rFonts w:hint="eastAsia" w:ascii="宋体" w:hAnsi="宋体" w:cs="宋体"/>
                <w:color w:val="000000"/>
                <w:kern w:val="0"/>
                <w:szCs w:val="21"/>
              </w:rPr>
              <w:t>有下列违法行为之一，尚未构成犯罪的，由植物检疫机构处以罚款：</w:t>
            </w:r>
          </w:p>
          <w:p>
            <w:pPr>
              <w:keepNext w:val="0"/>
              <w:keepLines w:val="0"/>
              <w:pageBreakBefore w:val="0"/>
              <w:widowControl/>
              <w:numPr>
                <w:ilvl w:val="0"/>
                <w:numId w:val="1"/>
              </w:numPr>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在报检过程中故意谎报受检物品种类、品种，隐瞒受检物品数量、受检作物面积，提供虚假证明材料的；</w:t>
            </w:r>
          </w:p>
          <w:p>
            <w:pPr>
              <w:keepNext w:val="0"/>
              <w:keepLines w:val="0"/>
              <w:pageBreakBefore w:val="0"/>
              <w:widowControl/>
              <w:numPr>
                <w:ilvl w:val="0"/>
                <w:numId w:val="0"/>
              </w:numPr>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罚款按以下标准执行：对于非经营活动中的违法行为，处以1000元以下罚款；对于经营活动中的违法行为，有违法所得的，处以违法所得3倍以下罚款，但最高不得超过3</w:t>
            </w:r>
            <w:r>
              <w:rPr>
                <w:rFonts w:hint="default" w:ascii="宋体" w:hAnsi="宋体" w:cs="宋体"/>
                <w:color w:val="000000"/>
                <w:kern w:val="0"/>
                <w:szCs w:val="21"/>
              </w:rPr>
              <w:t>0000</w:t>
            </w:r>
            <w:r>
              <w:rPr>
                <w:rFonts w:hint="eastAsia" w:ascii="宋体" w:hAnsi="宋体" w:cs="宋体"/>
                <w:color w:val="000000"/>
                <w:kern w:val="0"/>
                <w:szCs w:val="21"/>
              </w:rPr>
              <w:t>元；没有违法所得的，处以1</w:t>
            </w:r>
            <w:r>
              <w:rPr>
                <w:rFonts w:hint="default" w:ascii="宋体" w:hAnsi="宋体" w:cs="宋体"/>
                <w:color w:val="000000"/>
                <w:kern w:val="0"/>
                <w:szCs w:val="21"/>
              </w:rPr>
              <w:t>0000</w:t>
            </w:r>
            <w:r>
              <w:rPr>
                <w:rFonts w:hint="eastAsia" w:ascii="宋体" w:hAnsi="宋体" w:cs="宋体"/>
                <w:color w:val="000000"/>
                <w:kern w:val="0"/>
                <w:szCs w:val="21"/>
              </w:rPr>
              <w:t>元以下罚款。</w:t>
            </w:r>
          </w:p>
          <w:p>
            <w:pPr>
              <w:keepNext w:val="0"/>
              <w:keepLines w:val="0"/>
              <w:pageBreakBefore w:val="0"/>
              <w:widowControl/>
              <w:numPr>
                <w:ilvl w:val="0"/>
                <w:numId w:val="0"/>
              </w:numPr>
              <w:kinsoku/>
              <w:wordWrap/>
              <w:overflowPunct/>
              <w:topLinePunct w:val="0"/>
              <w:autoSpaceDE/>
              <w:autoSpaceDN/>
              <w:bidi w:val="0"/>
              <w:adjustRightInd/>
              <w:snapToGrid w:val="0"/>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color w:val="000000"/>
                <w:kern w:val="0"/>
                <w:szCs w:val="21"/>
                <w:lang w:val="en-US" w:eastAsia="zh-CN"/>
              </w:rPr>
              <w:t>有本条第一款违法行为之一，造成损失的，植物检疫机构可以责令其赔偿损失。</w:t>
            </w:r>
            <w:r>
              <w:rPr>
                <w:rFonts w:hint="eastAsia" w:ascii="宋体" w:hAnsi="宋体" w:cs="宋体"/>
                <w:color w:val="000000"/>
                <w:kern w:val="0"/>
                <w:szCs w:val="21"/>
              </w:rPr>
              <w:t xml:space="preserve">    </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kern w:val="0"/>
                <w:szCs w:val="21"/>
              </w:rPr>
              <w:t>属</w:t>
            </w:r>
            <w:r>
              <w:rPr>
                <w:rFonts w:hint="eastAsia"/>
                <w:kern w:val="0"/>
                <w:szCs w:val="21"/>
                <w:lang w:val="en-US" w:eastAsia="zh-Hans"/>
              </w:rPr>
              <w:t>于</w:t>
            </w:r>
            <w:r>
              <w:rPr>
                <w:kern w:val="0"/>
                <w:szCs w:val="21"/>
              </w:rPr>
              <w:t>非经营活动行为，</w:t>
            </w:r>
            <w:r>
              <w:rPr>
                <w:rFonts w:hint="eastAsia"/>
                <w:kern w:val="0"/>
                <w:szCs w:val="21"/>
                <w:lang w:val="en-US" w:eastAsia="zh-Hans"/>
              </w:rPr>
              <w:t>未</w:t>
            </w:r>
            <w:r>
              <w:rPr>
                <w:kern w:val="0"/>
                <w:szCs w:val="21"/>
              </w:rPr>
              <w:t>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五百</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kern w:val="0"/>
                <w:szCs w:val="21"/>
              </w:rPr>
              <w:t>属</w:t>
            </w:r>
            <w:r>
              <w:rPr>
                <w:rFonts w:hint="eastAsia"/>
                <w:kern w:val="0"/>
                <w:szCs w:val="21"/>
                <w:lang w:val="en-US" w:eastAsia="zh-Hans"/>
              </w:rPr>
              <w:t>于</w:t>
            </w:r>
            <w:r>
              <w:rPr>
                <w:kern w:val="0"/>
                <w:szCs w:val="21"/>
              </w:rPr>
              <w:t>非经营活动行为，引起疫情扩散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lang w:val="en-US" w:eastAsia="zh-Hans"/>
              </w:rPr>
              <w:t>处五百元以上一千元以下罚款；</w:t>
            </w:r>
            <w:r>
              <w:rPr>
                <w:rFonts w:hint="eastAsia" w:ascii="宋体" w:hAnsi="宋体" w:cs="宋体"/>
                <w:color w:val="000000"/>
                <w:kern w:val="0"/>
                <w:szCs w:val="21"/>
                <w:lang w:val="en-US" w:eastAsia="zh-CN"/>
              </w:rPr>
              <w:t>造成损失的，责令其赔偿损失</w:t>
            </w:r>
            <w:r>
              <w:rPr>
                <w:rFonts w:hint="eastAsia" w:ascii="宋体" w:hAnsi="宋体"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rFonts w:hint="eastAsia"/>
                <w:kern w:val="0"/>
                <w:szCs w:val="21"/>
                <w:lang w:val="en-US" w:eastAsia="zh-Hans"/>
              </w:rPr>
              <w:t>属于经营活动行为，未</w:t>
            </w:r>
            <w:r>
              <w:rPr>
                <w:kern w:val="0"/>
                <w:szCs w:val="21"/>
              </w:rPr>
              <w:t>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有违法所得的，处以违法所得</w:t>
            </w:r>
            <w:r>
              <w:rPr>
                <w:rFonts w:hint="default" w:ascii="宋体" w:hAnsi="宋体" w:cs="宋体"/>
                <w:color w:val="000000"/>
                <w:kern w:val="0"/>
                <w:szCs w:val="21"/>
                <w:lang w:eastAsia="zh-Hans"/>
              </w:rPr>
              <w:t>1.5</w:t>
            </w:r>
            <w:r>
              <w:rPr>
                <w:rFonts w:hint="eastAsia" w:ascii="宋体" w:hAnsi="宋体" w:cs="宋体"/>
                <w:color w:val="000000"/>
                <w:kern w:val="0"/>
                <w:szCs w:val="21"/>
                <w:lang w:val="en-US" w:eastAsia="zh-Hans"/>
              </w:rPr>
              <w:t>倍</w:t>
            </w:r>
            <w:r>
              <w:rPr>
                <w:rFonts w:hint="eastAsia" w:ascii="宋体" w:hAnsi="宋体" w:cs="宋体"/>
                <w:color w:val="000000"/>
                <w:kern w:val="0"/>
                <w:szCs w:val="21"/>
              </w:rPr>
              <w:t>以下罚款，但最高不得超过</w:t>
            </w:r>
            <w:r>
              <w:rPr>
                <w:rFonts w:hint="eastAsia" w:ascii="宋体" w:hAnsi="宋体" w:cs="宋体"/>
                <w:color w:val="000000"/>
                <w:kern w:val="0"/>
                <w:szCs w:val="21"/>
                <w:lang w:val="en-US" w:eastAsia="zh-Hans"/>
              </w:rPr>
              <w:t>一万五千</w:t>
            </w:r>
            <w:r>
              <w:rPr>
                <w:rFonts w:hint="eastAsia" w:ascii="宋体" w:hAnsi="宋体" w:cs="宋体"/>
                <w:color w:val="000000"/>
                <w:kern w:val="0"/>
                <w:szCs w:val="21"/>
              </w:rPr>
              <w:t>元；没有违法所得的，处以</w:t>
            </w:r>
            <w:r>
              <w:rPr>
                <w:rFonts w:hint="eastAsia" w:ascii="宋体" w:hAnsi="宋体" w:cs="宋体"/>
                <w:color w:val="000000"/>
                <w:kern w:val="0"/>
                <w:szCs w:val="21"/>
                <w:lang w:val="en-US" w:eastAsia="zh-Hans"/>
              </w:rPr>
              <w:t>五千元以下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kern w:val="0"/>
                <w:szCs w:val="21"/>
              </w:rPr>
              <w:t>属</w:t>
            </w:r>
            <w:r>
              <w:rPr>
                <w:rFonts w:hint="eastAsia"/>
                <w:kern w:val="0"/>
                <w:szCs w:val="21"/>
                <w:lang w:val="en-US" w:eastAsia="zh-Hans"/>
              </w:rPr>
              <w:t>于</w:t>
            </w:r>
            <w:r>
              <w:rPr>
                <w:kern w:val="0"/>
                <w:szCs w:val="21"/>
              </w:rPr>
              <w:t>经营活动行为，引起疫情扩散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有违法所得的，处以违法所得</w:t>
            </w:r>
            <w:r>
              <w:rPr>
                <w:rFonts w:hint="default" w:ascii="宋体" w:hAnsi="宋体" w:cs="宋体"/>
                <w:color w:val="000000"/>
                <w:kern w:val="0"/>
                <w:szCs w:val="21"/>
                <w:lang w:eastAsia="zh-Hans"/>
              </w:rPr>
              <w:t>1.5</w:t>
            </w:r>
            <w:r>
              <w:rPr>
                <w:rFonts w:hint="eastAsia" w:ascii="宋体" w:hAnsi="宋体" w:cs="宋体"/>
                <w:color w:val="000000"/>
                <w:kern w:val="0"/>
                <w:szCs w:val="21"/>
                <w:lang w:val="en-US" w:eastAsia="zh-Hans"/>
              </w:rPr>
              <w:t>以上三倍</w:t>
            </w:r>
            <w:r>
              <w:rPr>
                <w:rFonts w:hint="eastAsia" w:ascii="宋体" w:hAnsi="宋体" w:cs="宋体"/>
                <w:color w:val="000000"/>
                <w:kern w:val="0"/>
                <w:szCs w:val="21"/>
              </w:rPr>
              <w:t>以下罚款，但最高不得超过</w:t>
            </w:r>
            <w:r>
              <w:rPr>
                <w:rFonts w:hint="eastAsia" w:ascii="宋体" w:hAnsi="宋体" w:cs="宋体"/>
                <w:color w:val="000000"/>
                <w:kern w:val="0"/>
                <w:szCs w:val="21"/>
                <w:lang w:val="en-US" w:eastAsia="zh-Hans"/>
              </w:rPr>
              <w:t>三万</w:t>
            </w:r>
            <w:r>
              <w:rPr>
                <w:rFonts w:hint="eastAsia" w:ascii="宋体" w:hAnsi="宋体" w:cs="宋体"/>
                <w:color w:val="000000"/>
                <w:kern w:val="0"/>
                <w:szCs w:val="21"/>
              </w:rPr>
              <w:t>元</w:t>
            </w:r>
            <w:r>
              <w:rPr>
                <w:rFonts w:hint="eastAsia" w:ascii="宋体" w:hAnsi="宋体" w:cs="宋体"/>
                <w:color w:val="000000"/>
                <w:kern w:val="0"/>
                <w:szCs w:val="21"/>
                <w:lang w:eastAsia="zh-Hans"/>
              </w:rPr>
              <w:t>；</w:t>
            </w:r>
            <w:r>
              <w:rPr>
                <w:rFonts w:hint="eastAsia" w:ascii="宋体" w:hAnsi="宋体" w:cs="宋体"/>
                <w:color w:val="000000"/>
                <w:kern w:val="0"/>
                <w:szCs w:val="21"/>
              </w:rPr>
              <w:t>没有违法所得的，处以</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w:t>
            </w:r>
            <w:r>
              <w:rPr>
                <w:rFonts w:hint="eastAsia" w:ascii="宋体" w:hAnsi="宋体" w:cs="宋体"/>
                <w:color w:val="000000"/>
                <w:kern w:val="0"/>
                <w:szCs w:val="21"/>
                <w:lang w:val="en-US" w:eastAsia="zh-Hans"/>
              </w:rPr>
              <w:t>上一万元以</w:t>
            </w:r>
            <w:r>
              <w:rPr>
                <w:rFonts w:hint="eastAsia" w:ascii="宋体" w:hAnsi="宋体" w:cs="宋体"/>
                <w:color w:val="000000"/>
                <w:kern w:val="0"/>
                <w:szCs w:val="21"/>
              </w:rPr>
              <w:t>下罚款</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CN"/>
              </w:rPr>
              <w:t>造成损失的，责令其赔偿损失</w:t>
            </w:r>
            <w:r>
              <w:rPr>
                <w:rFonts w:hint="eastAsia" w:ascii="宋体" w:hAnsi="宋体"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default" w:ascii="宋体" w:hAnsi="宋体" w:cs="宋体"/>
                <w:color w:val="000000"/>
                <w:kern w:val="0"/>
                <w:szCs w:val="21"/>
                <w:lang w:eastAsia="zh-CN"/>
              </w:rPr>
              <w:t>2</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在调运过程中擅自开拆检讫的植物、植物产品，调换或者夹带其他未经检疫的植物、植物产品，或者擅自将非种用植物、植物产品作种用</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b/>
                <w:bCs/>
                <w:color w:val="000000"/>
                <w:kern w:val="0"/>
                <w:szCs w:val="21"/>
              </w:rPr>
              <w:t xml:space="preserve">《植物检疫条例实施细则（农业部分）》第二十五条 </w:t>
            </w:r>
            <w:r>
              <w:rPr>
                <w:rFonts w:hint="eastAsia" w:ascii="宋体" w:hAnsi="宋体" w:cs="宋体"/>
                <w:color w:val="000000"/>
                <w:kern w:val="0"/>
                <w:szCs w:val="21"/>
              </w:rPr>
              <w:t>有下列违法行为之一，尚未构成犯罪的，由植物检疫机构处以罚款：</w:t>
            </w:r>
          </w:p>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(二)在调运过程中擅自开拆检讫的植物、植物产品，调换或者夹带其他未经检疫的植物、植物产品，或者擅自将非种用植物、植物产品作种用的；</w:t>
            </w: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default" w:ascii="宋体" w:hAnsi="宋体" w:cs="宋体"/>
                <w:color w:val="000000"/>
                <w:kern w:val="0"/>
                <w:szCs w:val="21"/>
              </w:rPr>
              <w:t xml:space="preserve">    </w:t>
            </w:r>
            <w:r>
              <w:rPr>
                <w:rFonts w:hint="eastAsia" w:ascii="宋体" w:hAnsi="宋体" w:cs="宋体"/>
                <w:color w:val="000000"/>
                <w:kern w:val="0"/>
                <w:szCs w:val="21"/>
              </w:rPr>
              <w:t>罚款按以下标准执行：对于非经营活动中的违法行为，处以1000元以下罚款；对于经营活动中的违法行为，有违法所得的，处以违法所得3倍以下罚款，但最高不得超过3</w:t>
            </w:r>
            <w:r>
              <w:rPr>
                <w:rFonts w:hint="default" w:ascii="宋体" w:hAnsi="宋体" w:cs="宋体"/>
                <w:color w:val="000000"/>
                <w:kern w:val="0"/>
                <w:szCs w:val="21"/>
              </w:rPr>
              <w:t>0000</w:t>
            </w:r>
            <w:r>
              <w:rPr>
                <w:rFonts w:hint="eastAsia" w:ascii="宋体" w:hAnsi="宋体" w:cs="宋体"/>
                <w:color w:val="000000"/>
                <w:kern w:val="0"/>
                <w:szCs w:val="21"/>
              </w:rPr>
              <w:t>元；没有违法所得的，处以1</w:t>
            </w:r>
            <w:r>
              <w:rPr>
                <w:rFonts w:hint="default" w:ascii="宋体" w:hAnsi="宋体" w:cs="宋体"/>
                <w:color w:val="000000"/>
                <w:kern w:val="0"/>
                <w:szCs w:val="21"/>
              </w:rPr>
              <w:t>0000</w:t>
            </w:r>
            <w:r>
              <w:rPr>
                <w:rFonts w:hint="eastAsia" w:ascii="宋体" w:hAnsi="宋体" w:cs="宋体"/>
                <w:color w:val="000000"/>
                <w:kern w:val="0"/>
                <w:szCs w:val="21"/>
              </w:rPr>
              <w:t>元以下罚款。</w:t>
            </w:r>
          </w:p>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 xml:space="preserve">　　 有本条第一款(二)、(三)、(四)、(五)、(六)项违法行为之一，引起疫情扩散的，责令当事人销毁或者除害处理。              </w:t>
            </w:r>
          </w:p>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color w:val="000000"/>
                <w:kern w:val="0"/>
                <w:szCs w:val="21"/>
              </w:rPr>
              <w:t>有本条第一款(二)、(三)、(四)、(五)、(六)项违法行为之一，以营利为目的的，植物检疫机构可以没收当事人的非法所得。</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kern w:val="0"/>
                <w:szCs w:val="21"/>
              </w:rPr>
              <w:t>属</w:t>
            </w:r>
            <w:r>
              <w:rPr>
                <w:rFonts w:hint="eastAsia"/>
                <w:kern w:val="0"/>
                <w:szCs w:val="21"/>
                <w:lang w:val="en-US" w:eastAsia="zh-Hans"/>
              </w:rPr>
              <w:t>于</w:t>
            </w:r>
            <w:r>
              <w:rPr>
                <w:kern w:val="0"/>
                <w:szCs w:val="21"/>
              </w:rPr>
              <w:t>非经营活动行为，</w:t>
            </w:r>
            <w:r>
              <w:rPr>
                <w:rFonts w:hint="eastAsia"/>
                <w:kern w:val="0"/>
                <w:szCs w:val="21"/>
                <w:lang w:val="en-US" w:eastAsia="zh-Hans"/>
              </w:rPr>
              <w:t>未</w:t>
            </w:r>
            <w:r>
              <w:rPr>
                <w:kern w:val="0"/>
                <w:szCs w:val="21"/>
              </w:rPr>
              <w:t>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五百</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5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kern w:val="0"/>
                <w:szCs w:val="21"/>
              </w:rPr>
              <w:t>属</w:t>
            </w:r>
            <w:r>
              <w:rPr>
                <w:rFonts w:hint="eastAsia"/>
                <w:kern w:val="0"/>
                <w:szCs w:val="21"/>
                <w:lang w:val="en-US" w:eastAsia="zh-Hans"/>
              </w:rPr>
              <w:t>于</w:t>
            </w:r>
            <w:r>
              <w:rPr>
                <w:kern w:val="0"/>
                <w:szCs w:val="21"/>
              </w:rPr>
              <w:t>非经营活动行为，引起疫情扩散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color w:val="000000"/>
                <w:kern w:val="0"/>
                <w:szCs w:val="21"/>
                <w:lang w:eastAsia="zh-Hans"/>
              </w:rPr>
            </w:pPr>
            <w:r>
              <w:rPr>
                <w:rFonts w:hint="eastAsia" w:ascii="宋体" w:hAnsi="宋体" w:cs="宋体"/>
                <w:color w:val="000000"/>
                <w:kern w:val="0"/>
                <w:szCs w:val="21"/>
                <w:lang w:val="en-US" w:eastAsia="zh-Hans"/>
              </w:rPr>
              <w:t>处五百元以上一千元以下罚款，</w:t>
            </w:r>
            <w:r>
              <w:rPr>
                <w:rFonts w:hint="eastAsia" w:ascii="宋体" w:hAnsi="宋体" w:cs="宋体"/>
                <w:color w:val="000000"/>
                <w:kern w:val="0"/>
                <w:szCs w:val="21"/>
              </w:rPr>
              <w:t xml:space="preserve">责令当事人销毁或者除害处理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rFonts w:hint="eastAsia"/>
                <w:kern w:val="0"/>
                <w:szCs w:val="21"/>
                <w:lang w:val="en-US" w:eastAsia="zh-Hans"/>
              </w:rPr>
              <w:t>属于经营活动行为，未</w:t>
            </w:r>
            <w:r>
              <w:rPr>
                <w:kern w:val="0"/>
                <w:szCs w:val="21"/>
              </w:rPr>
              <w:t>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有违法所得的，没收非法所得</w:t>
            </w:r>
            <w:r>
              <w:rPr>
                <w:rFonts w:hint="eastAsia" w:ascii="宋体" w:hAnsi="宋体" w:cs="宋体"/>
                <w:color w:val="000000"/>
                <w:kern w:val="0"/>
                <w:szCs w:val="21"/>
                <w:lang w:eastAsia="zh-Hans"/>
              </w:rPr>
              <w:t>，</w:t>
            </w:r>
            <w:r>
              <w:rPr>
                <w:rFonts w:hint="eastAsia" w:ascii="宋体" w:hAnsi="宋体" w:cs="宋体"/>
                <w:color w:val="000000"/>
                <w:kern w:val="0"/>
                <w:szCs w:val="21"/>
              </w:rPr>
              <w:t>处以违法所得</w:t>
            </w:r>
            <w:r>
              <w:rPr>
                <w:rFonts w:hint="default" w:ascii="宋体" w:hAnsi="宋体" w:cs="宋体"/>
                <w:color w:val="000000"/>
                <w:kern w:val="0"/>
                <w:szCs w:val="21"/>
              </w:rPr>
              <w:t>1.5</w:t>
            </w:r>
            <w:r>
              <w:rPr>
                <w:rFonts w:hint="eastAsia" w:ascii="宋体" w:hAnsi="宋体" w:cs="宋体"/>
                <w:color w:val="000000"/>
                <w:kern w:val="0"/>
                <w:szCs w:val="21"/>
              </w:rPr>
              <w:t>倍以下罚款，但最高不得超过</w:t>
            </w:r>
            <w:r>
              <w:rPr>
                <w:rFonts w:hint="eastAsia" w:ascii="宋体" w:hAnsi="宋体" w:cs="宋体"/>
                <w:color w:val="000000"/>
                <w:kern w:val="0"/>
                <w:szCs w:val="21"/>
                <w:lang w:val="en-US" w:eastAsia="zh-Hans"/>
              </w:rPr>
              <w:t>一万五千</w:t>
            </w:r>
            <w:r>
              <w:rPr>
                <w:rFonts w:hint="eastAsia" w:ascii="宋体" w:hAnsi="宋体" w:cs="宋体"/>
                <w:color w:val="000000"/>
                <w:kern w:val="0"/>
                <w:szCs w:val="21"/>
              </w:rPr>
              <w:t>元；没有违法所得的，处以</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8"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kern w:val="0"/>
                <w:szCs w:val="21"/>
              </w:rPr>
              <w:t>属</w:t>
            </w:r>
            <w:r>
              <w:rPr>
                <w:rFonts w:hint="eastAsia"/>
                <w:kern w:val="0"/>
                <w:szCs w:val="21"/>
                <w:lang w:val="en-US" w:eastAsia="zh-Hans"/>
              </w:rPr>
              <w:t>于</w:t>
            </w:r>
            <w:r>
              <w:rPr>
                <w:kern w:val="0"/>
                <w:szCs w:val="21"/>
              </w:rPr>
              <w:t>经营活动行为，引起疫情扩散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有违法所得的，没收非法所得</w:t>
            </w:r>
            <w:r>
              <w:rPr>
                <w:rFonts w:hint="eastAsia" w:ascii="宋体" w:hAnsi="宋体" w:cs="宋体"/>
                <w:color w:val="000000"/>
                <w:kern w:val="0"/>
                <w:szCs w:val="21"/>
                <w:lang w:eastAsia="zh-Hans"/>
              </w:rPr>
              <w:t>，</w:t>
            </w:r>
            <w:r>
              <w:rPr>
                <w:rFonts w:hint="eastAsia" w:ascii="宋体" w:hAnsi="宋体" w:cs="宋体"/>
                <w:color w:val="000000"/>
                <w:kern w:val="0"/>
                <w:szCs w:val="21"/>
              </w:rPr>
              <w:t>处以违法所得</w:t>
            </w:r>
            <w:r>
              <w:rPr>
                <w:rFonts w:hint="default" w:ascii="宋体" w:hAnsi="宋体" w:cs="宋体"/>
                <w:color w:val="000000"/>
                <w:kern w:val="0"/>
                <w:szCs w:val="21"/>
              </w:rPr>
              <w:t>1.5</w:t>
            </w:r>
            <w:r>
              <w:rPr>
                <w:rFonts w:hint="eastAsia" w:ascii="宋体" w:hAnsi="宋体" w:cs="宋体"/>
                <w:color w:val="000000"/>
                <w:kern w:val="0"/>
                <w:szCs w:val="21"/>
              </w:rPr>
              <w:t>倍以</w:t>
            </w:r>
            <w:r>
              <w:rPr>
                <w:rFonts w:hint="eastAsia" w:ascii="宋体" w:hAnsi="宋体" w:cs="宋体"/>
                <w:color w:val="000000"/>
                <w:kern w:val="0"/>
                <w:szCs w:val="21"/>
                <w:lang w:val="en-US" w:eastAsia="zh-Hans"/>
              </w:rPr>
              <w:t>上</w:t>
            </w:r>
            <w:r>
              <w:rPr>
                <w:rFonts w:hint="default" w:ascii="宋体" w:hAnsi="宋体" w:cs="宋体"/>
                <w:color w:val="000000"/>
                <w:kern w:val="0"/>
                <w:szCs w:val="21"/>
                <w:lang w:eastAsia="zh-Hans"/>
              </w:rPr>
              <w:t>3</w:t>
            </w:r>
            <w:r>
              <w:rPr>
                <w:rFonts w:hint="eastAsia" w:ascii="宋体" w:hAnsi="宋体" w:cs="宋体"/>
                <w:color w:val="000000"/>
                <w:kern w:val="0"/>
                <w:szCs w:val="21"/>
                <w:lang w:val="en-US" w:eastAsia="zh-Hans"/>
              </w:rPr>
              <w:t>倍以下</w:t>
            </w:r>
            <w:r>
              <w:rPr>
                <w:rFonts w:hint="eastAsia" w:ascii="宋体" w:hAnsi="宋体" w:cs="宋体"/>
                <w:color w:val="000000"/>
                <w:kern w:val="0"/>
                <w:szCs w:val="21"/>
              </w:rPr>
              <w:t>罚款，但最高不得超过</w:t>
            </w:r>
            <w:r>
              <w:rPr>
                <w:rFonts w:hint="eastAsia" w:ascii="宋体" w:hAnsi="宋体" w:cs="宋体"/>
                <w:color w:val="000000"/>
                <w:kern w:val="0"/>
                <w:szCs w:val="21"/>
                <w:lang w:val="en-US" w:eastAsia="zh-Hans"/>
              </w:rPr>
              <w:t>三万</w:t>
            </w:r>
            <w:r>
              <w:rPr>
                <w:rFonts w:hint="eastAsia" w:ascii="宋体" w:hAnsi="宋体" w:cs="宋体"/>
                <w:color w:val="000000"/>
                <w:kern w:val="0"/>
                <w:szCs w:val="21"/>
              </w:rPr>
              <w:t>元；没有违法所得的，处以</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w:t>
            </w:r>
            <w:r>
              <w:rPr>
                <w:rFonts w:hint="eastAsia" w:ascii="宋体" w:hAnsi="宋体" w:cs="宋体"/>
                <w:color w:val="000000"/>
                <w:kern w:val="0"/>
                <w:szCs w:val="21"/>
                <w:lang w:val="en-US" w:eastAsia="zh-Hans"/>
              </w:rPr>
              <w:t>上一万元以下</w:t>
            </w:r>
            <w:r>
              <w:rPr>
                <w:rFonts w:hint="eastAsia" w:ascii="宋体" w:hAnsi="宋体" w:cs="宋体"/>
                <w:color w:val="000000"/>
                <w:kern w:val="0"/>
                <w:szCs w:val="21"/>
              </w:rPr>
              <w:t>罚款</w:t>
            </w:r>
            <w:r>
              <w:rPr>
                <w:rFonts w:hint="eastAsia" w:ascii="宋体" w:hAnsi="宋体" w:cs="宋体"/>
                <w:color w:val="000000"/>
                <w:kern w:val="0"/>
                <w:szCs w:val="21"/>
                <w:lang w:eastAsia="zh-Hans"/>
              </w:rPr>
              <w:t>，</w:t>
            </w:r>
            <w:r>
              <w:rPr>
                <w:rFonts w:hint="eastAsia" w:ascii="宋体" w:hAnsi="宋体" w:cs="宋体"/>
                <w:color w:val="000000"/>
                <w:kern w:val="0"/>
                <w:szCs w:val="21"/>
              </w:rPr>
              <w:t xml:space="preserve">责令当事人销毁或者除害处理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7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lang w:eastAsia="zh-CN"/>
              </w:rPr>
              <w:t>3</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伪造、涂改、买卖、转让植物检疫单证、印章、标志、封识</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526" w:firstLineChars="250"/>
              <w:outlineLvl w:val="9"/>
              <w:rPr>
                <w:rFonts w:hint="eastAsia" w:ascii="宋体" w:hAnsi="宋体" w:cs="宋体"/>
                <w:color w:val="000000"/>
                <w:kern w:val="0"/>
                <w:szCs w:val="21"/>
              </w:rPr>
            </w:pPr>
            <w:r>
              <w:rPr>
                <w:rFonts w:hint="eastAsia" w:ascii="宋体" w:hAnsi="宋体" w:cs="宋体"/>
                <w:b/>
                <w:bCs/>
                <w:color w:val="000000"/>
                <w:kern w:val="0"/>
                <w:szCs w:val="21"/>
              </w:rPr>
              <w:t xml:space="preserve">《植物检疫条例实施细则（农业部分）》第二十五条 </w:t>
            </w:r>
            <w:r>
              <w:rPr>
                <w:rFonts w:hint="eastAsia" w:ascii="宋体" w:hAnsi="宋体" w:cs="宋体"/>
                <w:color w:val="000000"/>
                <w:kern w:val="0"/>
                <w:szCs w:val="21"/>
              </w:rPr>
              <w:t>有下列违法行为之一，尚未构成犯罪的，由植物检疫机构处以罚款：</w:t>
            </w:r>
          </w:p>
          <w:p>
            <w:pPr>
              <w:keepNext w:val="0"/>
              <w:keepLines w:val="0"/>
              <w:pageBreakBefore w:val="0"/>
              <w:widowControl/>
              <w:kinsoku/>
              <w:wordWrap/>
              <w:overflowPunct/>
              <w:topLinePunct w:val="0"/>
              <w:autoSpaceDE/>
              <w:autoSpaceDN/>
              <w:bidi w:val="0"/>
              <w:adjustRightInd/>
              <w:snapToGrid w:val="0"/>
              <w:spacing w:line="360" w:lineRule="exact"/>
              <w:ind w:firstLine="525" w:firstLineChars="250"/>
              <w:outlineLvl w:val="9"/>
              <w:rPr>
                <w:rFonts w:hint="eastAsia" w:ascii="宋体" w:hAnsi="宋体" w:cs="宋体"/>
                <w:color w:val="000000"/>
                <w:kern w:val="0"/>
                <w:szCs w:val="21"/>
              </w:rPr>
            </w:pPr>
            <w:r>
              <w:rPr>
                <w:rFonts w:hint="eastAsia" w:ascii="宋体" w:hAnsi="宋体" w:cs="宋体"/>
                <w:color w:val="000000"/>
                <w:kern w:val="0"/>
                <w:szCs w:val="21"/>
              </w:rPr>
              <w:t>(三)伪造、涂改、买卖、转让植物检疫单证、印章、标志、封识的；</w:t>
            </w:r>
            <w:r>
              <w:rPr>
                <w:rFonts w:hint="eastAsia" w:ascii="宋体" w:hAnsi="宋体" w:cs="宋体"/>
                <w:color w:val="000000"/>
                <w:kern w:val="0"/>
                <w:szCs w:val="21"/>
              </w:rPr>
              <w:br w:type="textWrapping"/>
            </w:r>
            <w:r>
              <w:rPr>
                <w:rFonts w:hint="eastAsia" w:ascii="宋体" w:hAnsi="宋体" w:cs="宋体"/>
                <w:color w:val="000000"/>
                <w:kern w:val="0"/>
                <w:szCs w:val="21"/>
              </w:rPr>
              <w:t>　　罚款按以下标准执行：对于非经营活动中的违法行为，处以1000元以下罚款；对于经营活动中的违法行为，有违法所得的，处以违法所得3倍以下罚款，但最高不得超过3</w:t>
            </w:r>
            <w:r>
              <w:rPr>
                <w:rFonts w:hint="default" w:ascii="宋体" w:hAnsi="宋体" w:cs="宋体"/>
                <w:color w:val="000000"/>
                <w:kern w:val="0"/>
                <w:szCs w:val="21"/>
              </w:rPr>
              <w:t>0000</w:t>
            </w:r>
            <w:r>
              <w:rPr>
                <w:rFonts w:hint="eastAsia" w:ascii="宋体" w:hAnsi="宋体" w:cs="宋体"/>
                <w:color w:val="000000"/>
                <w:kern w:val="0"/>
                <w:szCs w:val="21"/>
              </w:rPr>
              <w:t>元；没有违法所得的，处以1</w:t>
            </w:r>
            <w:r>
              <w:rPr>
                <w:rFonts w:hint="default" w:ascii="宋体" w:hAnsi="宋体" w:cs="宋体"/>
                <w:color w:val="000000"/>
                <w:kern w:val="0"/>
                <w:szCs w:val="21"/>
              </w:rPr>
              <w:t>0000</w:t>
            </w:r>
            <w:r>
              <w:rPr>
                <w:rFonts w:hint="eastAsia" w:ascii="宋体" w:hAnsi="宋体" w:cs="宋体"/>
                <w:color w:val="000000"/>
                <w:kern w:val="0"/>
                <w:szCs w:val="21"/>
              </w:rPr>
              <w:t>元以下罚款。</w:t>
            </w:r>
          </w:p>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b/>
                <w:bCs/>
                <w:color w:val="000000"/>
                <w:kern w:val="0"/>
                <w:szCs w:val="21"/>
              </w:rPr>
            </w:pPr>
            <w:r>
              <w:rPr>
                <w:rFonts w:hint="eastAsia" w:ascii="宋体" w:hAnsi="宋体" w:cs="宋体"/>
                <w:b/>
                <w:bCs/>
                <w:color w:val="000000"/>
                <w:kern w:val="0"/>
                <w:szCs w:val="21"/>
              </w:rPr>
              <w:t>　　</w:t>
            </w:r>
            <w:r>
              <w:rPr>
                <w:rFonts w:hint="eastAsia" w:ascii="宋体" w:hAnsi="宋体" w:cs="宋体"/>
                <w:color w:val="000000"/>
                <w:kern w:val="0"/>
                <w:szCs w:val="21"/>
              </w:rPr>
              <w:t xml:space="preserve">有本条第一款(二)、(三)、(四)、(五)、(六)项违法行为之一，引起疫情扩散的，责令当事人销毁或者除害处理。                               </w:t>
            </w:r>
            <w:r>
              <w:rPr>
                <w:rFonts w:hint="eastAsia" w:ascii="宋体" w:hAnsi="宋体" w:cs="宋体"/>
                <w:color w:val="000000"/>
                <w:kern w:val="0"/>
                <w:szCs w:val="21"/>
              </w:rPr>
              <w:br w:type="textWrapping"/>
            </w:r>
            <w:r>
              <w:rPr>
                <w:rFonts w:hint="eastAsia" w:ascii="宋体" w:hAnsi="宋体" w:cs="宋体"/>
                <w:color w:val="000000"/>
                <w:kern w:val="0"/>
                <w:szCs w:val="21"/>
              </w:rPr>
              <w:t>　　有本条第一款(二)、(三)、(四)、(五)、(六)项违法行为之一，以营利为目的的，植物检疫机构可以没收当事人的非法所得。</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kern w:val="0"/>
                <w:szCs w:val="21"/>
              </w:rPr>
              <w:t>属</w:t>
            </w:r>
            <w:r>
              <w:rPr>
                <w:rFonts w:hint="eastAsia"/>
                <w:kern w:val="0"/>
                <w:szCs w:val="21"/>
                <w:lang w:val="en-US" w:eastAsia="zh-Hans"/>
              </w:rPr>
              <w:t>于</w:t>
            </w:r>
            <w:r>
              <w:rPr>
                <w:kern w:val="0"/>
                <w:szCs w:val="21"/>
              </w:rPr>
              <w:t>非经营活动行为，</w:t>
            </w:r>
            <w:r>
              <w:rPr>
                <w:rFonts w:hint="eastAsia"/>
                <w:kern w:val="0"/>
                <w:szCs w:val="21"/>
                <w:lang w:val="en-US" w:eastAsia="zh-Hans"/>
              </w:rPr>
              <w:t>未</w:t>
            </w:r>
            <w:r>
              <w:rPr>
                <w:kern w:val="0"/>
                <w:szCs w:val="21"/>
              </w:rPr>
              <w:t>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五百</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2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kern w:val="0"/>
                <w:szCs w:val="21"/>
              </w:rPr>
              <w:t>属</w:t>
            </w:r>
            <w:r>
              <w:rPr>
                <w:rFonts w:hint="eastAsia"/>
                <w:kern w:val="0"/>
                <w:szCs w:val="21"/>
                <w:lang w:val="en-US" w:eastAsia="zh-Hans"/>
              </w:rPr>
              <w:t>于</w:t>
            </w:r>
            <w:r>
              <w:rPr>
                <w:kern w:val="0"/>
                <w:szCs w:val="21"/>
              </w:rPr>
              <w:t>非经营活动行为，引起疫情扩散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lang w:val="en-US" w:eastAsia="zh-Hans"/>
              </w:rPr>
              <w:t>处五百元以上一千元以下罚款，</w:t>
            </w:r>
            <w:r>
              <w:rPr>
                <w:rFonts w:hint="eastAsia" w:ascii="宋体" w:hAnsi="宋体" w:cs="宋体"/>
                <w:color w:val="000000"/>
                <w:kern w:val="0"/>
                <w:szCs w:val="21"/>
              </w:rPr>
              <w:t xml:space="preserve">责令当事人销毁或者除害处理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rFonts w:hint="eastAsia"/>
                <w:kern w:val="0"/>
                <w:szCs w:val="21"/>
                <w:lang w:val="en-US" w:eastAsia="zh-Hans"/>
              </w:rPr>
              <w:t>属于经营活动行为，未</w:t>
            </w:r>
            <w:r>
              <w:rPr>
                <w:kern w:val="0"/>
                <w:szCs w:val="21"/>
              </w:rPr>
              <w:t>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有违法所得的，没收非法所得</w:t>
            </w:r>
            <w:r>
              <w:rPr>
                <w:rFonts w:hint="eastAsia" w:ascii="宋体" w:hAnsi="宋体" w:cs="宋体"/>
                <w:color w:val="000000"/>
                <w:kern w:val="0"/>
                <w:szCs w:val="21"/>
                <w:lang w:eastAsia="zh-Hans"/>
              </w:rPr>
              <w:t>，</w:t>
            </w:r>
            <w:r>
              <w:rPr>
                <w:rFonts w:hint="eastAsia" w:ascii="宋体" w:hAnsi="宋体" w:cs="宋体"/>
                <w:color w:val="000000"/>
                <w:kern w:val="0"/>
                <w:szCs w:val="21"/>
              </w:rPr>
              <w:t>处以违法所得</w:t>
            </w:r>
            <w:r>
              <w:rPr>
                <w:rFonts w:hint="default" w:ascii="宋体" w:hAnsi="宋体" w:cs="宋体"/>
                <w:color w:val="000000"/>
                <w:kern w:val="0"/>
                <w:szCs w:val="21"/>
              </w:rPr>
              <w:t>1.5</w:t>
            </w:r>
            <w:r>
              <w:rPr>
                <w:rFonts w:hint="eastAsia" w:ascii="宋体" w:hAnsi="宋体" w:cs="宋体"/>
                <w:color w:val="000000"/>
                <w:kern w:val="0"/>
                <w:szCs w:val="21"/>
              </w:rPr>
              <w:t>倍以下罚款，但最高不得超过</w:t>
            </w:r>
            <w:r>
              <w:rPr>
                <w:rFonts w:hint="eastAsia" w:ascii="宋体" w:hAnsi="宋体" w:cs="宋体"/>
                <w:color w:val="000000"/>
                <w:kern w:val="0"/>
                <w:szCs w:val="21"/>
                <w:lang w:val="en-US" w:eastAsia="zh-Hans"/>
              </w:rPr>
              <w:t>一万五千</w:t>
            </w:r>
            <w:r>
              <w:rPr>
                <w:rFonts w:hint="eastAsia" w:ascii="宋体" w:hAnsi="宋体" w:cs="宋体"/>
                <w:color w:val="000000"/>
                <w:kern w:val="0"/>
                <w:szCs w:val="21"/>
              </w:rPr>
              <w:t>元；没有违法所得的，处以</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kern w:val="0"/>
                <w:szCs w:val="21"/>
              </w:rPr>
              <w:t>属</w:t>
            </w:r>
            <w:r>
              <w:rPr>
                <w:rFonts w:hint="eastAsia"/>
                <w:kern w:val="0"/>
                <w:szCs w:val="21"/>
                <w:lang w:val="en-US" w:eastAsia="zh-Hans"/>
              </w:rPr>
              <w:t>于</w:t>
            </w:r>
            <w:r>
              <w:rPr>
                <w:kern w:val="0"/>
                <w:szCs w:val="21"/>
              </w:rPr>
              <w:t>经营活动行为，引起疫情扩散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有违法所得的，没收非法所得</w:t>
            </w:r>
            <w:r>
              <w:rPr>
                <w:rFonts w:hint="eastAsia" w:ascii="宋体" w:hAnsi="宋体" w:cs="宋体"/>
                <w:color w:val="000000"/>
                <w:kern w:val="0"/>
                <w:szCs w:val="21"/>
                <w:lang w:eastAsia="zh-Hans"/>
              </w:rPr>
              <w:t>，</w:t>
            </w:r>
            <w:r>
              <w:rPr>
                <w:rFonts w:hint="eastAsia" w:ascii="宋体" w:hAnsi="宋体" w:cs="宋体"/>
                <w:color w:val="000000"/>
                <w:kern w:val="0"/>
                <w:szCs w:val="21"/>
              </w:rPr>
              <w:t>处以违法所得</w:t>
            </w:r>
            <w:r>
              <w:rPr>
                <w:rFonts w:hint="default" w:ascii="宋体" w:hAnsi="宋体" w:cs="宋体"/>
                <w:color w:val="000000"/>
                <w:kern w:val="0"/>
                <w:szCs w:val="21"/>
              </w:rPr>
              <w:t>1.5</w:t>
            </w:r>
            <w:r>
              <w:rPr>
                <w:rFonts w:hint="eastAsia" w:ascii="宋体" w:hAnsi="宋体" w:cs="宋体"/>
                <w:color w:val="000000"/>
                <w:kern w:val="0"/>
                <w:szCs w:val="21"/>
              </w:rPr>
              <w:t>倍以</w:t>
            </w:r>
            <w:r>
              <w:rPr>
                <w:rFonts w:hint="eastAsia" w:ascii="宋体" w:hAnsi="宋体" w:cs="宋体"/>
                <w:color w:val="000000"/>
                <w:kern w:val="0"/>
                <w:szCs w:val="21"/>
                <w:lang w:val="en-US" w:eastAsia="zh-Hans"/>
              </w:rPr>
              <w:t>上</w:t>
            </w:r>
            <w:r>
              <w:rPr>
                <w:rFonts w:hint="default" w:ascii="宋体" w:hAnsi="宋体" w:cs="宋体"/>
                <w:color w:val="000000"/>
                <w:kern w:val="0"/>
                <w:szCs w:val="21"/>
                <w:lang w:eastAsia="zh-Hans"/>
              </w:rPr>
              <w:t>3</w:t>
            </w:r>
            <w:r>
              <w:rPr>
                <w:rFonts w:hint="eastAsia" w:ascii="宋体" w:hAnsi="宋体" w:cs="宋体"/>
                <w:color w:val="000000"/>
                <w:kern w:val="0"/>
                <w:szCs w:val="21"/>
                <w:lang w:val="en-US" w:eastAsia="zh-Hans"/>
              </w:rPr>
              <w:t>倍以下</w:t>
            </w:r>
            <w:r>
              <w:rPr>
                <w:rFonts w:hint="eastAsia" w:ascii="宋体" w:hAnsi="宋体" w:cs="宋体"/>
                <w:color w:val="000000"/>
                <w:kern w:val="0"/>
                <w:szCs w:val="21"/>
              </w:rPr>
              <w:t>罚款，但最高不得超过</w:t>
            </w:r>
            <w:r>
              <w:rPr>
                <w:rFonts w:hint="eastAsia" w:ascii="宋体" w:hAnsi="宋体" w:cs="宋体"/>
                <w:color w:val="000000"/>
                <w:kern w:val="0"/>
                <w:szCs w:val="21"/>
                <w:lang w:val="en-US" w:eastAsia="zh-Hans"/>
              </w:rPr>
              <w:t>三万</w:t>
            </w:r>
            <w:r>
              <w:rPr>
                <w:rFonts w:hint="eastAsia" w:ascii="宋体" w:hAnsi="宋体" w:cs="宋体"/>
                <w:color w:val="000000"/>
                <w:kern w:val="0"/>
                <w:szCs w:val="21"/>
              </w:rPr>
              <w:t>元；没有违法所得的，处以</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w:t>
            </w:r>
            <w:r>
              <w:rPr>
                <w:rFonts w:hint="eastAsia" w:ascii="宋体" w:hAnsi="宋体" w:cs="宋体"/>
                <w:color w:val="000000"/>
                <w:kern w:val="0"/>
                <w:szCs w:val="21"/>
                <w:lang w:val="en-US" w:eastAsia="zh-Hans"/>
              </w:rPr>
              <w:t>上一万元以下</w:t>
            </w:r>
            <w:r>
              <w:rPr>
                <w:rFonts w:hint="eastAsia" w:ascii="宋体" w:hAnsi="宋体" w:cs="宋体"/>
                <w:color w:val="000000"/>
                <w:kern w:val="0"/>
                <w:szCs w:val="21"/>
              </w:rPr>
              <w:t>罚款</w:t>
            </w:r>
            <w:r>
              <w:rPr>
                <w:rFonts w:hint="eastAsia" w:ascii="宋体" w:hAnsi="宋体" w:cs="宋体"/>
                <w:color w:val="000000"/>
                <w:kern w:val="0"/>
                <w:szCs w:val="21"/>
                <w:lang w:eastAsia="zh-Hans"/>
              </w:rPr>
              <w:t>，</w:t>
            </w:r>
            <w:r>
              <w:rPr>
                <w:rFonts w:hint="eastAsia" w:ascii="宋体" w:hAnsi="宋体" w:cs="宋体"/>
                <w:color w:val="000000"/>
                <w:kern w:val="0"/>
                <w:szCs w:val="21"/>
              </w:rPr>
              <w:t xml:space="preserve">责令当事人销毁或者除害处理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5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4</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违反规定擅自调运植物、植物产品</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color w:val="000000"/>
                <w:kern w:val="0"/>
                <w:szCs w:val="21"/>
              </w:rPr>
            </w:pPr>
            <w:r>
              <w:rPr>
                <w:rFonts w:hint="eastAsia" w:ascii="宋体" w:hAnsi="宋体" w:cs="宋体"/>
                <w:b/>
                <w:bCs/>
                <w:color w:val="000000"/>
                <w:kern w:val="0"/>
                <w:szCs w:val="21"/>
              </w:rPr>
              <w:t xml:space="preserve">《植物检疫条例实施细则（农业部分）》第二十五条 </w:t>
            </w:r>
            <w:r>
              <w:rPr>
                <w:rFonts w:hint="eastAsia" w:ascii="宋体" w:hAnsi="宋体" w:cs="宋体"/>
                <w:color w:val="000000"/>
                <w:kern w:val="0"/>
                <w:szCs w:val="21"/>
              </w:rPr>
              <w:t>有下列违法行为之一，尚未构成犯罪的，由植物检疫机构处以罚款：</w:t>
            </w:r>
          </w:p>
          <w:p>
            <w:pPr>
              <w:keepNext w:val="0"/>
              <w:keepLines w:val="0"/>
              <w:pageBreakBefore w:val="0"/>
              <w:widowControl/>
              <w:numPr>
                <w:ilvl w:val="0"/>
                <w:numId w:val="2"/>
              </w:numPr>
              <w:kinsoku/>
              <w:wordWrap/>
              <w:overflowPunct/>
              <w:topLinePunct w:val="0"/>
              <w:autoSpaceDE/>
              <w:autoSpaceDN/>
              <w:bidi w:val="0"/>
              <w:adjustRightInd/>
              <w:snapToGrid w:val="0"/>
              <w:spacing w:line="360" w:lineRule="exact"/>
              <w:ind w:firstLine="525" w:firstLineChars="250"/>
              <w:outlineLvl w:val="9"/>
              <w:rPr>
                <w:rFonts w:hint="eastAsia" w:ascii="宋体" w:hAnsi="宋体" w:cs="宋体"/>
                <w:color w:val="000000"/>
                <w:kern w:val="0"/>
                <w:szCs w:val="21"/>
              </w:rPr>
            </w:pPr>
            <w:r>
              <w:rPr>
                <w:rFonts w:hint="eastAsia" w:ascii="宋体" w:hAnsi="宋体" w:cs="宋体"/>
                <w:color w:val="000000"/>
                <w:kern w:val="0"/>
                <w:szCs w:val="21"/>
              </w:rPr>
              <w:t>违反《植物检疫条例》第七条、第八条第一款、第十条规定之一，擅自调运植物、植物产品的；</w:t>
            </w:r>
          </w:p>
          <w:p>
            <w:pPr>
              <w:keepNext w:val="0"/>
              <w:keepLines w:val="0"/>
              <w:pageBreakBefore w:val="0"/>
              <w:widowControl/>
              <w:numPr>
                <w:ilvl w:val="0"/>
                <w:numId w:val="0"/>
              </w:numPr>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color w:val="000000"/>
                <w:kern w:val="0"/>
                <w:szCs w:val="21"/>
              </w:rPr>
            </w:pPr>
            <w:r>
              <w:rPr>
                <w:rFonts w:hint="eastAsia" w:ascii="宋体" w:hAnsi="宋体" w:cs="宋体"/>
                <w:color w:val="000000"/>
                <w:kern w:val="0"/>
                <w:szCs w:val="21"/>
              </w:rPr>
              <w:t>罚款按以下标准执行：对于非经营活动中的违法行为，处以1000元以下罚款；对于经营活动中的违法行为，有违法所得的，处以违法所得3倍以下罚款，但最高不得超过3</w:t>
            </w:r>
            <w:r>
              <w:rPr>
                <w:rFonts w:hint="default" w:ascii="宋体" w:hAnsi="宋体" w:cs="宋体"/>
                <w:color w:val="000000"/>
                <w:kern w:val="0"/>
                <w:szCs w:val="21"/>
              </w:rPr>
              <w:t>0000</w:t>
            </w:r>
            <w:r>
              <w:rPr>
                <w:rFonts w:hint="eastAsia" w:ascii="宋体" w:hAnsi="宋体" w:cs="宋体"/>
                <w:color w:val="000000"/>
                <w:kern w:val="0"/>
                <w:szCs w:val="21"/>
              </w:rPr>
              <w:t>元；没有违法所得的，处以1</w:t>
            </w:r>
            <w:r>
              <w:rPr>
                <w:rFonts w:hint="default" w:ascii="宋体" w:hAnsi="宋体" w:cs="宋体"/>
                <w:color w:val="000000"/>
                <w:kern w:val="0"/>
                <w:szCs w:val="21"/>
              </w:rPr>
              <w:t>0000</w:t>
            </w:r>
            <w:r>
              <w:rPr>
                <w:rFonts w:hint="eastAsia" w:ascii="宋体" w:hAnsi="宋体" w:cs="宋体"/>
                <w:color w:val="000000"/>
                <w:kern w:val="0"/>
                <w:szCs w:val="21"/>
              </w:rPr>
              <w:t>元以下罚款。</w:t>
            </w:r>
          </w:p>
          <w:p>
            <w:pPr>
              <w:keepNext w:val="0"/>
              <w:keepLines w:val="0"/>
              <w:pageBreakBefore w:val="0"/>
              <w:widowControl/>
              <w:numPr>
                <w:ilvl w:val="0"/>
                <w:numId w:val="0"/>
              </w:numPr>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color w:val="000000"/>
                <w:kern w:val="0"/>
                <w:szCs w:val="21"/>
              </w:rPr>
            </w:pPr>
            <w:r>
              <w:rPr>
                <w:rFonts w:hint="eastAsia" w:ascii="宋体" w:hAnsi="宋体" w:cs="宋体"/>
                <w:color w:val="000000"/>
                <w:kern w:val="0"/>
                <w:szCs w:val="21"/>
              </w:rPr>
              <w:t>有本条第一款(二)、(三)、(四)、(五)、(六)项违法行为之一，引起疫情扩散的，责令当事人销毁或者除害处理。</w:t>
            </w:r>
          </w:p>
          <w:p>
            <w:pPr>
              <w:keepNext w:val="0"/>
              <w:keepLines w:val="0"/>
              <w:pageBreakBefore w:val="0"/>
              <w:widowControl/>
              <w:numPr>
                <w:ilvl w:val="0"/>
                <w:numId w:val="0"/>
              </w:numPr>
              <w:kinsoku/>
              <w:wordWrap/>
              <w:overflowPunct/>
              <w:topLinePunct w:val="0"/>
              <w:autoSpaceDE/>
              <w:autoSpaceDN/>
              <w:bidi w:val="0"/>
              <w:adjustRightInd/>
              <w:snapToGrid w:val="0"/>
              <w:spacing w:line="360" w:lineRule="exact"/>
              <w:ind w:firstLine="420" w:firstLineChars="200"/>
              <w:outlineLvl w:val="9"/>
              <w:rPr>
                <w:rFonts w:ascii="宋体" w:hAnsi="宋体" w:cs="宋体"/>
                <w:b/>
                <w:bCs/>
                <w:color w:val="000000"/>
                <w:kern w:val="0"/>
                <w:szCs w:val="21"/>
              </w:rPr>
            </w:pPr>
            <w:r>
              <w:rPr>
                <w:rFonts w:hint="eastAsia" w:ascii="宋体" w:hAnsi="宋体" w:cs="宋体"/>
                <w:color w:val="000000"/>
                <w:kern w:val="0"/>
                <w:szCs w:val="21"/>
              </w:rPr>
              <w:t xml:space="preserve">有本条第一款(二)、(三)、(四)、(五)、(六)项违法行为之一，以营利为目的的，植物检疫机构可以没收当事人的非法所得。  </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szCs w:val="21"/>
              </w:rPr>
            </w:pPr>
            <w:r>
              <w:rPr>
                <w:kern w:val="0"/>
                <w:szCs w:val="21"/>
              </w:rPr>
              <w:t>属</w:t>
            </w:r>
            <w:r>
              <w:rPr>
                <w:rFonts w:hint="eastAsia"/>
                <w:kern w:val="0"/>
                <w:szCs w:val="21"/>
                <w:lang w:val="en-US" w:eastAsia="zh-Hans"/>
              </w:rPr>
              <w:t>于</w:t>
            </w:r>
            <w:r>
              <w:rPr>
                <w:kern w:val="0"/>
                <w:szCs w:val="21"/>
              </w:rPr>
              <w:t>非经营活动行为，</w:t>
            </w:r>
            <w:r>
              <w:rPr>
                <w:rFonts w:hint="eastAsia"/>
                <w:kern w:val="0"/>
                <w:szCs w:val="21"/>
                <w:lang w:val="en-US" w:eastAsia="zh-Hans"/>
              </w:rPr>
              <w:t>未</w:t>
            </w:r>
            <w:r>
              <w:rPr>
                <w:kern w:val="0"/>
                <w:szCs w:val="21"/>
              </w:rPr>
              <w:t>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五百</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szCs w:val="21"/>
              </w:rPr>
            </w:pPr>
            <w:r>
              <w:rPr>
                <w:kern w:val="0"/>
                <w:szCs w:val="21"/>
              </w:rPr>
              <w:t>属</w:t>
            </w:r>
            <w:r>
              <w:rPr>
                <w:rFonts w:hint="eastAsia"/>
                <w:kern w:val="0"/>
                <w:szCs w:val="21"/>
                <w:lang w:val="en-US" w:eastAsia="zh-Hans"/>
              </w:rPr>
              <w:t>于</w:t>
            </w:r>
            <w:r>
              <w:rPr>
                <w:kern w:val="0"/>
                <w:szCs w:val="21"/>
              </w:rPr>
              <w:t>非经营活动行为，引起疫情扩散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lang w:val="en-US" w:eastAsia="zh-Hans"/>
              </w:rPr>
              <w:t>处五百元以上一千元以下罚款，</w:t>
            </w:r>
            <w:r>
              <w:rPr>
                <w:rFonts w:hint="eastAsia" w:ascii="宋体" w:hAnsi="宋体" w:cs="宋体"/>
                <w:color w:val="000000"/>
                <w:kern w:val="0"/>
                <w:szCs w:val="21"/>
              </w:rPr>
              <w:t xml:space="preserve">责令当事人销毁或者除害处理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szCs w:val="21"/>
              </w:rPr>
            </w:pPr>
            <w:r>
              <w:rPr>
                <w:rFonts w:hint="eastAsia"/>
                <w:kern w:val="0"/>
                <w:szCs w:val="21"/>
                <w:lang w:val="en-US" w:eastAsia="zh-Hans"/>
              </w:rPr>
              <w:t>属于经营活动行为，未</w:t>
            </w:r>
            <w:r>
              <w:rPr>
                <w:kern w:val="0"/>
                <w:szCs w:val="21"/>
              </w:rPr>
              <w:t>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有违法所得的，没收非法所得</w:t>
            </w:r>
            <w:r>
              <w:rPr>
                <w:rFonts w:hint="eastAsia" w:ascii="宋体" w:hAnsi="宋体" w:cs="宋体"/>
                <w:color w:val="000000"/>
                <w:kern w:val="0"/>
                <w:szCs w:val="21"/>
                <w:lang w:eastAsia="zh-Hans"/>
              </w:rPr>
              <w:t>，</w:t>
            </w:r>
            <w:r>
              <w:rPr>
                <w:rFonts w:hint="eastAsia" w:ascii="宋体" w:hAnsi="宋体" w:cs="宋体"/>
                <w:color w:val="000000"/>
                <w:kern w:val="0"/>
                <w:szCs w:val="21"/>
              </w:rPr>
              <w:t>处以违法所得</w:t>
            </w:r>
            <w:r>
              <w:rPr>
                <w:rFonts w:hint="default" w:ascii="宋体" w:hAnsi="宋体" w:cs="宋体"/>
                <w:color w:val="000000"/>
                <w:kern w:val="0"/>
                <w:szCs w:val="21"/>
              </w:rPr>
              <w:t>1.5</w:t>
            </w:r>
            <w:r>
              <w:rPr>
                <w:rFonts w:hint="eastAsia" w:ascii="宋体" w:hAnsi="宋体" w:cs="宋体"/>
                <w:color w:val="000000"/>
                <w:kern w:val="0"/>
                <w:szCs w:val="21"/>
              </w:rPr>
              <w:t>倍以下罚款，但最高不得超过</w:t>
            </w:r>
            <w:r>
              <w:rPr>
                <w:rFonts w:hint="eastAsia" w:ascii="宋体" w:hAnsi="宋体" w:cs="宋体"/>
                <w:color w:val="000000"/>
                <w:kern w:val="0"/>
                <w:szCs w:val="21"/>
                <w:lang w:val="en-US" w:eastAsia="zh-Hans"/>
              </w:rPr>
              <w:t>一万五千</w:t>
            </w:r>
            <w:r>
              <w:rPr>
                <w:rFonts w:hint="eastAsia" w:ascii="宋体" w:hAnsi="宋体" w:cs="宋体"/>
                <w:color w:val="000000"/>
                <w:kern w:val="0"/>
                <w:szCs w:val="21"/>
              </w:rPr>
              <w:t>元；没有违法所得的，处以</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szCs w:val="21"/>
              </w:rPr>
            </w:pPr>
            <w:r>
              <w:rPr>
                <w:kern w:val="0"/>
                <w:szCs w:val="21"/>
              </w:rPr>
              <w:t>属</w:t>
            </w:r>
            <w:r>
              <w:rPr>
                <w:rFonts w:hint="eastAsia"/>
                <w:kern w:val="0"/>
                <w:szCs w:val="21"/>
                <w:lang w:val="en-US" w:eastAsia="zh-Hans"/>
              </w:rPr>
              <w:t>于</w:t>
            </w:r>
            <w:r>
              <w:rPr>
                <w:kern w:val="0"/>
                <w:szCs w:val="21"/>
              </w:rPr>
              <w:t>经营活动行为，引起疫情扩散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有违法所得的，没收非法所得</w:t>
            </w:r>
            <w:r>
              <w:rPr>
                <w:rFonts w:hint="eastAsia" w:ascii="宋体" w:hAnsi="宋体" w:cs="宋体"/>
                <w:color w:val="000000"/>
                <w:kern w:val="0"/>
                <w:szCs w:val="21"/>
                <w:lang w:eastAsia="zh-Hans"/>
              </w:rPr>
              <w:t>，</w:t>
            </w:r>
            <w:r>
              <w:rPr>
                <w:rFonts w:hint="eastAsia" w:ascii="宋体" w:hAnsi="宋体" w:cs="宋体"/>
                <w:color w:val="000000"/>
                <w:kern w:val="0"/>
                <w:szCs w:val="21"/>
              </w:rPr>
              <w:t>处以违法所得</w:t>
            </w:r>
            <w:r>
              <w:rPr>
                <w:rFonts w:hint="default" w:ascii="宋体" w:hAnsi="宋体" w:cs="宋体"/>
                <w:color w:val="000000"/>
                <w:kern w:val="0"/>
                <w:szCs w:val="21"/>
              </w:rPr>
              <w:t>1.5</w:t>
            </w:r>
            <w:r>
              <w:rPr>
                <w:rFonts w:hint="eastAsia" w:ascii="宋体" w:hAnsi="宋体" w:cs="宋体"/>
                <w:color w:val="000000"/>
                <w:kern w:val="0"/>
                <w:szCs w:val="21"/>
              </w:rPr>
              <w:t>倍以</w:t>
            </w:r>
            <w:r>
              <w:rPr>
                <w:rFonts w:hint="eastAsia" w:ascii="宋体" w:hAnsi="宋体" w:cs="宋体"/>
                <w:color w:val="000000"/>
                <w:kern w:val="0"/>
                <w:szCs w:val="21"/>
                <w:lang w:val="en-US" w:eastAsia="zh-Hans"/>
              </w:rPr>
              <w:t>上</w:t>
            </w:r>
            <w:r>
              <w:rPr>
                <w:rFonts w:hint="default" w:ascii="宋体" w:hAnsi="宋体" w:cs="宋体"/>
                <w:color w:val="000000"/>
                <w:kern w:val="0"/>
                <w:szCs w:val="21"/>
                <w:lang w:eastAsia="zh-Hans"/>
              </w:rPr>
              <w:t>3</w:t>
            </w:r>
            <w:r>
              <w:rPr>
                <w:rFonts w:hint="eastAsia" w:ascii="宋体" w:hAnsi="宋体" w:cs="宋体"/>
                <w:color w:val="000000"/>
                <w:kern w:val="0"/>
                <w:szCs w:val="21"/>
                <w:lang w:val="en-US" w:eastAsia="zh-Hans"/>
              </w:rPr>
              <w:t>倍以下</w:t>
            </w:r>
            <w:r>
              <w:rPr>
                <w:rFonts w:hint="eastAsia" w:ascii="宋体" w:hAnsi="宋体" w:cs="宋体"/>
                <w:color w:val="000000"/>
                <w:kern w:val="0"/>
                <w:szCs w:val="21"/>
              </w:rPr>
              <w:t>罚款，但最高不得超过</w:t>
            </w:r>
            <w:r>
              <w:rPr>
                <w:rFonts w:hint="eastAsia" w:ascii="宋体" w:hAnsi="宋体" w:cs="宋体"/>
                <w:color w:val="000000"/>
                <w:kern w:val="0"/>
                <w:szCs w:val="21"/>
                <w:lang w:val="en-US" w:eastAsia="zh-Hans"/>
              </w:rPr>
              <w:t>三万</w:t>
            </w:r>
            <w:r>
              <w:rPr>
                <w:rFonts w:hint="eastAsia" w:ascii="宋体" w:hAnsi="宋体" w:cs="宋体"/>
                <w:color w:val="000000"/>
                <w:kern w:val="0"/>
                <w:szCs w:val="21"/>
              </w:rPr>
              <w:t>元；没有违法所得的，处以</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w:t>
            </w:r>
            <w:r>
              <w:rPr>
                <w:rFonts w:hint="eastAsia" w:ascii="宋体" w:hAnsi="宋体" w:cs="宋体"/>
                <w:color w:val="000000"/>
                <w:kern w:val="0"/>
                <w:szCs w:val="21"/>
                <w:lang w:val="en-US" w:eastAsia="zh-Hans"/>
              </w:rPr>
              <w:t>上一万元以下</w:t>
            </w:r>
            <w:r>
              <w:rPr>
                <w:rFonts w:hint="eastAsia" w:ascii="宋体" w:hAnsi="宋体" w:cs="宋体"/>
                <w:color w:val="000000"/>
                <w:kern w:val="0"/>
                <w:szCs w:val="21"/>
              </w:rPr>
              <w:t>罚款</w:t>
            </w:r>
            <w:r>
              <w:rPr>
                <w:rFonts w:hint="eastAsia" w:ascii="宋体" w:hAnsi="宋体" w:cs="宋体"/>
                <w:color w:val="000000"/>
                <w:kern w:val="0"/>
                <w:szCs w:val="21"/>
                <w:lang w:eastAsia="zh-Hans"/>
              </w:rPr>
              <w:t>，</w:t>
            </w:r>
            <w:r>
              <w:rPr>
                <w:rFonts w:hint="eastAsia" w:ascii="宋体" w:hAnsi="宋体" w:cs="宋体"/>
                <w:color w:val="000000"/>
                <w:kern w:val="0"/>
                <w:szCs w:val="21"/>
              </w:rPr>
              <w:t xml:space="preserve">责令当事人销毁或者除害处理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8"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5</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违反规定试验、生产、推广带有植物检疫对象的种子、苗木和其他繁殖材料或未经批准在非疫区进行检疫对象活体试验研究</w:t>
            </w:r>
          </w:p>
        </w:tc>
        <w:tc>
          <w:tcPr>
            <w:tcW w:w="3580" w:type="dxa"/>
            <w:vMerge w:val="restart"/>
            <w:noWrap w:val="0"/>
            <w:vAlign w:val="top"/>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color w:val="000000"/>
                <w:kern w:val="0"/>
                <w:szCs w:val="21"/>
              </w:rPr>
            </w:pPr>
            <w:r>
              <w:rPr>
                <w:rFonts w:hint="eastAsia" w:ascii="宋体" w:hAnsi="宋体" w:cs="宋体"/>
                <w:b/>
                <w:bCs/>
                <w:color w:val="000000"/>
                <w:kern w:val="0"/>
                <w:szCs w:val="21"/>
              </w:rPr>
              <w:t xml:space="preserve">《植物检疫条例实施细则（农业部分）》第二十五条 </w:t>
            </w:r>
            <w:r>
              <w:rPr>
                <w:rFonts w:hint="eastAsia" w:ascii="宋体" w:hAnsi="宋体" w:cs="宋体"/>
                <w:color w:val="000000"/>
                <w:kern w:val="0"/>
                <w:szCs w:val="21"/>
              </w:rPr>
              <w:t>有下列违法行为之一，尚未构成犯罪的，由植物检疫机构处以罚款：</w:t>
            </w:r>
          </w:p>
          <w:p>
            <w:pPr>
              <w:keepNext w:val="0"/>
              <w:keepLines w:val="0"/>
              <w:pageBreakBefore w:val="0"/>
              <w:widowControl/>
              <w:numPr>
                <w:ilvl w:val="0"/>
                <w:numId w:val="2"/>
              </w:numPr>
              <w:kinsoku/>
              <w:wordWrap/>
              <w:overflowPunct/>
              <w:topLinePunct w:val="0"/>
              <w:autoSpaceDE/>
              <w:autoSpaceDN/>
              <w:bidi w:val="0"/>
              <w:adjustRightInd/>
              <w:snapToGrid w:val="0"/>
              <w:spacing w:line="360" w:lineRule="exact"/>
              <w:ind w:firstLine="525" w:firstLineChars="250"/>
              <w:outlineLvl w:val="9"/>
              <w:rPr>
                <w:rFonts w:hint="eastAsia" w:ascii="宋体" w:hAnsi="宋体" w:cs="宋体"/>
                <w:color w:val="000000"/>
                <w:kern w:val="0"/>
                <w:szCs w:val="21"/>
              </w:rPr>
            </w:pPr>
            <w:r>
              <w:rPr>
                <w:rFonts w:hint="eastAsia" w:ascii="宋体" w:hAnsi="宋体" w:cs="宋体"/>
                <w:color w:val="000000"/>
                <w:kern w:val="0"/>
                <w:szCs w:val="21"/>
              </w:rPr>
              <w:t>违反《植物检疫条例》第十一条规定，试验、生产、推广带有植物检疫对象的种子、苗木和其他繁殖材料，或者违反《植物检疫条例》第十三条规定，未经批准在非疫区进行检疫对象活体试验研究的；</w:t>
            </w:r>
          </w:p>
          <w:p>
            <w:pPr>
              <w:keepNext w:val="0"/>
              <w:keepLines w:val="0"/>
              <w:pageBreakBefore w:val="0"/>
              <w:widowControl/>
              <w:numPr>
                <w:ilvl w:val="0"/>
                <w:numId w:val="0"/>
              </w:numPr>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color w:val="000000"/>
                <w:kern w:val="0"/>
                <w:szCs w:val="21"/>
              </w:rPr>
            </w:pPr>
            <w:r>
              <w:rPr>
                <w:rFonts w:hint="eastAsia" w:ascii="宋体" w:hAnsi="宋体" w:cs="宋体"/>
                <w:color w:val="000000"/>
                <w:kern w:val="0"/>
                <w:szCs w:val="21"/>
              </w:rPr>
              <w:t>罚款按以下标准执行：对于非经营活动中的违法行为，处以1000元以下罚款；对于经营活动中的违法行为，有违法所得的，处以违法所得3倍以下罚款，但最高不得超过3万元；没有违法所得的，处以1万元以下罚款。</w:t>
            </w:r>
          </w:p>
          <w:p>
            <w:pPr>
              <w:keepNext w:val="0"/>
              <w:keepLines w:val="0"/>
              <w:pageBreakBefore w:val="0"/>
              <w:widowControl/>
              <w:numPr>
                <w:ilvl w:val="0"/>
                <w:numId w:val="0"/>
              </w:numPr>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color w:val="000000"/>
                <w:kern w:val="0"/>
                <w:szCs w:val="21"/>
              </w:rPr>
            </w:pPr>
            <w:r>
              <w:rPr>
                <w:rFonts w:hint="eastAsia" w:ascii="宋体" w:hAnsi="宋体" w:cs="宋体"/>
                <w:color w:val="000000"/>
                <w:kern w:val="0"/>
                <w:szCs w:val="21"/>
              </w:rPr>
              <w:t>有本条第一款(二)、(三)、(四)、(五)、(六)项违法行为之一，引起疫情扩散的，责令当事人销毁或者除害处理。</w:t>
            </w:r>
          </w:p>
          <w:p>
            <w:pPr>
              <w:keepNext w:val="0"/>
              <w:keepLines w:val="0"/>
              <w:pageBreakBefore w:val="0"/>
              <w:widowControl/>
              <w:numPr>
                <w:ilvl w:val="0"/>
                <w:numId w:val="0"/>
              </w:numPr>
              <w:kinsoku/>
              <w:wordWrap/>
              <w:overflowPunct/>
              <w:topLinePunct w:val="0"/>
              <w:autoSpaceDE/>
              <w:autoSpaceDN/>
              <w:bidi w:val="0"/>
              <w:adjustRightInd/>
              <w:snapToGrid w:val="0"/>
              <w:spacing w:line="360" w:lineRule="exact"/>
              <w:ind w:firstLine="420" w:firstLineChars="200"/>
              <w:outlineLvl w:val="9"/>
              <w:rPr>
                <w:rFonts w:ascii="宋体" w:hAnsi="宋体" w:cs="宋体"/>
                <w:b/>
                <w:bCs/>
                <w:color w:val="000000"/>
                <w:kern w:val="0"/>
                <w:szCs w:val="21"/>
              </w:rPr>
            </w:pPr>
            <w:r>
              <w:rPr>
                <w:rFonts w:hint="eastAsia" w:ascii="宋体" w:hAnsi="宋体" w:cs="宋体"/>
                <w:color w:val="000000"/>
                <w:kern w:val="0"/>
                <w:szCs w:val="21"/>
              </w:rPr>
              <w:t xml:space="preserve">有本条第一款(二)、(三)、(四)、(五)、(六)项违法行为之一，以营利为目的的，植物检疫机构可以没收当事人的非法所得。    </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kern w:val="0"/>
                <w:szCs w:val="21"/>
              </w:rPr>
              <w:t>属</w:t>
            </w:r>
            <w:r>
              <w:rPr>
                <w:rFonts w:hint="eastAsia"/>
                <w:kern w:val="0"/>
                <w:szCs w:val="21"/>
                <w:lang w:val="en-US" w:eastAsia="zh-Hans"/>
              </w:rPr>
              <w:t>于</w:t>
            </w:r>
            <w:r>
              <w:rPr>
                <w:kern w:val="0"/>
                <w:szCs w:val="21"/>
              </w:rPr>
              <w:t>非经营活动行为，</w:t>
            </w:r>
            <w:r>
              <w:rPr>
                <w:rFonts w:hint="eastAsia"/>
                <w:kern w:val="0"/>
                <w:szCs w:val="21"/>
                <w:lang w:val="en-US" w:eastAsia="zh-Hans"/>
              </w:rPr>
              <w:t>未</w:t>
            </w:r>
            <w:r>
              <w:rPr>
                <w:kern w:val="0"/>
                <w:szCs w:val="21"/>
              </w:rPr>
              <w:t>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五百</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kern w:val="0"/>
                <w:szCs w:val="21"/>
              </w:rPr>
              <w:t>属</w:t>
            </w:r>
            <w:r>
              <w:rPr>
                <w:rFonts w:hint="eastAsia"/>
                <w:kern w:val="0"/>
                <w:szCs w:val="21"/>
                <w:lang w:val="en-US" w:eastAsia="zh-Hans"/>
              </w:rPr>
              <w:t>于</w:t>
            </w:r>
            <w:r>
              <w:rPr>
                <w:kern w:val="0"/>
                <w:szCs w:val="21"/>
              </w:rPr>
              <w:t>非经营活动行为，引起疫情扩散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lang w:val="en-US" w:eastAsia="zh-Hans"/>
              </w:rPr>
              <w:t>处五百元以上一千元以下罚款，</w:t>
            </w:r>
            <w:r>
              <w:rPr>
                <w:rFonts w:hint="eastAsia" w:ascii="宋体" w:hAnsi="宋体" w:cs="宋体"/>
                <w:color w:val="000000"/>
                <w:kern w:val="0"/>
                <w:szCs w:val="21"/>
              </w:rPr>
              <w:t xml:space="preserve">责令当事人销毁或者除害处理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38"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rFonts w:hint="eastAsia"/>
                <w:kern w:val="0"/>
                <w:szCs w:val="21"/>
                <w:lang w:val="en-US" w:eastAsia="zh-Hans"/>
              </w:rPr>
              <w:t>属于经营活动行为，未</w:t>
            </w:r>
            <w:r>
              <w:rPr>
                <w:kern w:val="0"/>
                <w:szCs w:val="21"/>
              </w:rPr>
              <w:t>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有违法所得的，没收非法所得</w:t>
            </w:r>
            <w:r>
              <w:rPr>
                <w:rFonts w:hint="eastAsia" w:ascii="宋体" w:hAnsi="宋体" w:cs="宋体"/>
                <w:color w:val="000000"/>
                <w:kern w:val="0"/>
                <w:szCs w:val="21"/>
                <w:lang w:eastAsia="zh-Hans"/>
              </w:rPr>
              <w:t>，</w:t>
            </w:r>
            <w:r>
              <w:rPr>
                <w:rFonts w:hint="eastAsia" w:ascii="宋体" w:hAnsi="宋体" w:cs="宋体"/>
                <w:color w:val="000000"/>
                <w:kern w:val="0"/>
                <w:szCs w:val="21"/>
              </w:rPr>
              <w:t>处以违法所得</w:t>
            </w:r>
            <w:r>
              <w:rPr>
                <w:rFonts w:hint="default" w:ascii="宋体" w:hAnsi="宋体" w:cs="宋体"/>
                <w:color w:val="000000"/>
                <w:kern w:val="0"/>
                <w:szCs w:val="21"/>
              </w:rPr>
              <w:t>1.5</w:t>
            </w:r>
            <w:r>
              <w:rPr>
                <w:rFonts w:hint="eastAsia" w:ascii="宋体" w:hAnsi="宋体" w:cs="宋体"/>
                <w:color w:val="000000"/>
                <w:kern w:val="0"/>
                <w:szCs w:val="21"/>
              </w:rPr>
              <w:t>倍以下罚款，但最高不得超过</w:t>
            </w:r>
            <w:r>
              <w:rPr>
                <w:rFonts w:hint="eastAsia" w:ascii="宋体" w:hAnsi="宋体" w:cs="宋体"/>
                <w:color w:val="000000"/>
                <w:kern w:val="0"/>
                <w:szCs w:val="21"/>
                <w:lang w:val="en-US" w:eastAsia="zh-Hans"/>
              </w:rPr>
              <w:t>一万五千</w:t>
            </w:r>
            <w:r>
              <w:rPr>
                <w:rFonts w:hint="eastAsia" w:ascii="宋体" w:hAnsi="宋体" w:cs="宋体"/>
                <w:color w:val="000000"/>
                <w:kern w:val="0"/>
                <w:szCs w:val="21"/>
              </w:rPr>
              <w:t>元；没有违法所得的，处以</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kern w:val="0"/>
                <w:szCs w:val="21"/>
              </w:rPr>
              <w:t>属</w:t>
            </w:r>
            <w:r>
              <w:rPr>
                <w:rFonts w:hint="eastAsia"/>
                <w:kern w:val="0"/>
                <w:szCs w:val="21"/>
                <w:lang w:val="en-US" w:eastAsia="zh-Hans"/>
              </w:rPr>
              <w:t>于</w:t>
            </w:r>
            <w:r>
              <w:rPr>
                <w:kern w:val="0"/>
                <w:szCs w:val="21"/>
              </w:rPr>
              <w:t>经营活动行为，引起疫情扩散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有违法所得的，没收非法所得</w:t>
            </w:r>
            <w:r>
              <w:rPr>
                <w:rFonts w:hint="eastAsia" w:ascii="宋体" w:hAnsi="宋体" w:cs="宋体"/>
                <w:color w:val="000000"/>
                <w:kern w:val="0"/>
                <w:szCs w:val="21"/>
                <w:lang w:eastAsia="zh-Hans"/>
              </w:rPr>
              <w:t>，</w:t>
            </w:r>
            <w:r>
              <w:rPr>
                <w:rFonts w:hint="eastAsia" w:ascii="宋体" w:hAnsi="宋体" w:cs="宋体"/>
                <w:color w:val="000000"/>
                <w:kern w:val="0"/>
                <w:szCs w:val="21"/>
              </w:rPr>
              <w:t>处以违法所得</w:t>
            </w:r>
            <w:r>
              <w:rPr>
                <w:rFonts w:hint="default" w:ascii="宋体" w:hAnsi="宋体" w:cs="宋体"/>
                <w:color w:val="000000"/>
                <w:kern w:val="0"/>
                <w:szCs w:val="21"/>
              </w:rPr>
              <w:t>1.5</w:t>
            </w:r>
            <w:r>
              <w:rPr>
                <w:rFonts w:hint="eastAsia" w:ascii="宋体" w:hAnsi="宋体" w:cs="宋体"/>
                <w:color w:val="000000"/>
                <w:kern w:val="0"/>
                <w:szCs w:val="21"/>
              </w:rPr>
              <w:t>倍以</w:t>
            </w:r>
            <w:r>
              <w:rPr>
                <w:rFonts w:hint="eastAsia" w:ascii="宋体" w:hAnsi="宋体" w:cs="宋体"/>
                <w:color w:val="000000"/>
                <w:kern w:val="0"/>
                <w:szCs w:val="21"/>
                <w:lang w:val="en-US" w:eastAsia="zh-Hans"/>
              </w:rPr>
              <w:t>上</w:t>
            </w:r>
            <w:r>
              <w:rPr>
                <w:rFonts w:hint="default" w:ascii="宋体" w:hAnsi="宋体" w:cs="宋体"/>
                <w:color w:val="000000"/>
                <w:kern w:val="0"/>
                <w:szCs w:val="21"/>
                <w:lang w:eastAsia="zh-Hans"/>
              </w:rPr>
              <w:t>3</w:t>
            </w:r>
            <w:r>
              <w:rPr>
                <w:rFonts w:hint="eastAsia" w:ascii="宋体" w:hAnsi="宋体" w:cs="宋体"/>
                <w:color w:val="000000"/>
                <w:kern w:val="0"/>
                <w:szCs w:val="21"/>
                <w:lang w:val="en-US" w:eastAsia="zh-Hans"/>
              </w:rPr>
              <w:t>倍以下</w:t>
            </w:r>
            <w:r>
              <w:rPr>
                <w:rFonts w:hint="eastAsia" w:ascii="宋体" w:hAnsi="宋体" w:cs="宋体"/>
                <w:color w:val="000000"/>
                <w:kern w:val="0"/>
                <w:szCs w:val="21"/>
              </w:rPr>
              <w:t>罚款，但最高不得超过</w:t>
            </w:r>
            <w:r>
              <w:rPr>
                <w:rFonts w:hint="eastAsia" w:ascii="宋体" w:hAnsi="宋体" w:cs="宋体"/>
                <w:color w:val="000000"/>
                <w:kern w:val="0"/>
                <w:szCs w:val="21"/>
                <w:lang w:val="en-US" w:eastAsia="zh-Hans"/>
              </w:rPr>
              <w:t>三万</w:t>
            </w:r>
            <w:r>
              <w:rPr>
                <w:rFonts w:hint="eastAsia" w:ascii="宋体" w:hAnsi="宋体" w:cs="宋体"/>
                <w:color w:val="000000"/>
                <w:kern w:val="0"/>
                <w:szCs w:val="21"/>
              </w:rPr>
              <w:t>元；没有违法所得的，处以</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w:t>
            </w:r>
            <w:r>
              <w:rPr>
                <w:rFonts w:hint="eastAsia" w:ascii="宋体" w:hAnsi="宋体" w:cs="宋体"/>
                <w:color w:val="000000"/>
                <w:kern w:val="0"/>
                <w:szCs w:val="21"/>
                <w:lang w:val="en-US" w:eastAsia="zh-Hans"/>
              </w:rPr>
              <w:t>上一万元以下</w:t>
            </w:r>
            <w:r>
              <w:rPr>
                <w:rFonts w:hint="eastAsia" w:ascii="宋体" w:hAnsi="宋体" w:cs="宋体"/>
                <w:color w:val="000000"/>
                <w:kern w:val="0"/>
                <w:szCs w:val="21"/>
              </w:rPr>
              <w:t>罚款</w:t>
            </w:r>
            <w:r>
              <w:rPr>
                <w:rFonts w:hint="eastAsia" w:ascii="宋体" w:hAnsi="宋体" w:cs="宋体"/>
                <w:color w:val="000000"/>
                <w:kern w:val="0"/>
                <w:szCs w:val="21"/>
                <w:lang w:eastAsia="zh-Hans"/>
              </w:rPr>
              <w:t>，</w:t>
            </w:r>
            <w:r>
              <w:rPr>
                <w:rFonts w:hint="eastAsia" w:ascii="宋体" w:hAnsi="宋体" w:cs="宋体"/>
                <w:color w:val="000000"/>
                <w:kern w:val="0"/>
                <w:szCs w:val="21"/>
              </w:rPr>
              <w:t xml:space="preserve">责令当事人销毁或者除害处理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7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6</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不在指定地点种植或者不按要求隔离试种，或者隔离试种期间擅自分散种子、苗木和其他繁殖材料</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526" w:firstLineChars="250"/>
              <w:jc w:val="left"/>
              <w:outlineLvl w:val="9"/>
              <w:rPr>
                <w:rFonts w:hint="eastAsia" w:ascii="宋体" w:hAnsi="宋体" w:cs="宋体"/>
                <w:color w:val="000000"/>
                <w:kern w:val="0"/>
                <w:szCs w:val="21"/>
              </w:rPr>
            </w:pPr>
            <w:r>
              <w:rPr>
                <w:rFonts w:hint="eastAsia" w:ascii="宋体" w:hAnsi="宋体" w:cs="宋体"/>
                <w:b/>
                <w:bCs/>
                <w:color w:val="000000"/>
                <w:kern w:val="0"/>
                <w:szCs w:val="21"/>
              </w:rPr>
              <w:t xml:space="preserve">《植物检疫条例实施细则（农业部分）》第二十五条 </w:t>
            </w:r>
            <w:r>
              <w:rPr>
                <w:rFonts w:hint="eastAsia" w:ascii="宋体" w:hAnsi="宋体" w:cs="宋体"/>
                <w:color w:val="000000"/>
                <w:kern w:val="0"/>
                <w:szCs w:val="21"/>
              </w:rPr>
              <w:t>有下列违法行为之一，尚未构成犯罪的，由植物检疫机构处以罚款：</w:t>
            </w:r>
          </w:p>
          <w:p>
            <w:pPr>
              <w:keepNext w:val="0"/>
              <w:keepLines w:val="0"/>
              <w:pageBreakBefore w:val="0"/>
              <w:widowControl/>
              <w:numPr>
                <w:ilvl w:val="0"/>
                <w:numId w:val="2"/>
              </w:numPr>
              <w:kinsoku/>
              <w:wordWrap/>
              <w:overflowPunct/>
              <w:topLinePunct w:val="0"/>
              <w:autoSpaceDE/>
              <w:autoSpaceDN/>
              <w:bidi w:val="0"/>
              <w:adjustRightInd/>
              <w:snapToGrid w:val="0"/>
              <w:spacing w:line="360" w:lineRule="exact"/>
              <w:ind w:left="0" w:leftChars="0" w:right="0" w:rightChars="0" w:firstLine="525" w:firstLineChars="250"/>
              <w:jc w:val="left"/>
              <w:textAlignment w:val="auto"/>
              <w:outlineLvl w:val="9"/>
              <w:rPr>
                <w:rFonts w:hint="eastAsia" w:ascii="宋体" w:hAnsi="宋体" w:cs="宋体"/>
                <w:color w:val="000000"/>
                <w:kern w:val="0"/>
                <w:szCs w:val="21"/>
              </w:rPr>
            </w:pPr>
            <w:r>
              <w:rPr>
                <w:rFonts w:hint="eastAsia" w:ascii="宋体" w:hAnsi="宋体" w:cs="宋体"/>
                <w:color w:val="000000"/>
                <w:kern w:val="0"/>
                <w:szCs w:val="21"/>
              </w:rPr>
              <w:t>违反《植物检疫条例》第十二条第二款规定，不在指定地点种植或者不按要求隔离试种，或者隔离试种期间擅自分散种子、苗木和其他繁殖材料的。</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罚款按以下标准执行：对于非经营活动中的违法行为，处以1000元以下罚款；对于经营活动中的违法行为，有违法所得的，处以违法所得3倍以下罚款，但最高不得超过3万元；没有违法所得的，处以1万元以下罚款。</w:t>
            </w:r>
          </w:p>
          <w:p>
            <w:pPr>
              <w:keepNext w:val="0"/>
              <w:keepLines w:val="0"/>
              <w:pageBreakBefore w:val="0"/>
              <w:widowControl/>
              <w:numPr>
                <w:ilvl w:val="0"/>
                <w:numId w:val="0"/>
              </w:numPr>
              <w:kinsoku/>
              <w:wordWrap/>
              <w:overflowPunct/>
              <w:topLinePunct w:val="0"/>
              <w:autoSpaceDE/>
              <w:autoSpaceDN/>
              <w:bidi w:val="0"/>
              <w:adjustRightInd/>
              <w:snapToGrid w:val="0"/>
              <w:spacing w:line="360" w:lineRule="exact"/>
              <w:ind w:left="0" w:leftChars="0" w:right="0" w:rightChars="0" w:firstLine="420" w:firstLineChars="200"/>
              <w:jc w:val="left"/>
              <w:textAlignment w:val="auto"/>
              <w:outlineLvl w:val="9"/>
              <w:rPr>
                <w:rFonts w:hint="eastAsia" w:ascii="宋体" w:hAnsi="宋体" w:cs="宋体"/>
                <w:color w:val="000000"/>
                <w:kern w:val="0"/>
                <w:szCs w:val="21"/>
              </w:rPr>
            </w:pPr>
            <w:r>
              <w:rPr>
                <w:rFonts w:hint="eastAsia" w:ascii="宋体" w:hAnsi="宋体" w:cs="宋体"/>
                <w:color w:val="000000"/>
                <w:kern w:val="0"/>
                <w:szCs w:val="21"/>
              </w:rPr>
              <w:t>有本条第一款(二)、(三)、(四)、(五)、(六)项违法行为之一，引起疫情扩散的，责令当事人销毁或者除害处理。</w:t>
            </w:r>
          </w:p>
          <w:p>
            <w:pPr>
              <w:keepNext w:val="0"/>
              <w:keepLines w:val="0"/>
              <w:pageBreakBefore w:val="0"/>
              <w:widowControl/>
              <w:numPr>
                <w:ilvl w:val="0"/>
                <w:numId w:val="0"/>
              </w:numPr>
              <w:kinsoku/>
              <w:wordWrap/>
              <w:overflowPunct/>
              <w:topLinePunct w:val="0"/>
              <w:autoSpaceDE/>
              <w:autoSpaceDN/>
              <w:bidi w:val="0"/>
              <w:adjustRightInd/>
              <w:snapToGrid w:val="0"/>
              <w:spacing w:line="360" w:lineRule="exact"/>
              <w:ind w:left="0" w:leftChars="0" w:right="0" w:rightChars="0" w:firstLine="420" w:firstLineChars="200"/>
              <w:jc w:val="left"/>
              <w:textAlignment w:val="auto"/>
              <w:outlineLvl w:val="9"/>
              <w:rPr>
                <w:rFonts w:ascii="宋体" w:hAnsi="宋体" w:cs="宋体"/>
                <w:b/>
                <w:bCs/>
                <w:color w:val="000000"/>
                <w:kern w:val="0"/>
                <w:szCs w:val="21"/>
              </w:rPr>
            </w:pPr>
            <w:r>
              <w:rPr>
                <w:rFonts w:hint="eastAsia" w:ascii="宋体" w:hAnsi="宋体" w:cs="宋体"/>
                <w:color w:val="000000"/>
                <w:kern w:val="0"/>
                <w:szCs w:val="21"/>
              </w:rPr>
              <w:t>有本条第一款(二)、(三)、(四)、(五)、(六)项违法行为之一，以营利为目的的，植物检疫机构可以没收当事人的非法所得</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kern w:val="0"/>
                <w:szCs w:val="21"/>
              </w:rPr>
              <w:t>属</w:t>
            </w:r>
            <w:r>
              <w:rPr>
                <w:rFonts w:hint="eastAsia"/>
                <w:kern w:val="0"/>
                <w:szCs w:val="21"/>
                <w:lang w:val="en-US" w:eastAsia="zh-Hans"/>
              </w:rPr>
              <w:t>于</w:t>
            </w:r>
            <w:r>
              <w:rPr>
                <w:kern w:val="0"/>
                <w:szCs w:val="21"/>
              </w:rPr>
              <w:t>非经营活动行为，</w:t>
            </w:r>
            <w:r>
              <w:rPr>
                <w:rFonts w:hint="eastAsia"/>
                <w:kern w:val="0"/>
                <w:szCs w:val="21"/>
                <w:lang w:val="en-US" w:eastAsia="zh-Hans"/>
              </w:rPr>
              <w:t>未</w:t>
            </w:r>
            <w:r>
              <w:rPr>
                <w:kern w:val="0"/>
                <w:szCs w:val="21"/>
              </w:rPr>
              <w:t>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五百</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8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kern w:val="0"/>
                <w:szCs w:val="21"/>
              </w:rPr>
              <w:t>属</w:t>
            </w:r>
            <w:r>
              <w:rPr>
                <w:rFonts w:hint="eastAsia"/>
                <w:kern w:val="0"/>
                <w:szCs w:val="21"/>
                <w:lang w:val="en-US" w:eastAsia="zh-Hans"/>
              </w:rPr>
              <w:t>于</w:t>
            </w:r>
            <w:r>
              <w:rPr>
                <w:kern w:val="0"/>
                <w:szCs w:val="21"/>
              </w:rPr>
              <w:t>非经营活动行为，引起疫情扩散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lang w:val="en-US" w:eastAsia="zh-Hans"/>
              </w:rPr>
              <w:t>处五百元以上一千元以下罚款，</w:t>
            </w:r>
            <w:r>
              <w:rPr>
                <w:rFonts w:hint="eastAsia" w:ascii="宋体" w:hAnsi="宋体" w:cs="宋体"/>
                <w:color w:val="000000"/>
                <w:kern w:val="0"/>
                <w:szCs w:val="21"/>
              </w:rPr>
              <w:t xml:space="preserve">责令当事人销毁或者除害处理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rFonts w:hint="eastAsia"/>
                <w:kern w:val="0"/>
                <w:szCs w:val="21"/>
                <w:lang w:val="en-US" w:eastAsia="zh-Hans"/>
              </w:rPr>
              <w:t>属于经营活动行为，未</w:t>
            </w:r>
            <w:r>
              <w:rPr>
                <w:kern w:val="0"/>
                <w:szCs w:val="21"/>
              </w:rPr>
              <w:t>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有违法所得的，没收非法所得</w:t>
            </w:r>
            <w:r>
              <w:rPr>
                <w:rFonts w:hint="eastAsia" w:ascii="宋体" w:hAnsi="宋体" w:cs="宋体"/>
                <w:color w:val="000000"/>
                <w:kern w:val="0"/>
                <w:szCs w:val="21"/>
                <w:lang w:eastAsia="zh-Hans"/>
              </w:rPr>
              <w:t>，</w:t>
            </w:r>
            <w:r>
              <w:rPr>
                <w:rFonts w:hint="eastAsia" w:ascii="宋体" w:hAnsi="宋体" w:cs="宋体"/>
                <w:color w:val="000000"/>
                <w:kern w:val="0"/>
                <w:szCs w:val="21"/>
              </w:rPr>
              <w:t>处以违法所得</w:t>
            </w:r>
            <w:r>
              <w:rPr>
                <w:rFonts w:hint="default" w:ascii="宋体" w:hAnsi="宋体" w:cs="宋体"/>
                <w:color w:val="000000"/>
                <w:kern w:val="0"/>
                <w:szCs w:val="21"/>
              </w:rPr>
              <w:t>1.5</w:t>
            </w:r>
            <w:r>
              <w:rPr>
                <w:rFonts w:hint="eastAsia" w:ascii="宋体" w:hAnsi="宋体" w:cs="宋体"/>
                <w:color w:val="000000"/>
                <w:kern w:val="0"/>
                <w:szCs w:val="21"/>
              </w:rPr>
              <w:t>倍以下罚款，但最高不得超过</w:t>
            </w:r>
            <w:r>
              <w:rPr>
                <w:rFonts w:hint="eastAsia" w:ascii="宋体" w:hAnsi="宋体" w:cs="宋体"/>
                <w:color w:val="000000"/>
                <w:kern w:val="0"/>
                <w:szCs w:val="21"/>
                <w:lang w:val="en-US" w:eastAsia="zh-Hans"/>
              </w:rPr>
              <w:t>一万五千</w:t>
            </w:r>
            <w:r>
              <w:rPr>
                <w:rFonts w:hint="eastAsia" w:ascii="宋体" w:hAnsi="宋体" w:cs="宋体"/>
                <w:color w:val="000000"/>
                <w:kern w:val="0"/>
                <w:szCs w:val="21"/>
              </w:rPr>
              <w:t>元；没有违法所得的，处以</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kern w:val="0"/>
                <w:szCs w:val="21"/>
              </w:rPr>
              <w:t>属</w:t>
            </w:r>
            <w:r>
              <w:rPr>
                <w:rFonts w:hint="eastAsia"/>
                <w:kern w:val="0"/>
                <w:szCs w:val="21"/>
                <w:lang w:val="en-US" w:eastAsia="zh-Hans"/>
              </w:rPr>
              <w:t>于</w:t>
            </w:r>
            <w:r>
              <w:rPr>
                <w:kern w:val="0"/>
                <w:szCs w:val="21"/>
              </w:rPr>
              <w:t>经营活动行为，引起疫情扩散</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有违法所得的，没收非法所得</w:t>
            </w:r>
            <w:r>
              <w:rPr>
                <w:rFonts w:hint="eastAsia" w:ascii="宋体" w:hAnsi="宋体" w:cs="宋体"/>
                <w:color w:val="000000"/>
                <w:kern w:val="0"/>
                <w:szCs w:val="21"/>
                <w:lang w:eastAsia="zh-Hans"/>
              </w:rPr>
              <w:t>，</w:t>
            </w:r>
            <w:r>
              <w:rPr>
                <w:rFonts w:hint="eastAsia" w:ascii="宋体" w:hAnsi="宋体" w:cs="宋体"/>
                <w:color w:val="000000"/>
                <w:kern w:val="0"/>
                <w:szCs w:val="21"/>
              </w:rPr>
              <w:t>处以违法所得</w:t>
            </w:r>
            <w:r>
              <w:rPr>
                <w:rFonts w:hint="default" w:ascii="宋体" w:hAnsi="宋体" w:cs="宋体"/>
                <w:color w:val="000000"/>
                <w:kern w:val="0"/>
                <w:szCs w:val="21"/>
              </w:rPr>
              <w:t>1.5</w:t>
            </w:r>
            <w:r>
              <w:rPr>
                <w:rFonts w:hint="eastAsia" w:ascii="宋体" w:hAnsi="宋体" w:cs="宋体"/>
                <w:color w:val="000000"/>
                <w:kern w:val="0"/>
                <w:szCs w:val="21"/>
              </w:rPr>
              <w:t>倍以</w:t>
            </w:r>
            <w:r>
              <w:rPr>
                <w:rFonts w:hint="eastAsia" w:ascii="宋体" w:hAnsi="宋体" w:cs="宋体"/>
                <w:color w:val="000000"/>
                <w:kern w:val="0"/>
                <w:szCs w:val="21"/>
                <w:lang w:val="en-US" w:eastAsia="zh-Hans"/>
              </w:rPr>
              <w:t>上</w:t>
            </w:r>
            <w:r>
              <w:rPr>
                <w:rFonts w:hint="default" w:ascii="宋体" w:hAnsi="宋体" w:cs="宋体"/>
                <w:color w:val="000000"/>
                <w:kern w:val="0"/>
                <w:szCs w:val="21"/>
                <w:lang w:eastAsia="zh-Hans"/>
              </w:rPr>
              <w:t>3</w:t>
            </w:r>
            <w:r>
              <w:rPr>
                <w:rFonts w:hint="eastAsia" w:ascii="宋体" w:hAnsi="宋体" w:cs="宋体"/>
                <w:color w:val="000000"/>
                <w:kern w:val="0"/>
                <w:szCs w:val="21"/>
                <w:lang w:val="en-US" w:eastAsia="zh-Hans"/>
              </w:rPr>
              <w:t>倍以下</w:t>
            </w:r>
            <w:r>
              <w:rPr>
                <w:rFonts w:hint="eastAsia" w:ascii="宋体" w:hAnsi="宋体" w:cs="宋体"/>
                <w:color w:val="000000"/>
                <w:kern w:val="0"/>
                <w:szCs w:val="21"/>
              </w:rPr>
              <w:t>罚款，但最高不得超过</w:t>
            </w:r>
            <w:r>
              <w:rPr>
                <w:rFonts w:hint="eastAsia" w:ascii="宋体" w:hAnsi="宋体" w:cs="宋体"/>
                <w:color w:val="000000"/>
                <w:kern w:val="0"/>
                <w:szCs w:val="21"/>
                <w:lang w:val="en-US" w:eastAsia="zh-Hans"/>
              </w:rPr>
              <w:t>三万</w:t>
            </w:r>
            <w:r>
              <w:rPr>
                <w:rFonts w:hint="eastAsia" w:ascii="宋体" w:hAnsi="宋体" w:cs="宋体"/>
                <w:color w:val="000000"/>
                <w:kern w:val="0"/>
                <w:szCs w:val="21"/>
              </w:rPr>
              <w:t>元；没有违法所得的，处以</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w:t>
            </w:r>
            <w:r>
              <w:rPr>
                <w:rFonts w:hint="eastAsia" w:ascii="宋体" w:hAnsi="宋体" w:cs="宋体"/>
                <w:color w:val="000000"/>
                <w:kern w:val="0"/>
                <w:szCs w:val="21"/>
                <w:lang w:val="en-US" w:eastAsia="zh-Hans"/>
              </w:rPr>
              <w:t>上一万元以下</w:t>
            </w:r>
            <w:r>
              <w:rPr>
                <w:rFonts w:hint="eastAsia" w:ascii="宋体" w:hAnsi="宋体" w:cs="宋体"/>
                <w:color w:val="000000"/>
                <w:kern w:val="0"/>
                <w:szCs w:val="21"/>
              </w:rPr>
              <w:t>罚款</w:t>
            </w:r>
            <w:r>
              <w:rPr>
                <w:rFonts w:hint="eastAsia" w:ascii="宋体" w:hAnsi="宋体" w:cs="宋体"/>
                <w:color w:val="000000"/>
                <w:kern w:val="0"/>
                <w:szCs w:val="21"/>
                <w:lang w:eastAsia="zh-Hans"/>
              </w:rPr>
              <w:t>，</w:t>
            </w:r>
            <w:r>
              <w:rPr>
                <w:rFonts w:hint="eastAsia" w:ascii="宋体" w:hAnsi="宋体" w:cs="宋体"/>
                <w:color w:val="000000"/>
                <w:kern w:val="0"/>
                <w:szCs w:val="21"/>
              </w:rPr>
              <w:t xml:space="preserve">责令当事人销毁或者除害处理  </w:t>
            </w:r>
          </w:p>
        </w:tc>
      </w:tr>
    </w:tbl>
    <w:p>
      <w:pPr>
        <w:numPr>
          <w:ilvl w:val="0"/>
          <w:numId w:val="3"/>
        </w:numPr>
        <w:jc w:val="center"/>
        <w:rPr>
          <w:rFonts w:hint="eastAsia" w:ascii="方正小标宋简体" w:hAnsi="宋体" w:eastAsia="方正小标宋简体"/>
          <w:b/>
          <w:bCs w:val="0"/>
          <w:color w:val="000000"/>
          <w:sz w:val="36"/>
          <w:szCs w:val="36"/>
        </w:rPr>
      </w:pPr>
      <w:r>
        <w:rPr>
          <w:rFonts w:hint="eastAsia" w:ascii="方正小标宋简体" w:hAnsi="宋体" w:eastAsia="方正小标宋简体"/>
          <w:b/>
          <w:bCs w:val="0"/>
          <w:color w:val="000000"/>
          <w:sz w:val="36"/>
          <w:szCs w:val="36"/>
          <w:lang w:val="en-US" w:eastAsia="zh-Hans"/>
        </w:rPr>
        <w:t>海南省</w:t>
      </w:r>
      <w:r>
        <w:rPr>
          <w:rFonts w:hint="eastAsia" w:ascii="方正小标宋简体" w:hAnsi="宋体" w:eastAsia="方正小标宋简体"/>
          <w:b/>
          <w:bCs w:val="0"/>
          <w:color w:val="000000"/>
          <w:sz w:val="36"/>
          <w:szCs w:val="36"/>
        </w:rPr>
        <w:t>农业行政处罚自由裁量基准（</w:t>
      </w:r>
      <w:r>
        <w:rPr>
          <w:rFonts w:hint="eastAsia" w:ascii="方正小标宋简体" w:hAnsi="宋体" w:eastAsia="方正小标宋简体"/>
          <w:b/>
          <w:bCs w:val="0"/>
          <w:color w:val="000000"/>
          <w:sz w:val="36"/>
          <w:szCs w:val="36"/>
          <w:lang w:val="en-US" w:eastAsia="zh-Hans"/>
        </w:rPr>
        <w:t>农作物病虫害</w:t>
      </w:r>
      <w:r>
        <w:rPr>
          <w:rFonts w:hint="eastAsia" w:ascii="方正小标宋简体" w:hAnsi="宋体" w:eastAsia="方正小标宋简体"/>
          <w:b/>
          <w:bCs w:val="0"/>
          <w:color w:val="000000"/>
          <w:sz w:val="36"/>
          <w:szCs w:val="36"/>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小标宋简体" w:hAnsi="宋体" w:eastAsia="方正小标宋简体"/>
          <w:b/>
          <w:bCs w:val="0"/>
          <w:color w:val="000000"/>
          <w:sz w:val="36"/>
          <w:szCs w:val="36"/>
        </w:rPr>
      </w:pPr>
    </w:p>
    <w:tbl>
      <w:tblPr>
        <w:tblStyle w:val="7"/>
        <w:tblW w:w="14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177"/>
        <w:gridCol w:w="3580"/>
        <w:gridCol w:w="1480"/>
        <w:gridCol w:w="3120"/>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jc w:val="center"/>
        </w:trPr>
        <w:tc>
          <w:tcPr>
            <w:tcW w:w="742"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序号</w:t>
            </w:r>
          </w:p>
        </w:tc>
        <w:tc>
          <w:tcPr>
            <w:tcW w:w="1177"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违法行为</w:t>
            </w:r>
          </w:p>
        </w:tc>
        <w:tc>
          <w:tcPr>
            <w:tcW w:w="35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法律依据</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裁量阶次</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Times New Roman" w:cs="宋体"/>
                <w:b/>
                <w:bCs w:val="0"/>
                <w:kern w:val="0"/>
                <w:sz w:val="24"/>
                <w:szCs w:val="24"/>
                <w:lang w:eastAsia="zh-Hans"/>
              </w:rPr>
            </w:pPr>
            <w:r>
              <w:rPr>
                <w:rFonts w:hint="eastAsia" w:ascii="宋体" w:hAnsi="宋体" w:cs="宋体"/>
                <w:b/>
                <w:bCs w:val="0"/>
                <w:kern w:val="0"/>
                <w:sz w:val="24"/>
                <w:szCs w:val="24"/>
                <w:lang w:eastAsia="zh-Hans"/>
              </w:rPr>
              <w:t>适用情形</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val="0"/>
              <w:spacing w:line="360" w:lineRule="exact"/>
              <w:ind w:firstLine="0" w:firstLineChars="0"/>
              <w:jc w:val="center"/>
              <w:rPr>
                <w:rFonts w:hint="eastAsia" w:asciiTheme="minorEastAsia" w:hAnsiTheme="minorEastAsia" w:eastAsiaTheme="minorEastAsia" w:cstheme="minorEastAsia"/>
                <w:kern w:val="0"/>
                <w:sz w:val="24"/>
                <w:szCs w:val="24"/>
                <w:lang w:eastAsia="zh-CN" w:bidi="ar-SA"/>
              </w:rPr>
            </w:pPr>
            <w:r>
              <w:rPr>
                <w:rFonts w:hint="default" w:asciiTheme="minorEastAsia" w:hAnsiTheme="minorEastAsia" w:cstheme="minorEastAsia"/>
                <w:kern w:val="0"/>
                <w:sz w:val="24"/>
              </w:rPr>
              <w:t>1</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侵占、损毁、拆除、擅自移动农作物病虫害监测设施设备或者以其他方式妨害农作物病虫害监测设施设备正常运行</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bCs/>
                <w:kern w:val="0"/>
                <w:sz w:val="21"/>
                <w:szCs w:val="21"/>
              </w:rPr>
              <w:t>《农作物病虫害防治条例》第四十条</w:t>
            </w:r>
            <w:r>
              <w:rPr>
                <w:rFonts w:hint="eastAsia" w:asciiTheme="minorEastAsia" w:hAnsiTheme="minorEastAsia" w:eastAsiaTheme="minorEastAsia" w:cstheme="minorEastAsia"/>
                <w:kern w:val="0"/>
                <w:sz w:val="21"/>
                <w:szCs w:val="21"/>
              </w:rPr>
              <w:t>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eastAsia="宋体"/>
                <w:color w:val="000000" w:themeColor="text1"/>
                <w:kern w:val="0"/>
                <w:sz w:val="21"/>
                <w:szCs w:val="21"/>
                <w:lang w:val="en-US" w:eastAsia="zh-Hans"/>
                <w14:textFill>
                  <w14:solidFill>
                    <w14:schemeClr w14:val="tx1"/>
                  </w14:solidFill>
                </w14:textFill>
              </w:rPr>
              <w:t>初</w:t>
            </w:r>
            <w:r>
              <w:rPr>
                <w:rFonts w:hint="eastAsia" w:eastAsia="宋体"/>
                <w:color w:val="000000" w:themeColor="text1"/>
                <w:kern w:val="0"/>
                <w:sz w:val="21"/>
                <w:szCs w:val="21"/>
                <w:lang w:val="en-US" w:eastAsia="zh-CN"/>
                <w14:textFill>
                  <w14:solidFill>
                    <w14:schemeClr w14:val="tx1"/>
                  </w14:solidFill>
                </w14:textFill>
              </w:rPr>
              <w:t>次违法，</w:t>
            </w:r>
            <w:r>
              <w:rPr>
                <w:rFonts w:hint="eastAsia" w:eastAsia="宋体"/>
                <w:color w:val="000000" w:themeColor="text1"/>
                <w:kern w:val="0"/>
                <w:sz w:val="21"/>
                <w:szCs w:val="21"/>
                <w:lang w:val="en-US" w:eastAsia="zh-Hans"/>
                <w14:textFill>
                  <w14:solidFill>
                    <w14:schemeClr w14:val="tx1"/>
                  </w14:solidFill>
                </w14:textFill>
              </w:rPr>
              <w:t>侵占、移动</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监测设备设施</w:t>
            </w:r>
            <w:r>
              <w:rPr>
                <w:rFonts w:hint="eastAsia" w:ascii="Times New Roman" w:hAnsi="Times New Roman" w:eastAsia="宋体" w:cs="Times New Roman"/>
                <w:color w:val="000000" w:themeColor="text1"/>
                <w:kern w:val="0"/>
                <w:sz w:val="21"/>
                <w:szCs w:val="21"/>
                <w:lang w:val="en-US" w:eastAsia="zh-Hans" w:bidi="ar-SA"/>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未造成</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监测设备设施</w:t>
            </w:r>
            <w:r>
              <w:rPr>
                <w:rFonts w:hint="eastAsia" w:eastAsia="宋体"/>
                <w:color w:val="000000" w:themeColor="text1"/>
                <w:kern w:val="0"/>
                <w:sz w:val="21"/>
                <w:szCs w:val="21"/>
                <w:lang w:val="en-US" w:eastAsia="zh-CN"/>
                <w14:textFill>
                  <w14:solidFill>
                    <w14:schemeClr w14:val="tx1"/>
                  </w14:solidFill>
                </w14:textFill>
              </w:rPr>
              <w:t>损坏</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asciiTheme="minorEastAsia" w:hAnsiTheme="minorEastAsia" w:eastAsiaTheme="minorEastAsia" w:cstheme="minorEastAsia"/>
                <w:kern w:val="0"/>
                <w:sz w:val="24"/>
                <w:szCs w:val="24"/>
                <w:lang w:val="en-US" w:eastAsia="zh-CN" w:bidi="ar-SA"/>
              </w:rPr>
            </w:pPr>
            <w:r>
              <w:rPr>
                <w:rFonts w:hint="eastAsia" w:eastAsia="宋体"/>
                <w:kern w:val="0"/>
                <w:sz w:val="21"/>
                <w:szCs w:val="21"/>
              </w:rPr>
              <w:t>责令</w:t>
            </w:r>
            <w:r>
              <w:rPr>
                <w:rFonts w:hint="eastAsia" w:eastAsia="宋体"/>
                <w:kern w:val="0"/>
                <w:sz w:val="21"/>
                <w:szCs w:val="21"/>
                <w:lang w:val="en-US" w:eastAsia="zh-Hans"/>
              </w:rPr>
              <w:t>改正后立即停止违法行为且恢复原状的</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0"/>
                <w:sz w:val="21"/>
                <w:szCs w:val="21"/>
                <w:lang w:val="en-US" w:eastAsia="zh-Hans" w:bidi="ar-SA"/>
                <w14:textFill>
                  <w14:solidFill>
                    <w14:schemeClr w14:val="tx1"/>
                  </w14:solidFill>
                </w14:textFill>
              </w:rPr>
              <w:t>可以不予行政处罚；不停止违法行为或恢复原状的，处一万五千元以下罚款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outlineLvl w:val="9"/>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1"/>
                <w:szCs w:val="21"/>
              </w:rPr>
              <w:t>损毁、拆除</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监测设备设施</w:t>
            </w:r>
            <w:r>
              <w:rPr>
                <w:rFonts w:hint="eastAsia" w:ascii="Times New Roman" w:hAnsi="Times New Roman" w:eastAsia="宋体" w:cs="Times New Roman"/>
                <w:color w:val="000000" w:themeColor="text1"/>
                <w:kern w:val="0"/>
                <w:sz w:val="21"/>
                <w:szCs w:val="21"/>
                <w:lang w:val="en-US" w:eastAsia="zh-Hans" w:bidi="ar-SA"/>
                <w14:textFill>
                  <w14:solidFill>
                    <w14:schemeClr w14:val="tx1"/>
                  </w14:solidFill>
                </w14:textFill>
              </w:rPr>
              <w:t>，</w:t>
            </w:r>
            <w:r>
              <w:rPr>
                <w:rFonts w:hint="eastAsia" w:eastAsia="宋体"/>
                <w:color w:val="000000" w:themeColor="text1"/>
                <w:kern w:val="0"/>
                <w:sz w:val="21"/>
                <w:szCs w:val="21"/>
                <w:lang w:val="en-US" w:eastAsia="zh-Hans"/>
                <w14:textFill>
                  <w14:solidFill>
                    <w14:schemeClr w14:val="tx1"/>
                  </w14:solidFill>
                </w14:textFill>
              </w:rPr>
              <w:t>但</w:t>
            </w:r>
            <w:r>
              <w:rPr>
                <w:rFonts w:hint="eastAsia" w:ascii="宋体" w:hAnsi="宋体" w:cs="宋体"/>
                <w:color w:val="000000" w:themeColor="text1"/>
                <w:kern w:val="0"/>
                <w:szCs w:val="21"/>
                <w:lang w:val="en-US" w:eastAsia="zh-CN"/>
                <w14:textFill>
                  <w14:solidFill>
                    <w14:schemeClr w14:val="tx1"/>
                  </w14:solidFill>
                </w14:textFill>
              </w:rPr>
              <w:t>可</w:t>
            </w:r>
            <w:r>
              <w:rPr>
                <w:rFonts w:hint="eastAsia" w:ascii="宋体" w:hAnsi="宋体" w:cs="宋体"/>
                <w:color w:val="000000" w:themeColor="text1"/>
                <w:kern w:val="0"/>
                <w:szCs w:val="21"/>
                <w:lang w:val="en-US" w:eastAsia="zh-Hans"/>
                <w14:textFill>
                  <w14:solidFill>
                    <w14:schemeClr w14:val="tx1"/>
                  </w14:solidFill>
                </w14:textFill>
              </w:rPr>
              <w:t>修复的</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1"/>
                <w:szCs w:val="21"/>
              </w:rPr>
              <w:t>责令停止违法行为，限期恢复原状或者采取其他补救措施，</w:t>
            </w:r>
            <w:r>
              <w:rPr>
                <w:rFonts w:hint="eastAsia" w:eastAsia="宋体"/>
                <w:kern w:val="0"/>
                <w:sz w:val="21"/>
                <w:szCs w:val="21"/>
                <w:lang w:val="en-US" w:eastAsia="zh-CN"/>
              </w:rPr>
              <w:t>处</w:t>
            </w:r>
            <w:r>
              <w:rPr>
                <w:rFonts w:hint="eastAsia" w:eastAsia="宋体"/>
                <w:kern w:val="0"/>
                <w:sz w:val="21"/>
                <w:szCs w:val="21"/>
                <w:lang w:val="en-US" w:eastAsia="zh-Hans"/>
              </w:rPr>
              <w:t>一</w:t>
            </w:r>
            <w:r>
              <w:rPr>
                <w:rFonts w:hint="eastAsia" w:eastAsia="宋体"/>
                <w:kern w:val="0"/>
                <w:sz w:val="21"/>
                <w:szCs w:val="21"/>
                <w:lang w:val="en-US" w:eastAsia="zh-CN"/>
              </w:rPr>
              <w:t>万</w:t>
            </w:r>
            <w:r>
              <w:rPr>
                <w:rFonts w:hint="eastAsia" w:eastAsia="宋体"/>
                <w:kern w:val="0"/>
                <w:sz w:val="21"/>
                <w:szCs w:val="21"/>
                <w:lang w:val="en-US" w:eastAsia="zh-Hans"/>
              </w:rPr>
              <w:t>五千</w:t>
            </w:r>
            <w:r>
              <w:rPr>
                <w:rFonts w:hint="eastAsia" w:eastAsia="宋体"/>
                <w:kern w:val="0"/>
                <w:sz w:val="21"/>
                <w:szCs w:val="21"/>
                <w:lang w:val="en-US" w:eastAsia="zh-CN"/>
              </w:rPr>
              <w:t>元</w:t>
            </w:r>
            <w:r>
              <w:rPr>
                <w:rFonts w:hint="eastAsia" w:eastAsia="宋体"/>
                <w:kern w:val="0"/>
                <w:sz w:val="21"/>
                <w:szCs w:val="21"/>
              </w:rPr>
              <w:t>以上</w:t>
            </w:r>
            <w:r>
              <w:rPr>
                <w:rFonts w:hint="eastAsia" w:eastAsia="宋体"/>
                <w:kern w:val="0"/>
                <w:sz w:val="21"/>
                <w:szCs w:val="21"/>
                <w:lang w:val="en-US" w:eastAsia="zh-Hans"/>
              </w:rPr>
              <w:t>三</w:t>
            </w:r>
            <w:r>
              <w:rPr>
                <w:rFonts w:hint="eastAsia" w:eastAsia="宋体"/>
                <w:kern w:val="0"/>
                <w:sz w:val="21"/>
                <w:szCs w:val="21"/>
                <w:lang w:val="en-US" w:eastAsia="zh-CN"/>
              </w:rPr>
              <w:t>万元</w:t>
            </w:r>
            <w:r>
              <w:rPr>
                <w:rFonts w:hint="eastAsia" w:eastAsia="宋体"/>
                <w:kern w:val="0"/>
                <w:sz w:val="21"/>
                <w:szCs w:val="21"/>
              </w:rPr>
              <w:t>以下</w:t>
            </w:r>
            <w:r>
              <w:rPr>
                <w:rFonts w:eastAsia="宋体"/>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outlineLvl w:val="9"/>
              <w:rPr>
                <w:rFonts w:hint="eastAsia" w:asciiTheme="minorEastAsia" w:hAnsiTheme="minorEastAsia" w:eastAsiaTheme="minorEastAsia" w:cstheme="minorEastAsia"/>
                <w:kern w:val="0"/>
                <w:sz w:val="24"/>
                <w:szCs w:val="24"/>
                <w:lang w:val="en-US" w:eastAsia="zh-CN" w:bidi="ar-SA"/>
              </w:rPr>
            </w:pPr>
            <w:r>
              <w:rPr>
                <w:rFonts w:hint="eastAsia" w:ascii="宋体" w:hAnsi="宋体" w:cs="宋体"/>
                <w:color w:val="000000" w:themeColor="text1"/>
                <w:kern w:val="0"/>
                <w:szCs w:val="21"/>
                <w:lang w:val="en-US" w:eastAsia="zh-Hans"/>
                <w14:textFill>
                  <w14:solidFill>
                    <w14:schemeClr w14:val="tx1"/>
                  </w14:solidFill>
                </w14:textFill>
              </w:rPr>
              <w:t>再</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或者</w:t>
            </w:r>
            <w:r>
              <w:rPr>
                <w:rFonts w:hint="eastAsia" w:ascii="宋体" w:hAnsi="宋体" w:cs="宋体"/>
                <w:color w:val="000000" w:themeColor="text1"/>
                <w:kern w:val="0"/>
                <w:szCs w:val="21"/>
                <w14:textFill>
                  <w14:solidFill>
                    <w14:schemeClr w14:val="tx1"/>
                  </w14:solidFill>
                </w14:textFill>
              </w:rPr>
              <w:t>造成</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监测设备设施损毁</w:t>
            </w:r>
            <w:r>
              <w:rPr>
                <w:rFonts w:hint="eastAsia" w:ascii="Times New Roman" w:hAnsi="Times New Roman" w:eastAsia="宋体" w:cs="Times New Roman"/>
                <w:color w:val="000000" w:themeColor="text1"/>
                <w:kern w:val="0"/>
                <w:sz w:val="21"/>
                <w:szCs w:val="21"/>
                <w:lang w:val="en-US" w:eastAsia="zh-Hans" w:bidi="ar-SA"/>
                <w14:textFill>
                  <w14:solidFill>
                    <w14:schemeClr w14:val="tx1"/>
                  </w14:solidFill>
                </w14:textFill>
              </w:rPr>
              <w:t>，</w:t>
            </w:r>
            <w:r>
              <w:rPr>
                <w:rFonts w:hint="eastAsia" w:eastAsia="宋体"/>
                <w:color w:val="000000" w:themeColor="text1"/>
                <w:kern w:val="0"/>
                <w:sz w:val="21"/>
                <w:szCs w:val="21"/>
                <w:lang w:val="en-US" w:eastAsia="zh-CN"/>
                <w14:textFill>
                  <w14:solidFill>
                    <w14:schemeClr w14:val="tx1"/>
                  </w14:solidFill>
                </w14:textFill>
              </w:rPr>
              <w:t>修复</w:t>
            </w:r>
            <w:r>
              <w:rPr>
                <w:rFonts w:hint="eastAsia" w:eastAsia="宋体"/>
                <w:color w:val="000000" w:themeColor="text1"/>
                <w:kern w:val="0"/>
                <w:sz w:val="21"/>
                <w:szCs w:val="21"/>
                <w:lang w:val="en-US" w:eastAsia="zh-Hans"/>
                <w14:textFill>
                  <w14:solidFill>
                    <w14:schemeClr w14:val="tx1"/>
                  </w14:solidFill>
                </w14:textFill>
              </w:rPr>
              <w:t>难度较大的</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asciiTheme="minorEastAsia" w:hAnsiTheme="minorEastAsia" w:eastAsiaTheme="minorEastAsia" w:cstheme="minorEastAsia"/>
                <w:kern w:val="0"/>
                <w:sz w:val="24"/>
                <w:szCs w:val="24"/>
                <w:lang w:val="en-US" w:eastAsia="zh-CN" w:bidi="ar-SA"/>
              </w:rPr>
            </w:pPr>
            <w:r>
              <w:rPr>
                <w:rFonts w:hint="eastAsia" w:eastAsia="宋体"/>
                <w:kern w:val="0"/>
                <w:sz w:val="21"/>
                <w:szCs w:val="21"/>
              </w:rPr>
              <w:t>责令停止违法行为</w:t>
            </w:r>
            <w:r>
              <w:rPr>
                <w:rFonts w:hint="eastAsia" w:eastAsia="宋体"/>
                <w:kern w:val="0"/>
                <w:sz w:val="21"/>
                <w:szCs w:val="21"/>
                <w:lang w:eastAsia="zh-CN"/>
              </w:rPr>
              <w:t>，</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限期恢复原状或者采取其他补救措施，</w:t>
            </w:r>
            <w:r>
              <w:rPr>
                <w:rFonts w:hint="eastAsia" w:eastAsia="宋体"/>
                <w:kern w:val="0"/>
                <w:sz w:val="21"/>
                <w:szCs w:val="21"/>
                <w:lang w:val="en-US" w:eastAsia="zh-CN"/>
              </w:rPr>
              <w:t>处</w:t>
            </w:r>
            <w:r>
              <w:rPr>
                <w:rFonts w:hint="eastAsia" w:eastAsia="宋体"/>
                <w:kern w:val="0"/>
                <w:sz w:val="21"/>
                <w:szCs w:val="21"/>
                <w:lang w:val="en-US" w:eastAsia="zh-Hans"/>
              </w:rPr>
              <w:t>三</w:t>
            </w:r>
            <w:r>
              <w:rPr>
                <w:rFonts w:hint="eastAsia" w:eastAsia="宋体"/>
                <w:kern w:val="0"/>
                <w:sz w:val="21"/>
                <w:szCs w:val="21"/>
                <w:lang w:val="en-US" w:eastAsia="zh-CN"/>
              </w:rPr>
              <w:t>万元</w:t>
            </w:r>
            <w:r>
              <w:rPr>
                <w:rFonts w:hint="eastAsia" w:eastAsia="宋体"/>
                <w:kern w:val="0"/>
                <w:sz w:val="21"/>
                <w:szCs w:val="21"/>
              </w:rPr>
              <w:t>以上</w:t>
            </w:r>
            <w:r>
              <w:rPr>
                <w:rFonts w:hint="eastAsia" w:eastAsia="宋体"/>
                <w:kern w:val="0"/>
                <w:sz w:val="21"/>
                <w:szCs w:val="21"/>
                <w:lang w:val="en-US" w:eastAsia="zh-CN"/>
              </w:rPr>
              <w:t>四万元</w:t>
            </w:r>
            <w:r>
              <w:rPr>
                <w:rFonts w:hint="eastAsia" w:eastAsia="宋体"/>
                <w:kern w:val="0"/>
                <w:sz w:val="21"/>
                <w:szCs w:val="21"/>
              </w:rPr>
              <w:t>以下</w:t>
            </w:r>
            <w:r>
              <w:rPr>
                <w:rFonts w:eastAsia="宋体"/>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outlineLvl w:val="9"/>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outlineLvl w:val="9"/>
              <w:rPr>
                <w:rFonts w:hint="eastAsia" w:asciiTheme="minorEastAsia" w:hAnsiTheme="minorEastAsia" w:eastAsiaTheme="minorEastAsia" w:cstheme="minorEastAsia"/>
                <w:kern w:val="0"/>
                <w:sz w:val="24"/>
                <w:szCs w:val="24"/>
                <w:lang w:val="en-US" w:eastAsia="zh-CN" w:bidi="ar-SA"/>
              </w:rPr>
            </w:pPr>
            <w:r>
              <w:rPr>
                <w:rFonts w:hint="eastAsia" w:ascii="Times New Roman" w:hAnsi="Times New Roman" w:eastAsia="宋体" w:cs="Times New Roman"/>
                <w:kern w:val="0"/>
                <w:sz w:val="21"/>
                <w:szCs w:val="21"/>
                <w:lang w:val="en-US" w:eastAsia="zh-Hans" w:bidi="ar-SA"/>
              </w:rPr>
              <w:t>三次以上</w:t>
            </w:r>
            <w:r>
              <w:rPr>
                <w:rFonts w:hint="eastAsia" w:ascii="宋体" w:hAnsi="宋体" w:cs="宋体"/>
                <w:color w:val="000000"/>
                <w:kern w:val="0"/>
                <w:szCs w:val="21"/>
                <w:lang w:val="en-US" w:eastAsia="zh-Hans"/>
              </w:rPr>
              <w:t>违法</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或者</w:t>
            </w:r>
            <w:r>
              <w:rPr>
                <w:rFonts w:hint="eastAsia" w:ascii="宋体" w:hAnsi="宋体" w:cs="宋体"/>
                <w:color w:val="000000"/>
                <w:kern w:val="0"/>
                <w:szCs w:val="21"/>
              </w:rPr>
              <w:t>造成</w:t>
            </w:r>
            <w:r>
              <w:rPr>
                <w:rFonts w:hint="eastAsia" w:ascii="Times New Roman" w:hAnsi="Times New Roman" w:eastAsia="宋体" w:cs="Times New Roman"/>
                <w:kern w:val="0"/>
                <w:sz w:val="21"/>
                <w:szCs w:val="21"/>
                <w:lang w:val="en-US" w:eastAsia="zh-CN" w:bidi="ar-SA"/>
              </w:rPr>
              <w:t>监测设备设施</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损毁</w:t>
            </w:r>
            <w:r>
              <w:rPr>
                <w:rFonts w:hint="eastAsia" w:eastAsia="宋体"/>
                <w:kern w:val="0"/>
                <w:sz w:val="21"/>
                <w:szCs w:val="21"/>
                <w:lang w:val="en-US" w:eastAsia="zh-Hans"/>
              </w:rPr>
              <w:t>，完全无法</w:t>
            </w:r>
            <w:r>
              <w:rPr>
                <w:rFonts w:hint="eastAsia" w:eastAsia="宋体"/>
                <w:kern w:val="0"/>
                <w:sz w:val="21"/>
                <w:szCs w:val="21"/>
                <w:lang w:val="en-US" w:eastAsia="zh-CN"/>
              </w:rPr>
              <w:t>修复的</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outlineLvl w:val="9"/>
              <w:rPr>
                <w:rFonts w:hint="eastAsia" w:asciiTheme="minorEastAsia" w:hAnsiTheme="minorEastAsia" w:eastAsiaTheme="minorEastAsia" w:cstheme="minorEastAsia"/>
                <w:kern w:val="0"/>
                <w:sz w:val="24"/>
                <w:szCs w:val="24"/>
                <w:lang w:val="en-US" w:eastAsia="zh-CN" w:bidi="ar-SA"/>
              </w:rPr>
            </w:pPr>
            <w:r>
              <w:rPr>
                <w:rFonts w:hint="eastAsia" w:eastAsia="宋体"/>
                <w:kern w:val="0"/>
                <w:sz w:val="21"/>
                <w:szCs w:val="21"/>
              </w:rPr>
              <w:t>责令停止违法行为</w:t>
            </w:r>
            <w:r>
              <w:rPr>
                <w:rFonts w:hint="eastAsia" w:eastAsia="宋体"/>
                <w:kern w:val="0"/>
                <w:sz w:val="21"/>
                <w:szCs w:val="21"/>
                <w:lang w:eastAsia="zh-CN"/>
              </w:rPr>
              <w:t>，</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限期恢复原状或者采取其他补救措施，</w:t>
            </w:r>
            <w:r>
              <w:rPr>
                <w:rFonts w:hint="eastAsia" w:eastAsia="宋体"/>
                <w:kern w:val="0"/>
                <w:sz w:val="21"/>
                <w:szCs w:val="21"/>
                <w:lang w:val="en-US" w:eastAsia="zh-CN"/>
              </w:rPr>
              <w:t>处四万元</w:t>
            </w:r>
            <w:r>
              <w:rPr>
                <w:rFonts w:hint="eastAsia" w:eastAsia="宋体"/>
                <w:kern w:val="0"/>
                <w:sz w:val="21"/>
                <w:szCs w:val="21"/>
              </w:rPr>
              <w:t>以上</w:t>
            </w:r>
            <w:r>
              <w:rPr>
                <w:rFonts w:hint="eastAsia" w:eastAsia="宋体"/>
                <w:kern w:val="0"/>
                <w:sz w:val="21"/>
                <w:szCs w:val="21"/>
                <w:lang w:val="en-US" w:eastAsia="zh-CN"/>
              </w:rPr>
              <w:t>五万元</w:t>
            </w:r>
            <w:r>
              <w:rPr>
                <w:rFonts w:hint="eastAsia" w:eastAsia="宋体"/>
                <w:kern w:val="0"/>
                <w:sz w:val="21"/>
                <w:szCs w:val="21"/>
              </w:rPr>
              <w:t>以下</w:t>
            </w:r>
            <w:r>
              <w:rPr>
                <w:rFonts w:eastAsia="宋体"/>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9"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2</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擅自向社会发布农作物病虫害预报或者灾情信息</w:t>
            </w:r>
          </w:p>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center"/>
              <w:textAlignment w:val="center"/>
              <w:rPr>
                <w:rFonts w:hint="eastAsia" w:asciiTheme="minorEastAsia" w:hAnsiTheme="minorEastAsia" w:eastAsiaTheme="minorEastAsia" w:cstheme="minorEastAsia"/>
                <w:kern w:val="0"/>
                <w:sz w:val="21"/>
                <w:szCs w:val="21"/>
                <w:lang w:val="en-US" w:eastAsia="zh-CN" w:bidi="ar-SA"/>
              </w:rPr>
            </w:pP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《农作物病虫害防治条例》第四十一条第一款第一项</w:t>
            </w:r>
            <w:r>
              <w:rPr>
                <w:rFonts w:hint="default" w:asciiTheme="minorEastAsia" w:hAnsiTheme="minorEastAsia" w:cstheme="minorEastAsia"/>
                <w:b/>
                <w:bCs/>
                <w:kern w:val="0"/>
                <w:sz w:val="21"/>
                <w:szCs w:val="21"/>
              </w:rPr>
              <w:t xml:space="preserve"> </w:t>
            </w:r>
            <w:r>
              <w:rPr>
                <w:rFonts w:hint="eastAsia" w:asciiTheme="minorEastAsia" w:hAnsiTheme="minorEastAsia" w:eastAsiaTheme="minorEastAsia" w:cstheme="minorEastAsia"/>
                <w:kern w:val="0"/>
                <w:sz w:val="21"/>
                <w:szCs w:val="21"/>
              </w:rPr>
              <w:t>违反本条例规定，有下列行为之一的，由县级以上人民政府农业农村主管部门处5000元以上5万元以下罚款；情节严重的，处5万元以上10万元以下罚款；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（一）擅自向社会发布农作物病虫害预报或者灾情信息；</w:t>
            </w:r>
          </w:p>
          <w:p>
            <w:pPr>
              <w:keepNext w:val="0"/>
              <w:keepLines w:val="0"/>
              <w:pageBreakBefore w:val="0"/>
              <w:widowControl/>
              <w:kinsoku/>
              <w:wordWrap/>
              <w:overflowPunct/>
              <w:topLinePunct w:val="0"/>
              <w:autoSpaceDE/>
              <w:autoSpaceDN/>
              <w:bidi w:val="0"/>
              <w:adjustRightInd/>
              <w:snapToGrid/>
              <w:spacing w:line="360" w:lineRule="exact"/>
              <w:ind w:right="53" w:rightChars="25" w:firstLine="0" w:firstLineChars="0"/>
              <w:jc w:val="left"/>
              <w:textAlignment w:val="center"/>
              <w:rPr>
                <w:rFonts w:hint="eastAsia" w:asciiTheme="minorEastAsia" w:hAnsiTheme="minorEastAsia" w:eastAsiaTheme="minorEastAsia" w:cstheme="minorEastAsia"/>
                <w:kern w:val="0"/>
                <w:sz w:val="21"/>
                <w:szCs w:val="21"/>
                <w:lang w:val="en-US" w:eastAsia="zh-CN" w:bidi="ar-SA"/>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firstLine="0" w:firstLineChars="0"/>
              <w:jc w:val="left"/>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color w:val="000000"/>
                <w:kern w:val="0"/>
                <w:szCs w:val="21"/>
                <w:lang w:val="en-US" w:eastAsia="zh-Hans"/>
              </w:rPr>
              <w:t>初次违法，</w:t>
            </w:r>
            <w:r>
              <w:rPr>
                <w:rFonts w:hint="eastAsia" w:asciiTheme="minorEastAsia" w:hAnsiTheme="minorEastAsia" w:eastAsiaTheme="minorEastAsia" w:cstheme="minorEastAsia"/>
                <w:kern w:val="0"/>
                <w:szCs w:val="21"/>
              </w:rPr>
              <w:t>未造成</w:t>
            </w:r>
            <w:r>
              <w:rPr>
                <w:rFonts w:hint="eastAsia" w:asciiTheme="minorEastAsia" w:hAnsiTheme="minorEastAsia" w:eastAsiaTheme="minorEastAsia" w:cstheme="minorEastAsia"/>
                <w:kern w:val="0"/>
                <w:szCs w:val="21"/>
                <w:lang w:val="en-US" w:eastAsia="zh-Hans"/>
              </w:rPr>
              <w:t>损失</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0"/>
                <w:sz w:val="21"/>
                <w:szCs w:val="21"/>
              </w:rPr>
              <w:t>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8"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firstLine="0" w:firstLineChars="0"/>
              <w:jc w:val="left"/>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0"/>
                <w:szCs w:val="21"/>
                <w:lang w:val="en-US" w:eastAsia="zh-Hans"/>
              </w:rPr>
              <w:t>造成</w:t>
            </w:r>
            <w:r>
              <w:rPr>
                <w:rFonts w:hint="default" w:asciiTheme="minorEastAsia" w:hAnsiTheme="minorEastAsia" w:cstheme="minorEastAsia"/>
                <w:kern w:val="0"/>
                <w:szCs w:val="21"/>
                <w:lang w:eastAsia="zh-Hans"/>
              </w:rPr>
              <w:t>一般</w:t>
            </w:r>
            <w:r>
              <w:rPr>
                <w:rFonts w:hint="eastAsia" w:asciiTheme="minorEastAsia" w:hAnsiTheme="minorEastAsia" w:eastAsiaTheme="minorEastAsia" w:cstheme="minorEastAsia"/>
                <w:kern w:val="0"/>
                <w:szCs w:val="21"/>
                <w:lang w:val="en-US" w:eastAsia="zh-Hans"/>
              </w:rPr>
              <w:t>损失</w:t>
            </w:r>
            <w:r>
              <w:rPr>
                <w:rFonts w:hint="eastAsia" w:asciiTheme="minorEastAsia" w:hAnsiTheme="minorEastAsia" w:cstheme="minorEastAsia"/>
                <w:kern w:val="0"/>
                <w:szCs w:val="21"/>
                <w:lang w:val="en-US" w:eastAsia="zh-Hans"/>
              </w:rPr>
              <w:t>或</w:t>
            </w:r>
            <w:r>
              <w:rPr>
                <w:rFonts w:hint="eastAsia" w:asciiTheme="minorEastAsia" w:hAnsiTheme="minorEastAsia" w:eastAsiaTheme="minorEastAsia" w:cstheme="minorEastAsia"/>
                <w:kern w:val="0"/>
                <w:szCs w:val="21"/>
                <w:lang w:val="en-US" w:eastAsia="zh-Hans"/>
              </w:rPr>
              <w:t>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0"/>
                <w:sz w:val="21"/>
                <w:szCs w:val="21"/>
              </w:rPr>
              <w:t>处二万元以上</w:t>
            </w:r>
            <w:r>
              <w:rPr>
                <w:rFonts w:hint="eastAsia" w:asciiTheme="minorEastAsia" w:hAnsiTheme="minorEastAsia" w:eastAsiaTheme="minorEastAsia" w:cstheme="minorEastAsia"/>
                <w:kern w:val="0"/>
                <w:sz w:val="21"/>
                <w:szCs w:val="21"/>
                <w:lang w:val="en-US" w:eastAsia="zh-CN"/>
              </w:rPr>
              <w:t>五</w:t>
            </w:r>
            <w:r>
              <w:rPr>
                <w:rFonts w:hint="eastAsia" w:asciiTheme="minorEastAsia" w:hAnsiTheme="minorEastAsia" w:eastAsiaTheme="minorEastAsia" w:cstheme="minorEastAsia"/>
                <w:kern w:val="0"/>
                <w:sz w:val="21"/>
                <w:szCs w:val="21"/>
              </w:rPr>
              <w:t>万元以下罚</w:t>
            </w:r>
            <w:r>
              <w:rPr>
                <w:rFonts w:hint="eastAsia" w:asciiTheme="minorEastAsia" w:hAnsiTheme="minorEastAsia" w:eastAsiaTheme="minorEastAsia" w:cstheme="minorEastAsia"/>
                <w:sz w:val="19"/>
              </w:rPr>
              <w:t>款</w:t>
            </w:r>
            <w:r>
              <w:rPr>
                <w:rFonts w:hint="eastAsia" w:asciiTheme="minorEastAsia" w:hAnsiTheme="minorEastAsia" w:eastAsiaTheme="minorEastAsia" w:cstheme="minorEastAsia"/>
                <w:kern w:val="0"/>
                <w:sz w:val="21"/>
                <w:szCs w:val="21"/>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firstLine="0" w:firstLineChars="0"/>
              <w:jc w:val="left"/>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0"/>
                <w:szCs w:val="21"/>
                <w:lang w:val="en-US" w:eastAsia="zh-Hans"/>
              </w:rPr>
              <w:t>①</w:t>
            </w:r>
            <w:r>
              <w:rPr>
                <w:rFonts w:hint="eastAsia" w:asciiTheme="minorEastAsia" w:hAnsiTheme="minorEastAsia" w:cstheme="minorEastAsia"/>
                <w:kern w:val="0"/>
                <w:szCs w:val="21"/>
                <w:lang w:val="en-US" w:eastAsia="zh-Hans"/>
              </w:rPr>
              <w:t>再</w:t>
            </w:r>
            <w:r>
              <w:rPr>
                <w:rFonts w:hint="eastAsia" w:asciiTheme="minorEastAsia" w:hAnsiTheme="minorEastAsia" w:eastAsiaTheme="minorEastAsia" w:cstheme="minorEastAsia"/>
                <w:kern w:val="0"/>
                <w:szCs w:val="21"/>
              </w:rPr>
              <w:t>次违法</w:t>
            </w:r>
            <w:r>
              <w:rPr>
                <w:rFonts w:hint="eastAsia" w:asciiTheme="minorEastAsia" w:hAnsiTheme="minorEastAsia" w:eastAsiaTheme="minorEastAsia" w:cstheme="minorEastAsia"/>
                <w:kern w:val="0"/>
                <w:szCs w:val="21"/>
                <w:lang w:eastAsia="zh-Hans"/>
              </w:rPr>
              <w:t>；②</w:t>
            </w:r>
            <w:r>
              <w:rPr>
                <w:rFonts w:hint="eastAsia" w:asciiTheme="minorEastAsia" w:hAnsiTheme="minorEastAsia" w:eastAsiaTheme="minorEastAsia" w:cstheme="minorEastAsia"/>
                <w:kern w:val="0"/>
                <w:szCs w:val="21"/>
                <w:lang w:val="en-US" w:eastAsia="zh-Hans"/>
              </w:rPr>
              <w:t>造成较重损失；③造成较重社会影响。符合上述任一情形按</w:t>
            </w:r>
            <w:r>
              <w:rPr>
                <w:rFonts w:hint="eastAsia" w:asciiTheme="minorEastAsia" w:hAnsiTheme="minorEastAsia" w:eastAsiaTheme="minorEastAsia" w:cstheme="minorEastAsia"/>
                <w:color w:val="000000"/>
                <w:kern w:val="0"/>
                <w:szCs w:val="21"/>
                <w:lang w:val="en-US" w:eastAsia="zh-Hans"/>
              </w:rPr>
              <w:t>较重</w:t>
            </w:r>
            <w:r>
              <w:rPr>
                <w:rFonts w:hint="eastAsia" w:asciiTheme="minorEastAsia" w:hAnsiTheme="minorEastAsia" w:eastAsiaTheme="minorEastAsia" w:cstheme="minorEastAsia"/>
                <w:kern w:val="0"/>
                <w:szCs w:val="21"/>
                <w:lang w:val="en-US" w:eastAsia="zh-Hans"/>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0"/>
                <w:sz w:val="21"/>
                <w:szCs w:val="21"/>
              </w:rPr>
              <w:t>处</w:t>
            </w:r>
            <w:r>
              <w:rPr>
                <w:rFonts w:hint="eastAsia" w:asciiTheme="minorEastAsia" w:hAnsiTheme="minorEastAsia" w:eastAsiaTheme="minorEastAsia" w:cstheme="minorEastAsia"/>
                <w:kern w:val="0"/>
                <w:sz w:val="21"/>
                <w:szCs w:val="21"/>
                <w:lang w:val="en-US" w:eastAsia="zh-CN"/>
              </w:rPr>
              <w:t>五</w:t>
            </w:r>
            <w:r>
              <w:rPr>
                <w:rFonts w:hint="eastAsia" w:asciiTheme="minorEastAsia" w:hAnsiTheme="minorEastAsia" w:cstheme="minorEastAsia"/>
                <w:kern w:val="0"/>
                <w:sz w:val="21"/>
                <w:szCs w:val="21"/>
                <w:lang w:val="en-US" w:eastAsia="zh-Hans"/>
              </w:rPr>
              <w:t>万</w:t>
            </w:r>
            <w:r>
              <w:rPr>
                <w:rFonts w:hint="eastAsia" w:asciiTheme="minorEastAsia" w:hAnsiTheme="minorEastAsia" w:eastAsiaTheme="minorEastAsia" w:cstheme="minorEastAsia"/>
                <w:kern w:val="0"/>
                <w:sz w:val="21"/>
                <w:szCs w:val="21"/>
              </w:rPr>
              <w:t>元以上</w:t>
            </w:r>
            <w:r>
              <w:rPr>
                <w:rFonts w:hint="eastAsia" w:asciiTheme="minorEastAsia" w:hAnsiTheme="minorEastAsia" w:eastAsiaTheme="minorEastAsia" w:cstheme="minorEastAsia"/>
                <w:kern w:val="0"/>
                <w:sz w:val="21"/>
                <w:szCs w:val="21"/>
                <w:lang w:val="en-US" w:eastAsia="zh-Hans"/>
              </w:rPr>
              <w:t>八</w:t>
            </w:r>
            <w:r>
              <w:rPr>
                <w:rFonts w:hint="eastAsia" w:asciiTheme="minorEastAsia" w:hAnsiTheme="minorEastAsia" w:eastAsiaTheme="minorEastAsia" w:cstheme="minorEastAsia"/>
                <w:kern w:val="0"/>
                <w:sz w:val="21"/>
                <w:szCs w:val="21"/>
              </w:rPr>
              <w:t>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firstLine="0" w:firstLineChars="0"/>
              <w:jc w:val="left"/>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0"/>
                <w:szCs w:val="21"/>
                <w:lang w:val="en-US" w:eastAsia="zh-Hans"/>
              </w:rPr>
              <w:t>①</w:t>
            </w:r>
            <w:r>
              <w:rPr>
                <w:rFonts w:hint="eastAsia" w:asciiTheme="minorEastAsia" w:hAnsiTheme="minorEastAsia" w:cstheme="minorEastAsia"/>
                <w:kern w:val="0"/>
                <w:szCs w:val="21"/>
                <w:lang w:val="en-US" w:eastAsia="zh-Hans"/>
              </w:rPr>
              <w:t>三次以上</w:t>
            </w:r>
            <w:r>
              <w:rPr>
                <w:rFonts w:hint="eastAsia" w:asciiTheme="minorEastAsia" w:hAnsiTheme="minorEastAsia" w:eastAsiaTheme="minorEastAsia" w:cstheme="minorEastAsia"/>
                <w:kern w:val="0"/>
                <w:szCs w:val="21"/>
              </w:rPr>
              <w:t>违法</w:t>
            </w:r>
            <w:r>
              <w:rPr>
                <w:rFonts w:hint="eastAsia" w:asciiTheme="minorEastAsia" w:hAnsiTheme="minorEastAsia" w:eastAsiaTheme="minorEastAsia" w:cstheme="minorEastAsia"/>
                <w:kern w:val="0"/>
                <w:szCs w:val="21"/>
                <w:lang w:eastAsia="zh-Hans"/>
              </w:rPr>
              <w:t>；②</w:t>
            </w:r>
            <w:r>
              <w:rPr>
                <w:rFonts w:hint="eastAsia" w:asciiTheme="minorEastAsia" w:hAnsiTheme="minorEastAsia" w:eastAsiaTheme="minorEastAsia" w:cstheme="minorEastAsia"/>
                <w:kern w:val="0"/>
                <w:szCs w:val="21"/>
                <w:lang w:val="en-US" w:eastAsia="zh-Hans"/>
              </w:rPr>
              <w:t>造成严重损失；③造成重大社会影响。符合上述任一情形按</w:t>
            </w:r>
            <w:r>
              <w:rPr>
                <w:rFonts w:hint="eastAsia" w:asciiTheme="minorEastAsia" w:hAnsiTheme="minorEastAsia" w:eastAsiaTheme="minorEastAsia" w:cstheme="minorEastAsia"/>
                <w:color w:val="000000"/>
                <w:kern w:val="0"/>
                <w:szCs w:val="21"/>
              </w:rPr>
              <w:t>严重</w:t>
            </w:r>
            <w:r>
              <w:rPr>
                <w:rFonts w:hint="eastAsia" w:asciiTheme="minorEastAsia" w:hAnsiTheme="minorEastAsia" w:eastAsiaTheme="minorEastAsia" w:cstheme="minorEastAsia"/>
                <w:kern w:val="0"/>
                <w:szCs w:val="21"/>
                <w:lang w:val="en-US" w:eastAsia="zh-Hans"/>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0"/>
                <w:sz w:val="21"/>
                <w:szCs w:val="21"/>
              </w:rPr>
              <w:t>处</w:t>
            </w:r>
            <w:r>
              <w:rPr>
                <w:rFonts w:hint="eastAsia" w:asciiTheme="minorEastAsia" w:hAnsiTheme="minorEastAsia" w:eastAsiaTheme="minorEastAsia" w:cstheme="minorEastAsia"/>
                <w:kern w:val="0"/>
                <w:sz w:val="21"/>
                <w:szCs w:val="21"/>
                <w:lang w:val="en-US" w:eastAsia="zh-Hans"/>
              </w:rPr>
              <w:t>八</w:t>
            </w:r>
            <w:r>
              <w:rPr>
                <w:rFonts w:hint="eastAsia" w:asciiTheme="minorEastAsia" w:hAnsiTheme="minorEastAsia" w:eastAsiaTheme="minorEastAsia" w:cstheme="minorEastAsia"/>
                <w:kern w:val="0"/>
                <w:sz w:val="21"/>
                <w:szCs w:val="21"/>
              </w:rPr>
              <w:t>万元以上</w:t>
            </w:r>
            <w:r>
              <w:rPr>
                <w:rFonts w:hint="eastAsia" w:asciiTheme="minorEastAsia" w:hAnsiTheme="minorEastAsia" w:eastAsiaTheme="minorEastAsia" w:cstheme="minorEastAsia"/>
                <w:kern w:val="0"/>
                <w:sz w:val="21"/>
                <w:szCs w:val="21"/>
                <w:lang w:val="en-US" w:eastAsia="zh-CN"/>
              </w:rPr>
              <w:t>十</w:t>
            </w:r>
            <w:r>
              <w:rPr>
                <w:rFonts w:hint="eastAsia" w:asciiTheme="minorEastAsia" w:hAnsiTheme="minorEastAsia" w:eastAsiaTheme="minorEastAsia" w:cstheme="minorEastAsia"/>
                <w:kern w:val="0"/>
                <w:sz w:val="21"/>
                <w:szCs w:val="21"/>
              </w:rPr>
              <w:t>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3"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center"/>
              <w:textAlignment w:val="center"/>
              <w:rPr>
                <w:rFonts w:hint="eastAsia" w:asciiTheme="minorEastAsia" w:hAnsiTheme="minorEastAsia" w:eastAsiaTheme="minorEastAsia" w:cstheme="minorEastAsia"/>
                <w:kern w:val="2"/>
                <w:sz w:val="21"/>
                <w:szCs w:val="21"/>
                <w:lang w:eastAsia="zh-CN" w:bidi="ar-SA"/>
              </w:rPr>
            </w:pPr>
            <w:r>
              <w:rPr>
                <w:rFonts w:hint="default" w:asciiTheme="minorEastAsia" w:hAnsiTheme="minorEastAsia" w:cstheme="minorEastAsia"/>
                <w:kern w:val="2"/>
                <w:sz w:val="21"/>
                <w:szCs w:val="21"/>
                <w:lang w:eastAsia="zh-CN" w:bidi="ar-SA"/>
              </w:rPr>
              <w:t>3</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 w:val="21"/>
                <w:szCs w:val="21"/>
              </w:rPr>
              <w:t>从事农作物病虫害研究、饲养、繁殖、运输、展览等活动未采取有效措施，造成农作物病虫害逃逸、扩散</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《农作物病虫害防治条例》第四十一条第一款第二项</w:t>
            </w:r>
            <w:r>
              <w:rPr>
                <w:rFonts w:hint="default" w:asciiTheme="minorEastAsia" w:hAnsiTheme="minorEastAsia" w:cstheme="minorEastAsia"/>
                <w:b/>
                <w:bCs/>
                <w:kern w:val="0"/>
                <w:sz w:val="21"/>
                <w:szCs w:val="21"/>
              </w:rPr>
              <w:t xml:space="preserve"> </w:t>
            </w:r>
            <w:r>
              <w:rPr>
                <w:rFonts w:hint="eastAsia" w:asciiTheme="minorEastAsia" w:hAnsiTheme="minorEastAsia" w:eastAsiaTheme="minorEastAsia" w:cstheme="minorEastAsia"/>
                <w:kern w:val="0"/>
                <w:sz w:val="21"/>
                <w:szCs w:val="21"/>
              </w:rPr>
              <w:t>违反本条例规定，有下列行为之一的，由县级以上人民政府农业农村主管部门处5000元以上5万元以下罚款；情节严重的，处5万元以上10万元以下罚款；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jc w:val="left"/>
              <w:textAlignment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（二）从事农作物病虫害研究、饲养、繁殖、运输、展览等活动未采取有效措施，造成农作物病虫害逃逸、扩散；</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firstLine="0" w:firstLineChars="0"/>
              <w:jc w:val="left"/>
              <w:outlineLvl w:val="9"/>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color w:val="000000"/>
                <w:kern w:val="0"/>
                <w:szCs w:val="21"/>
                <w:lang w:val="en-US" w:eastAsia="zh-Hans"/>
              </w:rPr>
              <w:t>初次违法，</w:t>
            </w:r>
            <w:r>
              <w:rPr>
                <w:rFonts w:hint="eastAsia" w:asciiTheme="minorEastAsia" w:hAnsiTheme="minorEastAsia" w:eastAsiaTheme="minorEastAsia" w:cstheme="minorEastAsia"/>
                <w:kern w:val="0"/>
                <w:szCs w:val="21"/>
              </w:rPr>
              <w:t>未造成</w:t>
            </w:r>
            <w:r>
              <w:rPr>
                <w:rFonts w:hint="eastAsia" w:asciiTheme="minorEastAsia" w:hAnsiTheme="minorEastAsia" w:eastAsiaTheme="minorEastAsia" w:cstheme="minorEastAsia"/>
                <w:kern w:val="0"/>
                <w:szCs w:val="21"/>
                <w:lang w:val="en-US" w:eastAsia="zh-Hans"/>
              </w:rPr>
              <w:t>损失</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3"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sz w:val="24"/>
              </w:rPr>
            </w:pPr>
          </w:p>
        </w:tc>
        <w:tc>
          <w:tcPr>
            <w:tcW w:w="117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sz w:val="24"/>
              </w:rPr>
            </w:pPr>
          </w:p>
        </w:tc>
        <w:tc>
          <w:tcPr>
            <w:tcW w:w="358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firstLine="0" w:firstLineChars="0"/>
              <w:jc w:val="left"/>
              <w:outlineLvl w:val="9"/>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Cs w:val="21"/>
                <w:lang w:val="en-US" w:eastAsia="zh-Hans"/>
              </w:rPr>
              <w:t>造成的损失不足一万元</w:t>
            </w:r>
            <w:r>
              <w:rPr>
                <w:rFonts w:hint="eastAsia" w:asciiTheme="minorEastAsia" w:hAnsiTheme="minorEastAsia" w:cstheme="minorEastAsia"/>
                <w:kern w:val="0"/>
                <w:szCs w:val="21"/>
                <w:lang w:val="en-US" w:eastAsia="zh-Hans"/>
              </w:rPr>
              <w:t>，或者</w:t>
            </w:r>
            <w:r>
              <w:rPr>
                <w:rFonts w:hint="eastAsia" w:asciiTheme="minorEastAsia" w:hAnsiTheme="minorEastAsia" w:eastAsiaTheme="minorEastAsia" w:cstheme="minorEastAsia"/>
                <w:kern w:val="0"/>
                <w:szCs w:val="21"/>
                <w:lang w:val="en-US" w:eastAsia="zh-Hans"/>
              </w:rPr>
              <w:t>造成</w:t>
            </w:r>
            <w:r>
              <w:rPr>
                <w:rFonts w:hint="default" w:asciiTheme="minorEastAsia" w:hAnsiTheme="minorEastAsia" w:cstheme="minorEastAsia"/>
                <w:kern w:val="0"/>
                <w:szCs w:val="21"/>
                <w:lang w:eastAsia="zh-Hans"/>
              </w:rPr>
              <w:t>一般</w:t>
            </w:r>
            <w:r>
              <w:rPr>
                <w:rFonts w:hint="eastAsia" w:asciiTheme="minorEastAsia" w:hAnsiTheme="minorEastAsia" w:eastAsiaTheme="minorEastAsia" w:cstheme="minorEastAsia"/>
                <w:kern w:val="0"/>
                <w:szCs w:val="21"/>
                <w:lang w:val="en-US" w:eastAsia="zh-Hans"/>
              </w:rPr>
              <w:t>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处二万元以上</w:t>
            </w:r>
            <w:r>
              <w:rPr>
                <w:rFonts w:hint="eastAsia" w:asciiTheme="minorEastAsia" w:hAnsiTheme="minorEastAsia" w:eastAsiaTheme="minorEastAsia" w:cstheme="minorEastAsia"/>
                <w:kern w:val="0"/>
                <w:sz w:val="21"/>
                <w:szCs w:val="21"/>
                <w:lang w:val="en-US" w:eastAsia="zh-CN"/>
              </w:rPr>
              <w:t>五</w:t>
            </w:r>
            <w:r>
              <w:rPr>
                <w:rFonts w:hint="eastAsia" w:asciiTheme="minorEastAsia" w:hAnsiTheme="minorEastAsia" w:eastAsiaTheme="minorEastAsia" w:cstheme="minorEastAsia"/>
                <w:kern w:val="0"/>
                <w:sz w:val="21"/>
                <w:szCs w:val="21"/>
              </w:rPr>
              <w:t>万元以下罚</w:t>
            </w:r>
            <w:r>
              <w:rPr>
                <w:rFonts w:hint="eastAsia" w:asciiTheme="minorEastAsia" w:hAnsiTheme="minorEastAsia" w:eastAsiaTheme="minorEastAsia" w:cstheme="minorEastAsia"/>
                <w:sz w:val="19"/>
              </w:rPr>
              <w:t>款</w:t>
            </w:r>
            <w:r>
              <w:rPr>
                <w:rFonts w:hint="eastAsia" w:asciiTheme="minorEastAsia" w:hAnsiTheme="minorEastAsia" w:eastAsiaTheme="minorEastAsia" w:cstheme="minorEastAsia"/>
                <w:kern w:val="0"/>
                <w:sz w:val="21"/>
                <w:szCs w:val="21"/>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sz w:val="24"/>
              </w:rPr>
            </w:pPr>
          </w:p>
        </w:tc>
        <w:tc>
          <w:tcPr>
            <w:tcW w:w="117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sz w:val="24"/>
              </w:rPr>
            </w:pPr>
          </w:p>
        </w:tc>
        <w:tc>
          <w:tcPr>
            <w:tcW w:w="358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firstLine="0" w:firstLineChars="0"/>
              <w:jc w:val="left"/>
              <w:outlineLvl w:val="9"/>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Cs w:val="21"/>
                <w:lang w:val="en-US" w:eastAsia="zh-Hans"/>
              </w:rPr>
              <w:t>①</w:t>
            </w:r>
            <w:r>
              <w:rPr>
                <w:rFonts w:hint="eastAsia" w:asciiTheme="minorEastAsia" w:hAnsiTheme="minorEastAsia" w:cstheme="minorEastAsia"/>
                <w:kern w:val="0"/>
                <w:szCs w:val="21"/>
                <w:lang w:val="en-US" w:eastAsia="zh-Hans"/>
              </w:rPr>
              <w:t>再</w:t>
            </w:r>
            <w:r>
              <w:rPr>
                <w:rFonts w:hint="eastAsia" w:asciiTheme="minorEastAsia" w:hAnsiTheme="minorEastAsia" w:eastAsiaTheme="minorEastAsia" w:cstheme="minorEastAsia"/>
                <w:kern w:val="0"/>
                <w:szCs w:val="21"/>
              </w:rPr>
              <w:t>次违法</w:t>
            </w:r>
            <w:r>
              <w:rPr>
                <w:rFonts w:hint="eastAsia" w:asciiTheme="minorEastAsia" w:hAnsiTheme="minorEastAsia" w:eastAsiaTheme="minorEastAsia" w:cstheme="minorEastAsia"/>
                <w:kern w:val="0"/>
                <w:szCs w:val="21"/>
                <w:lang w:eastAsia="zh-Hans"/>
              </w:rPr>
              <w:t>；②</w:t>
            </w:r>
            <w:r>
              <w:rPr>
                <w:rFonts w:hint="eastAsia" w:asciiTheme="minorEastAsia" w:hAnsiTheme="minorEastAsia" w:eastAsiaTheme="minorEastAsia" w:cstheme="minorEastAsia"/>
                <w:kern w:val="0"/>
                <w:szCs w:val="21"/>
                <w:lang w:val="en-US" w:eastAsia="zh-Hans"/>
              </w:rPr>
              <w:t>造成的损失一万元以上不足五万元；③造成较重社会影响。符合上述任一情形按</w:t>
            </w:r>
            <w:r>
              <w:rPr>
                <w:rFonts w:hint="eastAsia" w:asciiTheme="minorEastAsia" w:hAnsiTheme="minorEastAsia" w:eastAsiaTheme="minorEastAsia" w:cstheme="minorEastAsia"/>
                <w:color w:val="000000"/>
                <w:kern w:val="0"/>
                <w:szCs w:val="21"/>
                <w:lang w:val="en-US" w:eastAsia="zh-Hans"/>
              </w:rPr>
              <w:t>较重</w:t>
            </w:r>
            <w:r>
              <w:rPr>
                <w:rFonts w:hint="eastAsia" w:asciiTheme="minorEastAsia" w:hAnsiTheme="minorEastAsia" w:eastAsiaTheme="minorEastAsia" w:cstheme="minorEastAsia"/>
                <w:kern w:val="0"/>
                <w:szCs w:val="21"/>
                <w:lang w:val="en-US" w:eastAsia="zh-Hans"/>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处</w:t>
            </w:r>
            <w:r>
              <w:rPr>
                <w:rFonts w:hint="eastAsia" w:asciiTheme="minorEastAsia" w:hAnsiTheme="minorEastAsia" w:eastAsiaTheme="minorEastAsia" w:cstheme="minorEastAsia"/>
                <w:kern w:val="0"/>
                <w:sz w:val="21"/>
                <w:szCs w:val="21"/>
                <w:lang w:val="en-US" w:eastAsia="zh-CN"/>
              </w:rPr>
              <w:t>五</w:t>
            </w:r>
            <w:r>
              <w:rPr>
                <w:rFonts w:hint="eastAsia" w:asciiTheme="minorEastAsia" w:hAnsiTheme="minorEastAsia" w:cstheme="minorEastAsia"/>
                <w:kern w:val="0"/>
                <w:sz w:val="21"/>
                <w:szCs w:val="21"/>
                <w:lang w:val="en-US" w:eastAsia="zh-Hans"/>
              </w:rPr>
              <w:t>万</w:t>
            </w:r>
            <w:r>
              <w:rPr>
                <w:rFonts w:hint="eastAsia" w:asciiTheme="minorEastAsia" w:hAnsiTheme="minorEastAsia" w:eastAsiaTheme="minorEastAsia" w:cstheme="minorEastAsia"/>
                <w:kern w:val="0"/>
                <w:sz w:val="21"/>
                <w:szCs w:val="21"/>
              </w:rPr>
              <w:t>元以上</w:t>
            </w:r>
            <w:r>
              <w:rPr>
                <w:rFonts w:hint="eastAsia" w:asciiTheme="minorEastAsia" w:hAnsiTheme="minorEastAsia" w:eastAsiaTheme="minorEastAsia" w:cstheme="minorEastAsia"/>
                <w:kern w:val="0"/>
                <w:sz w:val="21"/>
                <w:szCs w:val="21"/>
                <w:lang w:val="en-US" w:eastAsia="zh-Hans"/>
              </w:rPr>
              <w:t>八</w:t>
            </w:r>
            <w:r>
              <w:rPr>
                <w:rFonts w:hint="eastAsia" w:asciiTheme="minorEastAsia" w:hAnsiTheme="minorEastAsia" w:eastAsiaTheme="minorEastAsia" w:cstheme="minorEastAsia"/>
                <w:kern w:val="0"/>
                <w:sz w:val="21"/>
                <w:szCs w:val="21"/>
              </w:rPr>
              <w:t>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sz w:val="24"/>
              </w:rPr>
            </w:pPr>
          </w:p>
        </w:tc>
        <w:tc>
          <w:tcPr>
            <w:tcW w:w="117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sz w:val="24"/>
              </w:rPr>
            </w:pPr>
          </w:p>
        </w:tc>
        <w:tc>
          <w:tcPr>
            <w:tcW w:w="358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firstLine="0" w:firstLineChars="0"/>
              <w:jc w:val="left"/>
              <w:outlineLvl w:val="9"/>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Cs w:val="21"/>
                <w:lang w:val="en-US" w:eastAsia="zh-Hans"/>
              </w:rPr>
              <w:t>①</w:t>
            </w:r>
            <w:r>
              <w:rPr>
                <w:rFonts w:hint="eastAsia" w:asciiTheme="minorEastAsia" w:hAnsiTheme="minorEastAsia" w:cstheme="minorEastAsia"/>
                <w:kern w:val="0"/>
                <w:szCs w:val="21"/>
                <w:lang w:val="en-US" w:eastAsia="zh-Hans"/>
              </w:rPr>
              <w:t>三次以上</w:t>
            </w:r>
            <w:r>
              <w:rPr>
                <w:rFonts w:hint="eastAsia" w:asciiTheme="minorEastAsia" w:hAnsiTheme="minorEastAsia" w:eastAsiaTheme="minorEastAsia" w:cstheme="minorEastAsia"/>
                <w:kern w:val="0"/>
                <w:szCs w:val="21"/>
              </w:rPr>
              <w:t>违法</w:t>
            </w:r>
            <w:r>
              <w:rPr>
                <w:rFonts w:hint="eastAsia" w:asciiTheme="minorEastAsia" w:hAnsiTheme="minorEastAsia" w:eastAsiaTheme="minorEastAsia" w:cstheme="minorEastAsia"/>
                <w:kern w:val="0"/>
                <w:szCs w:val="21"/>
                <w:lang w:eastAsia="zh-Hans"/>
              </w:rPr>
              <w:t>；②</w:t>
            </w:r>
            <w:r>
              <w:rPr>
                <w:rFonts w:hint="eastAsia" w:asciiTheme="minorEastAsia" w:hAnsiTheme="minorEastAsia" w:eastAsiaTheme="minorEastAsia" w:cstheme="minorEastAsia"/>
                <w:kern w:val="0"/>
                <w:szCs w:val="21"/>
                <w:lang w:val="en-US" w:eastAsia="zh-Hans"/>
              </w:rPr>
              <w:t>造成的损失五万元以上；</w:t>
            </w:r>
            <w:r>
              <w:rPr>
                <w:rFonts w:hint="eastAsia" w:asciiTheme="minorEastAsia" w:hAnsiTheme="minorEastAsia" w:eastAsiaTheme="minorEastAsia" w:cstheme="minorEastAsia"/>
                <w:kern w:val="0"/>
                <w:szCs w:val="21"/>
                <w:lang w:eastAsia="zh-Hans"/>
              </w:rPr>
              <w:t>③</w:t>
            </w:r>
            <w:r>
              <w:rPr>
                <w:rFonts w:hint="eastAsia" w:asciiTheme="minorEastAsia" w:hAnsiTheme="minorEastAsia" w:eastAsiaTheme="minorEastAsia" w:cstheme="minorEastAsia"/>
                <w:kern w:val="0"/>
                <w:szCs w:val="21"/>
                <w:lang w:val="en-US" w:eastAsia="zh-Hans"/>
              </w:rPr>
              <w:t>造成重大社会影响。符合上述任一情形按</w:t>
            </w:r>
            <w:r>
              <w:rPr>
                <w:rFonts w:hint="eastAsia" w:asciiTheme="minorEastAsia" w:hAnsiTheme="minorEastAsia" w:eastAsiaTheme="minorEastAsia" w:cstheme="minorEastAsia"/>
                <w:color w:val="000000"/>
                <w:kern w:val="0"/>
                <w:szCs w:val="21"/>
              </w:rPr>
              <w:t>严重</w:t>
            </w:r>
            <w:r>
              <w:rPr>
                <w:rFonts w:hint="eastAsia" w:asciiTheme="minorEastAsia" w:hAnsiTheme="minorEastAsia" w:eastAsiaTheme="minorEastAsia" w:cstheme="minorEastAsia"/>
                <w:kern w:val="0"/>
                <w:szCs w:val="21"/>
                <w:lang w:val="en-US" w:eastAsia="zh-Hans"/>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处</w:t>
            </w:r>
            <w:r>
              <w:rPr>
                <w:rFonts w:hint="eastAsia" w:asciiTheme="minorEastAsia" w:hAnsiTheme="minorEastAsia" w:eastAsiaTheme="minorEastAsia" w:cstheme="minorEastAsia"/>
                <w:kern w:val="0"/>
                <w:sz w:val="21"/>
                <w:szCs w:val="21"/>
                <w:lang w:val="en-US" w:eastAsia="zh-Hans"/>
              </w:rPr>
              <w:t>八</w:t>
            </w:r>
            <w:r>
              <w:rPr>
                <w:rFonts w:hint="eastAsia" w:asciiTheme="minorEastAsia" w:hAnsiTheme="minorEastAsia" w:eastAsiaTheme="minorEastAsia" w:cstheme="minorEastAsia"/>
                <w:kern w:val="0"/>
                <w:sz w:val="21"/>
                <w:szCs w:val="21"/>
              </w:rPr>
              <w:t>万元以上</w:t>
            </w:r>
            <w:r>
              <w:rPr>
                <w:rFonts w:hint="eastAsia" w:asciiTheme="minorEastAsia" w:hAnsiTheme="minorEastAsia" w:eastAsiaTheme="minorEastAsia" w:cstheme="minorEastAsia"/>
                <w:kern w:val="0"/>
                <w:sz w:val="21"/>
                <w:szCs w:val="21"/>
                <w:lang w:val="en-US" w:eastAsia="zh-CN"/>
              </w:rPr>
              <w:t>十</w:t>
            </w:r>
            <w:r>
              <w:rPr>
                <w:rFonts w:hint="eastAsia" w:asciiTheme="minorEastAsia" w:hAnsiTheme="minorEastAsia" w:eastAsiaTheme="minorEastAsia" w:cstheme="minorEastAsia"/>
                <w:kern w:val="0"/>
                <w:sz w:val="21"/>
                <w:szCs w:val="21"/>
              </w:rPr>
              <w:t>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sz w:val="24"/>
              </w:rPr>
            </w:pPr>
            <w:r>
              <w:rPr>
                <w:rFonts w:hint="default" w:asciiTheme="minorEastAsia" w:hAnsiTheme="minorEastAsia" w:cstheme="minorEastAsia"/>
                <w:sz w:val="24"/>
              </w:rPr>
              <w:t>4</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开展农作物病虫害预防控制航空作业未按照国家有关规定进行公告</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315" w:firstLineChars="150"/>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《农作物病虫害防治条例》第四十一条第一款第三项</w:t>
            </w:r>
            <w:r>
              <w:rPr>
                <w:rFonts w:hint="default" w:asciiTheme="minorEastAsia" w:hAnsiTheme="minorEastAsia" w:cstheme="minorEastAsia"/>
                <w:b/>
                <w:bCs/>
                <w:kern w:val="0"/>
                <w:sz w:val="21"/>
                <w:szCs w:val="21"/>
              </w:rPr>
              <w:t xml:space="preserve"> </w:t>
            </w:r>
            <w:r>
              <w:rPr>
                <w:rFonts w:hint="eastAsia" w:asciiTheme="minorEastAsia" w:hAnsiTheme="minorEastAsia" w:eastAsiaTheme="minorEastAsia" w:cstheme="minorEastAsia"/>
                <w:kern w:val="0"/>
                <w:sz w:val="21"/>
                <w:szCs w:val="21"/>
              </w:rPr>
              <w:t>违反本条例规定，有下列行为之一的，由县级以上人民政府农业农村主管部门处5000元以上5万元以下罚款；情节严重的，处5万元以上10万元以下罚款；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（三）开展农作物病虫害预防控制航空作业未按照国家有关规定进行公告；</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firstLine="0" w:firstLineChars="0"/>
              <w:jc w:val="left"/>
              <w:outlineLvl w:val="9"/>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color w:val="000000"/>
                <w:kern w:val="0"/>
                <w:szCs w:val="21"/>
                <w:lang w:val="en-US" w:eastAsia="zh-Hans"/>
              </w:rPr>
              <w:t>初次违法，</w:t>
            </w:r>
            <w:r>
              <w:rPr>
                <w:rFonts w:hint="eastAsia" w:asciiTheme="minorEastAsia" w:hAnsiTheme="minorEastAsia" w:eastAsiaTheme="minorEastAsia" w:cstheme="minorEastAsia"/>
                <w:kern w:val="0"/>
                <w:szCs w:val="21"/>
              </w:rPr>
              <w:t>未造成危害后果</w:t>
            </w:r>
            <w:r>
              <w:rPr>
                <w:rFonts w:hint="eastAsia" w:asciiTheme="minorEastAsia" w:hAnsiTheme="minorEastAsia" w:eastAsiaTheme="minorEastAsia" w:cstheme="minorEastAsia"/>
                <w:kern w:val="0"/>
                <w:szCs w:val="21"/>
                <w:lang w:val="en-US" w:eastAsia="zh-Hans"/>
              </w:rPr>
              <w:t>和社会影响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sz w:val="24"/>
              </w:rPr>
            </w:pPr>
          </w:p>
        </w:tc>
        <w:tc>
          <w:tcPr>
            <w:tcW w:w="117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sz w:val="24"/>
              </w:rPr>
            </w:pPr>
          </w:p>
        </w:tc>
        <w:tc>
          <w:tcPr>
            <w:tcW w:w="358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firstLine="0" w:firstLineChars="0"/>
              <w:jc w:val="left"/>
              <w:outlineLvl w:val="9"/>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Cs w:val="21"/>
                <w:lang w:val="en-US" w:eastAsia="zh-Hans"/>
              </w:rPr>
              <w:t>造成</w:t>
            </w:r>
            <w:r>
              <w:rPr>
                <w:rFonts w:hint="default" w:asciiTheme="minorEastAsia" w:hAnsiTheme="minorEastAsia" w:cstheme="minorEastAsia"/>
                <w:kern w:val="0"/>
                <w:szCs w:val="21"/>
                <w:lang w:eastAsia="zh-Hans"/>
              </w:rPr>
              <w:t>一般</w:t>
            </w:r>
            <w:r>
              <w:rPr>
                <w:rFonts w:hint="eastAsia" w:asciiTheme="minorEastAsia" w:hAnsiTheme="minorEastAsia" w:eastAsiaTheme="minorEastAsia" w:cstheme="minorEastAsia"/>
                <w:kern w:val="0"/>
                <w:szCs w:val="21"/>
                <w:lang w:val="en-US" w:eastAsia="zh-Hans"/>
              </w:rPr>
              <w:t>危害后果</w:t>
            </w:r>
            <w:r>
              <w:rPr>
                <w:rFonts w:hint="eastAsia" w:asciiTheme="minorEastAsia" w:hAnsiTheme="minorEastAsia" w:cstheme="minorEastAsia"/>
                <w:kern w:val="0"/>
                <w:szCs w:val="21"/>
                <w:lang w:val="en-US" w:eastAsia="zh-Hans"/>
              </w:rPr>
              <w:t>或</w:t>
            </w:r>
            <w:r>
              <w:rPr>
                <w:rFonts w:hint="eastAsia" w:asciiTheme="minorEastAsia" w:hAnsiTheme="minorEastAsia" w:eastAsiaTheme="minorEastAsia" w:cstheme="minorEastAsia"/>
                <w:kern w:val="0"/>
                <w:szCs w:val="21"/>
                <w:lang w:val="en-US" w:eastAsia="zh-Hans"/>
              </w:rPr>
              <w:t>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处二万元以上</w:t>
            </w:r>
            <w:r>
              <w:rPr>
                <w:rFonts w:hint="eastAsia" w:asciiTheme="minorEastAsia" w:hAnsiTheme="minorEastAsia" w:eastAsiaTheme="minorEastAsia" w:cstheme="minorEastAsia"/>
                <w:kern w:val="0"/>
                <w:sz w:val="21"/>
                <w:szCs w:val="21"/>
                <w:lang w:val="en-US" w:eastAsia="zh-CN"/>
              </w:rPr>
              <w:t>五</w:t>
            </w:r>
            <w:r>
              <w:rPr>
                <w:rFonts w:hint="eastAsia" w:asciiTheme="minorEastAsia" w:hAnsiTheme="minorEastAsia" w:eastAsiaTheme="minorEastAsia" w:cstheme="minorEastAsia"/>
                <w:kern w:val="0"/>
                <w:sz w:val="21"/>
                <w:szCs w:val="21"/>
              </w:rPr>
              <w:t>万元以下罚</w:t>
            </w:r>
            <w:r>
              <w:rPr>
                <w:rFonts w:hint="eastAsia" w:asciiTheme="minorEastAsia" w:hAnsiTheme="minorEastAsia" w:eastAsiaTheme="minorEastAsia" w:cstheme="minorEastAsia"/>
                <w:sz w:val="19"/>
              </w:rPr>
              <w:t>款</w:t>
            </w:r>
            <w:r>
              <w:rPr>
                <w:rFonts w:hint="eastAsia" w:asciiTheme="minorEastAsia" w:hAnsiTheme="minorEastAsia" w:eastAsiaTheme="minorEastAsia" w:cstheme="minorEastAsia"/>
                <w:kern w:val="0"/>
                <w:sz w:val="21"/>
                <w:szCs w:val="21"/>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sz w:val="24"/>
              </w:rPr>
            </w:pPr>
          </w:p>
        </w:tc>
        <w:tc>
          <w:tcPr>
            <w:tcW w:w="117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sz w:val="24"/>
              </w:rPr>
            </w:pPr>
          </w:p>
        </w:tc>
        <w:tc>
          <w:tcPr>
            <w:tcW w:w="358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firstLine="0" w:firstLineChars="0"/>
              <w:jc w:val="left"/>
              <w:outlineLvl w:val="9"/>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Cs w:val="21"/>
                <w:lang w:val="en-US" w:eastAsia="zh-Hans"/>
              </w:rPr>
              <w:t>①</w:t>
            </w:r>
            <w:r>
              <w:rPr>
                <w:rFonts w:hint="eastAsia" w:asciiTheme="minorEastAsia" w:hAnsiTheme="minorEastAsia" w:cstheme="minorEastAsia"/>
                <w:kern w:val="0"/>
                <w:szCs w:val="21"/>
                <w:lang w:val="en-US" w:eastAsia="zh-Hans"/>
              </w:rPr>
              <w:t>再</w:t>
            </w:r>
            <w:r>
              <w:rPr>
                <w:rFonts w:hint="eastAsia" w:asciiTheme="minorEastAsia" w:hAnsiTheme="minorEastAsia" w:eastAsiaTheme="minorEastAsia" w:cstheme="minorEastAsia"/>
                <w:kern w:val="0"/>
                <w:szCs w:val="21"/>
              </w:rPr>
              <w:t>次违法</w:t>
            </w:r>
            <w:r>
              <w:rPr>
                <w:rFonts w:hint="eastAsia" w:asciiTheme="minorEastAsia" w:hAnsiTheme="minorEastAsia" w:eastAsiaTheme="minorEastAsia" w:cstheme="minorEastAsia"/>
                <w:kern w:val="0"/>
                <w:szCs w:val="21"/>
                <w:lang w:eastAsia="zh-Hans"/>
              </w:rPr>
              <w:t>；②</w:t>
            </w:r>
            <w:r>
              <w:rPr>
                <w:rFonts w:hint="eastAsia" w:asciiTheme="minorEastAsia" w:hAnsiTheme="minorEastAsia" w:eastAsiaTheme="minorEastAsia" w:cstheme="minorEastAsia"/>
                <w:kern w:val="0"/>
                <w:szCs w:val="21"/>
                <w:lang w:val="en-US" w:eastAsia="zh-Hans"/>
              </w:rPr>
              <w:t>造成较重危害后果；③造成较重社会影响。符合上述任一情形按</w:t>
            </w:r>
            <w:r>
              <w:rPr>
                <w:rFonts w:hint="eastAsia" w:asciiTheme="minorEastAsia" w:hAnsiTheme="minorEastAsia" w:eastAsiaTheme="minorEastAsia" w:cstheme="minorEastAsia"/>
                <w:color w:val="000000"/>
                <w:kern w:val="0"/>
                <w:szCs w:val="21"/>
                <w:lang w:val="en-US" w:eastAsia="zh-Hans"/>
              </w:rPr>
              <w:t>较重</w:t>
            </w:r>
            <w:r>
              <w:rPr>
                <w:rFonts w:hint="eastAsia" w:asciiTheme="minorEastAsia" w:hAnsiTheme="minorEastAsia" w:eastAsiaTheme="minorEastAsia" w:cstheme="minorEastAsia"/>
                <w:kern w:val="0"/>
                <w:szCs w:val="21"/>
                <w:lang w:val="en-US" w:eastAsia="zh-Hans"/>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处</w:t>
            </w:r>
            <w:r>
              <w:rPr>
                <w:rFonts w:hint="eastAsia" w:asciiTheme="minorEastAsia" w:hAnsiTheme="minorEastAsia" w:eastAsiaTheme="minorEastAsia" w:cstheme="minorEastAsia"/>
                <w:kern w:val="0"/>
                <w:sz w:val="21"/>
                <w:szCs w:val="21"/>
                <w:lang w:val="en-US" w:eastAsia="zh-CN"/>
              </w:rPr>
              <w:t>五</w:t>
            </w:r>
            <w:r>
              <w:rPr>
                <w:rFonts w:hint="eastAsia" w:asciiTheme="minorEastAsia" w:hAnsiTheme="minorEastAsia" w:cstheme="minorEastAsia"/>
                <w:kern w:val="0"/>
                <w:sz w:val="21"/>
                <w:szCs w:val="21"/>
                <w:lang w:val="en-US" w:eastAsia="zh-Hans"/>
              </w:rPr>
              <w:t>万</w:t>
            </w:r>
            <w:r>
              <w:rPr>
                <w:rFonts w:hint="eastAsia" w:asciiTheme="minorEastAsia" w:hAnsiTheme="minorEastAsia" w:eastAsiaTheme="minorEastAsia" w:cstheme="minorEastAsia"/>
                <w:kern w:val="0"/>
                <w:sz w:val="21"/>
                <w:szCs w:val="21"/>
              </w:rPr>
              <w:t>元以上</w:t>
            </w:r>
            <w:r>
              <w:rPr>
                <w:rFonts w:hint="eastAsia" w:asciiTheme="minorEastAsia" w:hAnsiTheme="minorEastAsia" w:eastAsiaTheme="minorEastAsia" w:cstheme="minorEastAsia"/>
                <w:kern w:val="0"/>
                <w:sz w:val="21"/>
                <w:szCs w:val="21"/>
                <w:lang w:val="en-US" w:eastAsia="zh-Hans"/>
              </w:rPr>
              <w:t>八</w:t>
            </w:r>
            <w:r>
              <w:rPr>
                <w:rFonts w:hint="eastAsia" w:asciiTheme="minorEastAsia" w:hAnsiTheme="minorEastAsia" w:eastAsiaTheme="minorEastAsia" w:cstheme="minorEastAsia"/>
                <w:kern w:val="0"/>
                <w:sz w:val="21"/>
                <w:szCs w:val="21"/>
              </w:rPr>
              <w:t>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sz w:val="24"/>
              </w:rPr>
            </w:pPr>
          </w:p>
        </w:tc>
        <w:tc>
          <w:tcPr>
            <w:tcW w:w="117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sz w:val="24"/>
              </w:rPr>
            </w:pPr>
          </w:p>
        </w:tc>
        <w:tc>
          <w:tcPr>
            <w:tcW w:w="358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firstLine="0" w:firstLineChars="0"/>
              <w:jc w:val="left"/>
              <w:outlineLvl w:val="9"/>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Cs w:val="21"/>
                <w:lang w:val="en-US" w:eastAsia="zh-Hans"/>
              </w:rPr>
              <w:t>①</w:t>
            </w:r>
            <w:r>
              <w:rPr>
                <w:rFonts w:hint="eastAsia" w:asciiTheme="minorEastAsia" w:hAnsiTheme="minorEastAsia" w:cstheme="minorEastAsia"/>
                <w:kern w:val="0"/>
                <w:szCs w:val="21"/>
                <w:lang w:val="en-US" w:eastAsia="zh-Hans"/>
              </w:rPr>
              <w:t>三次以上</w:t>
            </w:r>
            <w:r>
              <w:rPr>
                <w:rFonts w:hint="eastAsia" w:asciiTheme="minorEastAsia" w:hAnsiTheme="minorEastAsia" w:eastAsiaTheme="minorEastAsia" w:cstheme="minorEastAsia"/>
                <w:kern w:val="0"/>
                <w:szCs w:val="21"/>
              </w:rPr>
              <w:t>违法</w:t>
            </w:r>
            <w:r>
              <w:rPr>
                <w:rFonts w:hint="eastAsia" w:asciiTheme="minorEastAsia" w:hAnsiTheme="minorEastAsia" w:eastAsiaTheme="minorEastAsia" w:cstheme="minorEastAsia"/>
                <w:kern w:val="0"/>
                <w:szCs w:val="21"/>
                <w:lang w:eastAsia="zh-Hans"/>
              </w:rPr>
              <w:t>；②</w:t>
            </w:r>
            <w:r>
              <w:rPr>
                <w:rFonts w:hint="eastAsia" w:asciiTheme="minorEastAsia" w:hAnsiTheme="minorEastAsia" w:eastAsiaTheme="minorEastAsia" w:cstheme="minorEastAsia"/>
                <w:kern w:val="0"/>
                <w:szCs w:val="21"/>
                <w:lang w:val="en-US" w:eastAsia="zh-Hans"/>
              </w:rPr>
              <w:t>造成严重危害后果；③造成重大社会影响。符合上述任一情形按</w:t>
            </w:r>
            <w:r>
              <w:rPr>
                <w:rFonts w:hint="eastAsia" w:asciiTheme="minorEastAsia" w:hAnsiTheme="minorEastAsia" w:eastAsiaTheme="minorEastAsia" w:cstheme="minorEastAsia"/>
                <w:color w:val="000000"/>
                <w:kern w:val="0"/>
                <w:szCs w:val="21"/>
              </w:rPr>
              <w:t>严重</w:t>
            </w:r>
            <w:r>
              <w:rPr>
                <w:rFonts w:hint="eastAsia" w:asciiTheme="minorEastAsia" w:hAnsiTheme="minorEastAsia" w:eastAsiaTheme="minorEastAsia" w:cstheme="minorEastAsia"/>
                <w:kern w:val="0"/>
                <w:szCs w:val="21"/>
                <w:lang w:val="en-US" w:eastAsia="zh-Hans"/>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处</w:t>
            </w:r>
            <w:r>
              <w:rPr>
                <w:rFonts w:hint="eastAsia" w:asciiTheme="minorEastAsia" w:hAnsiTheme="minorEastAsia" w:eastAsiaTheme="minorEastAsia" w:cstheme="minorEastAsia"/>
                <w:kern w:val="0"/>
                <w:sz w:val="21"/>
                <w:szCs w:val="21"/>
                <w:lang w:val="en-US" w:eastAsia="zh-Hans"/>
              </w:rPr>
              <w:t>八</w:t>
            </w:r>
            <w:r>
              <w:rPr>
                <w:rFonts w:hint="eastAsia" w:asciiTheme="minorEastAsia" w:hAnsiTheme="minorEastAsia" w:eastAsiaTheme="minorEastAsia" w:cstheme="minorEastAsia"/>
                <w:kern w:val="0"/>
                <w:sz w:val="21"/>
                <w:szCs w:val="21"/>
              </w:rPr>
              <w:t>万元以上</w:t>
            </w:r>
            <w:r>
              <w:rPr>
                <w:rFonts w:hint="eastAsia" w:asciiTheme="minorEastAsia" w:hAnsiTheme="minorEastAsia" w:eastAsiaTheme="minorEastAsia" w:cstheme="minorEastAsia"/>
                <w:kern w:val="0"/>
                <w:sz w:val="21"/>
                <w:szCs w:val="21"/>
                <w:lang w:val="en-US" w:eastAsia="zh-CN"/>
              </w:rPr>
              <w:t>十</w:t>
            </w:r>
            <w:r>
              <w:rPr>
                <w:rFonts w:hint="eastAsia" w:asciiTheme="minorEastAsia" w:hAnsiTheme="minorEastAsia" w:eastAsiaTheme="minorEastAsia" w:cstheme="minorEastAsia"/>
                <w:kern w:val="0"/>
                <w:sz w:val="21"/>
                <w:szCs w:val="21"/>
              </w:rPr>
              <w:t>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kern w:val="2"/>
                <w:sz w:val="24"/>
                <w:szCs w:val="24"/>
                <w:lang w:eastAsia="zh-CN" w:bidi="ar-SA"/>
              </w:rPr>
            </w:pPr>
            <w:r>
              <w:rPr>
                <w:rFonts w:hint="default" w:asciiTheme="minorEastAsia" w:hAnsiTheme="minorEastAsia" w:cstheme="minorEastAsia"/>
                <w:sz w:val="24"/>
              </w:rPr>
              <w:t>5</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专业化病虫害防治服务组织不具备相应的设施设备、技术人员、田间作业人员以及规范的管理制度</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《农作物病虫害防治条例》第四十二条第一款第一项</w:t>
            </w:r>
            <w:r>
              <w:rPr>
                <w:rFonts w:hint="default" w:asciiTheme="minorEastAsia" w:hAnsiTheme="minorEastAsia" w:cstheme="minorEastAsia"/>
                <w:b/>
                <w:bCs/>
                <w:kern w:val="0"/>
                <w:sz w:val="21"/>
                <w:szCs w:val="21"/>
              </w:rPr>
              <w:t xml:space="preserve"> </w:t>
            </w:r>
            <w:r>
              <w:rPr>
                <w:rFonts w:hint="eastAsia" w:asciiTheme="minorEastAsia" w:hAnsiTheme="minorEastAsia" w:eastAsiaTheme="minorEastAsia" w:cstheme="minorEastAsia"/>
                <w:kern w:val="0"/>
                <w:sz w:val="21"/>
                <w:szCs w:val="21"/>
              </w:rPr>
              <w:t>专业化病虫害防治服务组织有下列行为之一的，由县级以上人民政府农业农村主管部门责令改正；拒不改正或者情节严重的，处2000元以上2万元以下罚款；造成损失的，依法承担赔偿责任：</w:t>
            </w:r>
          </w:p>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（一）不具备相应的设施设备、技术人员、田间作业人员以及规范的管理制度；</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w:t>
            </w:r>
            <w:r>
              <w:rPr>
                <w:rFonts w:hint="eastAsia" w:ascii="宋体" w:hAnsi="宋体" w:cs="宋体"/>
                <w:color w:val="000000" w:themeColor="text1"/>
                <w:kern w:val="0"/>
                <w:szCs w:val="21"/>
                <w:lang w:val="en-US" w:eastAsia="zh-Hans"/>
                <w14:textFill>
                  <w14:solidFill>
                    <w14:schemeClr w14:val="tx1"/>
                  </w14:solidFill>
                </w14:textFill>
              </w:rPr>
              <w:t>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53" w:rightChars="25"/>
              <w:textAlignment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按期</w:t>
            </w:r>
            <w:r>
              <w:rPr>
                <w:rFonts w:hint="default" w:ascii="宋体" w:hAnsi="宋体" w:cs="宋体"/>
                <w:color w:val="000000" w:themeColor="text1"/>
                <w:kern w:val="0"/>
                <w:szCs w:val="21"/>
                <w:lang w:eastAsia="zh-Hans"/>
                <w14:textFill>
                  <w14:solidFill>
                    <w14:schemeClr w14:val="tx1"/>
                  </w14:solidFill>
                </w14:textFill>
              </w:rPr>
              <w:t>改正</w:t>
            </w:r>
            <w:r>
              <w:rPr>
                <w:rFonts w:hint="eastAsia" w:ascii="宋体" w:hAnsi="宋体" w:cs="宋体"/>
                <w:color w:val="000000" w:themeColor="text1"/>
                <w:kern w:val="0"/>
                <w:szCs w:val="21"/>
                <w:lang w:val="en-US" w:eastAsia="zh-Hans"/>
                <w14:textFill>
                  <w14:solidFill>
                    <w14:schemeClr w14:val="tx1"/>
                  </w14:solidFill>
                </w14:textFill>
              </w:rPr>
              <w:t>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宋体" w:hAnsi="宋体" w:cs="宋体"/>
                <w:kern w:val="0"/>
                <w:szCs w:val="21"/>
                <w:lang w:val="en-US" w:eastAsia="zh-Hans"/>
              </w:rPr>
              <w:t>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造成一般损失或危害后果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处</w:t>
            </w:r>
            <w:r>
              <w:rPr>
                <w:rFonts w:hint="eastAsia" w:asciiTheme="minorEastAsia" w:hAnsiTheme="minorEastAsia" w:cstheme="minorEastAsia"/>
                <w:color w:val="000000" w:themeColor="text1"/>
                <w:kern w:val="0"/>
                <w:sz w:val="21"/>
                <w:szCs w:val="21"/>
                <w:lang w:val="en-US" w:eastAsia="zh-Hans"/>
                <w14:textFill>
                  <w14:solidFill>
                    <w14:schemeClr w14:val="tx1"/>
                  </w14:solidFill>
                </w14:textFill>
              </w:rPr>
              <w:t>二</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千元以上</w:t>
            </w:r>
            <w:r>
              <w:rPr>
                <w:rFonts w:hint="eastAsia" w:asciiTheme="minorEastAsia" w:hAnsiTheme="minorEastAsia" w:cstheme="minorEastAsia"/>
                <w:color w:val="000000" w:themeColor="text1"/>
                <w:kern w:val="0"/>
                <w:sz w:val="21"/>
                <w:szCs w:val="21"/>
                <w:lang w:val="en-US" w:eastAsia="zh-Hans"/>
                <w14:textFill>
                  <w14:solidFill>
                    <w14:schemeClr w14:val="tx1"/>
                  </w14:solidFill>
                </w14:textFill>
              </w:rPr>
              <w:t>一万元</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以下罚款</w:t>
            </w:r>
            <w:r>
              <w:rPr>
                <w:rFonts w:hint="eastAsia" w:asciiTheme="minorEastAsia" w:hAnsiTheme="minorEastAsia" w:eastAsiaTheme="minorEastAsia" w:cstheme="minorEastAsia"/>
                <w:kern w:val="0"/>
                <w:sz w:val="21"/>
                <w:szCs w:val="21"/>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宋体" w:hAnsi="宋体" w:cs="宋体"/>
                <w:kern w:val="0"/>
                <w:szCs w:val="21"/>
                <w:lang w:val="en-US" w:eastAsia="zh-Hans"/>
              </w:rPr>
              <w:t>再次违法，或者拒不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造成严重损失或危害后果</w:t>
            </w:r>
          </w:p>
        </w:tc>
        <w:tc>
          <w:tcPr>
            <w:tcW w:w="477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处</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kern w:val="0"/>
                <w:sz w:val="21"/>
                <w:szCs w:val="21"/>
                <w:lang w:val="en-US" w:eastAsia="zh-Hans"/>
                <w14:textFill>
                  <w14:solidFill>
                    <w14:schemeClr w14:val="tx1"/>
                  </w14:solidFill>
                </w14:textFill>
              </w:rPr>
              <w:t>万</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元以上</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万元以下罚款</w:t>
            </w:r>
            <w:r>
              <w:rPr>
                <w:rFonts w:hint="eastAsia" w:asciiTheme="minorEastAsia" w:hAnsiTheme="minorEastAsia" w:eastAsiaTheme="minorEastAsia" w:cstheme="minorEastAsia"/>
                <w:kern w:val="0"/>
                <w:sz w:val="21"/>
                <w:szCs w:val="21"/>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5"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sz w:val="24"/>
              </w:rPr>
            </w:pPr>
            <w:r>
              <w:rPr>
                <w:rFonts w:hint="default" w:asciiTheme="minorEastAsia" w:hAnsiTheme="minorEastAsia" w:cstheme="minorEastAsia"/>
                <w:sz w:val="24"/>
              </w:rPr>
              <w:t>6</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53" w:leftChars="25" w:right="53" w:rightChars="25" w:firstLine="0" w:firstLineChars="0"/>
              <w:jc w:val="both"/>
              <w:textAlignment w:val="center"/>
              <w:outlineLvl w:val="9"/>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 w:val="21"/>
                <w:szCs w:val="21"/>
              </w:rPr>
              <w:t>专业化病虫害防治服务组织田间作业人员不能正确识别服务区域的农作物病虫害，或者不能正确掌握农药适用范围、施用方法、安全间隔期等专业知识以及田间作业安全防护知识，或者不能正确使用施药机械以及农作物病虫害防治相关用品</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《农作物病虫害防治条例》第四十二条第一款第二项</w:t>
            </w:r>
            <w:r>
              <w:rPr>
                <w:rFonts w:hint="default" w:asciiTheme="minorEastAsia" w:hAnsiTheme="minorEastAsia" w:cstheme="minorEastAsia"/>
                <w:b/>
                <w:bCs/>
                <w:kern w:val="0"/>
                <w:sz w:val="21"/>
                <w:szCs w:val="21"/>
              </w:rPr>
              <w:t xml:space="preserve"> </w:t>
            </w:r>
            <w:r>
              <w:rPr>
                <w:rFonts w:hint="eastAsia" w:asciiTheme="minorEastAsia" w:hAnsiTheme="minorEastAsia" w:eastAsiaTheme="minorEastAsia" w:cstheme="minorEastAsia"/>
                <w:kern w:val="0"/>
                <w:sz w:val="21"/>
                <w:szCs w:val="21"/>
              </w:rPr>
              <w:t>专业化病虫害防治服务组织有下列行为之一的，由县级以上人民政府农业农村主管部门责令改正；拒不改正或者情节严重的，处2000元以上2万元以下罚款；造成损失的，依法承担赔偿责任：</w:t>
            </w:r>
          </w:p>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textAlignment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二）其田间作业人员不能正确识别服务区域的农作物病虫害，或者不能正确掌握农药适用范围、施用方法、安全间隔期等专业知识以及田间作业安全防护知识，或者不能正确使用施药机械以及农作物病虫害防治相关用品；</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53" w:rightChars="25"/>
              <w:textAlignment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按期</w:t>
            </w:r>
            <w:r>
              <w:rPr>
                <w:rFonts w:hint="default" w:ascii="宋体" w:hAnsi="宋体" w:cs="宋体"/>
                <w:color w:val="000000" w:themeColor="text1"/>
                <w:kern w:val="0"/>
                <w:szCs w:val="21"/>
                <w:lang w:eastAsia="zh-Hans"/>
                <w14:textFill>
                  <w14:solidFill>
                    <w14:schemeClr w14:val="tx1"/>
                  </w14:solidFill>
                </w14:textFill>
              </w:rPr>
              <w:t>改正</w:t>
            </w:r>
            <w:r>
              <w:rPr>
                <w:rFonts w:hint="eastAsia" w:ascii="宋体" w:hAnsi="宋体" w:cs="宋体"/>
                <w:color w:val="000000" w:themeColor="text1"/>
                <w:kern w:val="0"/>
                <w:szCs w:val="21"/>
                <w:lang w:val="en-US" w:eastAsia="zh-Hans"/>
                <w14:textFill>
                  <w14:solidFill>
                    <w14:schemeClr w14:val="tx1"/>
                  </w14:solidFill>
                </w14:textFill>
              </w:rPr>
              <w:t>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0"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sz w:val="24"/>
              </w:rPr>
            </w:pPr>
          </w:p>
        </w:tc>
        <w:tc>
          <w:tcPr>
            <w:tcW w:w="117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sz w:val="24"/>
              </w:rPr>
            </w:pPr>
          </w:p>
        </w:tc>
        <w:tc>
          <w:tcPr>
            <w:tcW w:w="358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kern w:val="0"/>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宋体" w:hAnsi="宋体" w:cs="宋体"/>
                <w:kern w:val="0"/>
                <w:szCs w:val="21"/>
                <w:lang w:val="en-US" w:eastAsia="zh-Hans"/>
              </w:rPr>
              <w:t>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造成一般损失或危害后果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处</w:t>
            </w:r>
            <w:r>
              <w:rPr>
                <w:rFonts w:hint="eastAsia" w:asciiTheme="minorEastAsia" w:hAnsiTheme="minorEastAsia" w:cstheme="minorEastAsia"/>
                <w:color w:val="000000" w:themeColor="text1"/>
                <w:kern w:val="0"/>
                <w:sz w:val="21"/>
                <w:szCs w:val="21"/>
                <w:lang w:val="en-US" w:eastAsia="zh-Hans"/>
                <w14:textFill>
                  <w14:solidFill>
                    <w14:schemeClr w14:val="tx1"/>
                  </w14:solidFill>
                </w14:textFill>
              </w:rPr>
              <w:t>二</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千元以上</w:t>
            </w:r>
            <w:r>
              <w:rPr>
                <w:rFonts w:hint="eastAsia" w:asciiTheme="minorEastAsia" w:hAnsiTheme="minorEastAsia" w:cstheme="minorEastAsia"/>
                <w:color w:val="000000" w:themeColor="text1"/>
                <w:kern w:val="0"/>
                <w:sz w:val="21"/>
                <w:szCs w:val="21"/>
                <w:lang w:val="en-US" w:eastAsia="zh-Hans"/>
                <w14:textFill>
                  <w14:solidFill>
                    <w14:schemeClr w14:val="tx1"/>
                  </w14:solidFill>
                </w14:textFill>
              </w:rPr>
              <w:t>一万元</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以下罚款</w:t>
            </w:r>
            <w:r>
              <w:rPr>
                <w:rFonts w:hint="eastAsia" w:asciiTheme="minorEastAsia" w:hAnsiTheme="minorEastAsia" w:eastAsiaTheme="minorEastAsia" w:cstheme="minorEastAsia"/>
                <w:kern w:val="0"/>
                <w:sz w:val="21"/>
                <w:szCs w:val="21"/>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sz w:val="24"/>
              </w:rPr>
            </w:pPr>
          </w:p>
        </w:tc>
        <w:tc>
          <w:tcPr>
            <w:tcW w:w="117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sz w:val="24"/>
              </w:rPr>
            </w:pPr>
          </w:p>
        </w:tc>
        <w:tc>
          <w:tcPr>
            <w:tcW w:w="358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kern w:val="0"/>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宋体" w:hAnsi="宋体" w:cs="宋体"/>
                <w:kern w:val="0"/>
                <w:szCs w:val="21"/>
                <w:lang w:val="en-US" w:eastAsia="zh-Hans"/>
              </w:rPr>
              <w:t>再次违法，或者拒不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造成严重损失或危害后果</w:t>
            </w:r>
          </w:p>
        </w:tc>
        <w:tc>
          <w:tcPr>
            <w:tcW w:w="477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处</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kern w:val="0"/>
                <w:sz w:val="21"/>
                <w:szCs w:val="21"/>
                <w:lang w:val="en-US" w:eastAsia="zh-Hans"/>
                <w14:textFill>
                  <w14:solidFill>
                    <w14:schemeClr w14:val="tx1"/>
                  </w14:solidFill>
                </w14:textFill>
              </w:rPr>
              <w:t>万</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元以上</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万元以下罚款</w:t>
            </w:r>
            <w:r>
              <w:rPr>
                <w:rFonts w:hint="eastAsia" w:asciiTheme="minorEastAsia" w:hAnsiTheme="minorEastAsia" w:eastAsiaTheme="minorEastAsia" w:cstheme="minorEastAsia"/>
                <w:kern w:val="0"/>
                <w:sz w:val="21"/>
                <w:szCs w:val="21"/>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sz w:val="24"/>
              </w:rPr>
            </w:pPr>
            <w:r>
              <w:rPr>
                <w:rFonts w:hint="default" w:asciiTheme="minorEastAsia" w:hAnsiTheme="minorEastAsia" w:cstheme="minorEastAsia"/>
                <w:sz w:val="24"/>
              </w:rPr>
              <w:t>7</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 w:val="21"/>
                <w:szCs w:val="21"/>
              </w:rPr>
              <w:t>专业化病虫害防治服务组织未按规定建立或者保存服务档案</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53" w:leftChars="25" w:right="53" w:rightChars="25" w:firstLine="420" w:firstLineChars="200"/>
              <w:jc w:val="both"/>
              <w:textAlignment w:val="center"/>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《农作物病虫害防治条例》第四十二条第一款第三项</w:t>
            </w:r>
            <w:r>
              <w:rPr>
                <w:rFonts w:hint="default" w:asciiTheme="minorEastAsia" w:hAnsiTheme="minorEastAsia" w:cstheme="minorEastAsia"/>
                <w:b/>
                <w:bCs/>
                <w:kern w:val="0"/>
                <w:sz w:val="21"/>
                <w:szCs w:val="21"/>
              </w:rPr>
              <w:t xml:space="preserve"> </w:t>
            </w:r>
            <w:r>
              <w:rPr>
                <w:rFonts w:hint="eastAsia" w:asciiTheme="minorEastAsia" w:hAnsiTheme="minorEastAsia" w:eastAsiaTheme="minorEastAsia" w:cstheme="minorEastAsia"/>
                <w:kern w:val="0"/>
                <w:sz w:val="21"/>
                <w:szCs w:val="21"/>
              </w:rPr>
              <w:t>专业化病虫害防治服务组织有下列行为之一的，由县级以上人民政府农业农村主管部门责令改正；拒不改正或者情节严重的，处2000元以上2万元以下罚款；造成损失的，依法承担赔偿责任：</w:t>
            </w:r>
          </w:p>
          <w:p>
            <w:pPr>
              <w:keepNext w:val="0"/>
              <w:keepLines w:val="0"/>
              <w:pageBreakBefore w:val="0"/>
              <w:widowControl/>
              <w:kinsoku/>
              <w:wordWrap/>
              <w:overflowPunct/>
              <w:topLinePunct w:val="0"/>
              <w:autoSpaceDE/>
              <w:autoSpaceDN/>
              <w:bidi w:val="0"/>
              <w:adjustRightInd/>
              <w:snapToGrid/>
              <w:spacing w:line="320" w:lineRule="exact"/>
              <w:ind w:right="53" w:rightChars="25" w:firstLine="420" w:firstLineChars="200"/>
              <w:jc w:val="both"/>
              <w:textAlignment w:val="center"/>
              <w:outlineLvl w:val="9"/>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（三）未按规定建立或者保存服务档案；</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53" w:rightChars="25"/>
              <w:textAlignment w:val="center"/>
              <w:rPr>
                <w:rFonts w:hint="eastAsia" w:asciiTheme="minorEastAsia" w:hAnsiTheme="minorEastAsia" w:eastAsiaTheme="minorEastAsia" w:cstheme="minorEastAsia"/>
                <w:color w:val="000000" w:themeColor="text1"/>
                <w:kern w:val="0"/>
                <w:sz w:val="21"/>
                <w:szCs w:val="21"/>
                <w:lang w:val="en-US" w:eastAsia="zh-Hans"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按期</w:t>
            </w:r>
            <w:r>
              <w:rPr>
                <w:rFonts w:hint="default" w:ascii="宋体" w:hAnsi="宋体" w:cs="宋体"/>
                <w:color w:val="000000" w:themeColor="text1"/>
                <w:kern w:val="0"/>
                <w:szCs w:val="21"/>
                <w:lang w:eastAsia="zh-Hans"/>
                <w14:textFill>
                  <w14:solidFill>
                    <w14:schemeClr w14:val="tx1"/>
                  </w14:solidFill>
                </w14:textFill>
              </w:rPr>
              <w:t>改正</w:t>
            </w:r>
            <w:r>
              <w:rPr>
                <w:rFonts w:hint="eastAsia" w:ascii="宋体" w:hAnsi="宋体" w:cs="宋体"/>
                <w:color w:val="000000" w:themeColor="text1"/>
                <w:kern w:val="0"/>
                <w:szCs w:val="21"/>
                <w:lang w:val="en-US" w:eastAsia="zh-Hans"/>
                <w14:textFill>
                  <w14:solidFill>
                    <w14:schemeClr w14:val="tx1"/>
                  </w14:solidFill>
                </w14:textFill>
              </w:rPr>
              <w:t>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3"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sz w:val="24"/>
              </w:rPr>
            </w:pPr>
          </w:p>
        </w:tc>
        <w:tc>
          <w:tcPr>
            <w:tcW w:w="117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sz w:val="24"/>
              </w:rPr>
            </w:pPr>
          </w:p>
        </w:tc>
        <w:tc>
          <w:tcPr>
            <w:tcW w:w="358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kern w:val="0"/>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宋体" w:hAnsi="宋体" w:cs="宋体"/>
                <w:kern w:val="0"/>
                <w:szCs w:val="21"/>
                <w:lang w:val="en-US" w:eastAsia="zh-Hans"/>
              </w:rPr>
              <w:t>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造成一般损失或危害后果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处</w:t>
            </w:r>
            <w:r>
              <w:rPr>
                <w:rFonts w:hint="eastAsia" w:asciiTheme="minorEastAsia" w:hAnsiTheme="minorEastAsia" w:cstheme="minorEastAsia"/>
                <w:color w:val="000000" w:themeColor="text1"/>
                <w:kern w:val="0"/>
                <w:sz w:val="21"/>
                <w:szCs w:val="21"/>
                <w:lang w:val="en-US" w:eastAsia="zh-Hans"/>
                <w14:textFill>
                  <w14:solidFill>
                    <w14:schemeClr w14:val="tx1"/>
                  </w14:solidFill>
                </w14:textFill>
              </w:rPr>
              <w:t>二</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千元以上</w:t>
            </w:r>
            <w:r>
              <w:rPr>
                <w:rFonts w:hint="eastAsia" w:asciiTheme="minorEastAsia" w:hAnsiTheme="minorEastAsia" w:cstheme="minorEastAsia"/>
                <w:color w:val="000000" w:themeColor="text1"/>
                <w:kern w:val="0"/>
                <w:sz w:val="21"/>
                <w:szCs w:val="21"/>
                <w:lang w:val="en-US" w:eastAsia="zh-Hans"/>
                <w14:textFill>
                  <w14:solidFill>
                    <w14:schemeClr w14:val="tx1"/>
                  </w14:solidFill>
                </w14:textFill>
              </w:rPr>
              <w:t>一万元</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以下罚款</w:t>
            </w:r>
            <w:r>
              <w:rPr>
                <w:rFonts w:hint="eastAsia" w:asciiTheme="minorEastAsia" w:hAnsiTheme="minorEastAsia" w:eastAsiaTheme="minorEastAsia" w:cstheme="minorEastAsia"/>
                <w:kern w:val="0"/>
                <w:sz w:val="21"/>
                <w:szCs w:val="21"/>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sz w:val="24"/>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rPr>
                <w:rFonts w:hint="eastAsia" w:asciiTheme="minorEastAsia" w:hAnsiTheme="minorEastAsia" w:eastAsiaTheme="minorEastAsia" w:cstheme="minorEastAsia"/>
                <w:kern w:val="0"/>
                <w:sz w:val="21"/>
                <w:szCs w:val="21"/>
                <w:lang w:val="en-US" w:eastAsia="zh-CN" w:bidi="ar-SA"/>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rPr>
                <w:rFonts w:hint="eastAsia" w:asciiTheme="minorEastAsia" w:hAnsiTheme="minorEastAsia" w:eastAsiaTheme="minorEastAsia" w:cstheme="minorEastAsia"/>
                <w:kern w:val="0"/>
                <w:sz w:val="21"/>
                <w:szCs w:val="21"/>
                <w:lang w:val="en-US" w:eastAsia="zh-CN" w:bidi="ar-SA"/>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宋体" w:hAnsi="宋体" w:cs="宋体"/>
                <w:kern w:val="0"/>
                <w:szCs w:val="21"/>
                <w:lang w:val="en-US" w:eastAsia="zh-Hans"/>
              </w:rPr>
              <w:t>再次违法，或者拒不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造成严重损失或危害后果</w:t>
            </w:r>
          </w:p>
        </w:tc>
        <w:tc>
          <w:tcPr>
            <w:tcW w:w="477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处</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kern w:val="0"/>
                <w:sz w:val="21"/>
                <w:szCs w:val="21"/>
                <w:lang w:val="en-US" w:eastAsia="zh-Hans"/>
                <w14:textFill>
                  <w14:solidFill>
                    <w14:schemeClr w14:val="tx1"/>
                  </w14:solidFill>
                </w14:textFill>
              </w:rPr>
              <w:t>万</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元以上</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万元以下罚款</w:t>
            </w:r>
            <w:r>
              <w:rPr>
                <w:rFonts w:hint="eastAsia" w:asciiTheme="minorEastAsia" w:hAnsiTheme="minorEastAsia" w:eastAsiaTheme="minorEastAsia" w:cstheme="minorEastAsia"/>
                <w:kern w:val="0"/>
                <w:sz w:val="21"/>
                <w:szCs w:val="21"/>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2"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sz w:val="24"/>
              </w:rPr>
            </w:pPr>
            <w:r>
              <w:rPr>
                <w:rFonts w:hint="default" w:asciiTheme="minorEastAsia" w:hAnsiTheme="minorEastAsia" w:cstheme="minorEastAsia"/>
                <w:sz w:val="24"/>
              </w:rPr>
              <w:t>8</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专业化病虫害防治服务组织未为田间作业人员配备必要的防护用品</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《农作物病虫害防治条例》第四十二条第一款第四项</w:t>
            </w:r>
            <w:r>
              <w:rPr>
                <w:rFonts w:hint="default" w:asciiTheme="minorEastAsia" w:hAnsiTheme="minorEastAsia" w:cstheme="minorEastAsia"/>
                <w:b/>
                <w:bCs/>
                <w:kern w:val="0"/>
                <w:sz w:val="21"/>
                <w:szCs w:val="21"/>
              </w:rPr>
              <w:t xml:space="preserve"> </w:t>
            </w:r>
            <w:r>
              <w:rPr>
                <w:rFonts w:hint="eastAsia" w:asciiTheme="minorEastAsia" w:hAnsiTheme="minorEastAsia" w:eastAsiaTheme="minorEastAsia" w:cstheme="minorEastAsia"/>
                <w:kern w:val="0"/>
                <w:sz w:val="21"/>
                <w:szCs w:val="21"/>
              </w:rPr>
              <w:t>专业化病虫害防治服务组织有下列行为之一的，由县级以上人民政府农业农村主管部门责令改正；拒不改正或者情节严重的，处2000元以上2万元以下罚款；造成损失的，依法承担赔偿责任：</w:t>
            </w:r>
          </w:p>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315" w:firstLineChars="150"/>
              <w:jc w:val="left"/>
              <w:textAlignment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（四）未为田间作业人员配备必要的防护用品</w:t>
            </w:r>
            <w:r>
              <w:rPr>
                <w:rFonts w:hint="eastAsia" w:asciiTheme="minorEastAsia" w:hAnsiTheme="minorEastAsia" w:cstheme="minorEastAsia"/>
                <w:kern w:val="0"/>
                <w:sz w:val="21"/>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53" w:rightChars="25"/>
              <w:textAlignment w:val="cente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按期</w:t>
            </w:r>
            <w:r>
              <w:rPr>
                <w:rFonts w:hint="default" w:ascii="宋体" w:hAnsi="宋体" w:cs="宋体"/>
                <w:color w:val="000000" w:themeColor="text1"/>
                <w:kern w:val="0"/>
                <w:szCs w:val="21"/>
                <w:lang w:eastAsia="zh-Hans"/>
                <w14:textFill>
                  <w14:solidFill>
                    <w14:schemeClr w14:val="tx1"/>
                  </w14:solidFill>
                </w14:textFill>
              </w:rPr>
              <w:t>改正</w:t>
            </w:r>
            <w:r>
              <w:rPr>
                <w:rFonts w:hint="eastAsia" w:ascii="宋体" w:hAnsi="宋体" w:cs="宋体"/>
                <w:color w:val="000000" w:themeColor="text1"/>
                <w:kern w:val="0"/>
                <w:szCs w:val="21"/>
                <w:lang w:val="en-US" w:eastAsia="zh-Hans"/>
                <w14:textFill>
                  <w14:solidFill>
                    <w14:schemeClr w14:val="tx1"/>
                  </w14:solidFill>
                </w14:textFill>
              </w:rPr>
              <w:t>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4"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sz w:val="24"/>
              </w:rPr>
            </w:pPr>
          </w:p>
        </w:tc>
        <w:tc>
          <w:tcPr>
            <w:tcW w:w="117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sz w:val="24"/>
              </w:rPr>
            </w:pPr>
          </w:p>
        </w:tc>
        <w:tc>
          <w:tcPr>
            <w:tcW w:w="358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kern w:val="0"/>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heme="minorEastAsia" w:hAnsiTheme="minorEastAsia" w:eastAsiaTheme="minorEastAsia" w:cstheme="minorEastAsia"/>
                <w:kern w:val="0"/>
                <w:sz w:val="24"/>
                <w:szCs w:val="24"/>
                <w:lang w:val="en-US" w:eastAsia="zh-CN" w:bidi="ar-SA"/>
              </w:rPr>
            </w:pPr>
            <w:r>
              <w:rPr>
                <w:rFonts w:hint="eastAsia" w:ascii="宋体" w:hAnsi="宋体" w:cs="宋体"/>
                <w:kern w:val="0"/>
                <w:szCs w:val="21"/>
                <w:lang w:val="en-US" w:eastAsia="zh-Hans"/>
              </w:rPr>
              <w:t>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造成一般损失或危害后果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处</w:t>
            </w:r>
            <w:r>
              <w:rPr>
                <w:rFonts w:hint="eastAsia" w:asciiTheme="minorEastAsia" w:hAnsiTheme="minorEastAsia" w:cstheme="minorEastAsia"/>
                <w:color w:val="000000" w:themeColor="text1"/>
                <w:kern w:val="0"/>
                <w:sz w:val="21"/>
                <w:szCs w:val="21"/>
                <w:lang w:val="en-US" w:eastAsia="zh-Hans"/>
                <w14:textFill>
                  <w14:solidFill>
                    <w14:schemeClr w14:val="tx1"/>
                  </w14:solidFill>
                </w14:textFill>
              </w:rPr>
              <w:t>二</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千元以上</w:t>
            </w:r>
            <w:r>
              <w:rPr>
                <w:rFonts w:hint="eastAsia" w:asciiTheme="minorEastAsia" w:hAnsiTheme="minorEastAsia" w:cstheme="minorEastAsia"/>
                <w:color w:val="000000" w:themeColor="text1"/>
                <w:kern w:val="0"/>
                <w:sz w:val="21"/>
                <w:szCs w:val="21"/>
                <w:lang w:val="en-US" w:eastAsia="zh-Hans"/>
                <w14:textFill>
                  <w14:solidFill>
                    <w14:schemeClr w14:val="tx1"/>
                  </w14:solidFill>
                </w14:textFill>
              </w:rPr>
              <w:t>一万元</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以下罚款</w:t>
            </w:r>
            <w:r>
              <w:rPr>
                <w:rFonts w:hint="eastAsia" w:asciiTheme="minorEastAsia" w:hAnsiTheme="minorEastAsia" w:eastAsiaTheme="minorEastAsia" w:cstheme="minorEastAsia"/>
                <w:kern w:val="0"/>
                <w:sz w:val="21"/>
                <w:szCs w:val="21"/>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sz w:val="24"/>
              </w:rPr>
            </w:pPr>
          </w:p>
        </w:tc>
        <w:tc>
          <w:tcPr>
            <w:tcW w:w="1177"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sz w:val="24"/>
              </w:rPr>
            </w:pPr>
          </w:p>
        </w:tc>
        <w:tc>
          <w:tcPr>
            <w:tcW w:w="3580" w:type="dxa"/>
            <w:vMerge w:val="continue"/>
            <w:noWrap w:val="0"/>
            <w:vAlign w:val="center"/>
          </w:tcPr>
          <w:p>
            <w:pPr>
              <w:keepNext w:val="0"/>
              <w:keepLines w:val="0"/>
              <w:pageBreakBefore w:val="0"/>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kern w:val="0"/>
                <w:sz w:val="24"/>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heme="minorEastAsia" w:hAnsiTheme="minorEastAsia" w:eastAsiaTheme="minorEastAsia" w:cstheme="minorEastAsia"/>
                <w:color w:val="000000"/>
                <w:kern w:val="0"/>
                <w:sz w:val="21"/>
                <w:szCs w:val="21"/>
                <w:lang w:val="en-US" w:eastAsia="zh-CN" w:bidi="ar-SA"/>
              </w:rPr>
            </w:pPr>
            <w:r>
              <w:rPr>
                <w:rFonts w:hint="eastAsia" w:ascii="宋体" w:hAnsi="宋体" w:cs="宋体"/>
                <w:kern w:val="0"/>
                <w:szCs w:val="21"/>
                <w:lang w:val="en-US" w:eastAsia="zh-Hans"/>
              </w:rPr>
              <w:t>再次违法，或者拒不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造成严重损失或危害后果</w:t>
            </w:r>
          </w:p>
        </w:tc>
        <w:tc>
          <w:tcPr>
            <w:tcW w:w="4776" w:type="dxa"/>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处</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kern w:val="0"/>
                <w:sz w:val="21"/>
                <w:szCs w:val="21"/>
                <w:lang w:val="en-US" w:eastAsia="zh-Hans"/>
                <w14:textFill>
                  <w14:solidFill>
                    <w14:schemeClr w14:val="tx1"/>
                  </w14:solidFill>
                </w14:textFill>
              </w:rPr>
              <w:t>万</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元以上</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万元以下罚款</w:t>
            </w:r>
            <w:r>
              <w:rPr>
                <w:rFonts w:hint="eastAsia" w:asciiTheme="minorEastAsia" w:hAnsiTheme="minorEastAsia" w:eastAsiaTheme="minorEastAsia" w:cstheme="minorEastAsia"/>
                <w:kern w:val="0"/>
                <w:sz w:val="21"/>
                <w:szCs w:val="21"/>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spacing w:line="360" w:lineRule="exact"/>
              <w:ind w:firstLine="0" w:firstLineChars="0"/>
              <w:jc w:val="center"/>
              <w:rPr>
                <w:rFonts w:hint="eastAsia" w:asciiTheme="minorEastAsia" w:hAnsiTheme="minorEastAsia" w:eastAsiaTheme="minorEastAsia" w:cstheme="minorEastAsia"/>
                <w:kern w:val="2"/>
                <w:sz w:val="24"/>
                <w:szCs w:val="24"/>
                <w:lang w:eastAsia="zh-CN" w:bidi="ar-SA"/>
              </w:rPr>
            </w:pPr>
            <w:r>
              <w:rPr>
                <w:rFonts w:hint="default" w:asciiTheme="minorEastAsia" w:hAnsiTheme="minorEastAsia" w:cstheme="minorEastAsia"/>
                <w:sz w:val="24"/>
              </w:rPr>
              <w:t>9</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0"/>
                <w:sz w:val="21"/>
                <w:szCs w:val="21"/>
              </w:rPr>
              <w:t>境外组织和个人在我国境内开展农作物病虫害监测活动</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420" w:firstLineChars="200"/>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bCs/>
                <w:kern w:val="0"/>
                <w:sz w:val="21"/>
                <w:szCs w:val="21"/>
              </w:rPr>
              <w:t>《农作物病虫害防治条例》第四十三条</w:t>
            </w:r>
            <w:r>
              <w:rPr>
                <w:rFonts w:hint="default" w:asciiTheme="minorEastAsia" w:hAnsiTheme="minorEastAsia" w:cstheme="minorEastAsia"/>
                <w:b/>
                <w:bCs/>
                <w:kern w:val="0"/>
                <w:sz w:val="21"/>
                <w:szCs w:val="21"/>
              </w:rPr>
              <w:t xml:space="preserve">  </w:t>
            </w:r>
            <w:r>
              <w:rPr>
                <w:rFonts w:hint="eastAsia" w:asciiTheme="minorEastAsia" w:hAnsiTheme="minorEastAsia" w:eastAsiaTheme="minorEastAsia" w:cstheme="minorEastAsia"/>
                <w:kern w:val="0"/>
                <w:sz w:val="21"/>
                <w:szCs w:val="21"/>
              </w:rPr>
              <w:t>境外组织和个人违反本条例规定，在我国境内开展农作物病虫害监测活动的，由县级以上人民政府农业农村主管部门责令其停止监测活动，没收监测数据和工具，并处10万元以上50万元以下罚款；情节严重的，并处50万元以上100万元以下罚款；构成犯罪的，依法追究刑事责任。</w:t>
            </w: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kern w:val="0"/>
                <w:sz w:val="21"/>
                <w:szCs w:val="21"/>
              </w:rPr>
              <w:t>境外组织和个人在我国境内开展农作物病虫害监测活动，没有向境外输出监测数据</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1"/>
                <w:szCs w:val="21"/>
              </w:rPr>
              <w:t>责令停止监测活动，没收监测数据和工具，</w:t>
            </w:r>
            <w:r>
              <w:rPr>
                <w:rFonts w:hint="eastAsia" w:asciiTheme="minorEastAsia" w:hAnsiTheme="minorEastAsia" w:eastAsiaTheme="minorEastAsia" w:cstheme="minorEastAsia"/>
                <w:kern w:val="0"/>
                <w:sz w:val="21"/>
                <w:szCs w:val="21"/>
                <w:lang w:val="en-US" w:eastAsia="zh-CN"/>
              </w:rPr>
              <w:t>并</w:t>
            </w:r>
            <w:r>
              <w:rPr>
                <w:rFonts w:hint="eastAsia" w:asciiTheme="minorEastAsia" w:hAnsiTheme="minorEastAsia" w:eastAsiaTheme="minorEastAsia" w:cstheme="minorEastAsia"/>
                <w:kern w:val="0"/>
                <w:sz w:val="21"/>
                <w:szCs w:val="21"/>
              </w:rPr>
              <w:t>处十万元以上</w:t>
            </w:r>
            <w:r>
              <w:rPr>
                <w:rFonts w:hint="eastAsia" w:asciiTheme="minorEastAsia" w:hAnsiTheme="minorEastAsia" w:eastAsiaTheme="minorEastAsia" w:cstheme="minorEastAsia"/>
                <w:kern w:val="0"/>
                <w:sz w:val="21"/>
                <w:szCs w:val="21"/>
                <w:lang w:val="en-US" w:eastAsia="zh-Hans"/>
              </w:rPr>
              <w:t>五</w:t>
            </w:r>
            <w:r>
              <w:rPr>
                <w:rFonts w:hint="eastAsia" w:asciiTheme="minorEastAsia" w:hAnsiTheme="minorEastAsia" w:cstheme="minorEastAsia"/>
                <w:kern w:val="0"/>
                <w:sz w:val="21"/>
                <w:szCs w:val="21"/>
                <w:lang w:val="en-US" w:eastAsia="zh-Hans"/>
              </w:rPr>
              <w:t>十</w:t>
            </w:r>
            <w:r>
              <w:rPr>
                <w:rFonts w:hint="eastAsia" w:asciiTheme="minorEastAsia" w:hAnsiTheme="minorEastAsia" w:eastAsiaTheme="minorEastAsia" w:cstheme="minorEastAsia"/>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rPr>
                <w:rFonts w:hint="eastAsia" w:asciiTheme="minorEastAsia" w:hAnsiTheme="minorEastAsia" w:eastAsiaTheme="minorEastAsia" w:cstheme="minorEastAsia"/>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rPr>
                <w:rFonts w:hint="eastAsia" w:asciiTheme="minorEastAsia" w:hAnsiTheme="minorEastAsia" w:eastAsiaTheme="minorEastAsia" w:cstheme="minorEastAsia"/>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cstheme="minorEastAsia"/>
                <w:color w:val="000000"/>
                <w:kern w:val="0"/>
                <w:szCs w:val="21"/>
                <w:lang w:val="en-US" w:eastAsia="zh-Hans"/>
              </w:rPr>
              <w:t>较重</w:t>
            </w:r>
            <w:r>
              <w:rPr>
                <w:rFonts w:hint="eastAsia" w:asciiTheme="minorEastAsia" w:hAnsiTheme="minorEastAsia" w:eastAsiaTheme="minorEastAsia" w:cstheme="minorEastAsia"/>
                <w:color w:val="000000"/>
                <w:kern w:val="0"/>
                <w:szCs w:val="21"/>
              </w:rPr>
              <w:t>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kern w:val="0"/>
                <w:sz w:val="21"/>
                <w:szCs w:val="21"/>
              </w:rPr>
              <w:t>境外组织和个人在我国境内开展农作物病虫害监测活动，向境外输出</w:t>
            </w:r>
            <w:r>
              <w:rPr>
                <w:rFonts w:hint="eastAsia" w:asciiTheme="minorEastAsia" w:hAnsiTheme="minorEastAsia" w:eastAsiaTheme="minorEastAsia" w:cstheme="minorEastAsia"/>
                <w:kern w:val="0"/>
                <w:sz w:val="21"/>
                <w:szCs w:val="21"/>
                <w:lang w:val="en-US" w:eastAsia="zh-Hans"/>
              </w:rPr>
              <w:t>的</w:t>
            </w:r>
            <w:r>
              <w:rPr>
                <w:rFonts w:hint="eastAsia" w:asciiTheme="minorEastAsia" w:hAnsiTheme="minorEastAsia" w:eastAsiaTheme="minorEastAsia" w:cstheme="minorEastAsia"/>
                <w:kern w:val="0"/>
                <w:sz w:val="21"/>
                <w:szCs w:val="21"/>
              </w:rPr>
              <w:t>监测数据</w:t>
            </w:r>
            <w:r>
              <w:rPr>
                <w:rFonts w:hint="eastAsia" w:asciiTheme="minorEastAsia" w:hAnsiTheme="minorEastAsia" w:eastAsiaTheme="minorEastAsia" w:cstheme="minorEastAsia"/>
                <w:kern w:val="0"/>
                <w:sz w:val="21"/>
                <w:szCs w:val="21"/>
                <w:lang w:val="en-US" w:eastAsia="zh-Hans"/>
              </w:rPr>
              <w:t>不足十条</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1"/>
                <w:szCs w:val="21"/>
              </w:rPr>
              <w:t>责令停止监测活动，没收监测数据和工具，</w:t>
            </w:r>
            <w:r>
              <w:rPr>
                <w:rFonts w:hint="eastAsia" w:asciiTheme="minorEastAsia" w:hAnsiTheme="minorEastAsia" w:eastAsiaTheme="minorEastAsia" w:cstheme="minorEastAsia"/>
                <w:kern w:val="0"/>
                <w:sz w:val="21"/>
                <w:szCs w:val="21"/>
                <w:lang w:val="en-US" w:eastAsia="zh-CN"/>
              </w:rPr>
              <w:t>并</w:t>
            </w:r>
            <w:r>
              <w:rPr>
                <w:rFonts w:hint="eastAsia" w:asciiTheme="minorEastAsia" w:hAnsiTheme="minorEastAsia" w:eastAsiaTheme="minorEastAsia" w:cstheme="minorEastAsia"/>
                <w:kern w:val="0"/>
                <w:sz w:val="21"/>
                <w:szCs w:val="21"/>
              </w:rPr>
              <w:t>处</w:t>
            </w:r>
            <w:r>
              <w:rPr>
                <w:rFonts w:hint="eastAsia" w:asciiTheme="minorEastAsia" w:hAnsiTheme="minorEastAsia" w:eastAsiaTheme="minorEastAsia" w:cstheme="minorEastAsia"/>
                <w:kern w:val="0"/>
                <w:sz w:val="21"/>
                <w:szCs w:val="21"/>
                <w:lang w:val="en-US" w:eastAsia="zh-Hans"/>
              </w:rPr>
              <w:t>五</w:t>
            </w:r>
            <w:r>
              <w:rPr>
                <w:rFonts w:hint="eastAsia" w:asciiTheme="minorEastAsia" w:hAnsiTheme="minorEastAsia" w:cstheme="minorEastAsia"/>
                <w:kern w:val="0"/>
                <w:sz w:val="21"/>
                <w:szCs w:val="21"/>
                <w:lang w:val="en-US" w:eastAsia="zh-Hans"/>
              </w:rPr>
              <w:t>十</w:t>
            </w:r>
            <w:r>
              <w:rPr>
                <w:rFonts w:hint="eastAsia" w:asciiTheme="minorEastAsia" w:hAnsiTheme="minorEastAsia" w:eastAsiaTheme="minorEastAsia" w:cstheme="minorEastAsia"/>
                <w:kern w:val="0"/>
                <w:sz w:val="21"/>
                <w:szCs w:val="21"/>
              </w:rPr>
              <w:t>万元以上</w:t>
            </w:r>
            <w:r>
              <w:rPr>
                <w:rFonts w:hint="eastAsia" w:asciiTheme="minorEastAsia" w:hAnsiTheme="minorEastAsia" w:cstheme="minorEastAsia"/>
                <w:kern w:val="0"/>
                <w:sz w:val="21"/>
                <w:szCs w:val="21"/>
                <w:lang w:val="en-US" w:eastAsia="zh-Hans"/>
              </w:rPr>
              <w:t>八</w:t>
            </w:r>
            <w:r>
              <w:rPr>
                <w:rFonts w:hint="eastAsia" w:asciiTheme="minorEastAsia" w:hAnsiTheme="minorEastAsia" w:eastAsiaTheme="minorEastAsia" w:cstheme="minorEastAsia"/>
                <w:kern w:val="0"/>
                <w:sz w:val="21"/>
                <w:szCs w:val="21"/>
              </w:rPr>
              <w:t>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spacing w:line="360" w:lineRule="exact"/>
              <w:ind w:firstLine="0" w:firstLineChars="0"/>
              <w:rPr>
                <w:rFonts w:hint="eastAsia" w:asciiTheme="minorEastAsia" w:hAnsiTheme="minorEastAsia" w:eastAsiaTheme="minorEastAsia" w:cstheme="minorEastAsia"/>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rPr>
                <w:rFonts w:hint="eastAsia" w:asciiTheme="minorEastAsia" w:hAnsiTheme="minorEastAsia" w:eastAsiaTheme="minorEastAsia" w:cstheme="minorEastAsia"/>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rPr>
                <w:rFonts w:hint="eastAsia" w:asciiTheme="minorEastAsia" w:hAnsiTheme="minorEastAsia" w:eastAsiaTheme="minorEastAsia" w:cstheme="minorEastAsia"/>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cstheme="minorEastAsia"/>
                <w:color w:val="000000"/>
                <w:kern w:val="0"/>
                <w:szCs w:val="21"/>
                <w:lang w:val="en-US" w:eastAsia="zh-Hans"/>
              </w:rPr>
              <w:t>严</w:t>
            </w:r>
            <w:r>
              <w:rPr>
                <w:rFonts w:hint="eastAsia" w:asciiTheme="minorEastAsia" w:hAnsiTheme="minorEastAsia" w:eastAsiaTheme="minorEastAsia" w:cstheme="minorEastAsia"/>
                <w:color w:val="000000"/>
                <w:kern w:val="0"/>
                <w:szCs w:val="21"/>
              </w:rPr>
              <w:t>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cstheme="minorEastAsia"/>
                <w:kern w:val="0"/>
                <w:sz w:val="21"/>
                <w:szCs w:val="21"/>
                <w:lang w:val="en-US" w:eastAsia="zh-Hans"/>
              </w:rPr>
              <w:t>再次违法，或者</w:t>
            </w:r>
            <w:r>
              <w:rPr>
                <w:rFonts w:hint="eastAsia" w:asciiTheme="minorEastAsia" w:hAnsiTheme="minorEastAsia" w:eastAsiaTheme="minorEastAsia" w:cstheme="minorEastAsia"/>
                <w:kern w:val="0"/>
                <w:sz w:val="21"/>
                <w:szCs w:val="21"/>
              </w:rPr>
              <w:t>境外组织和个人在我国境内开展农作物病虫害监测活动，向境外输出</w:t>
            </w:r>
            <w:r>
              <w:rPr>
                <w:rFonts w:hint="eastAsia" w:asciiTheme="minorEastAsia" w:hAnsiTheme="minorEastAsia" w:eastAsiaTheme="minorEastAsia" w:cstheme="minorEastAsia"/>
                <w:kern w:val="0"/>
                <w:sz w:val="21"/>
                <w:szCs w:val="21"/>
                <w:lang w:val="en-US" w:eastAsia="zh-Hans"/>
              </w:rPr>
              <w:t>的监测数据</w:t>
            </w:r>
            <w:r>
              <w:rPr>
                <w:rFonts w:hint="eastAsia" w:asciiTheme="minorEastAsia" w:hAnsiTheme="minorEastAsia" w:cstheme="minorEastAsia"/>
                <w:kern w:val="0"/>
                <w:sz w:val="21"/>
                <w:szCs w:val="21"/>
                <w:lang w:val="en-US" w:eastAsia="zh-Hans"/>
              </w:rPr>
              <w:t>超过</w:t>
            </w:r>
            <w:r>
              <w:rPr>
                <w:rFonts w:hint="eastAsia" w:asciiTheme="minorEastAsia" w:hAnsiTheme="minorEastAsia" w:eastAsiaTheme="minorEastAsia" w:cstheme="minorEastAsia"/>
                <w:kern w:val="0"/>
                <w:sz w:val="21"/>
                <w:szCs w:val="21"/>
              </w:rPr>
              <w:t>十</w:t>
            </w:r>
            <w:r>
              <w:rPr>
                <w:rFonts w:hint="eastAsia" w:asciiTheme="minorEastAsia" w:hAnsiTheme="minorEastAsia" w:cstheme="minorEastAsia"/>
                <w:kern w:val="0"/>
                <w:sz w:val="21"/>
                <w:szCs w:val="21"/>
                <w:lang w:val="en-US" w:eastAsia="zh-Hans"/>
              </w:rPr>
              <w:t>条</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jc w:val="left"/>
              <w:textAlignment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1"/>
                <w:szCs w:val="21"/>
              </w:rPr>
              <w:t>责令停止监测活动，没收监测数据和工具，</w:t>
            </w:r>
            <w:r>
              <w:rPr>
                <w:rFonts w:hint="eastAsia" w:asciiTheme="minorEastAsia" w:hAnsiTheme="minorEastAsia" w:eastAsiaTheme="minorEastAsia" w:cstheme="minorEastAsia"/>
                <w:kern w:val="0"/>
                <w:sz w:val="21"/>
                <w:szCs w:val="21"/>
                <w:lang w:val="en-US" w:eastAsia="zh-CN"/>
              </w:rPr>
              <w:t>并</w:t>
            </w:r>
            <w:r>
              <w:rPr>
                <w:rFonts w:hint="eastAsia" w:asciiTheme="minorEastAsia" w:hAnsiTheme="minorEastAsia" w:eastAsiaTheme="minorEastAsia" w:cstheme="minorEastAsia"/>
                <w:kern w:val="0"/>
                <w:sz w:val="21"/>
                <w:szCs w:val="21"/>
              </w:rPr>
              <w:t>处</w:t>
            </w:r>
            <w:r>
              <w:rPr>
                <w:rFonts w:hint="eastAsia" w:asciiTheme="minorEastAsia" w:hAnsiTheme="minorEastAsia" w:cstheme="minorEastAsia"/>
                <w:kern w:val="0"/>
                <w:sz w:val="21"/>
                <w:szCs w:val="21"/>
                <w:lang w:val="en-US" w:eastAsia="zh-Hans"/>
              </w:rPr>
              <w:t>八</w:t>
            </w:r>
            <w:r>
              <w:rPr>
                <w:rFonts w:hint="eastAsia" w:asciiTheme="minorEastAsia" w:hAnsiTheme="minorEastAsia" w:eastAsiaTheme="minorEastAsia" w:cstheme="minorEastAsia"/>
                <w:kern w:val="0"/>
                <w:sz w:val="21"/>
                <w:szCs w:val="21"/>
              </w:rPr>
              <w:t>十万元以上</w:t>
            </w:r>
            <w:r>
              <w:rPr>
                <w:rFonts w:hint="eastAsia" w:asciiTheme="minorEastAsia" w:hAnsiTheme="minorEastAsia" w:cstheme="minorEastAsia"/>
                <w:kern w:val="0"/>
                <w:sz w:val="21"/>
                <w:szCs w:val="21"/>
                <w:lang w:val="en-US" w:eastAsia="zh-Hans"/>
              </w:rPr>
              <w:t>一百</w:t>
            </w:r>
            <w:r>
              <w:rPr>
                <w:rFonts w:hint="eastAsia" w:asciiTheme="minorEastAsia" w:hAnsiTheme="minorEastAsia" w:eastAsiaTheme="minorEastAsia" w:cstheme="minorEastAsia"/>
                <w:kern w:val="0"/>
                <w:sz w:val="21"/>
                <w:szCs w:val="21"/>
              </w:rPr>
              <w:t>万元以下罚款</w:t>
            </w:r>
          </w:p>
        </w:tc>
      </w:tr>
    </w:tbl>
    <w:p/>
    <w:p/>
    <w:p/>
    <w:p/>
    <w:p/>
    <w:p/>
    <w:p/>
    <w:p/>
    <w:p>
      <w:pPr>
        <w:numPr>
          <w:ilvl w:val="0"/>
          <w:numId w:val="3"/>
        </w:numPr>
        <w:jc w:val="center"/>
        <w:rPr>
          <w:rFonts w:hint="eastAsia" w:ascii="方正小标宋简体" w:hAnsi="宋体" w:eastAsia="方正小标宋简体"/>
          <w:b/>
          <w:bCs w:val="0"/>
          <w:color w:val="000000"/>
          <w:sz w:val="36"/>
          <w:szCs w:val="36"/>
        </w:rPr>
      </w:pPr>
      <w:r>
        <w:rPr>
          <w:rFonts w:hint="eastAsia" w:ascii="方正小标宋简体" w:hAnsi="宋体" w:eastAsia="方正小标宋简体"/>
          <w:b/>
          <w:bCs w:val="0"/>
          <w:color w:val="000000"/>
          <w:sz w:val="36"/>
          <w:szCs w:val="36"/>
          <w:lang w:val="en-US" w:eastAsia="zh-Hans"/>
        </w:rPr>
        <w:t>海南省</w:t>
      </w:r>
      <w:r>
        <w:rPr>
          <w:rFonts w:hint="eastAsia" w:ascii="方正小标宋简体" w:hAnsi="宋体" w:eastAsia="方正小标宋简体"/>
          <w:b/>
          <w:bCs w:val="0"/>
          <w:color w:val="000000"/>
          <w:sz w:val="36"/>
          <w:szCs w:val="36"/>
        </w:rPr>
        <w:t>农业行政处罚自由裁量基准（</w:t>
      </w:r>
      <w:r>
        <w:rPr>
          <w:rFonts w:hint="eastAsia" w:ascii="方正小标宋简体" w:hAnsi="宋体" w:eastAsia="方正小标宋简体"/>
          <w:b/>
          <w:bCs w:val="0"/>
          <w:color w:val="000000"/>
          <w:sz w:val="36"/>
          <w:szCs w:val="36"/>
          <w:lang w:val="en-US" w:eastAsia="zh-Hans"/>
        </w:rPr>
        <w:t>转基因生物安全</w:t>
      </w:r>
      <w:r>
        <w:rPr>
          <w:rFonts w:hint="eastAsia" w:ascii="方正小标宋简体" w:hAnsi="宋体" w:eastAsia="方正小标宋简体"/>
          <w:b/>
          <w:bCs w:val="0"/>
          <w:color w:val="000000"/>
          <w:sz w:val="36"/>
          <w:szCs w:val="36"/>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小标宋简体" w:hAnsi="宋体" w:eastAsia="方正小标宋简体"/>
          <w:b/>
          <w:bCs w:val="0"/>
          <w:color w:val="000000"/>
          <w:sz w:val="36"/>
          <w:szCs w:val="36"/>
        </w:rPr>
      </w:pPr>
    </w:p>
    <w:tbl>
      <w:tblPr>
        <w:tblStyle w:val="7"/>
        <w:tblW w:w="14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177"/>
        <w:gridCol w:w="3580"/>
        <w:gridCol w:w="1480"/>
        <w:gridCol w:w="3120"/>
        <w:gridCol w:w="4776"/>
      </w:tblGrid>
      <w:tr>
        <w:trPr>
          <w:trHeight w:val="608" w:hRule="atLeast"/>
          <w:jc w:val="center"/>
        </w:trPr>
        <w:tc>
          <w:tcPr>
            <w:tcW w:w="742"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序号</w:t>
            </w:r>
          </w:p>
        </w:tc>
        <w:tc>
          <w:tcPr>
            <w:tcW w:w="1177"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违法行为</w:t>
            </w:r>
          </w:p>
        </w:tc>
        <w:tc>
          <w:tcPr>
            <w:tcW w:w="35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法律依据</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裁量阶次</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Times New Roman" w:cs="宋体"/>
                <w:b/>
                <w:bCs w:val="0"/>
                <w:kern w:val="0"/>
                <w:sz w:val="24"/>
                <w:szCs w:val="24"/>
                <w:lang w:eastAsia="zh-Hans"/>
              </w:rPr>
            </w:pPr>
            <w:r>
              <w:rPr>
                <w:rFonts w:hint="eastAsia" w:ascii="宋体" w:hAnsi="宋体" w:cs="宋体"/>
                <w:b/>
                <w:bCs w:val="0"/>
                <w:kern w:val="0"/>
                <w:sz w:val="24"/>
                <w:szCs w:val="24"/>
                <w:lang w:eastAsia="zh-Hans"/>
              </w:rPr>
              <w:t>适用情形</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1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eastAsia="宋体" w:cs="宋体"/>
                <w:color w:val="000000"/>
                <w:kern w:val="0"/>
                <w:szCs w:val="21"/>
                <w:lang w:eastAsia="zh-CN"/>
              </w:rPr>
              <w:t>1</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未经批准擅自从事环境释放、生产性试验</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color w:val="000000"/>
                <w:kern w:val="0"/>
                <w:szCs w:val="21"/>
              </w:rPr>
            </w:pPr>
            <w:r>
              <w:rPr>
                <w:rFonts w:hint="eastAsia" w:ascii="宋体" w:hAnsi="宋体" w:cs="宋体"/>
                <w:b/>
                <w:bCs/>
                <w:color w:val="000000"/>
                <w:kern w:val="0"/>
                <w:szCs w:val="21"/>
              </w:rPr>
              <w:t>《农业转基因生物安全管理条例》第四十三条</w:t>
            </w:r>
            <w:r>
              <w:rPr>
                <w:rFonts w:hint="eastAsia" w:ascii="宋体" w:hAnsi="宋体" w:cs="宋体"/>
                <w:color w:val="000000"/>
                <w:kern w:val="0"/>
                <w:szCs w:val="21"/>
              </w:rPr>
              <w:t xml:space="preserve"> 违反本条例规定，未经批准擅自从事环境释放、生产性试验的，已获批准但未按照规定采取安全管理、防范措施的</w:t>
            </w:r>
            <w:r>
              <w:rPr>
                <w:rFonts w:hint="eastAsia" w:ascii="宋体" w:hAnsi="宋体" w:cs="宋体"/>
                <w:color w:val="000000"/>
                <w:kern w:val="0"/>
                <w:szCs w:val="21"/>
                <w:lang w:eastAsia="zh-Hans"/>
              </w:rPr>
              <w:t>，</w:t>
            </w:r>
            <w:r>
              <w:rPr>
                <w:rFonts w:hint="eastAsia" w:ascii="宋体" w:hAnsi="宋体" w:cs="宋体"/>
                <w:color w:val="000000"/>
                <w:kern w:val="0"/>
                <w:szCs w:val="21"/>
              </w:rPr>
              <w:t>或者超过批准范围进行试验的，由国务院农业行政主管部门或者省、自治区、直辖市人民政府农业行政主管部门依据职权，责令停止试验，并处1万元以上5万元以下的罚款。</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eastAsiaTheme="minorEastAsia"/>
                <w:color w:val="000000"/>
                <w:kern w:val="0"/>
                <w:szCs w:val="21"/>
                <w:lang w:val="en-US" w:eastAsia="zh-Hans"/>
              </w:rPr>
            </w:pPr>
            <w:r>
              <w:rPr>
                <w:rFonts w:hint="eastAsia" w:ascii="宋体" w:hAnsi="宋体" w:cs="宋体"/>
                <w:color w:val="000000"/>
                <w:kern w:val="0"/>
                <w:szCs w:val="21"/>
                <w:lang w:val="en-US" w:eastAsia="zh-Hans"/>
              </w:rPr>
              <w:t>没有造成基因逃逸</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责令停止试验，并处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lang w:val="en-US" w:eastAsia="zh-Hans"/>
              </w:rPr>
              <w:t>严</w:t>
            </w:r>
            <w:r>
              <w:rPr>
                <w:rFonts w:hint="eastAsia" w:ascii="宋体" w:hAnsi="宋体" w:cs="宋体"/>
                <w:color w:val="000000"/>
                <w:kern w:val="0"/>
                <w:szCs w:val="21"/>
              </w:rPr>
              <w:t>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造成基因逃逸</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责令停止试验，并处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6"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ascii="宋体" w:hAnsi="宋体" w:cs="宋体"/>
                <w:color w:val="000000"/>
                <w:kern w:val="0"/>
                <w:szCs w:val="21"/>
              </w:rPr>
              <w:t>2</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已获批准但未按照规定采取安全管理、防范措施</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526" w:firstLineChars="250"/>
              <w:outlineLvl w:val="9"/>
              <w:rPr>
                <w:rFonts w:ascii="宋体" w:hAnsi="宋体" w:cs="宋体"/>
                <w:color w:val="000000"/>
                <w:kern w:val="0"/>
                <w:szCs w:val="21"/>
              </w:rPr>
            </w:pPr>
            <w:r>
              <w:rPr>
                <w:rFonts w:hint="eastAsia" w:ascii="宋体" w:hAnsi="宋体" w:cs="宋体"/>
                <w:b/>
                <w:bCs/>
                <w:color w:val="000000"/>
                <w:kern w:val="0"/>
                <w:szCs w:val="21"/>
              </w:rPr>
              <w:t>《农业转基因生物安全管理条例》第四十三条</w:t>
            </w:r>
            <w:r>
              <w:rPr>
                <w:rFonts w:hint="eastAsia" w:ascii="宋体" w:hAnsi="宋体" w:cs="宋体"/>
                <w:color w:val="000000"/>
                <w:kern w:val="0"/>
                <w:szCs w:val="21"/>
              </w:rPr>
              <w:t xml:space="preserve"> 违反本条例规定，未经批准擅自从事环境释放、生产性试验的，已获批准但未按照规定采取安全管理、防范措施的</w:t>
            </w:r>
            <w:r>
              <w:rPr>
                <w:rFonts w:hint="eastAsia" w:ascii="宋体" w:hAnsi="宋体" w:cs="宋体"/>
                <w:color w:val="000000"/>
                <w:kern w:val="0"/>
                <w:szCs w:val="21"/>
                <w:lang w:eastAsia="zh-Hans"/>
              </w:rPr>
              <w:t>，</w:t>
            </w:r>
            <w:r>
              <w:rPr>
                <w:rFonts w:hint="eastAsia" w:ascii="宋体" w:hAnsi="宋体" w:cs="宋体"/>
                <w:color w:val="000000"/>
                <w:kern w:val="0"/>
                <w:szCs w:val="21"/>
              </w:rPr>
              <w:t>或者超过批准范围进行试验的，由国务院农业行政主管部门或者省、自治区、直辖市人民政府农业行政主管部门依据职权，责令停止试验，并处1万元以上5万元以下的罚款。</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Cs w:val="21"/>
                <w:lang w:val="en-US" w:eastAsia="zh-Hans"/>
              </w:rPr>
            </w:pPr>
            <w:r>
              <w:rPr>
                <w:rFonts w:hint="eastAsia" w:ascii="宋体" w:hAnsi="宋体" w:cs="宋体"/>
                <w:color w:val="000000"/>
                <w:kern w:val="0"/>
                <w:szCs w:val="21"/>
                <w:lang w:val="en-US" w:eastAsia="zh-Hans"/>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试验设施、隔离措施符合规定，但制度、档案等不符合规定，没有造成基因逃逸</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责令停止试验，并处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Cs w:val="21"/>
                <w:lang w:val="en-US" w:eastAsia="zh-Hans"/>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制度、档案等符合规定但试验设施、隔离措施不符合规定，没有造成基因逃逸</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责令停止试验，并处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Hans" w:bidi="ar-SA"/>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试验设施、隔离措施及制度、档案等均不符合规定，没有造成基因逃逸</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责令停止试验，并处</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Hans" w:bidi="ar-SA"/>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造成基因逃逸</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责令停止试验，并处</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ascii="宋体" w:hAnsi="宋体" w:cs="宋体"/>
                <w:color w:val="000000"/>
                <w:kern w:val="0"/>
                <w:szCs w:val="21"/>
              </w:rPr>
              <w:t>3</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已获批准但超过批准范围进行试验</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526" w:firstLineChars="250"/>
              <w:outlineLvl w:val="9"/>
              <w:rPr>
                <w:rFonts w:ascii="宋体" w:hAnsi="宋体" w:cs="宋体"/>
                <w:color w:val="000000"/>
                <w:kern w:val="0"/>
                <w:szCs w:val="21"/>
              </w:rPr>
            </w:pPr>
            <w:r>
              <w:rPr>
                <w:rFonts w:hint="eastAsia" w:ascii="宋体" w:hAnsi="宋体" w:cs="宋体"/>
                <w:b/>
                <w:bCs/>
                <w:color w:val="000000"/>
                <w:kern w:val="0"/>
                <w:szCs w:val="21"/>
              </w:rPr>
              <w:t>《农业转基因生物安全管理条例》第四十三条</w:t>
            </w:r>
            <w:r>
              <w:rPr>
                <w:rFonts w:hint="eastAsia" w:ascii="宋体" w:hAnsi="宋体" w:cs="宋体"/>
                <w:color w:val="000000"/>
                <w:kern w:val="0"/>
                <w:szCs w:val="21"/>
              </w:rPr>
              <w:t xml:space="preserve"> 违反本条例规定，未经批准擅自从事环境释放、生产性试验的，已获批准但未按照规定采取安全管理、防范措施的</w:t>
            </w:r>
            <w:r>
              <w:rPr>
                <w:rFonts w:hint="eastAsia" w:ascii="宋体" w:hAnsi="宋体" w:cs="宋体"/>
                <w:color w:val="000000"/>
                <w:kern w:val="0"/>
                <w:szCs w:val="21"/>
                <w:lang w:eastAsia="zh-Hans"/>
              </w:rPr>
              <w:t>，</w:t>
            </w:r>
            <w:r>
              <w:rPr>
                <w:rFonts w:hint="eastAsia" w:ascii="宋体" w:hAnsi="宋体" w:cs="宋体"/>
                <w:color w:val="000000"/>
                <w:kern w:val="0"/>
                <w:szCs w:val="21"/>
              </w:rPr>
              <w:t>或者超过批准范围进行试验的，由国务院农业行政主管部门或者省、自治区、直辖市人民政府农业行政主管部门依据职权，责令停止试验，并处1万元以上5万元以下的罚款。</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eastAsiaTheme="minorEastAsia"/>
                <w:color w:val="000000"/>
                <w:kern w:val="0"/>
                <w:sz w:val="21"/>
                <w:szCs w:val="21"/>
                <w:lang w:val="en-US" w:eastAsia="zh-Hans" w:bidi="ar-SA"/>
              </w:rPr>
            </w:pPr>
            <w:r>
              <w:rPr>
                <w:rFonts w:hint="eastAsia" w:ascii="宋体" w:hAnsi="宋体" w:cs="宋体"/>
                <w:color w:val="000000"/>
                <w:kern w:val="0"/>
                <w:szCs w:val="21"/>
                <w:lang w:val="en-US" w:eastAsia="zh-Hans"/>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lang w:val="en-US" w:eastAsia="zh-Hans"/>
              </w:rPr>
            </w:pPr>
            <w:r>
              <w:rPr>
                <w:rFonts w:hint="eastAsia" w:ascii="宋体" w:hAnsi="宋体" w:cs="宋体"/>
                <w:color w:val="000000"/>
                <w:kern w:val="0"/>
                <w:szCs w:val="21"/>
                <w:lang w:val="en-US" w:eastAsia="zh-Hans"/>
              </w:rPr>
              <w:t>试验规模超过批准和规定，没有造成基因逃逸</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责令停止试验，并处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eastAsiaTheme="minorEastAsia"/>
                <w:color w:val="000000"/>
                <w:kern w:val="0"/>
                <w:sz w:val="21"/>
                <w:szCs w:val="21"/>
                <w:lang w:val="en-US" w:eastAsia="zh-Hans" w:bidi="ar-SA"/>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lang w:val="en-US" w:eastAsia="zh-Hans"/>
              </w:rPr>
            </w:pPr>
            <w:r>
              <w:rPr>
                <w:rFonts w:hint="eastAsia" w:ascii="宋体" w:hAnsi="宋体" w:cs="宋体"/>
                <w:color w:val="000000"/>
                <w:kern w:val="0"/>
                <w:szCs w:val="21"/>
                <w:lang w:val="en-US" w:eastAsia="zh-Hans"/>
              </w:rPr>
              <w:t>试验地点超过批准和规定，没有造成基因逃逸</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责令停止试验，并处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较</w:t>
            </w:r>
            <w:r>
              <w:rPr>
                <w:rFonts w:hint="eastAsia" w:ascii="宋体" w:hAnsi="宋体" w:cs="宋体"/>
                <w:color w:val="000000"/>
                <w:kern w:val="0"/>
                <w:szCs w:val="21"/>
              </w:rPr>
              <w:t>重违法</w:t>
            </w:r>
          </w:p>
        </w:tc>
        <w:tc>
          <w:tcPr>
            <w:tcW w:w="3120" w:type="dxa"/>
            <w:noWrap w:val="0"/>
            <w:vAlign w:val="center"/>
          </w:tcPr>
          <w:p>
            <w:pPr>
              <w:keepNext w:val="0"/>
              <w:keepLines w:val="0"/>
              <w:pageBreakBefore w:val="0"/>
              <w:widowControl/>
              <w:tabs>
                <w:tab w:val="left" w:pos="2074"/>
              </w:tabs>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lang w:eastAsia="zh-Hans"/>
              </w:rPr>
            </w:pPr>
            <w:r>
              <w:rPr>
                <w:rFonts w:hint="default" w:ascii="宋体" w:hAnsi="宋体" w:cs="宋体"/>
                <w:color w:val="000000"/>
                <w:kern w:val="0"/>
                <w:szCs w:val="21"/>
                <w:lang w:eastAsia="zh-Hans"/>
              </w:rPr>
              <w:t>试验品种超过批准和规定，没有造成基因逃逸</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责令停止试验，并处</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Hans" w:bidi="ar-SA"/>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default" w:ascii="宋体" w:hAnsi="宋体" w:cs="宋体" w:eastAsiaTheme="minorEastAsia"/>
                <w:color w:val="000000"/>
                <w:kern w:val="0"/>
                <w:sz w:val="21"/>
                <w:szCs w:val="21"/>
                <w:lang w:eastAsia="zh-Hans" w:bidi="ar-SA"/>
              </w:rPr>
            </w:pPr>
            <w:r>
              <w:rPr>
                <w:rFonts w:hint="eastAsia" w:ascii="宋体" w:hAnsi="宋体" w:cs="宋体"/>
                <w:color w:val="000000"/>
                <w:kern w:val="0"/>
                <w:szCs w:val="21"/>
                <w:lang w:val="en-US" w:eastAsia="zh-Hans"/>
              </w:rPr>
              <w:t>造成基因逃逸</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责令停止试验，并处</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eastAsia="宋体" w:cs="宋体"/>
                <w:color w:val="000000"/>
                <w:kern w:val="0"/>
                <w:szCs w:val="21"/>
                <w:lang w:eastAsia="zh-CN"/>
              </w:rPr>
              <w:t>4</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未经批准生产、加工农业转基因生物或者未按照批准的品种、范围、安全管理要求和技术标准生产、加工</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420" w:firstLineChars="200"/>
              <w:jc w:val="both"/>
              <w:textAlignment w:val="auto"/>
              <w:outlineLvl w:val="9"/>
              <w:rPr>
                <w:rFonts w:ascii="宋体" w:hAnsi="宋体" w:cs="宋体"/>
                <w:color w:val="000000"/>
                <w:kern w:val="0"/>
                <w:szCs w:val="21"/>
              </w:rPr>
            </w:pPr>
            <w:r>
              <w:rPr>
                <w:rFonts w:hint="eastAsia" w:ascii="宋体" w:hAnsi="宋体" w:cs="宋体"/>
                <w:b/>
                <w:bCs/>
                <w:color w:val="000000"/>
                <w:kern w:val="0"/>
                <w:szCs w:val="21"/>
              </w:rPr>
              <w:t>《农业转基因生物安全管理条例》第四十六条</w:t>
            </w:r>
            <w:r>
              <w:rPr>
                <w:rFonts w:hint="eastAsia" w:ascii="宋体" w:hAnsi="宋体" w:cs="宋体"/>
                <w:color w:val="000000"/>
                <w:kern w:val="0"/>
                <w:szCs w:val="21"/>
              </w:rPr>
              <w:t xml:space="preserve"> </w:t>
            </w:r>
            <w:r>
              <w:rPr>
                <w:rFonts w:hint="default" w:ascii="宋体" w:hAnsi="宋体" w:cs="宋体"/>
                <w:color w:val="000000"/>
                <w:kern w:val="0"/>
                <w:szCs w:val="21"/>
              </w:rPr>
              <w:t xml:space="preserve"> </w:t>
            </w:r>
            <w:r>
              <w:rPr>
                <w:rFonts w:hint="eastAsia" w:ascii="宋体" w:hAnsi="宋体" w:cs="宋体"/>
                <w:color w:val="000000"/>
                <w:kern w:val="0"/>
                <w:szCs w:val="21"/>
              </w:rPr>
              <w:t xml:space="preserve">违反本条例规定，未经批准生产、加工农业转基因生物或者未按照批准的品种、范围、安全管理要求和技术标准生产、加工的，由国务院农业行政主管部门或者省、自治区、直辖市人民政府农业行政主管部门依据职权，责令停止生产或者加工，没收违法生产或者加工的产品及违法所得；违法所得10万元以上的，并处违法所得1倍以上5倍以下的罚款；没有违法所得或者违法所得不足10万元的，并处10万元以上20万元以下的罚款。 </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kern w:val="0"/>
                <w:szCs w:val="21"/>
                <w:lang w:eastAsia="zh-Hans"/>
              </w:rPr>
            </w:pPr>
            <w:r>
              <w:rPr>
                <w:rFonts w:hint="eastAsia" w:ascii="宋体" w:hAnsi="宋体" w:cs="宋体"/>
                <w:kern w:val="0"/>
                <w:szCs w:val="21"/>
                <w:lang w:val="en-US" w:eastAsia="zh-Hans"/>
              </w:rPr>
              <w:t>初次违法，没有违法所得或者违法所得不足五万元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责令停止生产或者加工，没收违法生产或者加工的产品及违法所得，并处</w:t>
            </w:r>
            <w:r>
              <w:rPr>
                <w:rFonts w:hint="eastAsia" w:ascii="宋体" w:hAnsi="宋体" w:cs="宋体"/>
                <w:color w:val="000000"/>
                <w:kern w:val="0"/>
                <w:szCs w:val="21"/>
                <w:lang w:val="en-US" w:eastAsia="zh-Hans"/>
              </w:rPr>
              <w:t>十</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十五</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kern w:val="0"/>
                <w:szCs w:val="21"/>
              </w:rPr>
              <w:t>违法所得</w:t>
            </w:r>
            <w:r>
              <w:rPr>
                <w:rFonts w:hint="eastAsia" w:ascii="宋体" w:hAnsi="宋体" w:cs="宋体"/>
                <w:kern w:val="0"/>
                <w:szCs w:val="21"/>
                <w:lang w:val="en-US" w:eastAsia="zh-Hans"/>
              </w:rPr>
              <w:t>五万元以上不足十</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责令停止生产或者加工，没收违法生产或者加工的产品及违法所得，并处</w:t>
            </w:r>
            <w:r>
              <w:rPr>
                <w:rFonts w:hint="eastAsia" w:ascii="宋体" w:hAnsi="宋体" w:cs="宋体"/>
                <w:color w:val="000000"/>
                <w:kern w:val="0"/>
                <w:szCs w:val="21"/>
                <w:lang w:val="en-US" w:eastAsia="zh-Hans"/>
              </w:rPr>
              <w:t>十五</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二十</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再次违法，或者</w:t>
            </w:r>
            <w:r>
              <w:rPr>
                <w:rFonts w:hint="eastAsia" w:ascii="宋体" w:hAnsi="宋体" w:cs="宋体"/>
                <w:kern w:val="0"/>
                <w:szCs w:val="21"/>
              </w:rPr>
              <w:t>违法所得</w:t>
            </w:r>
            <w:r>
              <w:rPr>
                <w:rFonts w:hint="eastAsia" w:ascii="宋体" w:hAnsi="宋体" w:cs="宋体"/>
                <w:kern w:val="0"/>
                <w:szCs w:val="21"/>
                <w:lang w:val="en-US" w:eastAsia="zh-Hans"/>
              </w:rPr>
              <w:t>十</w:t>
            </w:r>
            <w:r>
              <w:rPr>
                <w:rFonts w:hint="eastAsia" w:ascii="宋体" w:hAnsi="宋体" w:cs="宋体"/>
                <w:kern w:val="0"/>
                <w:szCs w:val="21"/>
              </w:rPr>
              <w:t>万元</w:t>
            </w:r>
            <w:r>
              <w:rPr>
                <w:rFonts w:hint="eastAsia" w:ascii="宋体" w:hAnsi="宋体" w:cs="宋体"/>
                <w:kern w:val="0"/>
                <w:szCs w:val="21"/>
                <w:lang w:val="en-US" w:eastAsia="zh-Hans"/>
              </w:rPr>
              <w:t>以上不足二十</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责令停止生产或者加工，没收违法生产或者加工的产品及违法所得，并处违法所得</w:t>
            </w:r>
            <w:r>
              <w:rPr>
                <w:rFonts w:hint="eastAsia" w:ascii="宋体" w:hAnsi="宋体" w:cs="宋体"/>
                <w:color w:val="000000"/>
                <w:kern w:val="0"/>
                <w:szCs w:val="21"/>
                <w:lang w:val="en-US" w:eastAsia="zh-Hans"/>
              </w:rPr>
              <w:t>一</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三次以上违法，或者</w:t>
            </w:r>
            <w:r>
              <w:rPr>
                <w:rFonts w:hint="eastAsia" w:ascii="宋体" w:hAnsi="宋体" w:cs="宋体"/>
                <w:kern w:val="0"/>
                <w:szCs w:val="21"/>
              </w:rPr>
              <w:t>违法所得</w:t>
            </w:r>
            <w:r>
              <w:rPr>
                <w:rFonts w:hint="eastAsia" w:ascii="宋体" w:hAnsi="宋体" w:cs="宋体"/>
                <w:kern w:val="0"/>
                <w:szCs w:val="21"/>
                <w:lang w:val="en-US" w:eastAsia="zh-Hans"/>
              </w:rPr>
              <w:t>二十</w:t>
            </w:r>
            <w:r>
              <w:rPr>
                <w:rFonts w:hint="eastAsia" w:ascii="宋体" w:hAnsi="宋体" w:cs="宋体"/>
                <w:kern w:val="0"/>
                <w:szCs w:val="21"/>
              </w:rPr>
              <w:t>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责令停止生产或者加工，没收违法生产或者加工的产品及违法所得，并处违法所得</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eastAsia="宋体" w:cs="宋体"/>
                <w:color w:val="000000"/>
                <w:kern w:val="0"/>
                <w:szCs w:val="21"/>
                <w:lang w:eastAsia="zh-CN"/>
              </w:rPr>
              <w:t>5</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转基因植物种子、种畜禽、水产苗种的生产、经营单位和个人，未按照规定制作、保存生产、经营档案</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color w:val="000000"/>
                <w:kern w:val="0"/>
                <w:szCs w:val="21"/>
              </w:rPr>
            </w:pPr>
            <w:r>
              <w:rPr>
                <w:rFonts w:hint="eastAsia" w:ascii="宋体" w:hAnsi="宋体" w:cs="宋体"/>
                <w:b/>
                <w:bCs/>
                <w:color w:val="000000"/>
                <w:kern w:val="0"/>
                <w:szCs w:val="21"/>
              </w:rPr>
              <w:t>《农业转基因生物安全管理条例》第四十七条</w:t>
            </w:r>
            <w:r>
              <w:rPr>
                <w:rFonts w:hint="eastAsia" w:ascii="宋体" w:hAnsi="宋体" w:cs="宋体"/>
                <w:color w:val="000000"/>
                <w:kern w:val="0"/>
                <w:szCs w:val="21"/>
              </w:rPr>
              <w:t xml:space="preserve"> 违反本条例规定，转基因植物种子、种畜禽、水产苗种的生产、经营单位和个人，未按照规定制作、保存生产、经营档案的，由县级以上人民政府农业行政主管部门依据职权，责令改正，处1000元以上1万元以下的罚款。</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lang w:val="en-US" w:eastAsia="zh-Hans"/>
              </w:rPr>
              <w:t>初</w:t>
            </w:r>
            <w:r>
              <w:rPr>
                <w:rFonts w:hint="eastAsia" w:ascii="宋体" w:hAnsi="宋体" w:cs="宋体"/>
                <w:color w:val="000000"/>
                <w:kern w:val="0"/>
                <w:szCs w:val="21"/>
              </w:rPr>
              <w:t>次违法，未按规定保存生产、经营档案</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一千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三千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lang w:val="en-US" w:eastAsia="zh-Hans"/>
              </w:rPr>
              <w:t>初</w:t>
            </w:r>
            <w:r>
              <w:rPr>
                <w:rFonts w:hint="eastAsia" w:ascii="宋体" w:hAnsi="宋体" w:cs="宋体"/>
                <w:color w:val="000000"/>
                <w:kern w:val="0"/>
                <w:szCs w:val="21"/>
              </w:rPr>
              <w:t>次违法，未按规定</w:t>
            </w:r>
            <w:r>
              <w:rPr>
                <w:rFonts w:hint="eastAsia" w:ascii="宋体" w:hAnsi="宋体" w:cs="宋体"/>
                <w:color w:val="000000"/>
                <w:kern w:val="0"/>
                <w:szCs w:val="21"/>
                <w:lang w:val="en-US" w:eastAsia="zh-Hans"/>
              </w:rPr>
              <w:t>制作</w:t>
            </w:r>
            <w:r>
              <w:rPr>
                <w:rFonts w:hint="eastAsia" w:ascii="宋体" w:hAnsi="宋体" w:cs="宋体"/>
                <w:color w:val="000000"/>
                <w:kern w:val="0"/>
                <w:szCs w:val="21"/>
              </w:rPr>
              <w:t>生产、经营档案</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三千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lang w:val="en-US" w:eastAsia="zh-Hans"/>
              </w:rPr>
              <w:t>再次违法</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八千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三次</w:t>
            </w:r>
            <w:r>
              <w:rPr>
                <w:rFonts w:hint="eastAsia" w:ascii="宋体" w:hAnsi="宋体" w:cs="宋体"/>
                <w:color w:val="000000"/>
                <w:kern w:val="0"/>
                <w:szCs w:val="21"/>
                <w:lang w:val="en-US" w:eastAsia="zh-Hans"/>
              </w:rPr>
              <w:t>以上</w:t>
            </w:r>
            <w:r>
              <w:rPr>
                <w:rFonts w:hint="eastAsia" w:ascii="宋体" w:hAnsi="宋体" w:cs="宋体"/>
                <w:color w:val="000000"/>
                <w:kern w:val="0"/>
                <w:szCs w:val="21"/>
              </w:rPr>
              <w:t>违法</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八千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一万</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eastAsia="宋体" w:cs="宋体"/>
                <w:color w:val="000000"/>
                <w:kern w:val="0"/>
                <w:szCs w:val="21"/>
                <w:lang w:eastAsia="zh-CN"/>
              </w:rPr>
              <w:t>6</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违反国家对农业转基因生物标识管理规定</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color w:val="000000"/>
                <w:kern w:val="0"/>
                <w:szCs w:val="21"/>
              </w:rPr>
            </w:pPr>
            <w:r>
              <w:rPr>
                <w:rFonts w:hint="eastAsia" w:ascii="宋体" w:hAnsi="宋体" w:cs="宋体"/>
                <w:b/>
                <w:bCs/>
                <w:color w:val="000000"/>
                <w:kern w:val="0"/>
                <w:szCs w:val="21"/>
              </w:rPr>
              <w:t>《农业转基因生物安全管理条例》第五十条</w:t>
            </w:r>
            <w:r>
              <w:rPr>
                <w:rFonts w:hint="eastAsia" w:ascii="宋体" w:hAnsi="宋体" w:cs="宋体"/>
                <w:color w:val="000000"/>
                <w:kern w:val="0"/>
                <w:szCs w:val="21"/>
              </w:rPr>
              <w:t xml:space="preserve"> 违反本条例关于农业转基因生物标识管理规定的，由县级以上人民政府农业行政主管部门依据职权，责令限期改正，可以没收非法销售的产品和违法所得，并可以处1万元以上5万元以下的罚款。                                   </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w:t>
            </w:r>
            <w:r>
              <w:rPr>
                <w:rFonts w:hint="eastAsia" w:ascii="宋体" w:hAnsi="宋体" w:cs="宋体"/>
                <w:color w:val="000000" w:themeColor="text1"/>
                <w:kern w:val="0"/>
                <w:szCs w:val="21"/>
                <w14:textFill>
                  <w14:solidFill>
                    <w14:schemeClr w14:val="tx1"/>
                  </w14:solidFill>
                </w14:textFill>
              </w:rPr>
              <w:t>转基因生物标识</w:t>
            </w:r>
            <w:r>
              <w:rPr>
                <w:rFonts w:hint="eastAsia" w:ascii="宋体" w:hAnsi="宋体" w:cs="宋体"/>
                <w:color w:val="000000" w:themeColor="text1"/>
                <w:kern w:val="0"/>
                <w:szCs w:val="21"/>
                <w:lang w:val="en-US" w:eastAsia="zh-Hans"/>
                <w14:textFill>
                  <w14:solidFill>
                    <w14:schemeClr w14:val="tx1"/>
                  </w14:solidFill>
                </w14:textFill>
              </w:rPr>
              <w:t>不符合要求，且违法所得不足一千元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kern w:val="0"/>
                <w:szCs w:val="21"/>
              </w:rPr>
              <w:t>责令限期改正，</w:t>
            </w:r>
            <w:r>
              <w:rPr>
                <w:rFonts w:hint="eastAsia" w:ascii="宋体" w:hAnsi="宋体" w:cs="宋体"/>
                <w:color w:val="000000"/>
                <w:kern w:val="0"/>
                <w:szCs w:val="21"/>
                <w:lang w:val="en-US" w:eastAsia="zh-Hans"/>
              </w:rPr>
              <w:t>可以</w:t>
            </w:r>
            <w:r>
              <w:rPr>
                <w:rFonts w:hint="eastAsia" w:ascii="宋体" w:hAnsi="宋体" w:cs="宋体"/>
                <w:color w:val="000000"/>
                <w:kern w:val="0"/>
                <w:szCs w:val="21"/>
              </w:rPr>
              <w:t>没收非法销售的产品和违法所得，</w:t>
            </w:r>
            <w:r>
              <w:rPr>
                <w:rFonts w:hint="eastAsia" w:ascii="宋体" w:hAnsi="宋体" w:cs="宋体"/>
                <w:color w:val="000000"/>
                <w:kern w:val="0"/>
                <w:szCs w:val="21"/>
                <w:lang w:val="en-US" w:eastAsia="zh-Hans"/>
              </w:rPr>
              <w:t>并</w:t>
            </w:r>
            <w:r>
              <w:rPr>
                <w:rFonts w:hint="eastAsia" w:ascii="宋体" w:hAnsi="宋体" w:cs="宋体"/>
                <w:color w:val="000000"/>
                <w:kern w:val="0"/>
                <w:szCs w:val="21"/>
              </w:rPr>
              <w:t>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eastAsia="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转基因生物标识</w:t>
            </w:r>
            <w:r>
              <w:rPr>
                <w:rFonts w:hint="eastAsia" w:ascii="宋体" w:hAnsi="宋体" w:cs="宋体"/>
                <w:color w:val="000000" w:themeColor="text1"/>
                <w:kern w:val="0"/>
                <w:szCs w:val="21"/>
                <w:lang w:val="en-US" w:eastAsia="zh-Hans"/>
                <w14:textFill>
                  <w14:solidFill>
                    <w14:schemeClr w14:val="tx1"/>
                  </w14:solidFill>
                </w14:textFill>
              </w:rPr>
              <w:t>不符合要求，违法所得一千元以上二千元以下</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kern w:val="0"/>
                <w:szCs w:val="21"/>
              </w:rPr>
              <w:t>责令限期改正，</w:t>
            </w:r>
            <w:r>
              <w:rPr>
                <w:rFonts w:hint="eastAsia" w:ascii="宋体" w:hAnsi="宋体" w:cs="宋体"/>
                <w:color w:val="000000"/>
                <w:kern w:val="0"/>
                <w:szCs w:val="21"/>
                <w:lang w:val="en-US" w:eastAsia="zh-Hans"/>
              </w:rPr>
              <w:t>可以</w:t>
            </w:r>
            <w:r>
              <w:rPr>
                <w:rFonts w:hint="eastAsia" w:ascii="宋体" w:hAnsi="宋体" w:cs="宋体"/>
                <w:color w:val="000000"/>
                <w:kern w:val="0"/>
                <w:szCs w:val="21"/>
              </w:rPr>
              <w:t>没收非法销售的产品和违法所得，</w:t>
            </w:r>
            <w:r>
              <w:rPr>
                <w:rFonts w:hint="eastAsia" w:ascii="宋体" w:hAnsi="宋体" w:cs="宋体"/>
                <w:color w:val="000000"/>
                <w:kern w:val="0"/>
                <w:szCs w:val="21"/>
                <w:lang w:val="en-US" w:eastAsia="zh-Hans"/>
              </w:rPr>
              <w:t>并</w:t>
            </w:r>
            <w:r>
              <w:rPr>
                <w:rFonts w:hint="eastAsia" w:ascii="宋体" w:hAnsi="宋体" w:cs="宋体"/>
                <w:color w:val="000000"/>
                <w:kern w:val="0"/>
                <w:szCs w:val="21"/>
              </w:rPr>
              <w:t>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eastAsia="宋体" w:cs="宋体"/>
                <w:color w:val="000000"/>
                <w:kern w:val="0"/>
                <w:szCs w:val="21"/>
                <w:lang w:val="en-US" w:eastAsia="zh-Hans"/>
              </w:rPr>
            </w:pPr>
            <w:r>
              <w:rPr>
                <w:rFonts w:hint="eastAsia" w:ascii="宋体" w:hAnsi="宋体" w:cs="宋体"/>
                <w:color w:val="000000"/>
                <w:kern w:val="0"/>
                <w:szCs w:val="21"/>
                <w:lang w:val="en-US" w:eastAsia="zh-Hans"/>
              </w:rPr>
              <w:t>①再次违法；②</w:t>
            </w:r>
            <w:r>
              <w:rPr>
                <w:rFonts w:hint="eastAsia" w:ascii="宋体" w:hAnsi="宋体" w:cs="宋体"/>
                <w:color w:val="000000" w:themeColor="text1"/>
                <w:kern w:val="0"/>
                <w:szCs w:val="21"/>
                <w:lang w:val="en-US" w:eastAsia="zh-Hans"/>
                <w14:textFill>
                  <w14:solidFill>
                    <w14:schemeClr w14:val="tx1"/>
                  </w14:solidFill>
                </w14:textFill>
              </w:rPr>
              <w:t>不标注</w:t>
            </w:r>
            <w:r>
              <w:rPr>
                <w:rFonts w:hint="eastAsia" w:ascii="宋体" w:hAnsi="宋体" w:cs="宋体"/>
                <w:color w:val="000000" w:themeColor="text1"/>
                <w:kern w:val="0"/>
                <w:szCs w:val="21"/>
                <w14:textFill>
                  <w14:solidFill>
                    <w14:schemeClr w14:val="tx1"/>
                  </w14:solidFill>
                </w14:textFill>
              </w:rPr>
              <w:t>转基因生物标识</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kern w:val="0"/>
                <w:szCs w:val="21"/>
                <w:lang w:val="en-US" w:eastAsia="zh-Hans"/>
              </w:rPr>
              <w:t>③</w:t>
            </w:r>
            <w:r>
              <w:rPr>
                <w:rFonts w:hint="eastAsia" w:ascii="宋体" w:hAnsi="宋体" w:cs="宋体"/>
                <w:color w:val="000000" w:themeColor="text1"/>
                <w:kern w:val="0"/>
                <w:szCs w:val="21"/>
                <w:lang w:val="en-US" w:eastAsia="zh-Hans"/>
                <w14:textFill>
                  <w14:solidFill>
                    <w14:schemeClr w14:val="tx1"/>
                  </w14:solidFill>
                </w14:textFill>
              </w:rPr>
              <w:t>违法所得二千元以上不足五千元。</w:t>
            </w:r>
            <w:r>
              <w:rPr>
                <w:rFonts w:hint="eastAsia" w:ascii="宋体" w:hAnsi="宋体" w:cs="宋体"/>
                <w:kern w:val="0"/>
                <w:szCs w:val="21"/>
                <w:lang w:eastAsia="zh-Hans"/>
              </w:rPr>
              <w:t>符合上述任一情形按</w:t>
            </w:r>
            <w:r>
              <w:rPr>
                <w:rFonts w:hint="eastAsia" w:ascii="宋体" w:hAnsi="宋体" w:cs="宋体"/>
                <w:kern w:val="0"/>
                <w:szCs w:val="21"/>
                <w:lang w:val="en-US" w:eastAsia="zh-Hans"/>
              </w:rPr>
              <w:t>较</w:t>
            </w:r>
            <w:r>
              <w:rPr>
                <w:rFonts w:hint="eastAsia" w:ascii="宋体" w:hAnsi="宋体" w:cs="宋体"/>
                <w:kern w:val="0"/>
                <w:szCs w:val="21"/>
              </w:rPr>
              <w:t>重违法</w:t>
            </w:r>
            <w:r>
              <w:rPr>
                <w:rFonts w:hint="eastAsia" w:ascii="宋体" w:hAnsi="宋体" w:cs="宋体"/>
                <w:kern w:val="0"/>
                <w:szCs w:val="21"/>
                <w:lang w:eastAsia="zh-Hans"/>
              </w:rPr>
              <w:t>处罚</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责令限期改正，没收非法销售的产品和违法所得，</w:t>
            </w:r>
            <w:r>
              <w:rPr>
                <w:rFonts w:hint="eastAsia" w:ascii="宋体" w:hAnsi="宋体" w:cs="宋体"/>
                <w:color w:val="000000"/>
                <w:kern w:val="0"/>
                <w:szCs w:val="21"/>
                <w:lang w:val="en-US" w:eastAsia="zh-Hans"/>
              </w:rPr>
              <w:t>并</w:t>
            </w:r>
            <w:r>
              <w:rPr>
                <w:rFonts w:hint="eastAsia" w:ascii="宋体" w:hAnsi="宋体" w:cs="宋体"/>
                <w:color w:val="000000"/>
                <w:kern w:val="0"/>
                <w:szCs w:val="21"/>
              </w:rPr>
              <w:t>处</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lang w:val="en-US" w:eastAsia="zh-Hans"/>
              </w:rPr>
            </w:pPr>
            <w:r>
              <w:rPr>
                <w:rFonts w:hint="eastAsia" w:ascii="宋体" w:hAnsi="宋体" w:cs="宋体"/>
                <w:color w:val="000000"/>
                <w:kern w:val="0"/>
                <w:szCs w:val="21"/>
                <w:lang w:val="en-US" w:eastAsia="zh-Hans"/>
              </w:rPr>
              <w:t>①三次以上违法；②转基因生物标注为非转基因生物；③</w:t>
            </w:r>
            <w:r>
              <w:rPr>
                <w:rFonts w:hint="eastAsia" w:ascii="宋体" w:hAnsi="宋体" w:cs="宋体"/>
                <w:color w:val="000000" w:themeColor="text1"/>
                <w:kern w:val="0"/>
                <w:szCs w:val="21"/>
                <w:lang w:val="en-US" w:eastAsia="zh-Hans"/>
                <w14:textFill>
                  <w14:solidFill>
                    <w14:schemeClr w14:val="tx1"/>
                  </w14:solidFill>
                </w14:textFill>
              </w:rPr>
              <w:t>违法所得五千元以上。</w:t>
            </w:r>
            <w:r>
              <w:rPr>
                <w:rFonts w:hint="eastAsia" w:ascii="宋体" w:hAnsi="宋体" w:cs="宋体"/>
                <w:kern w:val="0"/>
                <w:szCs w:val="21"/>
                <w:lang w:eastAsia="zh-Hans"/>
              </w:rPr>
              <w:t>符合上述任一情形按</w:t>
            </w:r>
            <w:r>
              <w:rPr>
                <w:rFonts w:hint="eastAsia" w:ascii="宋体" w:hAnsi="宋体" w:cs="宋体"/>
                <w:kern w:val="0"/>
                <w:szCs w:val="21"/>
                <w:lang w:val="en-US" w:eastAsia="zh-Hans"/>
              </w:rPr>
              <w:t>严</w:t>
            </w:r>
            <w:r>
              <w:rPr>
                <w:rFonts w:hint="eastAsia" w:ascii="宋体" w:hAnsi="宋体" w:cs="宋体"/>
                <w:kern w:val="0"/>
                <w:szCs w:val="21"/>
              </w:rPr>
              <w:t>重违法</w:t>
            </w:r>
            <w:r>
              <w:rPr>
                <w:rFonts w:hint="eastAsia" w:ascii="宋体" w:hAnsi="宋体" w:cs="宋体"/>
                <w:kern w:val="0"/>
                <w:szCs w:val="21"/>
                <w:lang w:eastAsia="zh-Hans"/>
              </w:rPr>
              <w:t>处罚</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责令限期改正，没收非法销售的产品和违法所得，</w:t>
            </w:r>
            <w:r>
              <w:rPr>
                <w:rFonts w:hint="eastAsia" w:ascii="宋体" w:hAnsi="宋体" w:cs="宋体"/>
                <w:color w:val="000000"/>
                <w:kern w:val="0"/>
                <w:szCs w:val="21"/>
                <w:lang w:val="en-US" w:eastAsia="zh-Hans"/>
              </w:rPr>
              <w:t>并</w:t>
            </w:r>
            <w:r>
              <w:rPr>
                <w:rFonts w:hint="eastAsia" w:ascii="宋体" w:hAnsi="宋体" w:cs="宋体"/>
                <w:color w:val="000000"/>
                <w:kern w:val="0"/>
                <w:szCs w:val="21"/>
              </w:rPr>
              <w:t>处</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5"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ascii="宋体" w:hAnsi="宋体" w:cs="宋体"/>
                <w:color w:val="000000"/>
                <w:kern w:val="0"/>
                <w:szCs w:val="21"/>
              </w:rPr>
              <w:t>7</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 w:val="0"/>
                <w:bCs w:val="0"/>
                <w:color w:val="000000"/>
                <w:kern w:val="0"/>
                <w:szCs w:val="21"/>
                <w:lang w:val="en-US" w:eastAsia="zh-CN"/>
              </w:rPr>
              <w:t>假冒、伪造、转让或者买卖农业转基因生物有关证明文书</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eastAsia="宋体" w:cs="宋体"/>
                <w:b w:val="0"/>
                <w:bCs w:val="0"/>
                <w:color w:val="000000"/>
                <w:kern w:val="0"/>
                <w:szCs w:val="21"/>
                <w:lang w:val="en-US" w:eastAsia="zh-Hans"/>
              </w:rPr>
            </w:pPr>
            <w:r>
              <w:rPr>
                <w:rFonts w:hint="eastAsia" w:ascii="宋体" w:hAnsi="宋体" w:cs="宋体"/>
                <w:b/>
                <w:bCs/>
                <w:color w:val="000000"/>
                <w:kern w:val="0"/>
                <w:szCs w:val="21"/>
              </w:rPr>
              <w:t>《农业转基因生物安全管理条例》</w:t>
            </w:r>
            <w:r>
              <w:rPr>
                <w:rFonts w:hint="eastAsia" w:ascii="宋体" w:hAnsi="宋体" w:cs="宋体"/>
                <w:b/>
                <w:bCs/>
                <w:color w:val="000000"/>
                <w:kern w:val="0"/>
                <w:szCs w:val="21"/>
                <w:lang w:val="en-US" w:eastAsia="zh-CN"/>
              </w:rPr>
              <w:t>第五十一条</w:t>
            </w:r>
            <w:r>
              <w:rPr>
                <w:rFonts w:hint="eastAsia" w:ascii="宋体" w:hAnsi="宋体" w:cs="宋体"/>
                <w:b w:val="0"/>
                <w:bCs w:val="0"/>
                <w:color w:val="000000"/>
                <w:kern w:val="0"/>
                <w:szCs w:val="21"/>
                <w:lang w:val="en-US" w:eastAsia="zh-CN"/>
              </w:rPr>
              <w:t> </w:t>
            </w:r>
            <w:r>
              <w:rPr>
                <w:rFonts w:hint="default" w:ascii="宋体" w:hAnsi="宋体" w:cs="宋体"/>
                <w:b w:val="0"/>
                <w:bCs w:val="0"/>
                <w:color w:val="000000"/>
                <w:kern w:val="0"/>
                <w:szCs w:val="21"/>
                <w:lang w:eastAsia="zh-CN"/>
              </w:rPr>
              <w:t xml:space="preserve"> </w:t>
            </w:r>
            <w:r>
              <w:rPr>
                <w:rFonts w:hint="eastAsia" w:ascii="宋体" w:hAnsi="宋体" w:cs="宋体"/>
                <w:b w:val="0"/>
                <w:bCs w:val="0"/>
                <w:color w:val="000000"/>
                <w:kern w:val="0"/>
                <w:szCs w:val="21"/>
                <w:lang w:val="en-US" w:eastAsia="zh-CN"/>
              </w:rPr>
              <w:t>假冒、伪造、转让或者买卖农业转基因生物有关证明文书的，由县级以上人民政府农业行政主管部门依据职权，收缴相应的证明文书，并处2万元以上10万元以下的罚款；构成犯罪的，依法追究刑事责任。</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lang w:val="en-US" w:eastAsia="zh-Hans"/>
              </w:rPr>
            </w:pPr>
            <w:r>
              <w:rPr>
                <w:rFonts w:hint="eastAsia" w:ascii="宋体" w:hAnsi="宋体" w:cs="宋体"/>
                <w:color w:val="000000"/>
                <w:kern w:val="0"/>
                <w:szCs w:val="21"/>
                <w:lang w:val="en-US" w:eastAsia="zh-Hans"/>
              </w:rPr>
              <w:t>初次转让或者买卖农业转基因生物有关证明文书的</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b w:val="0"/>
                <w:bCs w:val="0"/>
                <w:color w:val="000000"/>
                <w:kern w:val="0"/>
                <w:szCs w:val="21"/>
                <w:lang w:val="en-US" w:eastAsia="zh-CN"/>
              </w:rPr>
              <w:t>收缴相应的证明文书，并处</w:t>
            </w:r>
            <w:r>
              <w:rPr>
                <w:rFonts w:hint="eastAsia" w:ascii="宋体" w:hAnsi="宋体" w:cs="宋体"/>
                <w:b w:val="0"/>
                <w:bCs w:val="0"/>
                <w:color w:val="000000"/>
                <w:kern w:val="0"/>
                <w:szCs w:val="21"/>
                <w:lang w:val="en-US" w:eastAsia="zh-Hans"/>
              </w:rPr>
              <w:t>二</w:t>
            </w:r>
            <w:r>
              <w:rPr>
                <w:rFonts w:hint="eastAsia" w:ascii="宋体" w:hAnsi="宋体" w:cs="宋体"/>
                <w:b w:val="0"/>
                <w:bCs w:val="0"/>
                <w:color w:val="000000"/>
                <w:kern w:val="0"/>
                <w:szCs w:val="21"/>
                <w:lang w:val="en-US" w:eastAsia="zh-CN"/>
              </w:rPr>
              <w:t>万元以上</w:t>
            </w:r>
            <w:r>
              <w:rPr>
                <w:rFonts w:hint="eastAsia" w:ascii="宋体" w:hAnsi="宋体" w:cs="宋体"/>
                <w:b w:val="0"/>
                <w:bCs w:val="0"/>
                <w:color w:val="000000"/>
                <w:kern w:val="0"/>
                <w:szCs w:val="21"/>
                <w:lang w:val="en-US" w:eastAsia="zh-Hans"/>
              </w:rPr>
              <w:t>五</w:t>
            </w:r>
            <w:r>
              <w:rPr>
                <w:rFonts w:hint="eastAsia" w:ascii="宋体" w:hAnsi="宋体" w:cs="宋体"/>
                <w:b w:val="0"/>
                <w:bCs w:val="0"/>
                <w:color w:val="000000"/>
                <w:kern w:val="0"/>
                <w:szCs w:val="21"/>
                <w:lang w:val="en-US" w:eastAsia="zh-CN"/>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lang w:val="en-US" w:eastAsia="zh-Hans"/>
              </w:rPr>
            </w:pPr>
            <w:r>
              <w:rPr>
                <w:rFonts w:hint="eastAsia" w:ascii="宋体" w:hAnsi="宋体" w:cs="宋体"/>
                <w:color w:val="000000"/>
                <w:kern w:val="0"/>
                <w:szCs w:val="21"/>
                <w:lang w:val="en-US" w:eastAsia="zh-Hans"/>
              </w:rPr>
              <w:t>初次假冒、伪造农业转基因生物有关证明文书的</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b w:val="0"/>
                <w:bCs w:val="0"/>
                <w:color w:val="000000"/>
                <w:kern w:val="0"/>
                <w:szCs w:val="21"/>
                <w:lang w:val="en-US" w:eastAsia="zh-CN"/>
              </w:rPr>
              <w:t>收缴相应的证明文书，并处</w:t>
            </w:r>
            <w:r>
              <w:rPr>
                <w:rFonts w:hint="eastAsia" w:ascii="宋体" w:hAnsi="宋体" w:cs="宋体"/>
                <w:b w:val="0"/>
                <w:bCs w:val="0"/>
                <w:color w:val="000000"/>
                <w:kern w:val="0"/>
                <w:szCs w:val="21"/>
                <w:lang w:val="en-US" w:eastAsia="zh-Hans"/>
              </w:rPr>
              <w:t>五</w:t>
            </w:r>
            <w:r>
              <w:rPr>
                <w:rFonts w:hint="eastAsia" w:ascii="宋体" w:hAnsi="宋体" w:cs="宋体"/>
                <w:b w:val="0"/>
                <w:bCs w:val="0"/>
                <w:color w:val="000000"/>
                <w:kern w:val="0"/>
                <w:szCs w:val="21"/>
                <w:lang w:val="en-US" w:eastAsia="zh-CN"/>
              </w:rPr>
              <w:t>万元以上</w:t>
            </w:r>
            <w:r>
              <w:rPr>
                <w:rFonts w:hint="eastAsia" w:ascii="宋体" w:hAnsi="宋体" w:cs="宋体"/>
                <w:b w:val="0"/>
                <w:bCs w:val="0"/>
                <w:color w:val="000000"/>
                <w:kern w:val="0"/>
                <w:szCs w:val="21"/>
                <w:lang w:val="en-US" w:eastAsia="zh-Hans"/>
              </w:rPr>
              <w:t>八</w:t>
            </w:r>
            <w:r>
              <w:rPr>
                <w:rFonts w:hint="eastAsia" w:ascii="宋体" w:hAnsi="宋体" w:cs="宋体"/>
                <w:b w:val="0"/>
                <w:bCs w:val="0"/>
                <w:color w:val="000000"/>
                <w:kern w:val="0"/>
                <w:szCs w:val="21"/>
                <w:lang w:val="en-US" w:eastAsia="zh-CN"/>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lang w:val="en-US" w:eastAsia="zh-Hans"/>
              </w:rPr>
              <w:t>严</w:t>
            </w:r>
            <w:r>
              <w:rPr>
                <w:rFonts w:hint="eastAsia" w:ascii="宋体" w:hAnsi="宋体" w:cs="宋体"/>
                <w:color w:val="000000"/>
                <w:kern w:val="0"/>
                <w:szCs w:val="21"/>
              </w:rPr>
              <w:t>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lang w:val="en-US" w:eastAsia="zh-Hans"/>
              </w:rPr>
            </w:pPr>
            <w:r>
              <w:rPr>
                <w:rFonts w:hint="eastAsia" w:ascii="宋体" w:hAnsi="宋体" w:cs="宋体"/>
                <w:color w:val="000000"/>
                <w:kern w:val="0"/>
                <w:szCs w:val="21"/>
                <w:lang w:val="en-US" w:eastAsia="zh-Hans"/>
              </w:rPr>
              <w:t>再次违法</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b w:val="0"/>
                <w:bCs w:val="0"/>
                <w:color w:val="000000"/>
                <w:kern w:val="0"/>
                <w:szCs w:val="21"/>
                <w:lang w:val="en-US" w:eastAsia="zh-CN"/>
              </w:rPr>
              <w:t>收缴相应的证明文书，并处</w:t>
            </w:r>
            <w:r>
              <w:rPr>
                <w:rFonts w:hint="eastAsia" w:ascii="宋体" w:hAnsi="宋体" w:cs="宋体"/>
                <w:b w:val="0"/>
                <w:bCs w:val="0"/>
                <w:color w:val="000000"/>
                <w:kern w:val="0"/>
                <w:szCs w:val="21"/>
                <w:lang w:val="en-US" w:eastAsia="zh-Hans"/>
              </w:rPr>
              <w:t>八</w:t>
            </w:r>
            <w:r>
              <w:rPr>
                <w:rFonts w:hint="eastAsia" w:ascii="宋体" w:hAnsi="宋体" w:cs="宋体"/>
                <w:b w:val="0"/>
                <w:bCs w:val="0"/>
                <w:color w:val="000000"/>
                <w:kern w:val="0"/>
                <w:szCs w:val="21"/>
                <w:lang w:val="en-US" w:eastAsia="zh-CN"/>
              </w:rPr>
              <w:t>万元以上</w:t>
            </w:r>
            <w:r>
              <w:rPr>
                <w:rFonts w:hint="eastAsia" w:ascii="宋体" w:hAnsi="宋体" w:cs="宋体"/>
                <w:b w:val="0"/>
                <w:bCs w:val="0"/>
                <w:color w:val="000000"/>
                <w:kern w:val="0"/>
                <w:szCs w:val="21"/>
                <w:lang w:val="en-US" w:eastAsia="zh-Hans"/>
              </w:rPr>
              <w:t>十</w:t>
            </w:r>
            <w:r>
              <w:rPr>
                <w:rFonts w:hint="eastAsia" w:ascii="宋体" w:hAnsi="宋体" w:cs="宋体"/>
                <w:b w:val="0"/>
                <w:bCs w:val="0"/>
                <w:color w:val="000000"/>
                <w:kern w:val="0"/>
                <w:szCs w:val="21"/>
                <w:lang w:val="en-US" w:eastAsia="zh-CN"/>
              </w:rPr>
              <w:t>万元以下的罚款</w:t>
            </w:r>
          </w:p>
        </w:tc>
      </w:tr>
    </w:tbl>
    <w:p>
      <w:pPr>
        <w:widowControl w:val="0"/>
        <w:numPr>
          <w:ilvl w:val="0"/>
          <w:numId w:val="0"/>
        </w:numPr>
        <w:jc w:val="both"/>
        <w:rPr>
          <w:rFonts w:hint="eastAsia" w:ascii="方正小标宋简体" w:hAnsi="宋体" w:eastAsia="方正小标宋简体"/>
          <w:b/>
          <w:bCs w:val="0"/>
          <w:color w:val="000000"/>
          <w:sz w:val="36"/>
          <w:szCs w:val="36"/>
        </w:rPr>
      </w:pPr>
    </w:p>
    <w:p>
      <w:pPr>
        <w:widowControl w:val="0"/>
        <w:numPr>
          <w:ilvl w:val="0"/>
          <w:numId w:val="0"/>
        </w:numPr>
        <w:jc w:val="both"/>
        <w:rPr>
          <w:rFonts w:hint="eastAsia" w:ascii="方正小标宋简体" w:hAnsi="宋体" w:eastAsia="方正小标宋简体"/>
          <w:b/>
          <w:bCs w:val="0"/>
          <w:color w:val="000000"/>
          <w:sz w:val="36"/>
          <w:szCs w:val="36"/>
        </w:rPr>
      </w:pPr>
    </w:p>
    <w:p>
      <w:pPr>
        <w:widowControl w:val="0"/>
        <w:numPr>
          <w:ilvl w:val="0"/>
          <w:numId w:val="0"/>
        </w:numPr>
        <w:jc w:val="both"/>
        <w:rPr>
          <w:rFonts w:hint="eastAsia" w:ascii="方正小标宋简体" w:hAnsi="宋体" w:eastAsia="方正小标宋简体"/>
          <w:b/>
          <w:bCs w:val="0"/>
          <w:color w:val="000000"/>
          <w:sz w:val="36"/>
          <w:szCs w:val="36"/>
        </w:rPr>
      </w:pPr>
    </w:p>
    <w:p>
      <w:pPr>
        <w:widowControl w:val="0"/>
        <w:numPr>
          <w:ilvl w:val="0"/>
          <w:numId w:val="0"/>
        </w:numPr>
        <w:jc w:val="both"/>
        <w:rPr>
          <w:rFonts w:hint="eastAsia" w:ascii="方正小标宋简体" w:hAnsi="宋体" w:eastAsia="方正小标宋简体"/>
          <w:b/>
          <w:bCs w:val="0"/>
          <w:color w:val="000000"/>
          <w:sz w:val="36"/>
          <w:szCs w:val="36"/>
        </w:rPr>
      </w:pPr>
    </w:p>
    <w:p>
      <w:pPr>
        <w:widowControl w:val="0"/>
        <w:numPr>
          <w:ilvl w:val="0"/>
          <w:numId w:val="0"/>
        </w:numPr>
        <w:jc w:val="both"/>
        <w:rPr>
          <w:rFonts w:hint="eastAsia" w:ascii="方正小标宋简体" w:hAnsi="宋体" w:eastAsia="方正小标宋简体"/>
          <w:b/>
          <w:bCs w:val="0"/>
          <w:color w:val="000000"/>
          <w:sz w:val="36"/>
          <w:szCs w:val="36"/>
        </w:rPr>
      </w:pPr>
    </w:p>
    <w:p>
      <w:pPr>
        <w:widowControl w:val="0"/>
        <w:numPr>
          <w:ilvl w:val="0"/>
          <w:numId w:val="0"/>
        </w:numPr>
        <w:jc w:val="both"/>
        <w:rPr>
          <w:rFonts w:hint="eastAsia" w:ascii="方正小标宋简体" w:hAnsi="宋体" w:eastAsia="方正小标宋简体"/>
          <w:b/>
          <w:bCs w:val="0"/>
          <w:color w:val="000000"/>
          <w:sz w:val="36"/>
          <w:szCs w:val="36"/>
        </w:rPr>
      </w:pPr>
    </w:p>
    <w:p>
      <w:pPr>
        <w:widowControl w:val="0"/>
        <w:numPr>
          <w:ilvl w:val="0"/>
          <w:numId w:val="0"/>
        </w:numPr>
        <w:jc w:val="both"/>
        <w:rPr>
          <w:rFonts w:hint="eastAsia" w:ascii="方正小标宋简体" w:hAnsi="宋体" w:eastAsia="方正小标宋简体"/>
          <w:b/>
          <w:bCs w:val="0"/>
          <w:color w:val="000000"/>
          <w:sz w:val="36"/>
          <w:szCs w:val="36"/>
        </w:rPr>
      </w:pPr>
    </w:p>
    <w:p>
      <w:pPr>
        <w:widowControl w:val="0"/>
        <w:numPr>
          <w:ilvl w:val="0"/>
          <w:numId w:val="0"/>
        </w:numPr>
        <w:jc w:val="both"/>
        <w:rPr>
          <w:rFonts w:hint="eastAsia" w:ascii="方正小标宋简体" w:hAnsi="宋体" w:eastAsia="方正小标宋简体"/>
          <w:b/>
          <w:bCs w:val="0"/>
          <w:color w:val="000000"/>
          <w:sz w:val="36"/>
          <w:szCs w:val="36"/>
        </w:rPr>
      </w:pPr>
    </w:p>
    <w:p>
      <w:pPr>
        <w:widowControl w:val="0"/>
        <w:numPr>
          <w:ilvl w:val="0"/>
          <w:numId w:val="0"/>
        </w:numPr>
        <w:jc w:val="both"/>
        <w:rPr>
          <w:rFonts w:hint="eastAsia" w:ascii="方正小标宋简体" w:hAnsi="宋体" w:eastAsia="方正小标宋简体"/>
          <w:b/>
          <w:bCs w:val="0"/>
          <w:color w:val="000000"/>
          <w:sz w:val="36"/>
          <w:szCs w:val="36"/>
        </w:rPr>
      </w:pPr>
    </w:p>
    <w:p>
      <w:pPr>
        <w:widowControl w:val="0"/>
        <w:numPr>
          <w:ilvl w:val="0"/>
          <w:numId w:val="0"/>
        </w:numPr>
        <w:jc w:val="both"/>
        <w:rPr>
          <w:rFonts w:hint="eastAsia" w:ascii="方正小标宋简体" w:hAnsi="宋体" w:eastAsia="方正小标宋简体"/>
          <w:b/>
          <w:bCs w:val="0"/>
          <w:color w:val="000000"/>
          <w:sz w:val="36"/>
          <w:szCs w:val="36"/>
        </w:rPr>
      </w:pPr>
    </w:p>
    <w:p>
      <w:pPr>
        <w:numPr>
          <w:ilvl w:val="0"/>
          <w:numId w:val="3"/>
        </w:numPr>
        <w:jc w:val="center"/>
        <w:rPr>
          <w:rFonts w:hint="eastAsia" w:ascii="方正小标宋简体" w:hAnsi="宋体" w:eastAsia="方正小标宋简体"/>
          <w:b/>
          <w:bCs w:val="0"/>
          <w:color w:val="000000"/>
          <w:sz w:val="36"/>
          <w:szCs w:val="36"/>
        </w:rPr>
      </w:pPr>
      <w:r>
        <w:rPr>
          <w:rFonts w:hint="eastAsia" w:ascii="方正小标宋简体" w:hAnsi="宋体" w:eastAsia="方正小标宋简体"/>
          <w:b/>
          <w:bCs w:val="0"/>
          <w:color w:val="000000"/>
          <w:sz w:val="36"/>
          <w:szCs w:val="36"/>
          <w:lang w:val="en-US" w:eastAsia="zh-Hans"/>
        </w:rPr>
        <w:t>海南省</w:t>
      </w:r>
      <w:r>
        <w:rPr>
          <w:rFonts w:hint="eastAsia" w:ascii="方正小标宋简体" w:hAnsi="宋体" w:eastAsia="方正小标宋简体"/>
          <w:b/>
          <w:bCs w:val="0"/>
          <w:color w:val="000000"/>
          <w:sz w:val="36"/>
          <w:szCs w:val="36"/>
        </w:rPr>
        <w:t>农业行政处罚自由裁量基准（</w:t>
      </w:r>
      <w:r>
        <w:rPr>
          <w:rFonts w:hint="eastAsia" w:ascii="方正小标宋简体" w:hAnsi="宋体" w:eastAsia="方正小标宋简体"/>
          <w:b/>
          <w:bCs w:val="0"/>
          <w:color w:val="000000"/>
          <w:sz w:val="36"/>
          <w:szCs w:val="36"/>
          <w:lang w:val="en-US" w:eastAsia="zh-Hans"/>
        </w:rPr>
        <w:t>农产品质量安全</w:t>
      </w:r>
      <w:r>
        <w:rPr>
          <w:rFonts w:hint="eastAsia" w:ascii="方正小标宋简体" w:hAnsi="宋体" w:eastAsia="方正小标宋简体"/>
          <w:b/>
          <w:bCs w:val="0"/>
          <w:color w:val="000000"/>
          <w:sz w:val="36"/>
          <w:szCs w:val="36"/>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小标宋简体" w:hAnsi="宋体" w:eastAsia="方正小标宋简体"/>
          <w:b/>
          <w:bCs w:val="0"/>
          <w:color w:val="000000"/>
          <w:sz w:val="36"/>
          <w:szCs w:val="36"/>
        </w:rPr>
      </w:pPr>
    </w:p>
    <w:tbl>
      <w:tblPr>
        <w:tblStyle w:val="7"/>
        <w:tblW w:w="14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177"/>
        <w:gridCol w:w="20"/>
        <w:gridCol w:w="3560"/>
        <w:gridCol w:w="1480"/>
        <w:gridCol w:w="20"/>
        <w:gridCol w:w="3100"/>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jc w:val="center"/>
        </w:trPr>
        <w:tc>
          <w:tcPr>
            <w:tcW w:w="742"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序号</w:t>
            </w:r>
          </w:p>
        </w:tc>
        <w:tc>
          <w:tcPr>
            <w:tcW w:w="1177"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违法行为</w:t>
            </w:r>
          </w:p>
        </w:tc>
        <w:tc>
          <w:tcPr>
            <w:tcW w:w="358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法律依据</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裁量阶次</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Times New Roman" w:cs="宋体"/>
                <w:b/>
                <w:bCs w:val="0"/>
                <w:kern w:val="0"/>
                <w:sz w:val="24"/>
                <w:szCs w:val="24"/>
                <w:lang w:eastAsia="zh-Hans"/>
              </w:rPr>
            </w:pPr>
            <w:r>
              <w:rPr>
                <w:rFonts w:hint="eastAsia" w:ascii="宋体" w:hAnsi="宋体" w:cs="宋体"/>
                <w:b/>
                <w:bCs w:val="0"/>
                <w:kern w:val="0"/>
                <w:sz w:val="24"/>
                <w:szCs w:val="24"/>
                <w:lang w:eastAsia="zh-Hans"/>
              </w:rPr>
              <w:t>适用情形</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1</w:t>
            </w:r>
            <w:r>
              <w:rPr>
                <w:rFonts w:hint="eastAsia" w:ascii="宋体" w:hAnsi="宋体" w:cs="宋体"/>
                <w:color w:val="000000"/>
                <w:kern w:val="0"/>
                <w:szCs w:val="21"/>
                <w:lang w:val="en-US" w:eastAsia="zh-CN"/>
              </w:rPr>
              <w:t>13</w:t>
            </w:r>
          </w:p>
        </w:tc>
        <w:tc>
          <w:tcPr>
            <w:tcW w:w="1197"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农产品质量安全检测机构伪造检测结果</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 xml:space="preserve">《中华人民共和国农产品质量安全法》第四十四条 </w:t>
            </w:r>
            <w:r>
              <w:rPr>
                <w:rFonts w:hint="eastAsia" w:ascii="宋体" w:hAnsi="宋体" w:cs="宋体"/>
                <w:color w:val="000000"/>
                <w:kern w:val="0"/>
                <w:szCs w:val="21"/>
              </w:rPr>
              <w:t>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szCs w:val="21"/>
              </w:rPr>
            </w:pPr>
            <w:r>
              <w:rPr>
                <w:rFonts w:hint="eastAsia" w:ascii="宋体" w:hAnsi="宋体" w:cs="宋体"/>
                <w:kern w:val="0"/>
                <w:szCs w:val="21"/>
                <w:lang w:eastAsia="zh-Hans"/>
              </w:rPr>
              <w:t>初次违法，违法所得</w:t>
            </w:r>
            <w:r>
              <w:rPr>
                <w:rFonts w:hint="eastAsia" w:ascii="宋体" w:hAnsi="宋体" w:cs="宋体"/>
                <w:kern w:val="0"/>
                <w:szCs w:val="21"/>
                <w:lang w:val="en-US" w:eastAsia="zh-Hans"/>
              </w:rPr>
              <w:t>不足一千元</w:t>
            </w:r>
            <w:r>
              <w:rPr>
                <w:rFonts w:hint="eastAsia" w:ascii="宋体" w:hAnsi="宋体" w:cs="宋体"/>
                <w:kern w:val="0"/>
                <w:szCs w:val="21"/>
                <w:lang w:eastAsia="zh-Hans"/>
              </w:rPr>
              <w:t>，且</w:t>
            </w:r>
            <w:r>
              <w:rPr>
                <w:rFonts w:hint="eastAsia" w:ascii="宋体" w:hAnsi="宋体" w:cs="宋体"/>
                <w:kern w:val="0"/>
                <w:szCs w:val="21"/>
              </w:rPr>
              <w:t>未</w:t>
            </w:r>
            <w:r>
              <w:rPr>
                <w:rFonts w:hint="eastAsia" w:ascii="宋体" w:hAnsi="宋体" w:cs="宋体"/>
                <w:kern w:val="0"/>
                <w:szCs w:val="21"/>
                <w:lang w:val="en-US" w:eastAsia="zh-Hans"/>
              </w:rPr>
              <w:t>造成农产品质量安全事故</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责令改正，没收违法所得，对检测机构处</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w:t>
            </w:r>
            <w:r>
              <w:rPr>
                <w:rFonts w:hint="eastAsia" w:ascii="宋体" w:hAnsi="宋体" w:cs="宋体"/>
                <w:color w:val="000000"/>
                <w:kern w:val="0"/>
                <w:szCs w:val="21"/>
                <w:lang w:val="en-US" w:eastAsia="zh-Hans"/>
              </w:rPr>
              <w:t>以上六</w:t>
            </w:r>
            <w:r>
              <w:rPr>
                <w:rFonts w:hint="eastAsia" w:ascii="宋体" w:hAnsi="宋体" w:cs="宋体"/>
                <w:color w:val="000000"/>
                <w:kern w:val="0"/>
                <w:szCs w:val="21"/>
              </w:rPr>
              <w:t>万元</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罚款，对直接负责的主管人员和其他直接责任人员，处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w:t>
            </w:r>
            <w:r>
              <w:rPr>
                <w:rFonts w:hint="eastAsia" w:ascii="宋体" w:hAnsi="宋体" w:cs="宋体"/>
                <w:color w:val="000000"/>
                <w:kern w:val="0"/>
                <w:szCs w:val="21"/>
                <w:lang w:val="en-US" w:eastAsia="zh-CN"/>
              </w:rPr>
              <w:t>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w:t>
            </w:r>
            <w:r>
              <w:rPr>
                <w:rFonts w:hint="eastAsia" w:ascii="宋体" w:hAnsi="宋体" w:cs="宋体"/>
                <w:color w:val="000000"/>
                <w:kern w:val="0"/>
                <w:szCs w:val="21"/>
                <w:lang w:val="en-US" w:eastAsia="zh-CN"/>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szCs w:val="21"/>
              </w:rPr>
            </w:pPr>
            <w:r>
              <w:rPr>
                <w:rFonts w:hint="eastAsia" w:ascii="宋体" w:hAnsi="宋体" w:cs="宋体"/>
                <w:kern w:val="0"/>
                <w:szCs w:val="21"/>
                <w:lang w:eastAsia="zh-Hans"/>
              </w:rPr>
              <w:t>违法所得</w:t>
            </w:r>
            <w:r>
              <w:rPr>
                <w:rFonts w:hint="eastAsia" w:ascii="宋体" w:hAnsi="宋体" w:cs="宋体"/>
                <w:kern w:val="0"/>
                <w:szCs w:val="21"/>
                <w:lang w:val="en-US" w:eastAsia="zh-Hans"/>
              </w:rPr>
              <w:t>一千元以上</w:t>
            </w:r>
            <w:r>
              <w:rPr>
                <w:rFonts w:hint="eastAsia" w:ascii="宋体" w:hAnsi="宋体" w:cs="宋体"/>
                <w:kern w:val="0"/>
                <w:szCs w:val="21"/>
                <w:lang w:eastAsia="zh-Hans"/>
              </w:rPr>
              <w:t>不足五千元，</w:t>
            </w:r>
            <w:r>
              <w:rPr>
                <w:rFonts w:hint="eastAsia" w:ascii="宋体" w:hAnsi="宋体" w:cs="宋体"/>
                <w:kern w:val="0"/>
                <w:szCs w:val="21"/>
                <w:lang w:val="en-US" w:eastAsia="zh-Hans"/>
              </w:rPr>
              <w:t>或者造成一般农产品质量安全事故</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责令改正，没收违法所得，对检测机构处</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万元</w:t>
            </w:r>
            <w:r>
              <w:rPr>
                <w:rFonts w:hint="eastAsia" w:ascii="宋体" w:hAnsi="宋体" w:cs="宋体"/>
                <w:color w:val="000000"/>
                <w:kern w:val="0"/>
                <w:szCs w:val="21"/>
                <w:lang w:val="en-US" w:eastAsia="zh-Hans"/>
              </w:rPr>
              <w:t>以上八</w:t>
            </w:r>
            <w:r>
              <w:rPr>
                <w:rFonts w:hint="eastAsia" w:ascii="宋体" w:hAnsi="宋体" w:cs="宋体"/>
                <w:color w:val="000000"/>
                <w:kern w:val="0"/>
                <w:szCs w:val="21"/>
              </w:rPr>
              <w:t>万元</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罚款，对直接负责的主管人员和其他直接责任人员，处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w:t>
            </w:r>
            <w:r>
              <w:rPr>
                <w:rFonts w:hint="eastAsia" w:ascii="宋体" w:hAnsi="宋体" w:cs="宋体"/>
                <w:color w:val="000000"/>
                <w:kern w:val="0"/>
                <w:szCs w:val="21"/>
                <w:lang w:val="en-US" w:eastAsia="zh-CN"/>
              </w:rPr>
              <w:t>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w:t>
            </w:r>
            <w:r>
              <w:rPr>
                <w:rFonts w:hint="eastAsia" w:ascii="宋体" w:hAnsi="宋体" w:cs="宋体"/>
                <w:color w:val="000000"/>
                <w:kern w:val="0"/>
                <w:szCs w:val="21"/>
                <w:lang w:val="en-US" w:eastAsia="zh-CN"/>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szCs w:val="21"/>
              </w:rPr>
            </w:pPr>
            <w:r>
              <w:rPr>
                <w:rFonts w:hint="eastAsia" w:ascii="宋体" w:hAnsi="宋体" w:cs="宋体"/>
                <w:kern w:val="0"/>
                <w:szCs w:val="21"/>
                <w:lang w:eastAsia="zh-Hans"/>
              </w:rPr>
              <w:t>①</w:t>
            </w:r>
            <w:r>
              <w:rPr>
                <w:rFonts w:hint="eastAsia" w:ascii="宋体" w:hAnsi="宋体" w:cs="宋体"/>
                <w:kern w:val="0"/>
                <w:szCs w:val="21"/>
                <w:lang w:val="en-US" w:eastAsia="zh-Hans"/>
              </w:rPr>
              <w:t>再</w:t>
            </w:r>
            <w:r>
              <w:rPr>
                <w:rFonts w:hint="eastAsia" w:ascii="宋体" w:hAnsi="宋体" w:cs="宋体"/>
                <w:kern w:val="0"/>
                <w:szCs w:val="21"/>
                <w:lang w:eastAsia="zh-Hans"/>
              </w:rPr>
              <w:t>次违法；②违法所得五千元以上不足二万元；③</w:t>
            </w:r>
            <w:r>
              <w:rPr>
                <w:rFonts w:hint="eastAsia" w:ascii="宋体" w:hAnsi="宋体" w:cs="宋体"/>
                <w:kern w:val="0"/>
                <w:szCs w:val="21"/>
                <w:lang w:val="en-US" w:eastAsia="zh-Hans"/>
              </w:rPr>
              <w:t>造成较重农产品质量安全事故</w:t>
            </w:r>
            <w:r>
              <w:rPr>
                <w:rFonts w:hint="eastAsia" w:ascii="宋体" w:hAnsi="宋体" w:cs="宋体"/>
                <w:kern w:val="0"/>
                <w:szCs w:val="21"/>
                <w:lang w:eastAsia="zh-Hans"/>
              </w:rPr>
              <w:t>。符合上述任一情形按</w:t>
            </w:r>
            <w:r>
              <w:rPr>
                <w:rFonts w:hint="eastAsia" w:ascii="宋体" w:hAnsi="宋体" w:cs="宋体"/>
                <w:kern w:val="0"/>
                <w:szCs w:val="21"/>
              </w:rPr>
              <w:t>较重违法</w:t>
            </w:r>
            <w:r>
              <w:rPr>
                <w:rFonts w:hint="eastAsia" w:ascii="宋体" w:hAnsi="宋体" w:cs="宋体"/>
                <w:kern w:val="0"/>
                <w:szCs w:val="21"/>
                <w:lang w:eastAsia="zh-Hans"/>
              </w:rPr>
              <w:t>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责令改正，没收违法所得，对检测机构处</w:t>
            </w:r>
            <w:r>
              <w:rPr>
                <w:rFonts w:hint="eastAsia" w:ascii="宋体" w:hAnsi="宋体" w:cs="宋体"/>
                <w:color w:val="000000"/>
                <w:kern w:val="0"/>
                <w:szCs w:val="21"/>
                <w:lang w:val="en-US" w:eastAsia="zh-Hans"/>
              </w:rPr>
              <w:t>八</w:t>
            </w:r>
            <w:r>
              <w:rPr>
                <w:rFonts w:hint="eastAsia" w:ascii="宋体" w:hAnsi="宋体" w:cs="宋体"/>
                <w:color w:val="000000"/>
                <w:kern w:val="0"/>
                <w:szCs w:val="21"/>
              </w:rPr>
              <w:t>万元</w:t>
            </w:r>
            <w:r>
              <w:rPr>
                <w:rFonts w:hint="eastAsia" w:ascii="宋体" w:hAnsi="宋体" w:cs="宋体"/>
                <w:color w:val="000000"/>
                <w:kern w:val="0"/>
                <w:szCs w:val="21"/>
                <w:lang w:val="en-US" w:eastAsia="zh-Hans"/>
              </w:rPr>
              <w:t>以上九</w:t>
            </w:r>
            <w:r>
              <w:rPr>
                <w:rFonts w:hint="eastAsia" w:ascii="宋体" w:hAnsi="宋体" w:cs="宋体"/>
                <w:color w:val="000000"/>
                <w:kern w:val="0"/>
                <w:szCs w:val="21"/>
              </w:rPr>
              <w:t>万元</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罚款，对直接负责的主管人员和其他直接责任人员，处</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w:t>
            </w:r>
            <w:r>
              <w:rPr>
                <w:rFonts w:hint="eastAsia" w:ascii="宋体" w:hAnsi="宋体" w:cs="宋体"/>
                <w:color w:val="000000"/>
                <w:kern w:val="0"/>
                <w:szCs w:val="21"/>
                <w:lang w:val="en-US" w:eastAsia="zh-CN"/>
              </w:rPr>
              <w:t>以上</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w:t>
            </w:r>
            <w:r>
              <w:rPr>
                <w:rFonts w:hint="eastAsia" w:ascii="宋体" w:hAnsi="宋体" w:cs="宋体"/>
                <w:color w:val="000000"/>
                <w:kern w:val="0"/>
                <w:szCs w:val="21"/>
                <w:lang w:val="en-US" w:eastAsia="zh-CN"/>
              </w:rPr>
              <w:t>以下</w:t>
            </w:r>
            <w:r>
              <w:rPr>
                <w:rFonts w:hint="eastAsia" w:ascii="宋体" w:hAnsi="宋体" w:cs="宋体"/>
                <w:color w:val="000000"/>
                <w:kern w:val="0"/>
                <w:szCs w:val="21"/>
              </w:rPr>
              <w:t>罚款，撤销其检测资格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cs="宋体"/>
                <w:color w:val="000000"/>
                <w:kern w:val="0"/>
                <w:szCs w:val="21"/>
              </w:rPr>
            </w:pPr>
            <w:r>
              <w:rPr>
                <w:rFonts w:hint="eastAsia" w:ascii="宋体" w:hAnsi="宋体" w:cs="宋体"/>
                <w:kern w:val="0"/>
                <w:szCs w:val="21"/>
                <w:lang w:eastAsia="zh-Hans"/>
              </w:rPr>
              <w:t>①三次</w:t>
            </w:r>
            <w:r>
              <w:rPr>
                <w:rFonts w:hint="eastAsia" w:ascii="宋体" w:hAnsi="宋体" w:cs="宋体"/>
                <w:kern w:val="0"/>
                <w:szCs w:val="21"/>
                <w:lang w:val="en-US" w:eastAsia="zh-Hans"/>
              </w:rPr>
              <w:t>以上违法</w:t>
            </w:r>
            <w:r>
              <w:rPr>
                <w:rFonts w:hint="eastAsia" w:ascii="宋体" w:hAnsi="宋体" w:cs="宋体"/>
                <w:kern w:val="0"/>
                <w:szCs w:val="21"/>
                <w:lang w:eastAsia="zh-Hans"/>
              </w:rPr>
              <w:t>；②违法所得二万元以上；③</w:t>
            </w:r>
            <w:r>
              <w:rPr>
                <w:rFonts w:hint="eastAsia" w:ascii="宋体" w:hAnsi="宋体" w:cs="宋体"/>
                <w:kern w:val="0"/>
                <w:szCs w:val="21"/>
                <w:lang w:val="en-US" w:eastAsia="zh-Hans"/>
              </w:rPr>
              <w:t>造成严重农产品质量安全事故</w:t>
            </w:r>
            <w:r>
              <w:rPr>
                <w:rFonts w:hint="eastAsia" w:ascii="宋体" w:hAnsi="宋体" w:cs="宋体"/>
                <w:kern w:val="0"/>
                <w:szCs w:val="21"/>
                <w:lang w:eastAsia="zh-Hans"/>
              </w:rPr>
              <w:t>。符合上述任一情形按严</w:t>
            </w:r>
            <w:r>
              <w:rPr>
                <w:rFonts w:hint="eastAsia" w:ascii="宋体" w:hAnsi="宋体" w:cs="宋体"/>
                <w:kern w:val="0"/>
                <w:szCs w:val="21"/>
              </w:rPr>
              <w:t>重违法</w:t>
            </w:r>
            <w:r>
              <w:rPr>
                <w:rFonts w:hint="eastAsia" w:ascii="宋体" w:hAnsi="宋体" w:cs="宋体"/>
                <w:kern w:val="0"/>
                <w:szCs w:val="21"/>
                <w:lang w:eastAsia="zh-Hans"/>
              </w:rPr>
              <w:t>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责令改正，没收违法所得，对检测机构处</w:t>
            </w:r>
            <w:r>
              <w:rPr>
                <w:rFonts w:hint="eastAsia" w:ascii="宋体" w:hAnsi="宋体" w:cs="宋体"/>
                <w:color w:val="000000"/>
                <w:kern w:val="0"/>
                <w:szCs w:val="21"/>
                <w:lang w:val="en-US" w:eastAsia="zh-Hans"/>
              </w:rPr>
              <w:t>九</w:t>
            </w:r>
            <w:r>
              <w:rPr>
                <w:rFonts w:hint="eastAsia" w:ascii="宋体" w:hAnsi="宋体" w:cs="宋体"/>
                <w:color w:val="000000"/>
                <w:kern w:val="0"/>
                <w:szCs w:val="21"/>
              </w:rPr>
              <w:t>万元</w:t>
            </w:r>
            <w:r>
              <w:rPr>
                <w:rFonts w:hint="eastAsia" w:ascii="宋体" w:hAnsi="宋体" w:cs="宋体"/>
                <w:color w:val="000000"/>
                <w:kern w:val="0"/>
                <w:szCs w:val="21"/>
                <w:lang w:val="en-US" w:eastAsia="zh-CN"/>
              </w:rPr>
              <w:t>以上</w:t>
            </w:r>
            <w:r>
              <w:rPr>
                <w:rFonts w:hint="eastAsia" w:ascii="宋体" w:hAnsi="宋体" w:cs="宋体"/>
                <w:color w:val="000000"/>
                <w:kern w:val="0"/>
                <w:szCs w:val="21"/>
                <w:lang w:val="en-US" w:eastAsia="zh-Hans"/>
              </w:rPr>
              <w:t>十</w:t>
            </w:r>
            <w:r>
              <w:rPr>
                <w:rFonts w:hint="eastAsia" w:ascii="宋体" w:hAnsi="宋体" w:cs="宋体"/>
                <w:color w:val="000000"/>
                <w:kern w:val="0"/>
                <w:szCs w:val="21"/>
              </w:rPr>
              <w:t>万元</w:t>
            </w:r>
            <w:r>
              <w:rPr>
                <w:rFonts w:hint="eastAsia" w:ascii="宋体" w:hAnsi="宋体" w:cs="宋体"/>
                <w:color w:val="000000"/>
                <w:kern w:val="0"/>
                <w:szCs w:val="21"/>
                <w:lang w:val="en-US" w:eastAsia="zh-CN"/>
              </w:rPr>
              <w:t>以下</w:t>
            </w:r>
            <w:r>
              <w:rPr>
                <w:rFonts w:hint="eastAsia" w:ascii="宋体" w:hAnsi="宋体" w:cs="宋体"/>
                <w:color w:val="000000"/>
                <w:kern w:val="0"/>
                <w:szCs w:val="21"/>
              </w:rPr>
              <w:t>罚款；对直接负责的主管人员和其他直接责任人员，处</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w:t>
            </w:r>
            <w:r>
              <w:rPr>
                <w:rFonts w:hint="eastAsia" w:ascii="宋体" w:hAnsi="宋体" w:cs="宋体"/>
                <w:color w:val="000000"/>
                <w:kern w:val="0"/>
                <w:szCs w:val="21"/>
                <w:lang w:val="en-US" w:eastAsia="zh-CN"/>
              </w:rPr>
              <w:t>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w:t>
            </w:r>
            <w:r>
              <w:rPr>
                <w:rFonts w:hint="eastAsia" w:ascii="宋体" w:hAnsi="宋体" w:cs="宋体"/>
                <w:color w:val="000000"/>
                <w:kern w:val="0"/>
                <w:szCs w:val="21"/>
                <w:lang w:val="en-US" w:eastAsia="zh-CN"/>
              </w:rPr>
              <w:t>以下</w:t>
            </w:r>
            <w:r>
              <w:rPr>
                <w:rFonts w:hint="eastAsia" w:ascii="宋体" w:hAnsi="宋体" w:cs="宋体"/>
                <w:color w:val="000000"/>
                <w:kern w:val="0"/>
                <w:szCs w:val="21"/>
              </w:rPr>
              <w:t>罚款，撤销其检测资格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FF0000"/>
                <w:kern w:val="0"/>
                <w:szCs w:val="21"/>
                <w:lang w:eastAsia="zh-CN"/>
              </w:rPr>
            </w:pPr>
            <w:r>
              <w:rPr>
                <w:rFonts w:hint="default" w:ascii="宋体" w:hAnsi="宋体" w:cs="宋体"/>
                <w:color w:val="000000" w:themeColor="text1"/>
                <w:kern w:val="0"/>
                <w:szCs w:val="21"/>
                <w14:textFill>
                  <w14:solidFill>
                    <w14:schemeClr w14:val="tx1"/>
                  </w14:solidFill>
                </w14:textFill>
              </w:rPr>
              <w:t>2</w:t>
            </w:r>
          </w:p>
        </w:tc>
        <w:tc>
          <w:tcPr>
            <w:tcW w:w="1197"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未建立或者未按照规定保存农产品生产记录</w:t>
            </w:r>
            <w:r>
              <w:rPr>
                <w:rFonts w:hint="eastAsia" w:ascii="宋体" w:hAnsi="宋体" w:cs="宋体"/>
                <w:color w:val="000000"/>
                <w:kern w:val="0"/>
                <w:szCs w:val="21"/>
                <w:lang w:eastAsia="zh-Hans"/>
              </w:rPr>
              <w:t>，</w:t>
            </w:r>
            <w:r>
              <w:rPr>
                <w:rFonts w:hint="eastAsia" w:ascii="宋体" w:hAnsi="宋体" w:cs="宋体"/>
                <w:color w:val="000000"/>
                <w:kern w:val="0"/>
                <w:szCs w:val="21"/>
              </w:rPr>
              <w:t>或者伪造农产品生产记录</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color w:val="000000"/>
                <w:kern w:val="0"/>
                <w:szCs w:val="21"/>
                <w:lang w:eastAsia="zh-Hans"/>
              </w:rPr>
            </w:pPr>
            <w:r>
              <w:rPr>
                <w:rFonts w:hint="eastAsia" w:ascii="宋体" w:hAnsi="宋体" w:cs="宋体"/>
                <w:b/>
                <w:bCs/>
                <w:color w:val="000000"/>
                <w:kern w:val="0"/>
                <w:szCs w:val="21"/>
              </w:rPr>
              <w:t xml:space="preserve">《中华人民共和国农产品质量安全法》第四十七条  </w:t>
            </w:r>
            <w:r>
              <w:rPr>
                <w:rFonts w:hint="eastAsia" w:ascii="宋体" w:hAnsi="宋体" w:cs="宋体"/>
                <w:color w:val="000000"/>
                <w:kern w:val="0"/>
                <w:szCs w:val="21"/>
              </w:rPr>
              <w:t>农产品生产企业、农民专业合作经济组织未建立或者未按照规定保存农产品生产记录的，或者伪造农产品生产记录的，责令限期改正；逾期不改正的，可以处二千元以下罚款</w:t>
            </w:r>
            <w:r>
              <w:rPr>
                <w:rFonts w:hint="eastAsia" w:ascii="宋体" w:hAnsi="宋体" w:cs="宋体"/>
                <w:color w:val="000000"/>
                <w:kern w:val="0"/>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FF0000"/>
                <w:kern w:val="0"/>
                <w:szCs w:val="21"/>
              </w:rPr>
            </w:pPr>
            <w:r>
              <w:rPr>
                <w:rFonts w:hint="eastAsia" w:ascii="宋体" w:hAnsi="宋体" w:cs="宋体"/>
                <w:color w:val="000000" w:themeColor="text1"/>
                <w:kern w:val="0"/>
                <w:szCs w:val="21"/>
                <w14:textFill>
                  <w14:solidFill>
                    <w14:schemeClr w14:val="tx1"/>
                  </w14:solidFill>
                </w14:textFill>
              </w:rPr>
              <w:t>轻微违法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FF0000"/>
                <w:kern w:val="0"/>
                <w:szCs w:val="21"/>
              </w:rPr>
            </w:pPr>
            <w:r>
              <w:rPr>
                <w:rFonts w:hint="eastAsia" w:ascii="宋体" w:hAnsi="宋体" w:cs="宋体"/>
                <w:color w:val="000000" w:themeColor="text1"/>
                <w:kern w:val="0"/>
                <w:szCs w:val="21"/>
                <w:lang w:val="en-US" w:eastAsia="zh-Hans"/>
                <w14:textFill>
                  <w14:solidFill>
                    <w14:schemeClr w14:val="tx1"/>
                  </w14:solidFill>
                </w14:textFill>
              </w:rPr>
              <w:t>初次违法，</w:t>
            </w:r>
            <w:r>
              <w:rPr>
                <w:rFonts w:hint="eastAsia" w:ascii="宋体" w:hAnsi="宋体" w:cs="宋体"/>
                <w:color w:val="000000" w:themeColor="text1"/>
                <w:kern w:val="0"/>
                <w:szCs w:val="21"/>
                <w:lang w:val="en-US" w:eastAsia="zh-Hans"/>
                <w14:textFill>
                  <w14:solidFill>
                    <w14:schemeClr w14:val="tx1"/>
                  </w14:solidFill>
                </w14:textFill>
              </w:rPr>
              <w:t>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FF0000"/>
                <w:kern w:val="0"/>
                <w:szCs w:val="21"/>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按期</w:t>
            </w:r>
            <w:r>
              <w:rPr>
                <w:rFonts w:hint="default" w:ascii="宋体" w:hAnsi="宋体" w:cs="宋体"/>
                <w:color w:val="000000" w:themeColor="text1"/>
                <w:kern w:val="0"/>
                <w:szCs w:val="21"/>
                <w:lang w:eastAsia="zh-Hans"/>
                <w14:textFill>
                  <w14:solidFill>
                    <w14:schemeClr w14:val="tx1"/>
                  </w14:solidFill>
                </w14:textFill>
              </w:rPr>
              <w:t>改正</w:t>
            </w:r>
            <w:r>
              <w:rPr>
                <w:rFonts w:hint="eastAsia" w:ascii="宋体" w:hAnsi="宋体" w:cs="宋体"/>
                <w:color w:val="000000" w:themeColor="text1"/>
                <w:kern w:val="0"/>
                <w:szCs w:val="21"/>
                <w:lang w:val="en-US" w:eastAsia="zh-Hans"/>
                <w14:textFill>
                  <w14:solidFill>
                    <w14:schemeClr w14:val="tx1"/>
                  </w14:solidFill>
                </w14:textFill>
              </w:rPr>
              <w:t>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kern w:val="0"/>
                <w:szCs w:val="21"/>
                <w:lang w:val="en-US" w:eastAsia="zh-Hans"/>
              </w:rPr>
              <w:t>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造成一般危害后果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处一千元以下罚款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kern w:val="0"/>
                <w:szCs w:val="21"/>
                <w:lang w:val="en-US" w:eastAsia="zh-Hans"/>
              </w:rPr>
              <w:t>再次违法，或者拒不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themeColor="text1"/>
                <w:kern w:val="0"/>
                <w:szCs w:val="21"/>
                <w14:textFill>
                  <w14:solidFill>
                    <w14:schemeClr w14:val="tx1"/>
                  </w14:solidFill>
                </w14:textFill>
              </w:rPr>
              <w:t>处</w:t>
            </w:r>
            <w:r>
              <w:rPr>
                <w:rFonts w:hint="eastAsia" w:ascii="宋体" w:hAnsi="宋体" w:cs="宋体"/>
                <w:color w:val="000000" w:themeColor="text1"/>
                <w:kern w:val="0"/>
                <w:szCs w:val="21"/>
                <w:lang w:val="en-US" w:eastAsia="zh-Hans"/>
                <w14:textFill>
                  <w14:solidFill>
                    <w14:schemeClr w14:val="tx1"/>
                  </w14:solidFill>
                </w14:textFill>
              </w:rPr>
              <w:t>一千</w:t>
            </w:r>
            <w:r>
              <w:rPr>
                <w:rFonts w:hint="eastAsia" w:ascii="宋体" w:hAnsi="宋体" w:cs="宋体"/>
                <w:color w:val="000000" w:themeColor="text1"/>
                <w:kern w:val="0"/>
                <w:szCs w:val="21"/>
                <w14:textFill>
                  <w14:solidFill>
                    <w14:schemeClr w14:val="tx1"/>
                  </w14:solidFill>
                </w14:textFill>
              </w:rPr>
              <w:t>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FF0000"/>
                <w:kern w:val="0"/>
                <w:szCs w:val="21"/>
                <w:lang w:eastAsia="zh-CN"/>
              </w:rPr>
            </w:pPr>
            <w:r>
              <w:rPr>
                <w:rFonts w:hint="default" w:ascii="宋体" w:hAnsi="宋体" w:cs="宋体"/>
                <w:color w:val="000000" w:themeColor="text1"/>
                <w:kern w:val="0"/>
                <w:szCs w:val="21"/>
                <w14:textFill>
                  <w14:solidFill>
                    <w14:schemeClr w14:val="tx1"/>
                  </w14:solidFill>
                </w14:textFill>
              </w:rPr>
              <w:t>3</w:t>
            </w:r>
          </w:p>
        </w:tc>
        <w:tc>
          <w:tcPr>
            <w:tcW w:w="1197"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销售的农产品未按照规定进行包装、标识</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 xml:space="preserve">《中华人民共和国农产品质量安全法》第四十八条   </w:t>
            </w:r>
            <w:r>
              <w:rPr>
                <w:rFonts w:hint="eastAsia" w:ascii="宋体" w:hAnsi="宋体" w:cs="宋体"/>
                <w:color w:val="000000"/>
                <w:kern w:val="0"/>
                <w:szCs w:val="21"/>
              </w:rPr>
              <w:t>违反本法第二十八条规定，销售的农产品未按照规定进行包装、标识的，责令限期改正；逾期不改正的，可以处二千元以下罚款。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w:t>
            </w:r>
            <w:r>
              <w:rPr>
                <w:rFonts w:hint="eastAsia" w:ascii="宋体" w:hAnsi="宋体" w:cs="宋体"/>
                <w:color w:val="000000" w:themeColor="text1"/>
                <w:kern w:val="0"/>
                <w:szCs w:val="21"/>
                <w:lang w:val="en-US" w:eastAsia="zh-Hans"/>
                <w14:textFill>
                  <w14:solidFill>
                    <w14:schemeClr w14:val="tx1"/>
                  </w14:solidFill>
                </w14:textFill>
              </w:rPr>
              <w:t>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FF0000"/>
                <w:kern w:val="0"/>
                <w:szCs w:val="21"/>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按期</w:t>
            </w:r>
            <w:r>
              <w:rPr>
                <w:rFonts w:hint="default" w:ascii="宋体" w:hAnsi="宋体" w:cs="宋体"/>
                <w:color w:val="000000" w:themeColor="text1"/>
                <w:kern w:val="0"/>
                <w:szCs w:val="21"/>
                <w:lang w:eastAsia="zh-Hans"/>
                <w14:textFill>
                  <w14:solidFill>
                    <w14:schemeClr w14:val="tx1"/>
                  </w14:solidFill>
                </w14:textFill>
              </w:rPr>
              <w:t>改正</w:t>
            </w:r>
            <w:r>
              <w:rPr>
                <w:rFonts w:hint="eastAsia" w:ascii="宋体" w:hAnsi="宋体" w:cs="宋体"/>
                <w:color w:val="000000" w:themeColor="text1"/>
                <w:kern w:val="0"/>
                <w:szCs w:val="21"/>
                <w:lang w:val="en-US" w:eastAsia="zh-Hans"/>
                <w14:textFill>
                  <w14:solidFill>
                    <w14:schemeClr w14:val="tx1"/>
                  </w14:solidFill>
                </w14:textFill>
              </w:rPr>
              <w:t>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kern w:val="0"/>
                <w:szCs w:val="21"/>
                <w:lang w:val="en-US" w:eastAsia="zh-Hans"/>
              </w:rPr>
              <w:t>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造成一般危害后果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处一千元以下罚款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kern w:val="0"/>
                <w:szCs w:val="21"/>
                <w:lang w:val="en-US" w:eastAsia="zh-Hans"/>
              </w:rPr>
              <w:t>再次违法，或者拒不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themeColor="text1"/>
                <w:kern w:val="0"/>
                <w:szCs w:val="21"/>
                <w14:textFill>
                  <w14:solidFill>
                    <w14:schemeClr w14:val="tx1"/>
                  </w14:solidFill>
                </w14:textFill>
              </w:rPr>
              <w:t>处</w:t>
            </w:r>
            <w:r>
              <w:rPr>
                <w:rFonts w:hint="eastAsia" w:ascii="宋体" w:hAnsi="宋体" w:cs="宋体"/>
                <w:color w:val="000000" w:themeColor="text1"/>
                <w:kern w:val="0"/>
                <w:szCs w:val="21"/>
                <w:lang w:val="en-US" w:eastAsia="zh-Hans"/>
                <w14:textFill>
                  <w14:solidFill>
                    <w14:schemeClr w14:val="tx1"/>
                  </w14:solidFill>
                </w14:textFill>
              </w:rPr>
              <w:t>一千</w:t>
            </w:r>
            <w:r>
              <w:rPr>
                <w:rFonts w:hint="eastAsia" w:ascii="宋体" w:hAnsi="宋体" w:cs="宋体"/>
                <w:color w:val="000000" w:themeColor="text1"/>
                <w:kern w:val="0"/>
                <w:szCs w:val="21"/>
                <w14:textFill>
                  <w14:solidFill>
                    <w14:schemeClr w14:val="tx1"/>
                  </w14:solidFill>
                </w14:textFill>
              </w:rPr>
              <w:t>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lang w:eastAsia="zh-CN"/>
              </w:rPr>
              <w:t>4</w:t>
            </w:r>
          </w:p>
        </w:tc>
        <w:tc>
          <w:tcPr>
            <w:tcW w:w="1197"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使用的保鲜剂、防腐剂、添加剂等材料不符合国家有关强制性的技术规范</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val="0"/>
                <w:bCs w:val="0"/>
                <w:color w:val="000000"/>
                <w:kern w:val="0"/>
                <w:szCs w:val="21"/>
              </w:rPr>
            </w:pPr>
            <w:r>
              <w:rPr>
                <w:rFonts w:hint="eastAsia" w:ascii="宋体" w:hAnsi="宋体" w:cs="宋体"/>
                <w:b/>
                <w:bCs/>
                <w:color w:val="000000"/>
                <w:kern w:val="0"/>
                <w:szCs w:val="21"/>
              </w:rPr>
              <w:t>《中华人民共和国农产品质量安全法》第四十九条</w:t>
            </w:r>
            <w:r>
              <w:rPr>
                <w:rFonts w:hint="eastAsia" w:ascii="宋体" w:hAnsi="宋体" w:cs="宋体"/>
                <w:b w:val="0"/>
                <w:bCs w:val="0"/>
                <w:color w:val="000000"/>
                <w:kern w:val="0"/>
                <w:szCs w:val="21"/>
              </w:rPr>
              <w:t xml:space="preserve">  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val="0"/>
                <w:bCs w:val="0"/>
                <w:color w:val="000000"/>
                <w:kern w:val="0"/>
                <w:szCs w:val="21"/>
              </w:rPr>
            </w:pPr>
            <w:r>
              <w:rPr>
                <w:rFonts w:hint="eastAsia" w:ascii="宋体" w:hAnsi="宋体" w:cs="宋体"/>
                <w:b/>
                <w:bCs/>
                <w:color w:val="000000"/>
                <w:kern w:val="0"/>
                <w:szCs w:val="21"/>
              </w:rPr>
              <w:t>第三十三条 </w:t>
            </w:r>
            <w:r>
              <w:rPr>
                <w:rFonts w:hint="default" w:ascii="宋体" w:hAnsi="宋体" w:cs="宋体"/>
                <w:b/>
                <w:bCs/>
                <w:color w:val="000000"/>
                <w:kern w:val="0"/>
                <w:szCs w:val="21"/>
              </w:rPr>
              <w:t xml:space="preserve"> </w:t>
            </w:r>
            <w:r>
              <w:rPr>
                <w:rFonts w:hint="eastAsia" w:ascii="宋体" w:hAnsi="宋体" w:cs="宋体"/>
                <w:b w:val="0"/>
                <w:bCs w:val="0"/>
                <w:color w:val="000000"/>
                <w:kern w:val="0"/>
                <w:szCs w:val="21"/>
              </w:rPr>
              <w:t>有下列情形之一的农产品，不得销售：</w:t>
            </w:r>
          </w:p>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r>
              <w:rPr>
                <w:rFonts w:hint="eastAsia" w:ascii="宋体" w:hAnsi="宋体" w:cs="宋体"/>
                <w:b w:val="0"/>
                <w:bCs w:val="0"/>
                <w:color w:val="000000"/>
                <w:kern w:val="0"/>
                <w:szCs w:val="21"/>
              </w:rPr>
              <w:t>（四）使用的保鲜剂、防腐剂、添加剂等材料不符合国家有关强制性的技术规范的；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rFonts w:hint="eastAsia"/>
                <w:kern w:val="0"/>
                <w:szCs w:val="21"/>
                <w:lang w:val="en-US" w:eastAsia="zh-Hans"/>
              </w:rPr>
              <w:t>初次违法，</w:t>
            </w:r>
            <w:r>
              <w:rPr>
                <w:kern w:val="0"/>
                <w:szCs w:val="21"/>
              </w:rPr>
              <w:t>货值</w:t>
            </w:r>
            <w:r>
              <w:rPr>
                <w:rFonts w:hint="eastAsia"/>
                <w:kern w:val="0"/>
                <w:szCs w:val="21"/>
                <w:lang w:val="en-US" w:eastAsia="zh-Hans"/>
              </w:rPr>
              <w:t>金额</w:t>
            </w:r>
            <w:r>
              <w:rPr>
                <w:rFonts w:hint="eastAsia"/>
                <w:kern w:val="0"/>
                <w:szCs w:val="21"/>
              </w:rPr>
              <w:t>不足</w:t>
            </w:r>
            <w:r>
              <w:rPr>
                <w:kern w:val="0"/>
                <w:szCs w:val="21"/>
              </w:rPr>
              <w:t>一</w:t>
            </w:r>
            <w:r>
              <w:rPr>
                <w:rFonts w:hint="eastAsia"/>
                <w:kern w:val="0"/>
                <w:szCs w:val="21"/>
                <w:lang w:val="en-US" w:eastAsia="zh-Hans"/>
              </w:rPr>
              <w:t>千</w:t>
            </w:r>
            <w:r>
              <w:rPr>
                <w:kern w:val="0"/>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责令停止销售，对被污染的农产品进行无害化处理，对不能进行无害化处理的予以监督销毁；没收违法所得，并处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kern w:val="0"/>
                <w:szCs w:val="21"/>
              </w:rPr>
              <w:t>货值</w:t>
            </w:r>
            <w:r>
              <w:rPr>
                <w:rFonts w:hint="eastAsia"/>
                <w:kern w:val="0"/>
                <w:szCs w:val="21"/>
                <w:lang w:val="en-US" w:eastAsia="zh-Hans"/>
              </w:rPr>
              <w:t>金额</w:t>
            </w:r>
            <w:r>
              <w:rPr>
                <w:kern w:val="0"/>
                <w:szCs w:val="21"/>
              </w:rPr>
              <w:t>一</w:t>
            </w:r>
            <w:r>
              <w:rPr>
                <w:rFonts w:hint="eastAsia"/>
                <w:kern w:val="0"/>
                <w:szCs w:val="21"/>
                <w:lang w:val="en-US" w:eastAsia="zh-Hans"/>
              </w:rPr>
              <w:t>千</w:t>
            </w:r>
            <w:r>
              <w:rPr>
                <w:kern w:val="0"/>
                <w:szCs w:val="21"/>
              </w:rPr>
              <w:t>元</w:t>
            </w:r>
            <w:r>
              <w:rPr>
                <w:rFonts w:hint="eastAsia"/>
                <w:kern w:val="0"/>
                <w:szCs w:val="21"/>
                <w:lang w:val="en-US" w:eastAsia="zh-Hans"/>
              </w:rPr>
              <w:t>以上不足一千五百元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责令停止销售，对被污染的农产品进行无害化处理，对不能进行无害化处理的予以监督销毁；没收违法所得，并处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rFonts w:hint="eastAsia"/>
                <w:kern w:val="0"/>
                <w:szCs w:val="21"/>
                <w:lang w:val="en-US" w:eastAsia="zh-Hans"/>
              </w:rPr>
              <w:t>再次违法，或者</w:t>
            </w:r>
            <w:r>
              <w:rPr>
                <w:kern w:val="0"/>
                <w:szCs w:val="21"/>
              </w:rPr>
              <w:t>货值</w:t>
            </w:r>
            <w:r>
              <w:rPr>
                <w:rFonts w:hint="eastAsia"/>
                <w:kern w:val="0"/>
                <w:szCs w:val="21"/>
                <w:lang w:val="en-US" w:eastAsia="zh-Hans"/>
              </w:rPr>
              <w:t>金额一千五百元以上</w:t>
            </w:r>
            <w:r>
              <w:rPr>
                <w:rFonts w:hint="eastAsia"/>
                <w:kern w:val="0"/>
                <w:szCs w:val="21"/>
              </w:rPr>
              <w:t>不足</w:t>
            </w:r>
            <w:r>
              <w:rPr>
                <w:rFonts w:hint="eastAsia"/>
                <w:kern w:val="0"/>
                <w:szCs w:val="21"/>
                <w:lang w:val="en-US" w:eastAsia="zh-Hans"/>
              </w:rPr>
              <w:t>二千</w:t>
            </w:r>
            <w:r>
              <w:rPr>
                <w:kern w:val="0"/>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责令停止销售，对被污染的农产品进行无害化处理，对不能进行无害化处理的予以监督销毁；没收违法所得，并处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五千元</w:t>
            </w:r>
            <w:r>
              <w:rPr>
                <w:rFonts w:hint="eastAsia" w:ascii="宋体" w:hAnsi="宋体" w:cs="宋体"/>
                <w:color w:val="000000"/>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kern w:val="0"/>
                <w:szCs w:val="21"/>
              </w:rPr>
              <w:t>三次以上违法</w:t>
            </w:r>
            <w:r>
              <w:rPr>
                <w:rFonts w:hint="eastAsia"/>
                <w:kern w:val="0"/>
                <w:szCs w:val="21"/>
                <w:lang w:val="en-US" w:eastAsia="zh-Hans"/>
              </w:rPr>
              <w:t>，或者</w:t>
            </w:r>
            <w:r>
              <w:rPr>
                <w:kern w:val="0"/>
                <w:szCs w:val="21"/>
              </w:rPr>
              <w:t>货值</w:t>
            </w:r>
            <w:r>
              <w:rPr>
                <w:rFonts w:hint="eastAsia"/>
                <w:kern w:val="0"/>
                <w:szCs w:val="21"/>
                <w:lang w:val="en-US" w:eastAsia="zh-Hans"/>
              </w:rPr>
              <w:t>金额二千</w:t>
            </w:r>
            <w:r>
              <w:rPr>
                <w:kern w:val="0"/>
                <w:szCs w:val="21"/>
              </w:rPr>
              <w:t>元</w:t>
            </w:r>
            <w:r>
              <w:rPr>
                <w:rFonts w:hint="eastAsia"/>
                <w:kern w:val="0"/>
                <w:szCs w:val="21"/>
                <w:lang w:val="en-US" w:eastAsia="zh-Hans"/>
              </w:rPr>
              <w:t>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责令停止销售，对被污染的农产品进行无害化处理，对不能进行无害化处理的予以监督销毁；没收违法所得，并处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3"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lang w:eastAsia="zh-CN"/>
              </w:rPr>
              <w:t>5</w:t>
            </w:r>
          </w:p>
        </w:tc>
        <w:tc>
          <w:tcPr>
            <w:tcW w:w="1197"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销售的农产品含有国家禁止使用的农药、兽药或者其他化学物质</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b/>
                <w:bCs/>
                <w:color w:val="000000"/>
                <w:kern w:val="0"/>
                <w:szCs w:val="21"/>
              </w:rPr>
              <w:t xml:space="preserve">《中华人民共和国农产品质量安全法》第五十条  </w:t>
            </w:r>
            <w:r>
              <w:rPr>
                <w:rFonts w:hint="eastAsia" w:ascii="宋体" w:hAnsi="宋体" w:cs="宋体"/>
                <w:color w:val="000000"/>
                <w:kern w:val="0"/>
                <w:szCs w:val="21"/>
              </w:rPr>
              <w:t>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Pr>
                <w:rFonts w:hint="eastAsia" w:ascii="宋体" w:hAnsi="宋体" w:cs="宋体"/>
                <w:color w:val="000000"/>
                <w:kern w:val="0"/>
                <w:szCs w:val="21"/>
              </w:rPr>
              <w:br w:type="textWrapping"/>
            </w:r>
            <w:r>
              <w:rPr>
                <w:rFonts w:hint="eastAsia" w:ascii="宋体" w:hAnsi="宋体" w:cs="宋体"/>
                <w:b/>
                <w:bCs/>
                <w:color w:val="000000"/>
                <w:kern w:val="0"/>
                <w:szCs w:val="21"/>
              </w:rPr>
              <w:t xml:space="preserve">　　第三十三条 </w:t>
            </w:r>
            <w:r>
              <w:rPr>
                <w:rFonts w:hint="eastAsia" w:ascii="宋体" w:hAnsi="宋体" w:cs="宋体"/>
                <w:color w:val="000000"/>
                <w:kern w:val="0"/>
                <w:szCs w:val="21"/>
              </w:rPr>
              <w:t>有下列情形之一的农产品，不得销售：</w:t>
            </w:r>
          </w:p>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color w:val="000000"/>
                <w:kern w:val="0"/>
                <w:szCs w:val="21"/>
              </w:rPr>
              <w:t>（一）含有国家禁止使用的农药、兽药或者其他化学物质的；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color w:val="000000"/>
                <w:kern w:val="0"/>
                <w:szCs w:val="21"/>
              </w:rPr>
            </w:pPr>
            <w:r>
              <w:rPr>
                <w:rFonts w:hint="eastAsia"/>
                <w:kern w:val="0"/>
                <w:szCs w:val="21"/>
                <w:lang w:val="en-US" w:eastAsia="zh-Hans"/>
              </w:rPr>
              <w:t>初次违法，</w:t>
            </w:r>
            <w:r>
              <w:rPr>
                <w:kern w:val="0"/>
                <w:szCs w:val="21"/>
              </w:rPr>
              <w:t>货值</w:t>
            </w:r>
            <w:r>
              <w:rPr>
                <w:rFonts w:hint="eastAsia"/>
                <w:kern w:val="0"/>
                <w:szCs w:val="21"/>
                <w:lang w:val="en-US" w:eastAsia="zh-Hans"/>
              </w:rPr>
              <w:t>金额</w:t>
            </w:r>
            <w:r>
              <w:rPr>
                <w:rFonts w:hint="eastAsia"/>
                <w:kern w:val="0"/>
                <w:szCs w:val="21"/>
              </w:rPr>
              <w:t>不足</w:t>
            </w:r>
            <w:r>
              <w:rPr>
                <w:kern w:val="0"/>
                <w:szCs w:val="21"/>
              </w:rPr>
              <w:t>一</w:t>
            </w:r>
            <w:r>
              <w:rPr>
                <w:rFonts w:hint="eastAsia"/>
                <w:kern w:val="0"/>
                <w:szCs w:val="21"/>
                <w:lang w:val="en-US" w:eastAsia="zh-Hans"/>
              </w:rPr>
              <w:t>千</w:t>
            </w:r>
            <w:r>
              <w:rPr>
                <w:kern w:val="0"/>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责令停止销售，追回已经销售的农产品，对违法销售的农产品进行无害化处理或者予以监督销毁；没收违法所得</w:t>
            </w:r>
            <w:r>
              <w:rPr>
                <w:rFonts w:hint="eastAsia" w:ascii="宋体" w:hAnsi="宋体" w:cs="宋体"/>
                <w:color w:val="000000"/>
                <w:kern w:val="0"/>
                <w:szCs w:val="21"/>
                <w:lang w:eastAsia="zh-Hans"/>
              </w:rPr>
              <w:t>，</w:t>
            </w:r>
            <w:r>
              <w:rPr>
                <w:rFonts w:hint="eastAsia" w:ascii="宋体" w:hAnsi="宋体" w:cs="宋体"/>
                <w:color w:val="000000"/>
                <w:kern w:val="0"/>
                <w:szCs w:val="21"/>
              </w:rPr>
              <w:t>并处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color w:val="000000"/>
                <w:kern w:val="0"/>
                <w:szCs w:val="21"/>
              </w:rPr>
            </w:pPr>
            <w:r>
              <w:rPr>
                <w:kern w:val="0"/>
                <w:szCs w:val="21"/>
              </w:rPr>
              <w:t>货值</w:t>
            </w:r>
            <w:r>
              <w:rPr>
                <w:rFonts w:hint="eastAsia"/>
                <w:kern w:val="0"/>
                <w:szCs w:val="21"/>
                <w:lang w:val="en-US" w:eastAsia="zh-Hans"/>
              </w:rPr>
              <w:t>金额</w:t>
            </w:r>
            <w:r>
              <w:rPr>
                <w:kern w:val="0"/>
                <w:szCs w:val="21"/>
              </w:rPr>
              <w:t>一</w:t>
            </w:r>
            <w:r>
              <w:rPr>
                <w:rFonts w:hint="eastAsia"/>
                <w:kern w:val="0"/>
                <w:szCs w:val="21"/>
                <w:lang w:val="en-US" w:eastAsia="zh-Hans"/>
              </w:rPr>
              <w:t>千</w:t>
            </w:r>
            <w:r>
              <w:rPr>
                <w:kern w:val="0"/>
                <w:szCs w:val="21"/>
              </w:rPr>
              <w:t>元</w:t>
            </w:r>
            <w:r>
              <w:rPr>
                <w:rFonts w:hint="eastAsia"/>
                <w:kern w:val="0"/>
                <w:szCs w:val="21"/>
                <w:lang w:val="en-US" w:eastAsia="zh-Hans"/>
              </w:rPr>
              <w:t>以上不足一千五百元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责令停止销售，追回已经销售的农产品，对违法销售的农产品进行无害化处理或者予以监督销毁；没收违法所得，并处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color w:val="000000"/>
                <w:kern w:val="0"/>
                <w:szCs w:val="21"/>
              </w:rPr>
            </w:pPr>
            <w:r>
              <w:rPr>
                <w:rFonts w:hint="eastAsia"/>
                <w:kern w:val="0"/>
                <w:szCs w:val="21"/>
                <w:lang w:val="en-US" w:eastAsia="zh-Hans"/>
              </w:rPr>
              <w:t>再次违法，或者</w:t>
            </w:r>
            <w:r>
              <w:rPr>
                <w:kern w:val="0"/>
                <w:szCs w:val="21"/>
              </w:rPr>
              <w:t>货值</w:t>
            </w:r>
            <w:r>
              <w:rPr>
                <w:rFonts w:hint="eastAsia"/>
                <w:kern w:val="0"/>
                <w:szCs w:val="21"/>
                <w:lang w:val="en-US" w:eastAsia="zh-Hans"/>
              </w:rPr>
              <w:t>金额一千五百元以上</w:t>
            </w:r>
            <w:r>
              <w:rPr>
                <w:rFonts w:hint="eastAsia"/>
                <w:kern w:val="0"/>
                <w:szCs w:val="21"/>
              </w:rPr>
              <w:t>不足</w:t>
            </w:r>
            <w:r>
              <w:rPr>
                <w:rFonts w:hint="eastAsia"/>
                <w:kern w:val="0"/>
                <w:szCs w:val="21"/>
                <w:lang w:val="en-US" w:eastAsia="zh-Hans"/>
              </w:rPr>
              <w:t>二千</w:t>
            </w:r>
            <w:r>
              <w:rPr>
                <w:kern w:val="0"/>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责令停止销售，追回已经销售的农产品，对违法销售的农产品进行无害化处理或者予以监督销毁；没收违法所得，并</w:t>
            </w:r>
            <w:r>
              <w:rPr>
                <w:rFonts w:hint="eastAsia" w:ascii="宋体" w:hAnsi="宋体" w:cs="宋体"/>
                <w:color w:val="000000"/>
                <w:kern w:val="0"/>
                <w:szCs w:val="21"/>
                <w:lang w:val="en-US" w:eastAsia="zh-Hans"/>
              </w:rPr>
              <w:t>处一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五千元</w:t>
            </w:r>
            <w:r>
              <w:rPr>
                <w:rFonts w:hint="eastAsia" w:ascii="宋体" w:hAnsi="宋体" w:cs="宋体"/>
                <w:color w:val="000000"/>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kern w:val="0"/>
                <w:szCs w:val="21"/>
              </w:rPr>
              <w:t>三次以上违法</w:t>
            </w:r>
            <w:r>
              <w:rPr>
                <w:rFonts w:hint="eastAsia"/>
                <w:kern w:val="0"/>
                <w:szCs w:val="21"/>
                <w:lang w:val="en-US" w:eastAsia="zh-Hans"/>
              </w:rPr>
              <w:t>，或者</w:t>
            </w:r>
            <w:r>
              <w:rPr>
                <w:kern w:val="0"/>
                <w:szCs w:val="21"/>
              </w:rPr>
              <w:t>货值</w:t>
            </w:r>
            <w:r>
              <w:rPr>
                <w:rFonts w:hint="eastAsia"/>
                <w:kern w:val="0"/>
                <w:szCs w:val="21"/>
                <w:lang w:val="en-US" w:eastAsia="zh-Hans"/>
              </w:rPr>
              <w:t>金额二千</w:t>
            </w:r>
            <w:r>
              <w:rPr>
                <w:kern w:val="0"/>
                <w:szCs w:val="21"/>
              </w:rPr>
              <w:t>元</w:t>
            </w:r>
            <w:r>
              <w:rPr>
                <w:rFonts w:hint="eastAsia"/>
                <w:kern w:val="0"/>
                <w:szCs w:val="21"/>
                <w:lang w:val="en-US" w:eastAsia="zh-Hans"/>
              </w:rPr>
              <w:t>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责令停止销售，追回已经销售的农产品，对违法销售的农产品进行无害化处理或者予以监督销毁；没收违法所得，并处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9"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eastAsia="zh-CN"/>
              </w:rPr>
            </w:pPr>
            <w:r>
              <w:rPr>
                <w:rFonts w:hint="default" w:ascii="宋体" w:hAnsi="宋体" w:cs="宋体"/>
                <w:color w:val="000000"/>
                <w:kern w:val="0"/>
                <w:szCs w:val="21"/>
                <w:lang w:eastAsia="zh-CN"/>
              </w:rPr>
              <w:t>6</w:t>
            </w:r>
          </w:p>
        </w:tc>
        <w:tc>
          <w:tcPr>
            <w:tcW w:w="1197"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销售的农产品农药、兽药等化学物质残留或者含有的重金属等有害物质不符合农产品质量安全标准</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r>
              <w:rPr>
                <w:rFonts w:hint="eastAsia" w:ascii="宋体" w:hAnsi="宋体" w:cs="宋体"/>
                <w:b/>
                <w:bCs/>
                <w:color w:val="000000"/>
                <w:kern w:val="0"/>
                <w:szCs w:val="21"/>
              </w:rPr>
              <w:t xml:space="preserve">《中华人民共和国农产品质量安全法》第五十条  </w:t>
            </w:r>
            <w:r>
              <w:rPr>
                <w:rFonts w:hint="eastAsia" w:ascii="宋体" w:hAnsi="宋体" w:cs="宋体"/>
                <w:color w:val="000000"/>
                <w:kern w:val="0"/>
                <w:szCs w:val="21"/>
              </w:rPr>
              <w:t>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Pr>
                <w:rFonts w:hint="eastAsia" w:ascii="宋体" w:hAnsi="宋体" w:cs="宋体"/>
                <w:b/>
                <w:bCs/>
                <w:color w:val="000000"/>
                <w:kern w:val="0"/>
                <w:szCs w:val="21"/>
              </w:rPr>
              <w:br w:type="textWrapping"/>
            </w:r>
            <w:r>
              <w:rPr>
                <w:rFonts w:hint="eastAsia" w:ascii="宋体" w:hAnsi="宋体" w:cs="宋体"/>
                <w:b/>
                <w:bCs/>
                <w:color w:val="000000"/>
                <w:kern w:val="0"/>
                <w:szCs w:val="21"/>
              </w:rPr>
              <w:t xml:space="preserve">　　第三十三条 </w:t>
            </w:r>
            <w:r>
              <w:rPr>
                <w:rFonts w:hint="eastAsia" w:ascii="宋体" w:hAnsi="宋体" w:cs="宋体"/>
                <w:color w:val="000000"/>
                <w:kern w:val="0"/>
                <w:szCs w:val="21"/>
              </w:rPr>
              <w:t>有下列情形之一的农产品，不得销售：</w:t>
            </w:r>
            <w:r>
              <w:rPr>
                <w:rFonts w:hint="eastAsia" w:ascii="宋体" w:hAnsi="宋体" w:cs="宋体"/>
                <w:color w:val="000000"/>
                <w:kern w:val="0"/>
                <w:szCs w:val="21"/>
              </w:rPr>
              <w:br w:type="textWrapping"/>
            </w:r>
            <w:r>
              <w:rPr>
                <w:rFonts w:hint="default" w:ascii="宋体" w:hAnsi="宋体" w:cs="宋体"/>
                <w:color w:val="000000"/>
                <w:kern w:val="0"/>
                <w:szCs w:val="21"/>
              </w:rPr>
              <w:t xml:space="preserve">    </w:t>
            </w:r>
            <w:r>
              <w:rPr>
                <w:rFonts w:hint="eastAsia" w:ascii="宋体" w:hAnsi="宋体" w:cs="宋体"/>
                <w:color w:val="000000"/>
                <w:kern w:val="0"/>
                <w:szCs w:val="21"/>
              </w:rPr>
              <w:t xml:space="preserve">（二）农药、兽药等化学物质残留或者含有的重金属等有害物质不符合农产品质量安全标准的；                                </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color w:val="000000"/>
                <w:kern w:val="0"/>
                <w:sz w:val="21"/>
                <w:szCs w:val="21"/>
                <w:lang w:val="en-US" w:eastAsia="zh-CN" w:bidi="ar-SA"/>
              </w:rPr>
            </w:pPr>
            <w:r>
              <w:rPr>
                <w:rFonts w:hint="eastAsia"/>
                <w:kern w:val="0"/>
                <w:szCs w:val="21"/>
                <w:lang w:val="en-US" w:eastAsia="zh-Hans"/>
              </w:rPr>
              <w:t>初次违法，</w:t>
            </w:r>
            <w:r>
              <w:rPr>
                <w:kern w:val="0"/>
                <w:szCs w:val="21"/>
              </w:rPr>
              <w:t>货值</w:t>
            </w:r>
            <w:r>
              <w:rPr>
                <w:rFonts w:hint="eastAsia"/>
                <w:kern w:val="0"/>
                <w:szCs w:val="21"/>
                <w:lang w:val="en-US" w:eastAsia="zh-Hans"/>
              </w:rPr>
              <w:t>金额</w:t>
            </w:r>
            <w:r>
              <w:rPr>
                <w:rFonts w:hint="eastAsia"/>
                <w:kern w:val="0"/>
                <w:szCs w:val="21"/>
              </w:rPr>
              <w:t>不足</w:t>
            </w:r>
            <w:r>
              <w:rPr>
                <w:kern w:val="0"/>
                <w:szCs w:val="21"/>
              </w:rPr>
              <w:t>一</w:t>
            </w:r>
            <w:r>
              <w:rPr>
                <w:rFonts w:hint="eastAsia"/>
                <w:kern w:val="0"/>
                <w:szCs w:val="21"/>
                <w:lang w:val="en-US" w:eastAsia="zh-Hans"/>
              </w:rPr>
              <w:t>千</w:t>
            </w:r>
            <w:r>
              <w:rPr>
                <w:kern w:val="0"/>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责令停止销售，追回已经销售的农产品，对违法销售的农产品进行无害化处理或者予以监督销毁；没收违法所得</w:t>
            </w:r>
            <w:r>
              <w:rPr>
                <w:rFonts w:hint="eastAsia" w:ascii="宋体" w:hAnsi="宋体" w:cs="宋体"/>
                <w:color w:val="000000"/>
                <w:kern w:val="0"/>
                <w:szCs w:val="21"/>
                <w:lang w:eastAsia="zh-Hans"/>
              </w:rPr>
              <w:t>，</w:t>
            </w:r>
            <w:r>
              <w:rPr>
                <w:rFonts w:hint="eastAsia" w:ascii="宋体" w:hAnsi="宋体" w:cs="宋体"/>
                <w:color w:val="000000"/>
                <w:kern w:val="0"/>
                <w:szCs w:val="21"/>
              </w:rPr>
              <w:t>并处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val="en-US" w:eastAsia="zh-CN"/>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color w:val="000000"/>
                <w:kern w:val="0"/>
                <w:sz w:val="21"/>
                <w:szCs w:val="21"/>
                <w:lang w:val="en-US" w:eastAsia="zh-CN" w:bidi="ar-SA"/>
              </w:rPr>
            </w:pPr>
            <w:r>
              <w:rPr>
                <w:kern w:val="0"/>
                <w:szCs w:val="21"/>
              </w:rPr>
              <w:t>货值</w:t>
            </w:r>
            <w:r>
              <w:rPr>
                <w:rFonts w:hint="eastAsia"/>
                <w:kern w:val="0"/>
                <w:szCs w:val="21"/>
                <w:lang w:val="en-US" w:eastAsia="zh-Hans"/>
              </w:rPr>
              <w:t>金额</w:t>
            </w:r>
            <w:r>
              <w:rPr>
                <w:kern w:val="0"/>
                <w:szCs w:val="21"/>
              </w:rPr>
              <w:t>一</w:t>
            </w:r>
            <w:r>
              <w:rPr>
                <w:rFonts w:hint="eastAsia"/>
                <w:kern w:val="0"/>
                <w:szCs w:val="21"/>
                <w:lang w:val="en-US" w:eastAsia="zh-Hans"/>
              </w:rPr>
              <w:t>千</w:t>
            </w:r>
            <w:r>
              <w:rPr>
                <w:kern w:val="0"/>
                <w:szCs w:val="21"/>
              </w:rPr>
              <w:t>元</w:t>
            </w:r>
            <w:r>
              <w:rPr>
                <w:rFonts w:hint="eastAsia"/>
                <w:kern w:val="0"/>
                <w:szCs w:val="21"/>
                <w:lang w:val="en-US" w:eastAsia="zh-Hans"/>
              </w:rPr>
              <w:t>以上不足一千五百元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责令停止销售，追回已经销售的农产品，对违法销售的农产品进行无害化处理或者予以监督销毁；没收违法所得，并处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val="en-US" w:eastAsia="zh-CN"/>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color w:val="000000"/>
                <w:kern w:val="0"/>
                <w:sz w:val="21"/>
                <w:szCs w:val="21"/>
                <w:lang w:val="en-US" w:eastAsia="zh-CN" w:bidi="ar-SA"/>
              </w:rPr>
            </w:pPr>
            <w:r>
              <w:rPr>
                <w:rFonts w:hint="eastAsia"/>
                <w:kern w:val="0"/>
                <w:szCs w:val="21"/>
                <w:lang w:val="en-US" w:eastAsia="zh-Hans"/>
              </w:rPr>
              <w:t>再次违法，或者</w:t>
            </w:r>
            <w:r>
              <w:rPr>
                <w:kern w:val="0"/>
                <w:szCs w:val="21"/>
              </w:rPr>
              <w:t>货值</w:t>
            </w:r>
            <w:r>
              <w:rPr>
                <w:rFonts w:hint="eastAsia"/>
                <w:kern w:val="0"/>
                <w:szCs w:val="21"/>
                <w:lang w:val="en-US" w:eastAsia="zh-Hans"/>
              </w:rPr>
              <w:t>金额一千五百元以上</w:t>
            </w:r>
            <w:r>
              <w:rPr>
                <w:rFonts w:hint="eastAsia"/>
                <w:kern w:val="0"/>
                <w:szCs w:val="21"/>
              </w:rPr>
              <w:t>不足</w:t>
            </w:r>
            <w:r>
              <w:rPr>
                <w:rFonts w:hint="eastAsia"/>
                <w:kern w:val="0"/>
                <w:szCs w:val="21"/>
                <w:lang w:val="en-US" w:eastAsia="zh-Hans"/>
              </w:rPr>
              <w:t>二千</w:t>
            </w:r>
            <w:r>
              <w:rPr>
                <w:kern w:val="0"/>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责令停止销售，追回已经销售的农产品，对违法销售的农产品进行无害化处理或者予以监督销毁；没收违法所得，并</w:t>
            </w:r>
            <w:r>
              <w:rPr>
                <w:rFonts w:hint="eastAsia" w:ascii="宋体" w:hAnsi="宋体" w:cs="宋体"/>
                <w:color w:val="000000"/>
                <w:kern w:val="0"/>
                <w:szCs w:val="21"/>
                <w:lang w:val="en-US" w:eastAsia="zh-Hans"/>
              </w:rPr>
              <w:t>处一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五千元</w:t>
            </w:r>
            <w:r>
              <w:rPr>
                <w:rFonts w:hint="eastAsia" w:ascii="宋体" w:hAnsi="宋体" w:cs="宋体"/>
                <w:color w:val="000000"/>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val="en-US" w:eastAsia="zh-CN"/>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kern w:val="0"/>
                <w:szCs w:val="21"/>
              </w:rPr>
              <w:t>三次以上违法</w:t>
            </w:r>
            <w:r>
              <w:rPr>
                <w:rFonts w:hint="eastAsia"/>
                <w:kern w:val="0"/>
                <w:szCs w:val="21"/>
                <w:lang w:val="en-US" w:eastAsia="zh-Hans"/>
              </w:rPr>
              <w:t>，或者</w:t>
            </w:r>
            <w:r>
              <w:rPr>
                <w:kern w:val="0"/>
                <w:szCs w:val="21"/>
              </w:rPr>
              <w:t>货值</w:t>
            </w:r>
            <w:r>
              <w:rPr>
                <w:rFonts w:hint="eastAsia"/>
                <w:kern w:val="0"/>
                <w:szCs w:val="21"/>
                <w:lang w:val="en-US" w:eastAsia="zh-Hans"/>
              </w:rPr>
              <w:t>金额二千</w:t>
            </w:r>
            <w:r>
              <w:rPr>
                <w:kern w:val="0"/>
                <w:szCs w:val="21"/>
              </w:rPr>
              <w:t>元</w:t>
            </w:r>
            <w:r>
              <w:rPr>
                <w:rFonts w:hint="eastAsia"/>
                <w:kern w:val="0"/>
                <w:szCs w:val="21"/>
                <w:lang w:val="en-US" w:eastAsia="zh-Hans"/>
              </w:rPr>
              <w:t>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责令停止销售，追回已经销售的农产品，对违法销售的农产品进行无害化处理或者予以监督销毁；没收违法所得，并处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6"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eastAsia="zh-CN"/>
              </w:rPr>
            </w:pPr>
            <w:r>
              <w:rPr>
                <w:rFonts w:hint="default" w:ascii="宋体" w:hAnsi="宋体" w:cs="宋体"/>
                <w:color w:val="000000"/>
                <w:kern w:val="0"/>
                <w:szCs w:val="21"/>
                <w:lang w:eastAsia="zh-CN"/>
              </w:rPr>
              <w:t>7</w:t>
            </w:r>
          </w:p>
        </w:tc>
        <w:tc>
          <w:tcPr>
            <w:tcW w:w="1197"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销售的农产品含有的致病性寄生虫、微生物或者生物毒素不符合农产品质量安全标准</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b/>
                <w:bCs/>
                <w:color w:val="000000"/>
                <w:kern w:val="0"/>
                <w:szCs w:val="21"/>
              </w:rPr>
              <w:t xml:space="preserve">《中华人民共和国农产品质量安全法》第五十条  </w:t>
            </w:r>
            <w:r>
              <w:rPr>
                <w:rFonts w:hint="eastAsia" w:ascii="宋体" w:hAnsi="宋体" w:cs="宋体"/>
                <w:color w:val="000000"/>
                <w:kern w:val="0"/>
                <w:szCs w:val="21"/>
              </w:rPr>
              <w:t>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Pr>
                <w:rFonts w:hint="eastAsia" w:ascii="宋体" w:hAnsi="宋体" w:cs="宋体"/>
                <w:b/>
                <w:bCs/>
                <w:color w:val="000000"/>
                <w:kern w:val="0"/>
                <w:szCs w:val="21"/>
              </w:rPr>
              <w:br w:type="textWrapping"/>
            </w:r>
            <w:r>
              <w:rPr>
                <w:rFonts w:hint="eastAsia" w:ascii="宋体" w:hAnsi="宋体" w:cs="宋体"/>
                <w:b/>
                <w:bCs/>
                <w:color w:val="000000"/>
                <w:kern w:val="0"/>
                <w:szCs w:val="21"/>
              </w:rPr>
              <w:t xml:space="preserve">　　第三十三条 </w:t>
            </w:r>
            <w:r>
              <w:rPr>
                <w:rFonts w:hint="eastAsia" w:ascii="宋体" w:hAnsi="宋体" w:cs="宋体"/>
                <w:color w:val="000000"/>
                <w:kern w:val="0"/>
                <w:szCs w:val="21"/>
              </w:rPr>
              <w:t xml:space="preserve">有下列情形之一的农产品，不得销售：                           </w:t>
            </w:r>
          </w:p>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kern w:val="0"/>
                <w:szCs w:val="21"/>
              </w:rPr>
            </w:pPr>
            <w:r>
              <w:rPr>
                <w:rFonts w:hint="eastAsia" w:ascii="宋体" w:hAnsi="宋体" w:cs="宋体"/>
                <w:color w:val="000000"/>
                <w:kern w:val="0"/>
                <w:szCs w:val="21"/>
              </w:rPr>
              <w:t>（三）含有的致病性寄生虫、微生物或者生物毒素不符合农产品质量安全标准的；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color w:val="000000"/>
                <w:kern w:val="0"/>
                <w:sz w:val="21"/>
                <w:szCs w:val="21"/>
                <w:lang w:val="en-US" w:eastAsia="zh-CN" w:bidi="ar-SA"/>
              </w:rPr>
            </w:pPr>
            <w:r>
              <w:rPr>
                <w:rFonts w:hint="eastAsia"/>
                <w:kern w:val="0"/>
                <w:szCs w:val="21"/>
                <w:lang w:val="en-US" w:eastAsia="zh-Hans"/>
              </w:rPr>
              <w:t>初次违法，</w:t>
            </w:r>
            <w:r>
              <w:rPr>
                <w:kern w:val="0"/>
                <w:szCs w:val="21"/>
              </w:rPr>
              <w:t>货值</w:t>
            </w:r>
            <w:r>
              <w:rPr>
                <w:rFonts w:hint="eastAsia"/>
                <w:kern w:val="0"/>
                <w:szCs w:val="21"/>
                <w:lang w:val="en-US" w:eastAsia="zh-Hans"/>
              </w:rPr>
              <w:t>金额</w:t>
            </w:r>
            <w:r>
              <w:rPr>
                <w:rFonts w:hint="eastAsia"/>
                <w:kern w:val="0"/>
                <w:szCs w:val="21"/>
              </w:rPr>
              <w:t>不足</w:t>
            </w:r>
            <w:r>
              <w:rPr>
                <w:kern w:val="0"/>
                <w:szCs w:val="21"/>
              </w:rPr>
              <w:t>一</w:t>
            </w:r>
            <w:r>
              <w:rPr>
                <w:rFonts w:hint="eastAsia"/>
                <w:kern w:val="0"/>
                <w:szCs w:val="21"/>
                <w:lang w:val="en-US" w:eastAsia="zh-Hans"/>
              </w:rPr>
              <w:t>千</w:t>
            </w:r>
            <w:r>
              <w:rPr>
                <w:kern w:val="0"/>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责令停止销售，追回已经销售的农产品，对违法销售的农产品进行无害化处理或者予以监督销毁；没收违法所得</w:t>
            </w:r>
            <w:r>
              <w:rPr>
                <w:rFonts w:hint="eastAsia" w:ascii="宋体" w:hAnsi="宋体" w:cs="宋体"/>
                <w:color w:val="000000"/>
                <w:kern w:val="0"/>
                <w:szCs w:val="21"/>
                <w:lang w:eastAsia="zh-Hans"/>
              </w:rPr>
              <w:t>，</w:t>
            </w:r>
            <w:r>
              <w:rPr>
                <w:rFonts w:hint="eastAsia" w:ascii="宋体" w:hAnsi="宋体" w:cs="宋体"/>
                <w:color w:val="000000"/>
                <w:kern w:val="0"/>
                <w:szCs w:val="21"/>
              </w:rPr>
              <w:t>并处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val="en-US" w:eastAsia="zh-CN"/>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color w:val="000000"/>
                <w:kern w:val="0"/>
                <w:sz w:val="21"/>
                <w:szCs w:val="21"/>
                <w:lang w:val="en-US" w:eastAsia="zh-CN" w:bidi="ar-SA"/>
              </w:rPr>
            </w:pPr>
            <w:r>
              <w:rPr>
                <w:kern w:val="0"/>
                <w:szCs w:val="21"/>
              </w:rPr>
              <w:t>货值</w:t>
            </w:r>
            <w:r>
              <w:rPr>
                <w:rFonts w:hint="eastAsia"/>
                <w:kern w:val="0"/>
                <w:szCs w:val="21"/>
                <w:lang w:val="en-US" w:eastAsia="zh-Hans"/>
              </w:rPr>
              <w:t>金额</w:t>
            </w:r>
            <w:r>
              <w:rPr>
                <w:kern w:val="0"/>
                <w:szCs w:val="21"/>
              </w:rPr>
              <w:t>一</w:t>
            </w:r>
            <w:r>
              <w:rPr>
                <w:rFonts w:hint="eastAsia"/>
                <w:kern w:val="0"/>
                <w:szCs w:val="21"/>
                <w:lang w:val="en-US" w:eastAsia="zh-Hans"/>
              </w:rPr>
              <w:t>千</w:t>
            </w:r>
            <w:r>
              <w:rPr>
                <w:kern w:val="0"/>
                <w:szCs w:val="21"/>
              </w:rPr>
              <w:t>元</w:t>
            </w:r>
            <w:r>
              <w:rPr>
                <w:rFonts w:hint="eastAsia"/>
                <w:kern w:val="0"/>
                <w:szCs w:val="21"/>
                <w:lang w:val="en-US" w:eastAsia="zh-Hans"/>
              </w:rPr>
              <w:t>以上不足一千五百元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责令停止销售，追回已经销售的农产品，对违法销售的农产品进行无害化处理或者予以监督销毁；没收违法所得，并处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val="en-US" w:eastAsia="zh-CN"/>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color w:val="000000"/>
                <w:kern w:val="0"/>
                <w:sz w:val="21"/>
                <w:szCs w:val="21"/>
                <w:lang w:val="en-US" w:eastAsia="zh-CN" w:bidi="ar-SA"/>
              </w:rPr>
            </w:pPr>
            <w:r>
              <w:rPr>
                <w:rFonts w:hint="eastAsia"/>
                <w:kern w:val="0"/>
                <w:szCs w:val="21"/>
                <w:lang w:val="en-US" w:eastAsia="zh-Hans"/>
              </w:rPr>
              <w:t>再次违法，或者</w:t>
            </w:r>
            <w:r>
              <w:rPr>
                <w:kern w:val="0"/>
                <w:szCs w:val="21"/>
              </w:rPr>
              <w:t>货值</w:t>
            </w:r>
            <w:r>
              <w:rPr>
                <w:rFonts w:hint="eastAsia"/>
                <w:kern w:val="0"/>
                <w:szCs w:val="21"/>
                <w:lang w:val="en-US" w:eastAsia="zh-Hans"/>
              </w:rPr>
              <w:t>金额一千五百元以上</w:t>
            </w:r>
            <w:r>
              <w:rPr>
                <w:rFonts w:hint="eastAsia"/>
                <w:kern w:val="0"/>
                <w:szCs w:val="21"/>
              </w:rPr>
              <w:t>不足</w:t>
            </w:r>
            <w:r>
              <w:rPr>
                <w:rFonts w:hint="eastAsia"/>
                <w:kern w:val="0"/>
                <w:szCs w:val="21"/>
                <w:lang w:val="en-US" w:eastAsia="zh-Hans"/>
              </w:rPr>
              <w:t>二千</w:t>
            </w:r>
            <w:r>
              <w:rPr>
                <w:kern w:val="0"/>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责令停止销售，追回已经销售的农产品，对违法销售的农产品进行无害化处理或者予以监督销毁；没收违法所得，并</w:t>
            </w:r>
            <w:r>
              <w:rPr>
                <w:rFonts w:hint="eastAsia" w:ascii="宋体" w:hAnsi="宋体" w:cs="宋体"/>
                <w:color w:val="000000"/>
                <w:kern w:val="0"/>
                <w:szCs w:val="21"/>
                <w:lang w:val="en-US" w:eastAsia="zh-Hans"/>
              </w:rPr>
              <w:t>处一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五千元</w:t>
            </w:r>
            <w:r>
              <w:rPr>
                <w:rFonts w:hint="eastAsia" w:ascii="宋体" w:hAnsi="宋体" w:cs="宋体"/>
                <w:color w:val="000000"/>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lang w:val="en-US" w:eastAsia="zh-CN"/>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kern w:val="0"/>
                <w:szCs w:val="21"/>
              </w:rPr>
              <w:t>三次以上违法</w:t>
            </w:r>
            <w:r>
              <w:rPr>
                <w:rFonts w:hint="eastAsia"/>
                <w:kern w:val="0"/>
                <w:szCs w:val="21"/>
                <w:lang w:val="en-US" w:eastAsia="zh-Hans"/>
              </w:rPr>
              <w:t>，或者</w:t>
            </w:r>
            <w:r>
              <w:rPr>
                <w:kern w:val="0"/>
                <w:szCs w:val="21"/>
              </w:rPr>
              <w:t>货值</w:t>
            </w:r>
            <w:r>
              <w:rPr>
                <w:rFonts w:hint="eastAsia"/>
                <w:kern w:val="0"/>
                <w:szCs w:val="21"/>
                <w:lang w:val="en-US" w:eastAsia="zh-Hans"/>
              </w:rPr>
              <w:t>金额二千</w:t>
            </w:r>
            <w:r>
              <w:rPr>
                <w:kern w:val="0"/>
                <w:szCs w:val="21"/>
              </w:rPr>
              <w:t>元</w:t>
            </w:r>
            <w:r>
              <w:rPr>
                <w:rFonts w:hint="eastAsia"/>
                <w:kern w:val="0"/>
                <w:szCs w:val="21"/>
                <w:lang w:val="en-US" w:eastAsia="zh-Hans"/>
              </w:rPr>
              <w:t>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责令停止销售，追回已经销售的农产品，对违法销售的农产品进行无害化处理或者予以监督销毁；没收违法所得，并处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w:t>
            </w:r>
          </w:p>
        </w:tc>
        <w:tc>
          <w:tcPr>
            <w:tcW w:w="1197"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农产品批发市场未设立或未委托农产品质量安全检测机构对进场销售的农产品质量安全状况进行抽查检测</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b/>
                <w:bCs/>
                <w:color w:val="000000"/>
                <w:kern w:val="0"/>
                <w:szCs w:val="21"/>
              </w:rPr>
              <w:t xml:space="preserve">《中华人民共和国农产品质量安全法》第五十条第四款  </w:t>
            </w:r>
            <w:r>
              <w:rPr>
                <w:rFonts w:hint="eastAsia" w:ascii="宋体" w:hAnsi="宋体" w:cs="宋体"/>
                <w:color w:val="000000"/>
                <w:kern w:val="0"/>
                <w:szCs w:val="21"/>
              </w:rPr>
              <w:t xml:space="preserve">农产品批发市场违反本法第三十七条第一款规定的，责令改正，处二千元以上二万元以下罚款。                                    </w:t>
            </w:r>
          </w:p>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第三十七条</w:t>
            </w:r>
            <w:r>
              <w:rPr>
                <w:rFonts w:hint="eastAsia" w:ascii="宋体" w:hAnsi="宋体" w:cs="宋体"/>
                <w:b/>
                <w:bCs/>
                <w:color w:val="000000"/>
                <w:kern w:val="0"/>
                <w:szCs w:val="21"/>
                <w:lang w:val="en-US" w:eastAsia="zh-Hans"/>
              </w:rPr>
              <w:t>第一款</w:t>
            </w:r>
            <w:r>
              <w:rPr>
                <w:rFonts w:hint="eastAsia" w:ascii="宋体" w:hAnsi="宋体" w:cs="宋体"/>
                <w:color w:val="000000"/>
                <w:kern w:val="0"/>
                <w:szCs w:val="21"/>
              </w:rPr>
              <w:t xml:space="preserve"> 农产品批发市场应当设立或者委托农产品质量安全检测机构，对进场销售的农产品质量安全状况进行抽查检测；发现不符合农产品质量安全标准的，应当要求销售者立即停止销售，并向农业行政主管部门报告。</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按规定设立或委托农产品质量</w:t>
            </w:r>
            <w:r>
              <w:rPr>
                <w:rFonts w:hint="eastAsia" w:ascii="宋体" w:hAnsi="宋体" w:cs="宋体"/>
                <w:kern w:val="0"/>
                <w:szCs w:val="21"/>
                <w:lang w:val="en-US" w:eastAsia="zh-Hans"/>
              </w:rPr>
              <w:t>安全</w:t>
            </w:r>
            <w:r>
              <w:rPr>
                <w:rFonts w:hint="eastAsia" w:ascii="宋体" w:hAnsi="宋体" w:cs="宋体"/>
                <w:kern w:val="0"/>
                <w:szCs w:val="21"/>
              </w:rPr>
              <w:t>检测机构，抽检发现不符合标准农产品，</w:t>
            </w:r>
            <w:r>
              <w:rPr>
                <w:rFonts w:hint="eastAsia" w:ascii="宋体" w:hAnsi="宋体" w:cs="宋体"/>
                <w:kern w:val="0"/>
                <w:szCs w:val="21"/>
                <w:lang w:val="en-US" w:eastAsia="zh-Hans"/>
              </w:rPr>
              <w:t>已</w:t>
            </w:r>
            <w:r>
              <w:rPr>
                <w:rFonts w:hint="eastAsia" w:ascii="宋体" w:hAnsi="宋体" w:cs="宋体"/>
                <w:kern w:val="0"/>
                <w:szCs w:val="21"/>
              </w:rPr>
              <w:t>要求</w:t>
            </w:r>
            <w:r>
              <w:rPr>
                <w:rFonts w:hint="eastAsia" w:ascii="宋体" w:hAnsi="宋体" w:cs="宋体"/>
                <w:kern w:val="0"/>
                <w:szCs w:val="21"/>
                <w:lang w:val="en-US" w:eastAsia="zh-Hans"/>
              </w:rPr>
              <w:t>销售者立即</w:t>
            </w:r>
            <w:r>
              <w:rPr>
                <w:rFonts w:hint="eastAsia" w:ascii="宋体" w:hAnsi="宋体" w:cs="宋体"/>
                <w:kern w:val="0"/>
                <w:szCs w:val="21"/>
              </w:rPr>
              <w:t>停止销售</w:t>
            </w:r>
            <w:r>
              <w:rPr>
                <w:rFonts w:hint="eastAsia" w:ascii="宋体" w:hAnsi="宋体" w:cs="宋体"/>
                <w:kern w:val="0"/>
                <w:szCs w:val="21"/>
                <w:lang w:eastAsia="zh-Hans"/>
              </w:rPr>
              <w:t>，</w:t>
            </w:r>
            <w:r>
              <w:rPr>
                <w:rFonts w:hint="eastAsia" w:ascii="宋体" w:hAnsi="宋体" w:cs="宋体"/>
                <w:kern w:val="0"/>
                <w:szCs w:val="21"/>
                <w:lang w:val="en-US" w:eastAsia="zh-Hans"/>
              </w:rPr>
              <w:t>未</w:t>
            </w:r>
            <w:r>
              <w:rPr>
                <w:rFonts w:hint="eastAsia" w:ascii="宋体" w:hAnsi="宋体" w:cs="宋体"/>
                <w:kern w:val="0"/>
                <w:szCs w:val="21"/>
              </w:rPr>
              <w:t>向农业行政主管部门报告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按规定设立或委托农产品质量</w:t>
            </w:r>
            <w:r>
              <w:rPr>
                <w:rFonts w:hint="eastAsia" w:ascii="宋体" w:hAnsi="宋体" w:cs="宋体"/>
                <w:kern w:val="0"/>
                <w:szCs w:val="21"/>
                <w:lang w:val="en-US" w:eastAsia="zh-Hans"/>
              </w:rPr>
              <w:t>安全</w:t>
            </w:r>
            <w:r>
              <w:rPr>
                <w:rFonts w:hint="eastAsia" w:ascii="宋体" w:hAnsi="宋体" w:cs="宋体"/>
                <w:kern w:val="0"/>
                <w:szCs w:val="21"/>
              </w:rPr>
              <w:t>检测机构，</w:t>
            </w:r>
            <w:r>
              <w:rPr>
                <w:rFonts w:hint="eastAsia" w:ascii="宋体" w:hAnsi="宋体" w:cs="宋体"/>
                <w:kern w:val="0"/>
                <w:szCs w:val="21"/>
                <w:lang w:val="en-US" w:eastAsia="zh-Hans"/>
              </w:rPr>
              <w:t>未对进</w:t>
            </w:r>
            <w:r>
              <w:rPr>
                <w:rFonts w:hint="eastAsia" w:ascii="宋体" w:hAnsi="宋体" w:cs="宋体"/>
                <w:color w:val="000000"/>
                <w:kern w:val="0"/>
                <w:szCs w:val="21"/>
              </w:rPr>
              <w:t>场销售的农产品质量安全状况进行抽查检测</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按规定设立或委托农产品质量</w:t>
            </w:r>
            <w:r>
              <w:rPr>
                <w:rFonts w:hint="eastAsia" w:ascii="宋体" w:hAnsi="宋体" w:cs="宋体"/>
                <w:kern w:val="0"/>
                <w:szCs w:val="21"/>
                <w:lang w:val="en-US" w:eastAsia="zh-Hans"/>
              </w:rPr>
              <w:t>安全</w:t>
            </w:r>
            <w:r>
              <w:rPr>
                <w:rFonts w:hint="eastAsia" w:ascii="宋体" w:hAnsi="宋体" w:cs="宋体"/>
                <w:kern w:val="0"/>
                <w:szCs w:val="21"/>
              </w:rPr>
              <w:t>检测机构，抽检发现不符合标准农产品，</w:t>
            </w:r>
            <w:r>
              <w:rPr>
                <w:rFonts w:hint="eastAsia" w:ascii="宋体" w:hAnsi="宋体" w:cs="宋体"/>
                <w:kern w:val="0"/>
                <w:szCs w:val="21"/>
                <w:lang w:val="en-US" w:eastAsia="zh-Hans"/>
              </w:rPr>
              <w:t>未</w:t>
            </w:r>
            <w:r>
              <w:rPr>
                <w:rFonts w:hint="eastAsia" w:ascii="宋体" w:hAnsi="宋体" w:cs="宋体"/>
                <w:kern w:val="0"/>
                <w:szCs w:val="21"/>
              </w:rPr>
              <w:t>按要求停止销售</w:t>
            </w:r>
            <w:r>
              <w:rPr>
                <w:rFonts w:hint="eastAsia" w:ascii="宋体" w:hAnsi="宋体" w:cs="宋体"/>
                <w:kern w:val="0"/>
                <w:szCs w:val="21"/>
                <w:lang w:eastAsia="zh-Hans"/>
              </w:rPr>
              <w:t>，</w:t>
            </w:r>
            <w:r>
              <w:rPr>
                <w:rFonts w:hint="eastAsia" w:ascii="宋体" w:hAnsi="宋体" w:cs="宋体"/>
                <w:kern w:val="0"/>
                <w:szCs w:val="21"/>
                <w:lang w:val="en-US" w:eastAsia="zh-Hans"/>
              </w:rPr>
              <w:t>未</w:t>
            </w:r>
            <w:r>
              <w:rPr>
                <w:rFonts w:hint="eastAsia" w:ascii="宋体" w:hAnsi="宋体" w:cs="宋体"/>
                <w:kern w:val="0"/>
                <w:szCs w:val="21"/>
              </w:rPr>
              <w:t>向农业行政主管部门报告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w:t>
            </w:r>
            <w:r>
              <w:rPr>
                <w:rFonts w:hint="eastAsia" w:ascii="宋体" w:hAnsi="宋体" w:cs="宋体"/>
                <w:color w:val="000000"/>
                <w:kern w:val="0"/>
                <w:szCs w:val="21"/>
                <w:lang w:val="en-US" w:eastAsia="zh-Hans"/>
              </w:rPr>
              <w:t>处一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五千元</w:t>
            </w:r>
            <w:r>
              <w:rPr>
                <w:rFonts w:hint="eastAsia" w:ascii="宋体" w:hAnsi="宋体" w:cs="宋体"/>
                <w:color w:val="000000"/>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未设</w:t>
            </w:r>
            <w:r>
              <w:rPr>
                <w:rFonts w:hint="eastAsia" w:ascii="宋体" w:hAnsi="宋体" w:cs="宋体"/>
                <w:kern w:val="0"/>
                <w:szCs w:val="21"/>
              </w:rPr>
              <w:t>立或委托农产品质量</w:t>
            </w:r>
            <w:r>
              <w:rPr>
                <w:rFonts w:hint="eastAsia" w:ascii="宋体" w:hAnsi="宋体" w:cs="宋体"/>
                <w:kern w:val="0"/>
                <w:szCs w:val="21"/>
                <w:lang w:val="en-US" w:eastAsia="zh-Hans"/>
              </w:rPr>
              <w:t>安全</w:t>
            </w:r>
            <w:r>
              <w:rPr>
                <w:rFonts w:hint="eastAsia" w:ascii="宋体" w:hAnsi="宋体" w:cs="宋体"/>
                <w:kern w:val="0"/>
                <w:szCs w:val="21"/>
              </w:rPr>
              <w:t>检测机构</w:t>
            </w:r>
            <w:r>
              <w:rPr>
                <w:rFonts w:hint="eastAsia" w:ascii="宋体" w:hAnsi="宋体" w:cs="宋体"/>
                <w:kern w:val="0"/>
                <w:szCs w:val="21"/>
                <w:lang w:val="en-US" w:eastAsia="zh-Hans"/>
              </w:rPr>
              <w:t>开展检测</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2"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default" w:ascii="宋体" w:hAnsi="宋体" w:eastAsia="宋体" w:cs="宋体"/>
                <w:color w:val="000000"/>
                <w:kern w:val="0"/>
                <w:szCs w:val="21"/>
                <w:lang w:eastAsia="zh-CN"/>
              </w:rPr>
            </w:pPr>
            <w:r>
              <w:rPr>
                <w:rFonts w:hint="default" w:ascii="宋体" w:hAnsi="宋体" w:eastAsia="宋体" w:cs="宋体"/>
                <w:color w:val="000000"/>
                <w:kern w:val="0"/>
                <w:szCs w:val="21"/>
                <w:lang w:eastAsia="zh-CN"/>
              </w:rPr>
              <w:t>9</w:t>
            </w:r>
          </w:p>
        </w:tc>
        <w:tc>
          <w:tcPr>
            <w:tcW w:w="1197"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冒用农产品质量标志</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b/>
                <w:bCs/>
                <w:color w:val="000000"/>
                <w:kern w:val="0"/>
                <w:szCs w:val="21"/>
              </w:rPr>
              <w:t>《中华人民共和国农产品质量安全法》第五十一条</w:t>
            </w:r>
            <w:r>
              <w:rPr>
                <w:rFonts w:hint="eastAsia" w:ascii="宋体" w:hAnsi="宋体" w:cs="宋体"/>
                <w:color w:val="000000"/>
                <w:kern w:val="0"/>
                <w:szCs w:val="21"/>
              </w:rPr>
              <w:t xml:space="preserve">  违反本法第三十二条规定，冒用农产品质量标志的，责令改正，没收违法所得，并处二千元以上二万元以下罚款。</w:t>
            </w:r>
          </w:p>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b/>
                <w:bCs/>
                <w:color w:val="000000"/>
                <w:kern w:val="0"/>
                <w:szCs w:val="21"/>
              </w:rPr>
              <w:t>第三十二条</w:t>
            </w:r>
            <w:r>
              <w:rPr>
                <w:rFonts w:hint="eastAsia" w:ascii="宋体" w:hAnsi="宋体" w:cs="宋体"/>
                <w:color w:val="000000"/>
                <w:kern w:val="0"/>
                <w:szCs w:val="21"/>
              </w:rPr>
              <w:t> </w:t>
            </w:r>
            <w:r>
              <w:rPr>
                <w:rFonts w:hint="default" w:ascii="宋体" w:hAnsi="宋体" w:cs="宋体"/>
                <w:color w:val="000000"/>
                <w:kern w:val="0"/>
                <w:szCs w:val="21"/>
              </w:rPr>
              <w:t xml:space="preserve">  </w:t>
            </w:r>
            <w:r>
              <w:rPr>
                <w:rFonts w:hint="eastAsia" w:ascii="宋体" w:hAnsi="宋体" w:cs="宋体"/>
                <w:color w:val="000000"/>
                <w:kern w:val="0"/>
                <w:szCs w:val="21"/>
              </w:rPr>
              <w:t>销售的农产品必须符合农产品质量安全标准，生产者可以申请使用无公害农产品标志。农产品质量符合国家规定的有关优质农产品标准的，生产者可以申请使用相应的农产品质量标志。</w:t>
            </w:r>
          </w:p>
          <w:p>
            <w:pPr>
              <w:keepNext w:val="0"/>
              <w:keepLines w:val="0"/>
              <w:pageBreakBefore w:val="0"/>
              <w:widowControl/>
              <w:kinsoku/>
              <w:wordWrap/>
              <w:overflowPunct/>
              <w:topLinePunct w:val="0"/>
              <w:autoSpaceDE/>
              <w:autoSpaceDN/>
              <w:bidi w:val="0"/>
              <w:adjustRightInd/>
              <w:snapToGrid w:val="0"/>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禁止冒用前款规定的农产品质量标志。</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ascii="宋体" w:hAnsi="宋体" w:cs="宋体"/>
                <w:kern w:val="0"/>
                <w:szCs w:val="21"/>
              </w:rPr>
            </w:pPr>
            <w:r>
              <w:rPr>
                <w:rFonts w:hint="eastAsia"/>
                <w:kern w:val="0"/>
                <w:szCs w:val="21"/>
                <w:lang w:val="en-US" w:eastAsia="zh-Hans"/>
              </w:rPr>
              <w:t>初次违法，</w:t>
            </w:r>
            <w:r>
              <w:rPr>
                <w:kern w:val="0"/>
                <w:szCs w:val="21"/>
              </w:rPr>
              <w:t>货值</w:t>
            </w:r>
            <w:r>
              <w:rPr>
                <w:rFonts w:hint="eastAsia"/>
                <w:kern w:val="0"/>
                <w:szCs w:val="21"/>
                <w:lang w:val="en-US" w:eastAsia="zh-Hans"/>
              </w:rPr>
              <w:t>金额</w:t>
            </w:r>
            <w:r>
              <w:rPr>
                <w:rFonts w:hint="eastAsia"/>
                <w:kern w:val="0"/>
                <w:szCs w:val="21"/>
              </w:rPr>
              <w:t>不足</w:t>
            </w:r>
            <w:r>
              <w:rPr>
                <w:kern w:val="0"/>
                <w:szCs w:val="21"/>
              </w:rPr>
              <w:t>一</w:t>
            </w:r>
            <w:r>
              <w:rPr>
                <w:rFonts w:hint="eastAsia"/>
                <w:kern w:val="0"/>
                <w:szCs w:val="21"/>
                <w:lang w:val="en-US" w:eastAsia="zh-Hans"/>
              </w:rPr>
              <w:t>千</w:t>
            </w:r>
            <w:r>
              <w:rPr>
                <w:kern w:val="0"/>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没收违法所得，并处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8"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ascii="宋体" w:hAnsi="宋体" w:cs="宋体"/>
                <w:kern w:val="0"/>
                <w:szCs w:val="21"/>
              </w:rPr>
            </w:pPr>
            <w:r>
              <w:rPr>
                <w:kern w:val="0"/>
                <w:szCs w:val="21"/>
              </w:rPr>
              <w:t>货值</w:t>
            </w:r>
            <w:r>
              <w:rPr>
                <w:rFonts w:hint="eastAsia"/>
                <w:kern w:val="0"/>
                <w:szCs w:val="21"/>
                <w:lang w:val="en-US" w:eastAsia="zh-Hans"/>
              </w:rPr>
              <w:t>金额</w:t>
            </w:r>
            <w:r>
              <w:rPr>
                <w:kern w:val="0"/>
                <w:szCs w:val="21"/>
              </w:rPr>
              <w:t>一</w:t>
            </w:r>
            <w:r>
              <w:rPr>
                <w:rFonts w:hint="eastAsia"/>
                <w:kern w:val="0"/>
                <w:szCs w:val="21"/>
                <w:lang w:val="en-US" w:eastAsia="zh-Hans"/>
              </w:rPr>
              <w:t>千</w:t>
            </w:r>
            <w:r>
              <w:rPr>
                <w:kern w:val="0"/>
                <w:szCs w:val="21"/>
              </w:rPr>
              <w:t>元</w:t>
            </w:r>
            <w:r>
              <w:rPr>
                <w:rFonts w:hint="eastAsia"/>
                <w:kern w:val="0"/>
                <w:szCs w:val="21"/>
                <w:lang w:val="en-US" w:eastAsia="zh-Hans"/>
              </w:rPr>
              <w:t>以上不足一千五百元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没收违法所得，并处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w:t>
            </w:r>
            <w:r>
              <w:rPr>
                <w:rFonts w:hint="eastAsia" w:ascii="宋体" w:hAnsi="宋体" w:cs="宋体"/>
                <w:color w:val="000000"/>
                <w:kern w:val="0"/>
                <w:szCs w:val="21"/>
                <w:lang w:val="en-US" w:eastAsia="zh-CN"/>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ascii="宋体" w:hAnsi="宋体" w:cs="宋体"/>
                <w:kern w:val="0"/>
                <w:szCs w:val="21"/>
              </w:rPr>
            </w:pPr>
            <w:r>
              <w:rPr>
                <w:rFonts w:hint="eastAsia"/>
                <w:kern w:val="0"/>
                <w:szCs w:val="21"/>
                <w:lang w:val="en-US" w:eastAsia="zh-Hans"/>
              </w:rPr>
              <w:t>再次违法，或者</w:t>
            </w:r>
            <w:r>
              <w:rPr>
                <w:kern w:val="0"/>
                <w:szCs w:val="21"/>
              </w:rPr>
              <w:t>货值</w:t>
            </w:r>
            <w:r>
              <w:rPr>
                <w:rFonts w:hint="eastAsia"/>
                <w:kern w:val="0"/>
                <w:szCs w:val="21"/>
                <w:lang w:val="en-US" w:eastAsia="zh-Hans"/>
              </w:rPr>
              <w:t>金额一千五百元以上</w:t>
            </w:r>
            <w:r>
              <w:rPr>
                <w:rFonts w:hint="eastAsia"/>
                <w:kern w:val="0"/>
                <w:szCs w:val="21"/>
              </w:rPr>
              <w:t>不足</w:t>
            </w:r>
            <w:r>
              <w:rPr>
                <w:rFonts w:hint="eastAsia"/>
                <w:kern w:val="0"/>
                <w:szCs w:val="21"/>
                <w:lang w:val="en-US" w:eastAsia="zh-Hans"/>
              </w:rPr>
              <w:t>二千</w:t>
            </w:r>
            <w:r>
              <w:rPr>
                <w:kern w:val="0"/>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没收违法所得，并处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w:t>
            </w:r>
            <w:r>
              <w:rPr>
                <w:rFonts w:hint="eastAsia" w:ascii="宋体" w:hAnsi="宋体" w:cs="宋体"/>
                <w:color w:val="000000"/>
                <w:kern w:val="0"/>
                <w:szCs w:val="21"/>
                <w:lang w:val="en-US" w:eastAsia="zh-CN"/>
              </w:rPr>
              <w:t>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kern w:val="0"/>
                <w:szCs w:val="21"/>
              </w:rPr>
              <w:t>三次以上违法</w:t>
            </w:r>
            <w:r>
              <w:rPr>
                <w:rFonts w:hint="eastAsia"/>
                <w:kern w:val="0"/>
                <w:szCs w:val="21"/>
                <w:lang w:val="en-US" w:eastAsia="zh-Hans"/>
              </w:rPr>
              <w:t>，或者</w:t>
            </w:r>
            <w:r>
              <w:rPr>
                <w:kern w:val="0"/>
                <w:szCs w:val="21"/>
              </w:rPr>
              <w:t>货值</w:t>
            </w:r>
            <w:r>
              <w:rPr>
                <w:rFonts w:hint="eastAsia"/>
                <w:kern w:val="0"/>
                <w:szCs w:val="21"/>
                <w:lang w:val="en-US" w:eastAsia="zh-Hans"/>
              </w:rPr>
              <w:t>金额二千</w:t>
            </w:r>
            <w:r>
              <w:rPr>
                <w:kern w:val="0"/>
                <w:szCs w:val="21"/>
              </w:rPr>
              <w:t>元</w:t>
            </w:r>
            <w:r>
              <w:rPr>
                <w:rFonts w:hint="eastAsia"/>
                <w:kern w:val="0"/>
                <w:szCs w:val="21"/>
                <w:lang w:val="en-US" w:eastAsia="zh-Hans"/>
              </w:rPr>
              <w:t>以上</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没收违法所得，并处</w:t>
            </w:r>
            <w:r>
              <w:rPr>
                <w:rFonts w:hint="eastAsia" w:ascii="宋体" w:hAnsi="宋体" w:cs="宋体"/>
                <w:color w:val="000000"/>
                <w:kern w:val="0"/>
                <w:szCs w:val="21"/>
                <w:lang w:val="en-US" w:eastAsia="zh-Hans"/>
              </w:rPr>
              <w:t>一万五千</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w:t>
            </w:r>
            <w:r>
              <w:rPr>
                <w:rFonts w:hint="eastAsia" w:ascii="宋体" w:hAnsi="宋体" w:cs="宋体"/>
                <w:color w:val="000000"/>
                <w:kern w:val="0"/>
                <w:szCs w:val="21"/>
                <w:lang w:val="en-US" w:eastAsia="zh-CN"/>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3"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10</w:t>
            </w:r>
          </w:p>
        </w:tc>
        <w:tc>
          <w:tcPr>
            <w:tcW w:w="1197"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伪造、冒用、转让、买卖无公害农产品产地认定证书、产品认证证书和标志</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b/>
                <w:bCs/>
                <w:color w:val="000000"/>
                <w:kern w:val="0"/>
                <w:szCs w:val="21"/>
              </w:rPr>
              <w:t>《无公害农产品管理办法</w:t>
            </w:r>
            <w:r>
              <w:rPr>
                <w:rFonts w:hint="eastAsia" w:ascii="宋体" w:hAnsi="宋体" w:cs="宋体"/>
                <w:b/>
                <w:bCs/>
                <w:color w:val="000000"/>
                <w:kern w:val="0"/>
                <w:szCs w:val="21"/>
                <w:lang w:eastAsia="zh-Hans"/>
              </w:rPr>
              <w:t>》</w:t>
            </w:r>
            <w:r>
              <w:rPr>
                <w:rFonts w:hint="eastAsia" w:ascii="宋体" w:hAnsi="宋体" w:cs="宋体"/>
                <w:b/>
                <w:bCs/>
                <w:color w:val="000000"/>
                <w:kern w:val="0"/>
                <w:szCs w:val="21"/>
              </w:rPr>
              <w:t xml:space="preserve">第三十七条  </w:t>
            </w:r>
            <w:r>
              <w:rPr>
                <w:rFonts w:hint="eastAsia" w:ascii="宋体" w:hAnsi="宋体" w:cs="宋体"/>
                <w:color w:val="000000"/>
                <w:kern w:val="0"/>
                <w:szCs w:val="21"/>
              </w:rPr>
              <w:t xml:space="preserve">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 </w:t>
            </w:r>
            <w:r>
              <w:rPr>
                <w:rFonts w:hint="eastAsia" w:ascii="宋体" w:hAnsi="宋体" w:cs="宋体"/>
                <w:b/>
                <w:bCs/>
                <w:color w:val="000000"/>
                <w:kern w:val="0"/>
                <w:szCs w:val="21"/>
              </w:rPr>
              <w:br w:type="textWrapping"/>
            </w:r>
            <w:r>
              <w:rPr>
                <w:rFonts w:hint="eastAsia" w:ascii="宋体" w:hAnsi="宋体" w:cs="宋体"/>
                <w:b/>
                <w:bCs/>
                <w:color w:val="000000"/>
                <w:kern w:val="0"/>
                <w:szCs w:val="21"/>
              </w:rPr>
              <w:t xml:space="preserve">　　第三十五条 </w:t>
            </w:r>
            <w:r>
              <w:rPr>
                <w:rFonts w:hint="eastAsia" w:ascii="宋体" w:hAnsi="宋体" w:cs="宋体"/>
                <w:color w:val="000000"/>
                <w:kern w:val="0"/>
                <w:szCs w:val="21"/>
              </w:rPr>
              <w:t>任何单位和个人不得伪造、冒用、转让、买卖无公害农产品产地认定证书、产品认证证书和标志。</w:t>
            </w: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初次违法，没有</w:t>
            </w:r>
            <w:r>
              <w:rPr>
                <w:rFonts w:hint="eastAsia" w:ascii="宋体" w:hAnsi="宋体" w:cs="宋体"/>
                <w:kern w:val="0"/>
                <w:szCs w:val="21"/>
              </w:rPr>
              <w:t>违法所得</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kern w:val="0"/>
                <w:szCs w:val="21"/>
                <w:lang w:val="en-US" w:eastAsia="zh-Hans"/>
              </w:rPr>
              <w:t>改正，可以</w:t>
            </w:r>
            <w:r>
              <w:rPr>
                <w:rFonts w:hint="eastAsia" w:ascii="宋体" w:hAnsi="宋体" w:cs="宋体"/>
                <w:color w:val="000000"/>
                <w:kern w:val="0"/>
                <w:szCs w:val="21"/>
              </w:rPr>
              <w:t>处</w:t>
            </w:r>
            <w:r>
              <w:rPr>
                <w:rFonts w:hint="eastAsia" w:ascii="宋体" w:hAnsi="宋体" w:cs="宋体"/>
                <w:color w:val="000000"/>
                <w:kern w:val="0"/>
                <w:szCs w:val="21"/>
                <w:lang w:val="en-US" w:eastAsia="zh-Hans"/>
              </w:rPr>
              <w:t>一万</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rPr>
              <w:t>违法所得</w:t>
            </w:r>
            <w:r>
              <w:rPr>
                <w:rFonts w:hint="eastAsia" w:ascii="宋体" w:hAnsi="宋体" w:cs="宋体"/>
                <w:kern w:val="0"/>
                <w:szCs w:val="21"/>
                <w:lang w:val="en-US" w:eastAsia="zh-Hans"/>
              </w:rPr>
              <w:t>不足三千</w:t>
            </w:r>
            <w:r>
              <w:rPr>
                <w:rFonts w:hint="eastAsia" w:ascii="宋体" w:hAnsi="宋体" w:cs="宋体"/>
                <w:kern w:val="0"/>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kern w:val="0"/>
                <w:szCs w:val="21"/>
                <w:lang w:val="en-US" w:eastAsia="zh-Hans"/>
              </w:rPr>
              <w:t>改正，可以</w:t>
            </w:r>
            <w:r>
              <w:rPr>
                <w:rFonts w:hint="eastAsia" w:ascii="宋体" w:hAnsi="宋体" w:cs="宋体"/>
                <w:color w:val="000000"/>
                <w:kern w:val="0"/>
                <w:szCs w:val="21"/>
              </w:rPr>
              <w:t>处违法所得</w:t>
            </w:r>
            <w:r>
              <w:rPr>
                <w:rFonts w:hint="default" w:ascii="宋体" w:hAnsi="宋体" w:cs="宋体"/>
                <w:color w:val="000000"/>
                <w:kern w:val="0"/>
                <w:szCs w:val="21"/>
                <w:lang w:eastAsia="zh-Hans"/>
              </w:rPr>
              <w:t>1</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以上</w:t>
            </w:r>
            <w:r>
              <w:rPr>
                <w:rFonts w:hint="default" w:ascii="宋体" w:hAnsi="宋体" w:cs="宋体"/>
                <w:color w:val="000000"/>
                <w:kern w:val="0"/>
                <w:szCs w:val="21"/>
                <w:lang w:eastAsia="zh-Hans"/>
              </w:rPr>
              <w:t>1.5</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再次违法，或者</w:t>
            </w:r>
            <w:r>
              <w:rPr>
                <w:rFonts w:hint="eastAsia" w:ascii="宋体" w:hAnsi="宋体" w:cs="宋体"/>
                <w:kern w:val="0"/>
                <w:szCs w:val="21"/>
              </w:rPr>
              <w:t>违法所得</w:t>
            </w:r>
            <w:r>
              <w:rPr>
                <w:rFonts w:hint="eastAsia" w:ascii="宋体" w:hAnsi="宋体" w:cs="宋体"/>
                <w:kern w:val="0"/>
                <w:szCs w:val="21"/>
                <w:lang w:val="en-US" w:eastAsia="zh-Hans"/>
              </w:rPr>
              <w:t>三千</w:t>
            </w:r>
            <w:r>
              <w:rPr>
                <w:rFonts w:hint="eastAsia" w:ascii="宋体" w:hAnsi="宋体" w:cs="宋体"/>
                <w:kern w:val="0"/>
                <w:szCs w:val="21"/>
              </w:rPr>
              <w:t>元以上不足</w:t>
            </w:r>
            <w:r>
              <w:rPr>
                <w:rFonts w:hint="eastAsia" w:ascii="宋体" w:hAnsi="宋体" w:cs="宋体"/>
                <w:kern w:val="0"/>
                <w:szCs w:val="21"/>
                <w:lang w:val="en-US" w:eastAsia="zh-Hans"/>
              </w:rPr>
              <w:t>八千</w:t>
            </w:r>
            <w:r>
              <w:rPr>
                <w:rFonts w:hint="eastAsia" w:ascii="宋体" w:hAnsi="宋体" w:cs="宋体"/>
                <w:kern w:val="0"/>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kern w:val="0"/>
                <w:szCs w:val="21"/>
                <w:lang w:val="en-US" w:eastAsia="zh-Hans"/>
              </w:rPr>
              <w:t>改正，</w:t>
            </w:r>
            <w:r>
              <w:rPr>
                <w:rFonts w:hint="eastAsia" w:ascii="宋体" w:hAnsi="宋体" w:cs="宋体"/>
                <w:color w:val="000000"/>
                <w:kern w:val="0"/>
                <w:szCs w:val="21"/>
              </w:rPr>
              <w:t>处违法所得</w:t>
            </w:r>
            <w:r>
              <w:rPr>
                <w:rFonts w:hint="default" w:ascii="宋体" w:hAnsi="宋体" w:cs="宋体"/>
                <w:color w:val="000000"/>
                <w:kern w:val="0"/>
                <w:szCs w:val="21"/>
              </w:rPr>
              <w:t>1.5</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以上</w:t>
            </w:r>
            <w:r>
              <w:rPr>
                <w:rFonts w:hint="default" w:ascii="宋体" w:hAnsi="宋体" w:cs="宋体"/>
                <w:color w:val="000000"/>
                <w:kern w:val="0"/>
                <w:szCs w:val="21"/>
                <w:lang w:eastAsia="zh-Hans"/>
              </w:rPr>
              <w:t>2</w:t>
            </w:r>
            <w:r>
              <w:rPr>
                <w:rFonts w:hint="eastAsia" w:ascii="宋体" w:hAnsi="宋体" w:cs="宋体"/>
                <w:color w:val="000000"/>
                <w:kern w:val="0"/>
                <w:szCs w:val="21"/>
                <w:lang w:val="en-US" w:eastAsia="zh-Hans"/>
              </w:rPr>
              <w:t>倍以下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8"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kern w:val="0"/>
                <w:szCs w:val="21"/>
              </w:rPr>
            </w:pPr>
            <w:r>
              <w:rPr>
                <w:rFonts w:hint="eastAsia" w:ascii="宋体" w:hAnsi="宋体" w:cs="宋体"/>
                <w:kern w:val="0"/>
                <w:szCs w:val="21"/>
                <w:lang w:val="en-US" w:eastAsia="zh-Hans"/>
              </w:rPr>
              <w:t>三次以上违法，或者</w:t>
            </w:r>
            <w:r>
              <w:rPr>
                <w:rFonts w:hint="eastAsia" w:ascii="宋体" w:hAnsi="宋体" w:cs="宋体"/>
                <w:kern w:val="0"/>
                <w:szCs w:val="21"/>
              </w:rPr>
              <w:t>违法所得</w:t>
            </w:r>
            <w:r>
              <w:rPr>
                <w:rFonts w:hint="eastAsia" w:ascii="宋体" w:hAnsi="宋体" w:cs="宋体"/>
                <w:kern w:val="0"/>
                <w:szCs w:val="21"/>
                <w:lang w:val="en-US" w:eastAsia="zh-Hans"/>
              </w:rPr>
              <w:t>八千</w:t>
            </w:r>
            <w:r>
              <w:rPr>
                <w:rFonts w:hint="eastAsia" w:ascii="宋体" w:hAnsi="宋体" w:cs="宋体"/>
                <w:kern w:val="0"/>
                <w:szCs w:val="21"/>
              </w:rPr>
              <w:t>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责令</w:t>
            </w:r>
            <w:r>
              <w:rPr>
                <w:rFonts w:hint="eastAsia" w:ascii="宋体" w:hAnsi="宋体" w:cs="宋体"/>
                <w:color w:val="000000"/>
                <w:kern w:val="0"/>
                <w:szCs w:val="21"/>
                <w:lang w:val="en-US" w:eastAsia="zh-Hans"/>
              </w:rPr>
              <w:t>改正，</w:t>
            </w:r>
            <w:r>
              <w:rPr>
                <w:rFonts w:hint="eastAsia" w:ascii="宋体" w:hAnsi="宋体" w:cs="宋体"/>
                <w:color w:val="000000"/>
                <w:kern w:val="0"/>
                <w:szCs w:val="21"/>
              </w:rPr>
              <w:t>处违法所</w:t>
            </w:r>
            <w:r>
              <w:rPr>
                <w:rFonts w:hint="default" w:ascii="宋体" w:hAnsi="宋体" w:cs="宋体"/>
                <w:color w:val="000000"/>
                <w:kern w:val="0"/>
                <w:szCs w:val="21"/>
              </w:rPr>
              <w:t>2</w:t>
            </w:r>
            <w:r>
              <w:rPr>
                <w:rFonts w:hint="eastAsia" w:ascii="宋体" w:hAnsi="宋体" w:cs="宋体"/>
                <w:color w:val="000000"/>
                <w:kern w:val="0"/>
                <w:szCs w:val="21"/>
                <w:lang w:val="en-US" w:eastAsia="zh-Hans"/>
              </w:rPr>
              <w:t>倍以上</w:t>
            </w:r>
            <w:r>
              <w:rPr>
                <w:rFonts w:hint="eastAsia" w:ascii="宋体" w:hAnsi="宋体" w:cs="宋体"/>
                <w:color w:val="000000"/>
                <w:kern w:val="0"/>
                <w:szCs w:val="21"/>
              </w:rPr>
              <w:t>3倍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罚款，最高不得超过3万元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Cs w:val="21"/>
                <w:lang w:val="en-US" w:eastAsia="zh-CN"/>
              </w:rPr>
            </w:pPr>
            <w:r>
              <w:rPr>
                <w:rFonts w:hint="eastAsia" w:ascii="宋体" w:hAnsi="宋体" w:cs="宋体"/>
                <w:color w:val="000000"/>
                <w:kern w:val="0"/>
                <w:szCs w:val="21"/>
                <w:lang w:val="en-US" w:eastAsia="zh-CN"/>
              </w:rPr>
              <w:t>11</w:t>
            </w:r>
          </w:p>
        </w:tc>
        <w:tc>
          <w:tcPr>
            <w:tcW w:w="1197"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lang w:val="en-US" w:eastAsia="zh-CN"/>
              </w:rPr>
              <w:t>单位和个人在农产品禁止生产区生产、捕捞、采集农产品</w:t>
            </w:r>
          </w:p>
        </w:tc>
        <w:tc>
          <w:tcPr>
            <w:tcW w:w="3560" w:type="dxa"/>
            <w:vMerge w:val="restart"/>
            <w:noWrap w:val="0"/>
            <w:vAlign w:val="center"/>
          </w:tcPr>
          <w:p>
            <w:pPr>
              <w:pStyle w:val="5"/>
              <w:keepNext w:val="0"/>
              <w:keepLines w:val="0"/>
              <w:widowControl/>
              <w:suppressLineNumbers w:val="0"/>
              <w:spacing w:before="0" w:beforeAutospacing="0" w:after="210" w:afterAutospacing="0" w:line="225" w:lineRule="atLeast"/>
              <w:ind w:firstLine="420" w:firstLineChars="200"/>
              <w:jc w:val="both"/>
              <w:rPr>
                <w:rFonts w:ascii="宋体" w:hAnsi="宋体" w:cs="宋体"/>
                <w:b/>
                <w:bCs/>
                <w:color w:val="000000"/>
                <w:kern w:val="0"/>
                <w:szCs w:val="21"/>
              </w:rPr>
            </w:pPr>
            <w:r>
              <w:rPr>
                <w:rFonts w:hint="eastAsia" w:ascii="宋体" w:hAnsi="宋体" w:cs="宋体" w:eastAsiaTheme="minorEastAsia"/>
                <w:b/>
                <w:bCs/>
                <w:color w:val="000000"/>
                <w:kern w:val="0"/>
                <w:sz w:val="21"/>
                <w:szCs w:val="21"/>
                <w:lang w:val="en-US" w:eastAsia="zh-CN" w:bidi="ar-SA"/>
              </w:rPr>
              <w:t>《海南省农产品质量安全条例》第四十四条</w:t>
            </w:r>
            <w:r>
              <w:rPr>
                <w:rFonts w:hint="eastAsia" w:ascii="宋体" w:hAnsi="宋体" w:cs="宋体"/>
                <w:b/>
                <w:bCs/>
                <w:color w:val="000000"/>
                <w:kern w:val="0"/>
                <w:sz w:val="21"/>
                <w:szCs w:val="21"/>
                <w:lang w:val="en-US" w:eastAsia="zh-CN" w:bidi="ar-SA"/>
              </w:rPr>
              <w:t xml:space="preserve">  </w:t>
            </w:r>
            <w:r>
              <w:rPr>
                <w:rFonts w:hint="eastAsia" w:ascii="宋体" w:hAnsi="宋体" w:cs="宋体" w:eastAsiaTheme="minorEastAsia"/>
                <w:color w:val="000000"/>
                <w:kern w:val="0"/>
                <w:sz w:val="21"/>
                <w:szCs w:val="21"/>
                <w:lang w:val="en-US" w:eastAsia="zh-CN" w:bidi="ar-SA"/>
              </w:rPr>
              <w:t>违反本条例第十二条第二款，单位和个人在农产品禁止生产区生产、捕捞、采集农产品以及擅自移动和损毁标示牌或者变更标示牌内容的，由县级以上农产品质量安全监督管理部门依照各自职责处以二千元以上二万元以下的罚款;情节严重的，处以二万元以上二十万元以下的罚款。</w:t>
            </w: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eastAsiaTheme="minorEastAsia"/>
                <w:kern w:val="0"/>
                <w:sz w:val="21"/>
                <w:szCs w:val="21"/>
                <w:lang w:val="en-US" w:eastAsia="zh-Hans" w:bidi="ar-SA"/>
              </w:rPr>
            </w:pPr>
            <w:r>
              <w:rPr>
                <w:rFonts w:hint="eastAsia"/>
                <w:kern w:val="0"/>
                <w:szCs w:val="21"/>
                <w:lang w:val="en-US" w:eastAsia="zh-Hans"/>
              </w:rPr>
              <w:t>初次违法，</w:t>
            </w:r>
            <w:r>
              <w:rPr>
                <w:kern w:val="0"/>
                <w:szCs w:val="21"/>
              </w:rPr>
              <w:t>货值</w:t>
            </w:r>
            <w:r>
              <w:rPr>
                <w:rFonts w:hint="eastAsia"/>
                <w:kern w:val="0"/>
                <w:szCs w:val="21"/>
                <w:lang w:val="en-US" w:eastAsia="zh-Hans"/>
              </w:rPr>
              <w:t>金额不足二千元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二</w:t>
            </w:r>
            <w:r>
              <w:rPr>
                <w:rFonts w:hint="eastAsia" w:ascii="宋体" w:hAnsi="宋体" w:cs="宋体"/>
                <w:color w:val="000000"/>
                <w:kern w:val="0"/>
                <w:szCs w:val="21"/>
                <w:lang w:val="en-US" w:eastAsia="zh-CN"/>
              </w:rPr>
              <w:t>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一万</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eastAsiaTheme="minorEastAsia"/>
                <w:kern w:val="0"/>
                <w:sz w:val="21"/>
                <w:szCs w:val="21"/>
                <w:lang w:val="en-US" w:eastAsia="zh-CN" w:bidi="ar-SA"/>
              </w:rPr>
            </w:pPr>
            <w:r>
              <w:rPr>
                <w:kern w:val="0"/>
                <w:szCs w:val="21"/>
              </w:rPr>
              <w:t>货值</w:t>
            </w:r>
            <w:r>
              <w:rPr>
                <w:rFonts w:hint="eastAsia"/>
                <w:kern w:val="0"/>
                <w:szCs w:val="21"/>
                <w:lang w:val="en-US" w:eastAsia="zh-Hans"/>
              </w:rPr>
              <w:t>金额二千元以上不足五千元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一万</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w:t>
            </w:r>
            <w:r>
              <w:rPr>
                <w:rFonts w:hint="eastAsia" w:ascii="宋体" w:hAnsi="宋体" w:cs="宋体"/>
                <w:color w:val="000000"/>
                <w:kern w:val="0"/>
                <w:szCs w:val="21"/>
                <w:lang w:val="en-US" w:eastAsia="zh-CN"/>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eastAsiaTheme="minorEastAsia"/>
                <w:kern w:val="0"/>
                <w:sz w:val="21"/>
                <w:szCs w:val="21"/>
                <w:lang w:val="en-US" w:eastAsia="zh-CN" w:bidi="ar-SA"/>
              </w:rPr>
            </w:pPr>
            <w:r>
              <w:rPr>
                <w:rFonts w:hint="eastAsia"/>
                <w:kern w:val="0"/>
                <w:szCs w:val="21"/>
                <w:lang w:val="en-US" w:eastAsia="zh-Hans"/>
              </w:rPr>
              <w:t>再次违法，或者</w:t>
            </w:r>
            <w:r>
              <w:rPr>
                <w:kern w:val="0"/>
                <w:szCs w:val="21"/>
              </w:rPr>
              <w:t>货值</w:t>
            </w:r>
            <w:r>
              <w:rPr>
                <w:rFonts w:hint="eastAsia"/>
                <w:kern w:val="0"/>
                <w:szCs w:val="21"/>
                <w:lang w:val="en-US" w:eastAsia="zh-Hans"/>
              </w:rPr>
              <w:t>金额五千元以上不足五万元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w:t>
            </w:r>
            <w:r>
              <w:rPr>
                <w:rFonts w:hint="eastAsia" w:ascii="宋体" w:hAnsi="宋体" w:cs="宋体"/>
                <w:color w:val="000000"/>
                <w:kern w:val="0"/>
                <w:szCs w:val="21"/>
                <w:lang w:val="en-US" w:eastAsia="zh-CN"/>
              </w:rPr>
              <w:t>以上</w:t>
            </w:r>
            <w:r>
              <w:rPr>
                <w:rFonts w:hint="eastAsia" w:ascii="宋体" w:hAnsi="宋体" w:cs="宋体"/>
                <w:color w:val="000000"/>
                <w:kern w:val="0"/>
                <w:szCs w:val="21"/>
                <w:lang w:val="en-US" w:eastAsia="zh-Hans"/>
              </w:rPr>
              <w:t>十</w:t>
            </w:r>
            <w:r>
              <w:rPr>
                <w:rFonts w:hint="eastAsia" w:ascii="宋体" w:hAnsi="宋体" w:cs="宋体"/>
                <w:color w:val="000000"/>
                <w:kern w:val="0"/>
                <w:szCs w:val="21"/>
              </w:rPr>
              <w:t>万元</w:t>
            </w:r>
            <w:r>
              <w:rPr>
                <w:rFonts w:hint="eastAsia" w:ascii="宋体" w:hAnsi="宋体" w:cs="宋体"/>
                <w:color w:val="000000"/>
                <w:kern w:val="0"/>
                <w:szCs w:val="21"/>
                <w:lang w:val="en-US" w:eastAsia="zh-CN"/>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kern w:val="0"/>
                <w:sz w:val="21"/>
                <w:szCs w:val="21"/>
                <w:lang w:val="en-US" w:eastAsia="zh-CN" w:bidi="ar-SA"/>
              </w:rPr>
            </w:pPr>
            <w:r>
              <w:rPr>
                <w:rFonts w:hint="eastAsia"/>
                <w:kern w:val="0"/>
                <w:szCs w:val="21"/>
              </w:rPr>
              <w:t>三次以上违法</w:t>
            </w:r>
            <w:r>
              <w:rPr>
                <w:rFonts w:hint="eastAsia"/>
                <w:kern w:val="0"/>
                <w:szCs w:val="21"/>
                <w:lang w:eastAsia="zh-Hans"/>
              </w:rPr>
              <w:t>，</w:t>
            </w:r>
            <w:r>
              <w:rPr>
                <w:rFonts w:hint="eastAsia"/>
                <w:kern w:val="0"/>
                <w:szCs w:val="21"/>
                <w:lang w:val="en-US" w:eastAsia="zh-Hans"/>
              </w:rPr>
              <w:t>或者</w:t>
            </w:r>
            <w:r>
              <w:rPr>
                <w:kern w:val="0"/>
                <w:szCs w:val="21"/>
              </w:rPr>
              <w:t>货值</w:t>
            </w:r>
            <w:r>
              <w:rPr>
                <w:rFonts w:hint="eastAsia"/>
                <w:kern w:val="0"/>
                <w:szCs w:val="21"/>
                <w:lang w:val="en-US" w:eastAsia="zh-Hans"/>
              </w:rPr>
              <w:t>金额五万元以上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十</w:t>
            </w:r>
            <w:r>
              <w:rPr>
                <w:rFonts w:hint="eastAsia" w:ascii="宋体" w:hAnsi="宋体" w:cs="宋体" w:eastAsiaTheme="minorEastAsia"/>
                <w:color w:val="000000"/>
                <w:kern w:val="0"/>
                <w:sz w:val="21"/>
                <w:szCs w:val="21"/>
                <w:lang w:val="en-US" w:eastAsia="zh-CN" w:bidi="ar-SA"/>
              </w:rPr>
              <w:t>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CN"/>
              </w:rPr>
              <w:t>12</w:t>
            </w:r>
          </w:p>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eastAsiaTheme="minorEastAsia"/>
                <w:color w:val="000000"/>
                <w:kern w:val="0"/>
                <w:sz w:val="21"/>
                <w:szCs w:val="21"/>
                <w:lang w:val="en-US" w:eastAsia="zh-CN" w:bidi="ar-SA"/>
              </w:rPr>
              <w:t>单位和个人擅自移动和损毁标示牌或者变更标示牌内容</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eastAsiaTheme="minorEastAsia"/>
                <w:b/>
                <w:bCs/>
                <w:color w:val="000000"/>
                <w:kern w:val="0"/>
                <w:sz w:val="21"/>
                <w:szCs w:val="21"/>
                <w:lang w:val="en-US" w:eastAsia="zh-CN" w:bidi="ar-SA"/>
              </w:rPr>
              <w:t>《海南省农产品质量安全条例》第四十四条</w:t>
            </w:r>
            <w:r>
              <w:rPr>
                <w:rFonts w:hint="eastAsia" w:ascii="宋体" w:hAnsi="宋体" w:cs="宋体"/>
                <w:b/>
                <w:bCs/>
                <w:color w:val="000000"/>
                <w:kern w:val="0"/>
                <w:sz w:val="21"/>
                <w:szCs w:val="21"/>
                <w:lang w:val="en-US" w:eastAsia="zh-CN" w:bidi="ar-SA"/>
              </w:rPr>
              <w:t xml:space="preserve">  </w:t>
            </w:r>
            <w:r>
              <w:rPr>
                <w:rFonts w:hint="eastAsia" w:ascii="宋体" w:hAnsi="宋体" w:cs="宋体" w:eastAsiaTheme="minorEastAsia"/>
                <w:color w:val="000000"/>
                <w:kern w:val="0"/>
                <w:sz w:val="21"/>
                <w:szCs w:val="21"/>
                <w:lang w:val="en-US" w:eastAsia="zh-CN" w:bidi="ar-SA"/>
              </w:rPr>
              <w:t>违反本条例第十二条第二款，单位和个人在农产品禁止生产区生产、捕捞、采集农产品以及擅自移动和损毁标示牌或者变更标示牌内容的，由县级以上农产品质量安全监督管理部门依照各自职责处以二千元以上二万元以下的罚款;情节严重的，处以二万元以上二十万元以下的罚款。</w:t>
            </w: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53" w:leftChars="25" w:right="53" w:rightChars="25" w:firstLine="0" w:firstLineChars="0"/>
              <w:textAlignment w:val="center"/>
              <w:outlineLvl w:val="9"/>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eastAsia="宋体"/>
                <w:color w:val="000000" w:themeColor="text1"/>
                <w:kern w:val="0"/>
                <w:sz w:val="21"/>
                <w:szCs w:val="21"/>
                <w:lang w:val="en-US" w:eastAsia="zh-Hans"/>
                <w14:textFill>
                  <w14:solidFill>
                    <w14:schemeClr w14:val="tx1"/>
                  </w14:solidFill>
                </w14:textFill>
              </w:rPr>
              <w:t>初</w:t>
            </w:r>
            <w:r>
              <w:rPr>
                <w:rFonts w:hint="eastAsia" w:eastAsia="宋体"/>
                <w:color w:val="000000" w:themeColor="text1"/>
                <w:kern w:val="0"/>
                <w:sz w:val="21"/>
                <w:szCs w:val="21"/>
                <w:lang w:val="en-US" w:eastAsia="zh-CN"/>
                <w14:textFill>
                  <w14:solidFill>
                    <w14:schemeClr w14:val="tx1"/>
                  </w14:solidFill>
                </w14:textFill>
              </w:rPr>
              <w:t>次违法，</w:t>
            </w:r>
            <w:r>
              <w:rPr>
                <w:rFonts w:hint="eastAsia" w:ascii="宋体" w:hAnsi="宋体" w:cs="宋体" w:eastAsiaTheme="minorEastAsia"/>
                <w:color w:val="000000"/>
                <w:kern w:val="0"/>
                <w:sz w:val="21"/>
                <w:szCs w:val="21"/>
                <w:lang w:val="en-US" w:eastAsia="zh-CN" w:bidi="ar-SA"/>
              </w:rPr>
              <w:t>移动</w:t>
            </w:r>
            <w:r>
              <w:rPr>
                <w:rFonts w:hint="eastAsia" w:ascii="宋体" w:hAnsi="宋体" w:cs="宋体"/>
                <w:color w:val="000000"/>
                <w:kern w:val="0"/>
                <w:sz w:val="21"/>
                <w:szCs w:val="21"/>
                <w:lang w:val="en-US" w:eastAsia="zh-Hans" w:bidi="ar-SA"/>
              </w:rPr>
              <w:t>标示</w:t>
            </w:r>
            <w:r>
              <w:rPr>
                <w:rFonts w:hint="eastAsia" w:ascii="宋体" w:hAnsi="宋体" w:cs="宋体" w:eastAsiaTheme="minorEastAsia"/>
                <w:color w:val="000000"/>
                <w:kern w:val="0"/>
                <w:sz w:val="21"/>
                <w:szCs w:val="21"/>
                <w:lang w:val="en-US" w:eastAsia="zh-CN" w:bidi="ar-SA"/>
              </w:rPr>
              <w:t>牌</w:t>
            </w:r>
            <w:r>
              <w:rPr>
                <w:rFonts w:hint="eastAsia" w:ascii="宋体" w:hAnsi="宋体" w:cs="宋体"/>
                <w:color w:val="000000" w:themeColor="text1"/>
                <w:kern w:val="0"/>
                <w:szCs w:val="21"/>
                <w14:textFill>
                  <w14:solidFill>
                    <w14:schemeClr w14:val="tx1"/>
                  </w14:solidFill>
                </w14:textFill>
              </w:rPr>
              <w:t>未造成</w:t>
            </w:r>
            <w:r>
              <w:rPr>
                <w:rFonts w:hint="eastAsia" w:ascii="宋体" w:hAnsi="宋体" w:cs="宋体"/>
                <w:color w:val="000000"/>
                <w:kern w:val="0"/>
                <w:sz w:val="21"/>
                <w:szCs w:val="21"/>
                <w:lang w:val="en-US" w:eastAsia="zh-Hans" w:bidi="ar-SA"/>
              </w:rPr>
              <w:t>标示</w:t>
            </w:r>
            <w:r>
              <w:rPr>
                <w:rFonts w:hint="eastAsia" w:ascii="宋体" w:hAnsi="宋体" w:cs="宋体" w:eastAsiaTheme="minorEastAsia"/>
                <w:color w:val="000000"/>
                <w:kern w:val="0"/>
                <w:sz w:val="21"/>
                <w:szCs w:val="21"/>
                <w:lang w:val="en-US" w:eastAsia="zh-CN" w:bidi="ar-SA"/>
              </w:rPr>
              <w:t>牌</w:t>
            </w:r>
            <w:r>
              <w:rPr>
                <w:rFonts w:hint="eastAsia" w:eastAsia="宋体"/>
                <w:color w:val="000000" w:themeColor="text1"/>
                <w:kern w:val="0"/>
                <w:sz w:val="21"/>
                <w:szCs w:val="21"/>
                <w:lang w:val="en-US" w:eastAsia="zh-CN"/>
                <w14:textFill>
                  <w14:solidFill>
                    <w14:schemeClr w14:val="tx1"/>
                  </w14:solidFill>
                </w14:textFill>
              </w:rPr>
              <w:t>损</w:t>
            </w:r>
            <w:r>
              <w:rPr>
                <w:rFonts w:hint="eastAsia" w:asciiTheme="minorEastAsia" w:hAnsiTheme="minorEastAsia" w:eastAsiaTheme="minorEastAsia" w:cstheme="minorEastAsia"/>
                <w:kern w:val="0"/>
                <w:sz w:val="21"/>
                <w:szCs w:val="21"/>
              </w:rPr>
              <w:t>毁</w:t>
            </w:r>
            <w:r>
              <w:rPr>
                <w:rFonts w:hint="eastAsia" w:asciiTheme="minorEastAsia" w:hAnsiTheme="minorEastAsia" w:cstheme="minorEastAsia"/>
                <w:kern w:val="0"/>
                <w:sz w:val="21"/>
                <w:szCs w:val="21"/>
                <w:lang w:eastAsia="zh-Hans"/>
              </w:rPr>
              <w:t>，</w:t>
            </w:r>
            <w:r>
              <w:rPr>
                <w:rFonts w:hint="eastAsia" w:asciiTheme="minorEastAsia" w:hAnsiTheme="minorEastAsia" w:cstheme="minorEastAsia"/>
                <w:kern w:val="0"/>
                <w:sz w:val="21"/>
                <w:szCs w:val="21"/>
                <w:lang w:val="en-US" w:eastAsia="zh-Hans"/>
              </w:rPr>
              <w:t>或者变</w:t>
            </w:r>
            <w:r>
              <w:rPr>
                <w:rFonts w:hint="eastAsia" w:ascii="宋体" w:hAnsi="宋体" w:cs="宋体" w:eastAsiaTheme="minorEastAsia"/>
                <w:color w:val="000000"/>
                <w:kern w:val="0"/>
                <w:sz w:val="21"/>
                <w:szCs w:val="21"/>
                <w:lang w:val="en-US" w:eastAsia="zh-CN" w:bidi="ar-SA"/>
              </w:rPr>
              <w:t>更标示牌内容</w:t>
            </w:r>
            <w:r>
              <w:rPr>
                <w:rFonts w:hint="eastAsia" w:ascii="宋体" w:hAnsi="宋体" w:cs="宋体"/>
                <w:color w:val="000000"/>
                <w:kern w:val="0"/>
                <w:sz w:val="21"/>
                <w:szCs w:val="21"/>
                <w:lang w:val="en-US" w:eastAsia="zh-Hans" w:bidi="ar-SA"/>
              </w:rPr>
              <w:t>，未造成危害后果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二</w:t>
            </w:r>
            <w:r>
              <w:rPr>
                <w:rFonts w:hint="eastAsia" w:ascii="宋体" w:hAnsi="宋体" w:cs="宋体"/>
                <w:color w:val="000000"/>
                <w:kern w:val="0"/>
                <w:szCs w:val="21"/>
                <w:lang w:val="en-US" w:eastAsia="zh-CN"/>
              </w:rPr>
              <w:t>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一万</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outlineLvl w:val="9"/>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1"/>
                <w:szCs w:val="21"/>
              </w:rPr>
              <w:t>损毁</w:t>
            </w:r>
            <w:r>
              <w:rPr>
                <w:rFonts w:hint="eastAsia" w:ascii="宋体" w:hAnsi="宋体" w:cs="宋体"/>
                <w:color w:val="000000"/>
                <w:kern w:val="0"/>
                <w:sz w:val="21"/>
                <w:szCs w:val="21"/>
                <w:lang w:val="en-US" w:eastAsia="zh-Hans" w:bidi="ar-SA"/>
              </w:rPr>
              <w:t>标示</w:t>
            </w:r>
            <w:r>
              <w:rPr>
                <w:rFonts w:hint="eastAsia" w:ascii="宋体" w:hAnsi="宋体" w:cs="宋体" w:eastAsiaTheme="minorEastAsia"/>
                <w:color w:val="000000"/>
                <w:kern w:val="0"/>
                <w:sz w:val="21"/>
                <w:szCs w:val="21"/>
                <w:lang w:val="en-US" w:eastAsia="zh-CN" w:bidi="ar-SA"/>
              </w:rPr>
              <w:t>牌</w:t>
            </w:r>
            <w:r>
              <w:rPr>
                <w:rFonts w:hint="eastAsia" w:eastAsia="宋体"/>
                <w:color w:val="000000" w:themeColor="text1"/>
                <w:kern w:val="0"/>
                <w:sz w:val="21"/>
                <w:szCs w:val="21"/>
                <w:lang w:val="en-US" w:eastAsia="zh-Hans"/>
                <w14:textFill>
                  <w14:solidFill>
                    <w14:schemeClr w14:val="tx1"/>
                  </w14:solidFill>
                </w14:textFill>
              </w:rPr>
              <w:t>但</w:t>
            </w:r>
            <w:r>
              <w:rPr>
                <w:rFonts w:hint="eastAsia" w:ascii="宋体" w:hAnsi="宋体" w:cs="宋体"/>
                <w:color w:val="000000" w:themeColor="text1"/>
                <w:kern w:val="0"/>
                <w:szCs w:val="21"/>
                <w:lang w:val="en-US" w:eastAsia="zh-CN"/>
                <w14:textFill>
                  <w14:solidFill>
                    <w14:schemeClr w14:val="tx1"/>
                  </w14:solidFill>
                </w14:textFill>
              </w:rPr>
              <w:t>可</w:t>
            </w:r>
            <w:r>
              <w:rPr>
                <w:rFonts w:hint="eastAsia" w:ascii="宋体" w:hAnsi="宋体" w:cs="宋体"/>
                <w:color w:val="000000" w:themeColor="text1"/>
                <w:kern w:val="0"/>
                <w:szCs w:val="21"/>
                <w:lang w:val="en-US" w:eastAsia="zh-Hans"/>
                <w14:textFill>
                  <w14:solidFill>
                    <w14:schemeClr w14:val="tx1"/>
                  </w14:solidFill>
                </w14:textFill>
              </w:rPr>
              <w:t>修复，</w:t>
            </w:r>
            <w:r>
              <w:rPr>
                <w:rFonts w:hint="eastAsia" w:asciiTheme="minorEastAsia" w:hAnsiTheme="minorEastAsia" w:cstheme="minorEastAsia"/>
                <w:kern w:val="0"/>
                <w:sz w:val="21"/>
                <w:szCs w:val="21"/>
                <w:lang w:val="en-US" w:eastAsia="zh-Hans"/>
              </w:rPr>
              <w:t>或者变</w:t>
            </w:r>
            <w:r>
              <w:rPr>
                <w:rFonts w:hint="eastAsia" w:ascii="宋体" w:hAnsi="宋体" w:cs="宋体" w:eastAsiaTheme="minorEastAsia"/>
                <w:color w:val="000000"/>
                <w:kern w:val="0"/>
                <w:sz w:val="21"/>
                <w:szCs w:val="21"/>
                <w:lang w:val="en-US" w:eastAsia="zh-CN" w:bidi="ar-SA"/>
              </w:rPr>
              <w:t>更标示牌内容</w:t>
            </w:r>
            <w:r>
              <w:rPr>
                <w:rFonts w:hint="eastAsia" w:ascii="宋体" w:hAnsi="宋体" w:cs="宋体"/>
                <w:color w:val="000000"/>
                <w:kern w:val="0"/>
                <w:sz w:val="21"/>
                <w:szCs w:val="21"/>
                <w:lang w:val="en-US" w:eastAsia="zh-Hans" w:bidi="ar-SA"/>
              </w:rPr>
              <w:t>，造成一般危害后果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一万</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w:t>
            </w:r>
            <w:r>
              <w:rPr>
                <w:rFonts w:hint="eastAsia" w:ascii="宋体" w:hAnsi="宋体" w:cs="宋体"/>
                <w:color w:val="000000"/>
                <w:kern w:val="0"/>
                <w:szCs w:val="21"/>
                <w:lang w:val="en-US" w:eastAsia="zh-CN"/>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0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outlineLvl w:val="9"/>
              <w:rPr>
                <w:rFonts w:hint="eastAsia" w:asciiTheme="minorEastAsia" w:hAnsiTheme="minorEastAsia" w:eastAsiaTheme="minorEastAsia" w:cstheme="minorEastAsia"/>
                <w:kern w:val="0"/>
                <w:sz w:val="24"/>
                <w:szCs w:val="24"/>
                <w:lang w:val="en-US" w:eastAsia="zh-CN" w:bidi="ar-SA"/>
              </w:rPr>
            </w:pPr>
            <w:r>
              <w:rPr>
                <w:rFonts w:ascii="宋体" w:hAnsi="宋体" w:cs="宋体"/>
                <w:bCs/>
                <w:color w:val="000000"/>
                <w:szCs w:val="21"/>
              </w:rPr>
              <w:t>①</w:t>
            </w:r>
            <w:r>
              <w:rPr>
                <w:rFonts w:hint="eastAsia" w:ascii="宋体" w:hAnsi="宋体" w:cs="宋体"/>
                <w:color w:val="000000" w:themeColor="text1"/>
                <w:kern w:val="0"/>
                <w:szCs w:val="21"/>
                <w:lang w:val="en-US" w:eastAsia="zh-Hans"/>
                <w14:textFill>
                  <w14:solidFill>
                    <w14:schemeClr w14:val="tx1"/>
                  </w14:solidFill>
                </w14:textFill>
              </w:rPr>
              <w:t>再</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eastAsia="zh-Hans"/>
                <w14:textFill>
                  <w14:solidFill>
                    <w14:schemeClr w14:val="tx1"/>
                  </w14:solidFill>
                </w14:textFill>
              </w:rPr>
              <w:t>；</w:t>
            </w:r>
            <w:r>
              <w:rPr>
                <w:rFonts w:ascii="宋体" w:hAnsi="宋体" w:cs="宋体"/>
                <w:bCs/>
                <w:color w:val="000000"/>
                <w:szCs w:val="21"/>
              </w:rPr>
              <w:t>②</w:t>
            </w:r>
            <w:r>
              <w:rPr>
                <w:rFonts w:hint="eastAsia" w:ascii="宋体" w:hAnsi="宋体" w:cs="宋体"/>
                <w:color w:val="000000" w:themeColor="text1"/>
                <w:kern w:val="0"/>
                <w:szCs w:val="21"/>
                <w14:textFill>
                  <w14:solidFill>
                    <w14:schemeClr w14:val="tx1"/>
                  </w14:solidFill>
                </w14:textFill>
              </w:rPr>
              <w:t>造成</w:t>
            </w:r>
            <w:r>
              <w:rPr>
                <w:rFonts w:hint="eastAsia" w:ascii="宋体" w:hAnsi="宋体" w:cs="宋体"/>
                <w:color w:val="000000"/>
                <w:kern w:val="0"/>
                <w:sz w:val="21"/>
                <w:szCs w:val="21"/>
                <w:lang w:val="en-US" w:eastAsia="zh-Hans" w:bidi="ar-SA"/>
              </w:rPr>
              <w:t>标示</w:t>
            </w:r>
            <w:r>
              <w:rPr>
                <w:rFonts w:hint="eastAsia" w:ascii="宋体" w:hAnsi="宋体" w:cs="宋体" w:eastAsiaTheme="minorEastAsia"/>
                <w:color w:val="000000"/>
                <w:kern w:val="0"/>
                <w:sz w:val="21"/>
                <w:szCs w:val="21"/>
                <w:lang w:val="en-US" w:eastAsia="zh-CN" w:bidi="ar-SA"/>
              </w:rPr>
              <w:t>牌</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损毁</w:t>
            </w:r>
            <w:r>
              <w:rPr>
                <w:rFonts w:hint="eastAsia" w:ascii="Times New Roman" w:hAnsi="Times New Roman" w:eastAsia="宋体" w:cs="Times New Roman"/>
                <w:color w:val="000000" w:themeColor="text1"/>
                <w:kern w:val="0"/>
                <w:sz w:val="21"/>
                <w:szCs w:val="21"/>
                <w:lang w:val="en-US" w:eastAsia="zh-Hans" w:bidi="ar-SA"/>
                <w14:textFill>
                  <w14:solidFill>
                    <w14:schemeClr w14:val="tx1"/>
                  </w14:solidFill>
                </w14:textFill>
              </w:rPr>
              <w:t>，</w:t>
            </w:r>
            <w:r>
              <w:rPr>
                <w:rFonts w:hint="eastAsia" w:eastAsia="宋体"/>
                <w:color w:val="000000" w:themeColor="text1"/>
                <w:kern w:val="0"/>
                <w:sz w:val="21"/>
                <w:szCs w:val="21"/>
                <w:lang w:val="en-US" w:eastAsia="zh-CN"/>
                <w14:textFill>
                  <w14:solidFill>
                    <w14:schemeClr w14:val="tx1"/>
                  </w14:solidFill>
                </w14:textFill>
              </w:rPr>
              <w:t>修复</w:t>
            </w:r>
            <w:r>
              <w:rPr>
                <w:rFonts w:hint="eastAsia" w:eastAsia="宋体"/>
                <w:color w:val="000000" w:themeColor="text1"/>
                <w:kern w:val="0"/>
                <w:sz w:val="21"/>
                <w:szCs w:val="21"/>
                <w:lang w:val="en-US" w:eastAsia="zh-Hans"/>
                <w14:textFill>
                  <w14:solidFill>
                    <w14:schemeClr w14:val="tx1"/>
                  </w14:solidFill>
                </w14:textFill>
              </w:rPr>
              <w:t>难度较大；</w:t>
            </w:r>
            <w:r>
              <w:rPr>
                <w:rFonts w:hint="eastAsia" w:ascii="宋体" w:hAnsi="宋体" w:cs="宋体"/>
                <w:bCs/>
                <w:color w:val="000000"/>
                <w:szCs w:val="21"/>
              </w:rPr>
              <w:t>③</w:t>
            </w:r>
            <w:r>
              <w:rPr>
                <w:rFonts w:hint="eastAsia" w:asciiTheme="minorEastAsia" w:hAnsiTheme="minorEastAsia" w:cstheme="minorEastAsia"/>
                <w:kern w:val="0"/>
                <w:sz w:val="21"/>
                <w:szCs w:val="21"/>
                <w:lang w:val="en-US" w:eastAsia="zh-Hans"/>
              </w:rPr>
              <w:t>变</w:t>
            </w:r>
            <w:r>
              <w:rPr>
                <w:rFonts w:hint="eastAsia" w:ascii="宋体" w:hAnsi="宋体" w:cs="宋体" w:eastAsiaTheme="minorEastAsia"/>
                <w:color w:val="000000"/>
                <w:kern w:val="0"/>
                <w:sz w:val="21"/>
                <w:szCs w:val="21"/>
                <w:lang w:val="en-US" w:eastAsia="zh-CN" w:bidi="ar-SA"/>
              </w:rPr>
              <w:t>更标示牌内容</w:t>
            </w:r>
            <w:r>
              <w:rPr>
                <w:rFonts w:hint="eastAsia" w:ascii="宋体" w:hAnsi="宋体" w:cs="宋体"/>
                <w:color w:val="000000"/>
                <w:kern w:val="0"/>
                <w:sz w:val="21"/>
                <w:szCs w:val="21"/>
                <w:lang w:val="en-US" w:eastAsia="zh-Hans" w:bidi="ar-SA"/>
              </w:rPr>
              <w:t>，造成较重危害后果。</w:t>
            </w:r>
            <w:r>
              <w:rPr>
                <w:rFonts w:hint="eastAsia" w:ascii="宋体" w:hAnsi="宋体" w:cs="宋体"/>
                <w:bCs/>
                <w:color w:val="000000"/>
                <w:szCs w:val="21"/>
                <w:lang w:val="en-US" w:eastAsia="zh-Hans"/>
              </w:rPr>
              <w:t>符合上述任一情形按较重违法处罚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w:t>
            </w:r>
            <w:r>
              <w:rPr>
                <w:rFonts w:hint="eastAsia" w:ascii="宋体" w:hAnsi="宋体" w:cs="宋体"/>
                <w:color w:val="000000"/>
                <w:kern w:val="0"/>
                <w:szCs w:val="21"/>
                <w:lang w:val="en-US" w:eastAsia="zh-CN"/>
              </w:rPr>
              <w:t>以上</w:t>
            </w:r>
            <w:r>
              <w:rPr>
                <w:rFonts w:hint="eastAsia" w:ascii="宋体" w:hAnsi="宋体" w:cs="宋体"/>
                <w:color w:val="000000"/>
                <w:kern w:val="0"/>
                <w:szCs w:val="21"/>
                <w:lang w:val="en-US" w:eastAsia="zh-Hans"/>
              </w:rPr>
              <w:t>十</w:t>
            </w:r>
            <w:r>
              <w:rPr>
                <w:rFonts w:hint="eastAsia" w:ascii="宋体" w:hAnsi="宋体" w:cs="宋体"/>
                <w:color w:val="000000"/>
                <w:kern w:val="0"/>
                <w:szCs w:val="21"/>
              </w:rPr>
              <w:t>万元</w:t>
            </w:r>
            <w:r>
              <w:rPr>
                <w:rFonts w:hint="eastAsia" w:ascii="宋体" w:hAnsi="宋体" w:cs="宋体"/>
                <w:color w:val="000000"/>
                <w:kern w:val="0"/>
                <w:szCs w:val="21"/>
                <w:lang w:val="en-US" w:eastAsia="zh-CN"/>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snapToGrid w:val="0"/>
              <w:spacing w:line="360" w:lineRule="exact"/>
              <w:ind w:firstLine="0" w:firstLineChars="0"/>
              <w:outlineLvl w:val="9"/>
              <w:rPr>
                <w:rFonts w:hint="eastAsia" w:asciiTheme="minorEastAsia" w:hAnsiTheme="minorEastAsia" w:eastAsiaTheme="minorEastAsia" w:cstheme="minorEastAsia"/>
                <w:kern w:val="0"/>
                <w:sz w:val="24"/>
                <w:szCs w:val="24"/>
                <w:lang w:val="en-US" w:eastAsia="zh-CN" w:bidi="ar-SA"/>
              </w:rPr>
            </w:pPr>
            <w:r>
              <w:rPr>
                <w:rFonts w:ascii="宋体" w:hAnsi="宋体" w:cs="宋体"/>
                <w:bCs/>
                <w:color w:val="000000"/>
                <w:szCs w:val="21"/>
              </w:rPr>
              <w:t>①</w:t>
            </w:r>
            <w:r>
              <w:rPr>
                <w:rFonts w:hint="eastAsia" w:ascii="宋体" w:hAnsi="宋体" w:cs="宋体"/>
                <w:color w:val="000000" w:themeColor="text1"/>
                <w:kern w:val="0"/>
                <w:szCs w:val="21"/>
                <w:lang w:val="en-US" w:eastAsia="zh-Hans"/>
                <w14:textFill>
                  <w14:solidFill>
                    <w14:schemeClr w14:val="tx1"/>
                  </w14:solidFill>
                </w14:textFill>
              </w:rPr>
              <w:t>三次以上</w:t>
            </w:r>
            <w:r>
              <w:rPr>
                <w:rFonts w:hint="eastAsia" w:ascii="宋体" w:hAnsi="宋体" w:cs="宋体"/>
                <w:color w:val="000000" w:themeColor="text1"/>
                <w:kern w:val="0"/>
                <w:szCs w:val="21"/>
                <w14:textFill>
                  <w14:solidFill>
                    <w14:schemeClr w14:val="tx1"/>
                  </w14:solidFill>
                </w14:textFill>
              </w:rPr>
              <w:t>违法</w:t>
            </w:r>
            <w:r>
              <w:rPr>
                <w:rFonts w:hint="eastAsia" w:ascii="宋体" w:hAnsi="宋体" w:cs="宋体"/>
                <w:color w:val="000000" w:themeColor="text1"/>
                <w:kern w:val="0"/>
                <w:szCs w:val="21"/>
                <w:lang w:eastAsia="zh-Hans"/>
                <w14:textFill>
                  <w14:solidFill>
                    <w14:schemeClr w14:val="tx1"/>
                  </w14:solidFill>
                </w14:textFill>
              </w:rPr>
              <w:t>；</w:t>
            </w:r>
            <w:r>
              <w:rPr>
                <w:rFonts w:ascii="宋体" w:hAnsi="宋体" w:cs="宋体"/>
                <w:bCs/>
                <w:color w:val="000000"/>
                <w:szCs w:val="21"/>
              </w:rPr>
              <w:t>②</w:t>
            </w:r>
            <w:r>
              <w:rPr>
                <w:rFonts w:hint="eastAsia" w:ascii="宋体" w:hAnsi="宋体" w:cs="宋体"/>
                <w:color w:val="000000" w:themeColor="text1"/>
                <w:kern w:val="0"/>
                <w:szCs w:val="21"/>
                <w14:textFill>
                  <w14:solidFill>
                    <w14:schemeClr w14:val="tx1"/>
                  </w14:solidFill>
                </w14:textFill>
              </w:rPr>
              <w:t>造成</w:t>
            </w:r>
            <w:r>
              <w:rPr>
                <w:rFonts w:hint="eastAsia" w:ascii="宋体" w:hAnsi="宋体" w:cs="宋体"/>
                <w:color w:val="000000"/>
                <w:kern w:val="0"/>
                <w:sz w:val="21"/>
                <w:szCs w:val="21"/>
                <w:lang w:val="en-US" w:eastAsia="zh-Hans" w:bidi="ar-SA"/>
              </w:rPr>
              <w:t>标示</w:t>
            </w:r>
            <w:r>
              <w:rPr>
                <w:rFonts w:hint="eastAsia" w:ascii="宋体" w:hAnsi="宋体" w:cs="宋体" w:eastAsiaTheme="minorEastAsia"/>
                <w:color w:val="000000"/>
                <w:kern w:val="0"/>
                <w:sz w:val="21"/>
                <w:szCs w:val="21"/>
                <w:lang w:val="en-US" w:eastAsia="zh-CN" w:bidi="ar-SA"/>
              </w:rPr>
              <w:t>牌</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损毁</w:t>
            </w:r>
            <w:r>
              <w:rPr>
                <w:rFonts w:hint="eastAsia" w:ascii="Times New Roman" w:hAnsi="Times New Roman" w:eastAsia="宋体" w:cs="Times New Roman"/>
                <w:color w:val="000000" w:themeColor="text1"/>
                <w:kern w:val="0"/>
                <w:sz w:val="21"/>
                <w:szCs w:val="21"/>
                <w:lang w:val="en-US" w:eastAsia="zh-Hans" w:bidi="ar-SA"/>
                <w14:textFill>
                  <w14:solidFill>
                    <w14:schemeClr w14:val="tx1"/>
                  </w14:solidFill>
                </w14:textFill>
              </w:rPr>
              <w:t>，完全无法</w:t>
            </w:r>
            <w:r>
              <w:rPr>
                <w:rFonts w:hint="eastAsia" w:eastAsia="宋体"/>
                <w:color w:val="000000" w:themeColor="text1"/>
                <w:kern w:val="0"/>
                <w:sz w:val="21"/>
                <w:szCs w:val="21"/>
                <w:lang w:val="en-US" w:eastAsia="zh-CN"/>
                <w14:textFill>
                  <w14:solidFill>
                    <w14:schemeClr w14:val="tx1"/>
                  </w14:solidFill>
                </w14:textFill>
              </w:rPr>
              <w:t>修复</w:t>
            </w:r>
            <w:r>
              <w:rPr>
                <w:rFonts w:hint="eastAsia" w:eastAsia="宋体"/>
                <w:color w:val="000000" w:themeColor="text1"/>
                <w:kern w:val="0"/>
                <w:sz w:val="21"/>
                <w:szCs w:val="21"/>
                <w:lang w:val="en-US" w:eastAsia="zh-Hans"/>
                <w14:textFill>
                  <w14:solidFill>
                    <w14:schemeClr w14:val="tx1"/>
                  </w14:solidFill>
                </w14:textFill>
              </w:rPr>
              <w:t>；</w:t>
            </w:r>
            <w:r>
              <w:rPr>
                <w:rFonts w:hint="eastAsia" w:ascii="宋体" w:hAnsi="宋体" w:cs="宋体"/>
                <w:bCs/>
                <w:color w:val="000000"/>
                <w:szCs w:val="21"/>
              </w:rPr>
              <w:t>③</w:t>
            </w:r>
            <w:r>
              <w:rPr>
                <w:rFonts w:hint="eastAsia" w:asciiTheme="minorEastAsia" w:hAnsiTheme="minorEastAsia" w:cstheme="minorEastAsia"/>
                <w:kern w:val="0"/>
                <w:sz w:val="21"/>
                <w:szCs w:val="21"/>
                <w:lang w:val="en-US" w:eastAsia="zh-Hans"/>
              </w:rPr>
              <w:t>变</w:t>
            </w:r>
            <w:r>
              <w:rPr>
                <w:rFonts w:hint="eastAsia" w:ascii="宋体" w:hAnsi="宋体" w:cs="宋体" w:eastAsiaTheme="minorEastAsia"/>
                <w:color w:val="000000"/>
                <w:kern w:val="0"/>
                <w:sz w:val="21"/>
                <w:szCs w:val="21"/>
                <w:lang w:val="en-US" w:eastAsia="zh-CN" w:bidi="ar-SA"/>
              </w:rPr>
              <w:t>更标示牌内容</w:t>
            </w:r>
            <w:r>
              <w:rPr>
                <w:rFonts w:hint="eastAsia" w:ascii="宋体" w:hAnsi="宋体" w:cs="宋体"/>
                <w:color w:val="000000"/>
                <w:kern w:val="0"/>
                <w:sz w:val="21"/>
                <w:szCs w:val="21"/>
                <w:lang w:val="en-US" w:eastAsia="zh-Hans" w:bidi="ar-SA"/>
              </w:rPr>
              <w:t>，造成严重危害后果。</w:t>
            </w:r>
            <w:r>
              <w:rPr>
                <w:rFonts w:hint="eastAsia" w:ascii="宋体" w:hAnsi="宋体" w:cs="宋体"/>
                <w:bCs/>
                <w:color w:val="000000"/>
                <w:szCs w:val="21"/>
                <w:lang w:val="en-US" w:eastAsia="zh-Hans"/>
              </w:rPr>
              <w:t>符合上述任一情形按严重违法处罚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十</w:t>
            </w:r>
            <w:r>
              <w:rPr>
                <w:rFonts w:hint="eastAsia" w:ascii="宋体" w:hAnsi="宋体" w:cs="宋体" w:eastAsiaTheme="minorEastAsia"/>
                <w:color w:val="000000"/>
                <w:kern w:val="0"/>
                <w:sz w:val="21"/>
                <w:szCs w:val="21"/>
                <w:lang w:val="en-US" w:eastAsia="zh-CN" w:bidi="ar-SA"/>
              </w:rPr>
              <w:t>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5"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Cs w:val="21"/>
                <w:lang w:val="en-US" w:eastAsia="zh-CN"/>
              </w:rPr>
            </w:pPr>
          </w:p>
        </w:tc>
        <w:tc>
          <w:tcPr>
            <w:tcW w:w="1197"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农业投入品销售者未建立、未按照规定保存农业投入品销售记录</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eastAsiaTheme="minorEastAsia"/>
                <w:b/>
                <w:bCs/>
                <w:color w:val="000000"/>
                <w:kern w:val="0"/>
                <w:sz w:val="21"/>
                <w:szCs w:val="21"/>
                <w:lang w:val="en-US" w:eastAsia="zh-CN" w:bidi="ar-SA"/>
              </w:rPr>
              <w:t>《海南省农产品质量安全条例》第四十五条</w:t>
            </w:r>
            <w:r>
              <w:rPr>
                <w:rFonts w:hint="eastAsia" w:ascii="宋体" w:hAnsi="宋体" w:cs="宋体"/>
                <w:b/>
                <w:bCs/>
                <w:color w:val="000000"/>
                <w:kern w:val="0"/>
                <w:sz w:val="21"/>
                <w:szCs w:val="21"/>
                <w:lang w:val="en-US" w:eastAsia="zh-CN" w:bidi="ar-SA"/>
              </w:rPr>
              <w:t xml:space="preserve">第一款  </w:t>
            </w:r>
            <w:r>
              <w:rPr>
                <w:rFonts w:hint="eastAsia" w:ascii="宋体" w:hAnsi="宋体" w:cs="宋体"/>
                <w:color w:val="000000"/>
                <w:kern w:val="0"/>
                <w:szCs w:val="21"/>
              </w:rPr>
              <w:t>违反本条例第十八条第一款、第二款规定，农业投入品销售者未建立、未按照规定保存或者伪造农业投入品销售记录的，由县级以上工商行政管理、农产品质量安全监督管理部门依照各自职责给予警告，责令限期改正;逾期未改正的，处以二千元以上二万元以下的罚款。</w:t>
            </w: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default" w:ascii="Times New Roman" w:hAnsi="Times New Roman" w:eastAsia="宋体" w:cs="Times New Roman"/>
                <w:color w:val="000000" w:themeColor="text1"/>
                <w:kern w:val="0"/>
                <w:sz w:val="21"/>
                <w:szCs w:val="21"/>
                <w:lang w:val="en-US" w:eastAsia="zh-Hans" w:bidi="ar-SA"/>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w:t>
            </w:r>
            <w:r>
              <w:rPr>
                <w:rFonts w:hint="eastAsia" w:ascii="宋体" w:hAnsi="宋体" w:cs="宋体"/>
                <w:color w:val="000000" w:themeColor="text1"/>
                <w:kern w:val="0"/>
                <w:szCs w:val="21"/>
                <w:lang w:val="en-US" w:eastAsia="zh-Hans"/>
                <w14:textFill>
                  <w14:solidFill>
                    <w14:schemeClr w14:val="tx1"/>
                  </w14:solidFill>
                </w14:textFill>
              </w:rPr>
              <w:t>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eastAsia="宋体" w:asciiTheme="minorHAnsi" w:hAnsiTheme="minorHAnsi" w:cstheme="minorBidi"/>
                <w:color w:val="000000" w:themeColor="text1"/>
                <w:kern w:val="0"/>
                <w:sz w:val="21"/>
                <w:szCs w:val="21"/>
                <w:lang w:val="en-US" w:eastAsia="zh-CN" w:bidi="ar-SA"/>
                <w14:textFill>
                  <w14:solidFill>
                    <w14:schemeClr w14:val="tx1"/>
                  </w14:solidFill>
                </w14:textFill>
              </w:rPr>
            </w:pPr>
            <w:r>
              <w:rPr>
                <w:rFonts w:hint="eastAsia" w:ascii="宋体" w:hAnsi="宋体" w:cs="宋体"/>
                <w:color w:val="000000"/>
                <w:kern w:val="0"/>
                <w:szCs w:val="21"/>
              </w:rPr>
              <w:t>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imes New Roman" w:hAnsi="Times New Roman" w:cs="Times New Roman" w:eastAsiaTheme="minorEastAsia"/>
                <w:kern w:val="0"/>
                <w:sz w:val="21"/>
                <w:szCs w:val="21"/>
                <w:lang w:val="en-US" w:eastAsia="zh-CN" w:bidi="ar-SA"/>
              </w:rPr>
            </w:pPr>
            <w:r>
              <w:rPr>
                <w:rFonts w:hint="eastAsia" w:ascii="宋体" w:hAnsi="宋体" w:cs="宋体"/>
                <w:kern w:val="0"/>
                <w:szCs w:val="21"/>
                <w:lang w:val="en-US" w:eastAsia="zh-Hans"/>
              </w:rPr>
              <w:t>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造成一般危害后果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eastAsia="宋体" w:asciiTheme="minorHAnsi" w:hAnsiTheme="minorHAnsi" w:cstheme="minorBidi"/>
                <w:kern w:val="0"/>
                <w:sz w:val="21"/>
                <w:szCs w:val="21"/>
                <w:lang w:val="en-US" w:eastAsia="zh-CN" w:bidi="ar-SA"/>
              </w:rPr>
            </w:pPr>
            <w:r>
              <w:rPr>
                <w:rFonts w:hint="eastAsia" w:ascii="宋体" w:hAnsi="宋体" w:cs="宋体"/>
                <w:color w:val="000000" w:themeColor="text1"/>
                <w:kern w:val="0"/>
                <w:szCs w:val="21"/>
                <w:lang w:val="en-US" w:eastAsia="zh-Hans"/>
                <w14:textFill>
                  <w14:solidFill>
                    <w14:schemeClr w14:val="tx1"/>
                  </w14:solidFill>
                </w14:textFill>
              </w:rPr>
              <w:t>处二千元以上一万元以下罚款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imes New Roman" w:hAnsi="Times New Roman" w:cs="Times New Roman" w:eastAsiaTheme="minorEastAsia"/>
                <w:kern w:val="0"/>
                <w:sz w:val="21"/>
                <w:szCs w:val="21"/>
                <w:lang w:val="en-US" w:eastAsia="zh-CN" w:bidi="ar-SA"/>
              </w:rPr>
            </w:pPr>
            <w:r>
              <w:rPr>
                <w:rFonts w:hint="eastAsia" w:ascii="宋体" w:hAnsi="宋体" w:cs="宋体"/>
                <w:kern w:val="0"/>
                <w:szCs w:val="21"/>
                <w:lang w:val="en-US" w:eastAsia="zh-Hans"/>
              </w:rPr>
              <w:t>再次违法，或者拒不</w:t>
            </w:r>
            <w:r>
              <w:rPr>
                <w:rFonts w:hint="default" w:ascii="宋体" w:hAnsi="宋体" w:cs="宋体"/>
                <w:kern w:val="0"/>
                <w:szCs w:val="21"/>
                <w:lang w:eastAsia="zh-Hans"/>
              </w:rPr>
              <w:t>改正</w:t>
            </w:r>
            <w:r>
              <w:rPr>
                <w:rFonts w:hint="eastAsia" w:ascii="宋体" w:hAnsi="宋体" w:cs="宋体"/>
                <w:kern w:val="0"/>
                <w:szCs w:val="21"/>
                <w:lang w:eastAsia="zh-Hans"/>
              </w:rPr>
              <w:t>，</w:t>
            </w:r>
            <w:r>
              <w:rPr>
                <w:rFonts w:hint="eastAsia" w:ascii="宋体" w:hAnsi="宋体" w:cs="宋体"/>
                <w:kern w:val="0"/>
                <w:szCs w:val="21"/>
                <w:lang w:val="en-US" w:eastAsia="zh-Hans"/>
              </w:rPr>
              <w:t>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themeColor="text1"/>
                <w:kern w:val="0"/>
                <w:szCs w:val="21"/>
                <w14:textFill>
                  <w14:solidFill>
                    <w14:schemeClr w14:val="tx1"/>
                  </w14:solidFill>
                </w14:textFill>
              </w:rPr>
              <w:t>处</w:t>
            </w:r>
            <w:r>
              <w:rPr>
                <w:rFonts w:hint="eastAsia" w:ascii="宋体" w:hAnsi="宋体" w:cs="宋体"/>
                <w:color w:val="000000" w:themeColor="text1"/>
                <w:kern w:val="0"/>
                <w:szCs w:val="21"/>
                <w:lang w:val="en-US" w:eastAsia="zh-Hans"/>
                <w14:textFill>
                  <w14:solidFill>
                    <w14:schemeClr w14:val="tx1"/>
                  </w14:solidFill>
                </w14:textFill>
              </w:rPr>
              <w:t>一万</w:t>
            </w:r>
            <w:r>
              <w:rPr>
                <w:rFonts w:hint="eastAsia" w:ascii="宋体" w:hAnsi="宋体" w:cs="宋体"/>
                <w:color w:val="000000" w:themeColor="text1"/>
                <w:kern w:val="0"/>
                <w:szCs w:val="21"/>
                <w14:textFill>
                  <w14:solidFill>
                    <w14:schemeClr w14:val="tx1"/>
                  </w14:solidFill>
                </w14:textFill>
              </w:rPr>
              <w:t>元以上二</w:t>
            </w:r>
            <w:r>
              <w:rPr>
                <w:rFonts w:hint="eastAsia" w:ascii="宋体" w:hAnsi="宋体" w:cs="宋体"/>
                <w:color w:val="000000" w:themeColor="text1"/>
                <w:kern w:val="0"/>
                <w:szCs w:val="21"/>
                <w:lang w:val="en-US" w:eastAsia="zh-Hans"/>
                <w14:textFill>
                  <w14:solidFill>
                    <w14:schemeClr w14:val="tx1"/>
                  </w14:solidFill>
                </w14:textFill>
              </w:rPr>
              <w:t>万</w:t>
            </w:r>
            <w:r>
              <w:rPr>
                <w:rFonts w:hint="eastAsia" w:ascii="宋体" w:hAnsi="宋体" w:cs="宋体"/>
                <w:color w:val="000000" w:themeColor="text1"/>
                <w:kern w:val="0"/>
                <w:szCs w:val="21"/>
                <w14:textFill>
                  <w14:solidFill>
                    <w14:schemeClr w14:val="tx1"/>
                  </w14:solidFill>
                </w14:textFill>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CN"/>
              </w:rPr>
              <w:t>14</w:t>
            </w:r>
          </w:p>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Cs w:val="21"/>
                <w:lang w:val="en-US" w:eastAsia="zh-CN"/>
              </w:rPr>
            </w:pPr>
          </w:p>
        </w:tc>
        <w:tc>
          <w:tcPr>
            <w:tcW w:w="1197"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未按照规定及时回收肥料等农业投入品的包装废弃物或者农用薄膜，或者未按照规定及时回收农药包装废弃物交由专门的机构或者组织进行无害化处理</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eastAsiaTheme="minorEastAsia"/>
                <w:b/>
                <w:bCs/>
                <w:color w:val="000000"/>
                <w:kern w:val="0"/>
                <w:sz w:val="21"/>
                <w:szCs w:val="21"/>
                <w:lang w:val="en-US" w:eastAsia="zh-CN" w:bidi="ar-SA"/>
              </w:rPr>
              <w:t>《海南省农产品质量安全条例》第四十五条</w:t>
            </w:r>
            <w:r>
              <w:rPr>
                <w:rFonts w:hint="eastAsia" w:ascii="宋体" w:hAnsi="宋体" w:cs="宋体"/>
                <w:b/>
                <w:bCs/>
                <w:color w:val="000000"/>
                <w:kern w:val="0"/>
                <w:sz w:val="21"/>
                <w:szCs w:val="21"/>
                <w:lang w:val="en-US" w:eastAsia="zh-CN" w:bidi="ar-SA"/>
              </w:rPr>
              <w:t xml:space="preserve">第二款  </w:t>
            </w:r>
            <w:r>
              <w:rPr>
                <w:rFonts w:hint="eastAsia" w:ascii="宋体" w:hAnsi="宋体" w:cs="宋体"/>
                <w:color w:val="000000"/>
                <w:kern w:val="0"/>
                <w:szCs w:val="21"/>
              </w:rPr>
              <w:t>违反本条例第十八条第四款规定，农业投入品生产者、销售者、使用者未按照规定及时回收肥料等农业投入品的包装废弃物或者农用薄膜，或者未按照规定及时回收农药包装废弃物交由专门的机构或者组织进行无害化处理的，由县级以上农业主管部门责令改正，处一万元以上十万元以下的罚款;农业投入品使用者为个人的，可以处二百元以上二千元以下的罚款。</w:t>
            </w:r>
          </w:p>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Theme="minorHAnsi" w:hAnsiTheme="minorHAnsi" w:eastAsiaTheme="minorEastAsia" w:cstheme="minorBidi"/>
                <w:kern w:val="2"/>
                <w:sz w:val="21"/>
                <w:szCs w:val="21"/>
                <w:lang w:val="en-US" w:eastAsia="zh-Hans" w:bidi="ar-SA"/>
              </w:rPr>
            </w:pPr>
            <w:r>
              <w:rPr>
                <w:rFonts w:hint="eastAsia" w:ascii="宋体" w:hAnsi="宋体" w:cs="宋体"/>
                <w:kern w:val="0"/>
                <w:szCs w:val="21"/>
                <w:lang w:eastAsia="zh-Hans"/>
              </w:rPr>
              <w:t>初次违法，</w:t>
            </w:r>
            <w:r>
              <w:rPr>
                <w:kern w:val="0"/>
                <w:szCs w:val="21"/>
              </w:rPr>
              <w:t>未造成</w:t>
            </w:r>
            <w:r>
              <w:rPr>
                <w:rFonts w:hint="eastAsia"/>
                <w:kern w:val="0"/>
                <w:szCs w:val="21"/>
                <w:lang w:val="en-US" w:eastAsia="zh-Hans"/>
              </w:rPr>
              <w:t>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 w:val="21"/>
                <w:szCs w:val="21"/>
                <w:lang w:val="en-US" w:eastAsia="zh-CN" w:bidi="ar-SA"/>
              </w:rPr>
              <w:t>一万</w:t>
            </w:r>
            <w:r>
              <w:rPr>
                <w:rFonts w:hint="eastAsia" w:ascii="宋体" w:hAnsi="宋体" w:cs="宋体" w:eastAsiaTheme="minorEastAsia"/>
                <w:color w:val="000000"/>
                <w:kern w:val="0"/>
                <w:sz w:val="21"/>
                <w:szCs w:val="21"/>
                <w:lang w:val="en-US" w:eastAsia="zh-CN" w:bidi="ar-SA"/>
              </w:rPr>
              <w:t>元以上</w:t>
            </w:r>
            <w:r>
              <w:rPr>
                <w:rFonts w:hint="eastAsia" w:ascii="宋体" w:hAnsi="宋体" w:cs="宋体"/>
                <w:color w:val="000000"/>
                <w:kern w:val="0"/>
                <w:sz w:val="21"/>
                <w:szCs w:val="21"/>
                <w:lang w:val="en-US" w:eastAsia="zh-CN" w:bidi="ar-SA"/>
              </w:rPr>
              <w:t>二万</w:t>
            </w:r>
            <w:r>
              <w:rPr>
                <w:rFonts w:hint="eastAsia" w:ascii="宋体" w:hAnsi="宋体" w:cs="宋体" w:eastAsiaTheme="minorEastAsia"/>
                <w:color w:val="000000"/>
                <w:kern w:val="0"/>
                <w:sz w:val="21"/>
                <w:szCs w:val="21"/>
                <w:lang w:val="en-US" w:eastAsia="zh-CN" w:bidi="ar-SA"/>
              </w:rPr>
              <w:t>元以下</w:t>
            </w:r>
            <w:r>
              <w:rPr>
                <w:rFonts w:hint="eastAsia" w:ascii="宋体" w:hAnsi="宋体" w:cs="宋体"/>
                <w:color w:val="000000"/>
                <w:kern w:val="0"/>
                <w:szCs w:val="21"/>
              </w:rPr>
              <w:t>罚款;农业投入品使用者为个人的，可以处二百元以上</w:t>
            </w:r>
            <w:r>
              <w:rPr>
                <w:rFonts w:hint="eastAsia" w:ascii="宋体" w:hAnsi="宋体" w:cs="宋体"/>
                <w:color w:val="000000"/>
                <w:kern w:val="0"/>
                <w:szCs w:val="21"/>
                <w:lang w:val="en-US" w:eastAsia="zh-CN"/>
              </w:rPr>
              <w:t>五百</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Theme="minorHAnsi" w:hAnsiTheme="minorHAnsi" w:eastAsiaTheme="minorEastAsia" w:cstheme="minorBidi"/>
                <w:kern w:val="2"/>
                <w:sz w:val="21"/>
                <w:szCs w:val="21"/>
                <w:lang w:val="en-US" w:eastAsia="zh-CN" w:bidi="ar-SA"/>
              </w:rPr>
            </w:pPr>
            <w:r>
              <w:rPr>
                <w:kern w:val="0"/>
                <w:szCs w:val="21"/>
              </w:rPr>
              <w:t>造成一般</w:t>
            </w:r>
            <w:r>
              <w:rPr>
                <w:rFonts w:hint="eastAsia"/>
                <w:kern w:val="0"/>
                <w:szCs w:val="21"/>
                <w:lang w:val="en-US" w:eastAsia="zh-Hans"/>
              </w:rPr>
              <w:t>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CN"/>
              </w:rPr>
              <w:t>二</w:t>
            </w:r>
            <w:r>
              <w:rPr>
                <w:rFonts w:hint="eastAsia" w:ascii="宋体" w:hAnsi="宋体" w:cs="宋体"/>
                <w:color w:val="000000"/>
                <w:kern w:val="0"/>
                <w:sz w:val="21"/>
                <w:szCs w:val="21"/>
                <w:lang w:val="en-US" w:eastAsia="zh-CN" w:bidi="ar-SA"/>
              </w:rPr>
              <w:t>万</w:t>
            </w:r>
            <w:r>
              <w:rPr>
                <w:rFonts w:hint="eastAsia" w:ascii="宋体" w:hAnsi="宋体" w:cs="宋体" w:eastAsiaTheme="minorEastAsia"/>
                <w:color w:val="000000"/>
                <w:kern w:val="0"/>
                <w:sz w:val="21"/>
                <w:szCs w:val="21"/>
                <w:lang w:val="en-US" w:eastAsia="zh-CN" w:bidi="ar-SA"/>
              </w:rPr>
              <w:t>元以上</w:t>
            </w:r>
            <w:r>
              <w:rPr>
                <w:rFonts w:hint="eastAsia" w:ascii="宋体" w:hAnsi="宋体" w:cs="宋体"/>
                <w:color w:val="000000"/>
                <w:kern w:val="0"/>
                <w:sz w:val="21"/>
                <w:szCs w:val="21"/>
                <w:lang w:val="en-US" w:eastAsia="zh-CN" w:bidi="ar-SA"/>
              </w:rPr>
              <w:t>五万</w:t>
            </w:r>
            <w:r>
              <w:rPr>
                <w:rFonts w:hint="eastAsia" w:ascii="宋体" w:hAnsi="宋体" w:cs="宋体" w:eastAsiaTheme="minorEastAsia"/>
                <w:color w:val="000000"/>
                <w:kern w:val="0"/>
                <w:sz w:val="21"/>
                <w:szCs w:val="21"/>
                <w:lang w:val="en-US" w:eastAsia="zh-CN" w:bidi="ar-SA"/>
              </w:rPr>
              <w:t>元以下</w:t>
            </w:r>
            <w:r>
              <w:rPr>
                <w:rFonts w:hint="eastAsia" w:ascii="宋体" w:hAnsi="宋体" w:cs="宋体"/>
                <w:color w:val="000000"/>
                <w:kern w:val="0"/>
                <w:szCs w:val="21"/>
              </w:rPr>
              <w:t>罚款;农业投入品使用者为个人的，处</w:t>
            </w:r>
            <w:r>
              <w:rPr>
                <w:rFonts w:hint="eastAsia" w:ascii="宋体" w:hAnsi="宋体" w:cs="宋体"/>
                <w:color w:val="000000"/>
                <w:kern w:val="0"/>
                <w:szCs w:val="21"/>
                <w:lang w:val="en-US" w:eastAsia="zh-CN"/>
              </w:rPr>
              <w:t>五</w:t>
            </w:r>
            <w:r>
              <w:rPr>
                <w:rFonts w:hint="eastAsia" w:ascii="宋体" w:hAnsi="宋体" w:cs="宋体"/>
                <w:color w:val="000000"/>
                <w:kern w:val="0"/>
                <w:szCs w:val="21"/>
              </w:rPr>
              <w:t>百元以上</w:t>
            </w:r>
            <w:r>
              <w:rPr>
                <w:rFonts w:hint="eastAsia" w:ascii="宋体" w:hAnsi="宋体" w:cs="宋体"/>
                <w:color w:val="000000"/>
                <w:kern w:val="0"/>
                <w:szCs w:val="21"/>
                <w:lang w:val="en-US" w:eastAsia="zh-CN"/>
              </w:rPr>
              <w:t>一千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0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Theme="minorHAnsi" w:hAnsiTheme="minorHAnsi" w:eastAsiaTheme="minorEastAsia" w:cstheme="minorBidi"/>
                <w:kern w:val="2"/>
                <w:sz w:val="21"/>
                <w:szCs w:val="21"/>
                <w:lang w:val="en-US" w:eastAsia="zh-CN" w:bidi="ar-SA"/>
              </w:rPr>
            </w:pPr>
            <w:r>
              <w:rPr>
                <w:rFonts w:hint="eastAsia"/>
                <w:kern w:val="0"/>
                <w:szCs w:val="21"/>
                <w:lang w:val="en-US" w:eastAsia="zh-Hans"/>
              </w:rPr>
              <w:t>再次违法，或者</w:t>
            </w:r>
            <w:r>
              <w:rPr>
                <w:kern w:val="0"/>
                <w:szCs w:val="21"/>
              </w:rPr>
              <w:t>造成</w:t>
            </w:r>
            <w:r>
              <w:rPr>
                <w:rFonts w:hint="eastAsia"/>
                <w:kern w:val="0"/>
                <w:szCs w:val="21"/>
                <w:lang w:val="en-US" w:eastAsia="zh-Hans"/>
              </w:rPr>
              <w:t>较</w:t>
            </w:r>
            <w:r>
              <w:rPr>
                <w:kern w:val="0"/>
                <w:szCs w:val="21"/>
              </w:rPr>
              <w:t>重</w:t>
            </w:r>
            <w:r>
              <w:rPr>
                <w:rFonts w:hint="eastAsia"/>
                <w:kern w:val="0"/>
                <w:szCs w:val="21"/>
                <w:lang w:val="en-US" w:eastAsia="zh-Hans"/>
              </w:rPr>
              <w:t>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CN"/>
              </w:rPr>
              <w:t>五</w:t>
            </w:r>
            <w:r>
              <w:rPr>
                <w:rFonts w:hint="eastAsia" w:ascii="宋体" w:hAnsi="宋体" w:cs="宋体"/>
                <w:color w:val="000000"/>
                <w:kern w:val="0"/>
                <w:sz w:val="21"/>
                <w:szCs w:val="21"/>
                <w:lang w:val="en-US" w:eastAsia="zh-CN" w:bidi="ar-SA"/>
              </w:rPr>
              <w:t>万</w:t>
            </w:r>
            <w:r>
              <w:rPr>
                <w:rFonts w:hint="eastAsia" w:ascii="宋体" w:hAnsi="宋体" w:cs="宋体" w:eastAsiaTheme="minorEastAsia"/>
                <w:color w:val="000000"/>
                <w:kern w:val="0"/>
                <w:sz w:val="21"/>
                <w:szCs w:val="21"/>
                <w:lang w:val="en-US" w:eastAsia="zh-CN" w:bidi="ar-SA"/>
              </w:rPr>
              <w:t>元以上</w:t>
            </w:r>
            <w:r>
              <w:rPr>
                <w:rFonts w:hint="eastAsia" w:ascii="宋体" w:hAnsi="宋体" w:cs="宋体"/>
                <w:color w:val="000000"/>
                <w:kern w:val="0"/>
                <w:sz w:val="21"/>
                <w:szCs w:val="21"/>
                <w:lang w:val="en-US" w:eastAsia="zh-CN" w:bidi="ar-SA"/>
              </w:rPr>
              <w:t>八万</w:t>
            </w:r>
            <w:r>
              <w:rPr>
                <w:rFonts w:hint="eastAsia" w:ascii="宋体" w:hAnsi="宋体" w:cs="宋体" w:eastAsiaTheme="minorEastAsia"/>
                <w:color w:val="000000"/>
                <w:kern w:val="0"/>
                <w:sz w:val="21"/>
                <w:szCs w:val="21"/>
                <w:lang w:val="en-US" w:eastAsia="zh-CN" w:bidi="ar-SA"/>
              </w:rPr>
              <w:t>元以下</w:t>
            </w:r>
            <w:r>
              <w:rPr>
                <w:rFonts w:hint="eastAsia" w:ascii="宋体" w:hAnsi="宋体" w:cs="宋体"/>
                <w:color w:val="000000"/>
                <w:kern w:val="0"/>
                <w:szCs w:val="21"/>
              </w:rPr>
              <w:t>罚款;农业投入品使用者为个人的，处</w:t>
            </w:r>
            <w:r>
              <w:rPr>
                <w:rFonts w:hint="eastAsia" w:ascii="宋体" w:hAnsi="宋体" w:cs="宋体"/>
                <w:color w:val="000000"/>
                <w:kern w:val="0"/>
                <w:szCs w:val="21"/>
                <w:lang w:val="en-US" w:eastAsia="zh-CN"/>
              </w:rPr>
              <w:t>一千</w:t>
            </w:r>
            <w:r>
              <w:rPr>
                <w:rFonts w:hint="eastAsia" w:ascii="宋体" w:hAnsi="宋体" w:cs="宋体"/>
                <w:color w:val="000000"/>
                <w:kern w:val="0"/>
                <w:szCs w:val="21"/>
              </w:rPr>
              <w:t>元以上</w:t>
            </w:r>
            <w:r>
              <w:rPr>
                <w:rFonts w:hint="eastAsia" w:ascii="宋体" w:hAnsi="宋体" w:cs="宋体"/>
                <w:color w:val="000000"/>
                <w:kern w:val="0"/>
                <w:szCs w:val="21"/>
                <w:lang w:val="en-US" w:eastAsia="zh-CN"/>
              </w:rPr>
              <w:t>一千五百</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kern w:val="0"/>
                <w:szCs w:val="21"/>
                <w:lang w:val="en-US" w:eastAsia="zh-Hans"/>
              </w:rPr>
              <w:t>三次以上违法</w:t>
            </w:r>
            <w:r>
              <w:rPr>
                <w:rFonts w:hint="eastAsia" w:ascii="宋体" w:hAnsi="宋体" w:cs="宋体"/>
                <w:kern w:val="0"/>
                <w:szCs w:val="21"/>
                <w:lang w:eastAsia="zh-Hans"/>
              </w:rPr>
              <w:t>，</w:t>
            </w:r>
            <w:r>
              <w:rPr>
                <w:rFonts w:hint="eastAsia" w:ascii="宋体" w:hAnsi="宋体" w:cs="宋体"/>
                <w:kern w:val="0"/>
                <w:szCs w:val="21"/>
                <w:lang w:val="en-US" w:eastAsia="zh-Hans"/>
              </w:rPr>
              <w:t>或者</w:t>
            </w:r>
            <w:r>
              <w:rPr>
                <w:kern w:val="0"/>
                <w:szCs w:val="21"/>
              </w:rPr>
              <w:t>造成</w:t>
            </w:r>
            <w:r>
              <w:rPr>
                <w:rFonts w:hint="eastAsia"/>
                <w:kern w:val="0"/>
                <w:szCs w:val="21"/>
                <w:lang w:val="en-US" w:eastAsia="zh-Hans"/>
              </w:rPr>
              <w:t>严</w:t>
            </w:r>
            <w:r>
              <w:rPr>
                <w:kern w:val="0"/>
                <w:szCs w:val="21"/>
              </w:rPr>
              <w:t>重</w:t>
            </w:r>
            <w:r>
              <w:rPr>
                <w:rFonts w:hint="eastAsia"/>
                <w:kern w:val="0"/>
                <w:szCs w:val="21"/>
                <w:lang w:val="en-US" w:eastAsia="zh-Hans"/>
              </w:rPr>
              <w:t>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CN"/>
              </w:rPr>
              <w:t>八</w:t>
            </w:r>
            <w:r>
              <w:rPr>
                <w:rFonts w:hint="eastAsia" w:ascii="宋体" w:hAnsi="宋体" w:cs="宋体"/>
                <w:color w:val="000000"/>
                <w:kern w:val="0"/>
                <w:sz w:val="21"/>
                <w:szCs w:val="21"/>
                <w:lang w:val="en-US" w:eastAsia="zh-CN" w:bidi="ar-SA"/>
              </w:rPr>
              <w:t>万</w:t>
            </w:r>
            <w:r>
              <w:rPr>
                <w:rFonts w:hint="eastAsia" w:ascii="宋体" w:hAnsi="宋体" w:cs="宋体" w:eastAsiaTheme="minorEastAsia"/>
                <w:color w:val="000000"/>
                <w:kern w:val="0"/>
                <w:sz w:val="21"/>
                <w:szCs w:val="21"/>
                <w:lang w:val="en-US" w:eastAsia="zh-CN" w:bidi="ar-SA"/>
              </w:rPr>
              <w:t>元以上</w:t>
            </w:r>
            <w:r>
              <w:rPr>
                <w:rFonts w:hint="eastAsia" w:ascii="宋体" w:hAnsi="宋体" w:cs="宋体"/>
                <w:color w:val="000000"/>
                <w:kern w:val="0"/>
                <w:sz w:val="21"/>
                <w:szCs w:val="21"/>
                <w:lang w:val="en-US" w:eastAsia="zh-CN" w:bidi="ar-SA"/>
              </w:rPr>
              <w:t>十万</w:t>
            </w:r>
            <w:r>
              <w:rPr>
                <w:rFonts w:hint="eastAsia" w:ascii="宋体" w:hAnsi="宋体" w:cs="宋体" w:eastAsiaTheme="minorEastAsia"/>
                <w:color w:val="000000"/>
                <w:kern w:val="0"/>
                <w:sz w:val="21"/>
                <w:szCs w:val="21"/>
                <w:lang w:val="en-US" w:eastAsia="zh-CN" w:bidi="ar-SA"/>
              </w:rPr>
              <w:t>元以下的</w:t>
            </w:r>
            <w:r>
              <w:rPr>
                <w:rFonts w:hint="eastAsia" w:ascii="宋体" w:hAnsi="宋体" w:cs="宋体"/>
                <w:color w:val="000000"/>
                <w:kern w:val="0"/>
                <w:szCs w:val="21"/>
              </w:rPr>
              <w:t>罚款;农业投入品使用者为个人的，处</w:t>
            </w:r>
            <w:r>
              <w:rPr>
                <w:rFonts w:hint="eastAsia" w:ascii="宋体" w:hAnsi="宋体" w:cs="宋体"/>
                <w:color w:val="000000"/>
                <w:kern w:val="0"/>
                <w:szCs w:val="21"/>
                <w:lang w:val="en-US" w:eastAsia="zh-CN"/>
              </w:rPr>
              <w:t>一千五百</w:t>
            </w:r>
            <w:r>
              <w:rPr>
                <w:rFonts w:hint="eastAsia" w:ascii="宋体" w:hAnsi="宋体" w:cs="宋体"/>
                <w:color w:val="000000"/>
                <w:kern w:val="0"/>
                <w:szCs w:val="21"/>
              </w:rPr>
              <w:t>元以上</w:t>
            </w:r>
            <w:r>
              <w:rPr>
                <w:rFonts w:hint="eastAsia" w:ascii="宋体" w:hAnsi="宋体" w:cs="宋体"/>
                <w:color w:val="000000"/>
                <w:kern w:val="0"/>
                <w:szCs w:val="21"/>
                <w:lang w:val="en-US" w:eastAsia="zh-CN"/>
              </w:rPr>
              <w:t>二千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CN"/>
              </w:rPr>
              <w:t>15</w:t>
            </w:r>
          </w:p>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Cs w:val="21"/>
                <w:lang w:val="en-US" w:eastAsia="zh-CN"/>
              </w:rPr>
            </w:pPr>
          </w:p>
        </w:tc>
        <w:tc>
          <w:tcPr>
            <w:tcW w:w="1197"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农产品生产者违反国家和本省有关农业投入品使用安全间隔期或者休药期的规定收获、捕捞、屠宰农产品</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eastAsiaTheme="minorEastAsia"/>
                <w:b/>
                <w:bCs/>
                <w:color w:val="000000"/>
                <w:kern w:val="0"/>
                <w:sz w:val="21"/>
                <w:szCs w:val="21"/>
                <w:lang w:val="en-US" w:eastAsia="zh-CN" w:bidi="ar-SA"/>
              </w:rPr>
              <w:t>《海南省农产品质量安全条例》</w:t>
            </w:r>
            <w:r>
              <w:rPr>
                <w:rFonts w:hint="eastAsia" w:ascii="宋体" w:hAnsi="宋体" w:cs="宋体"/>
                <w:b/>
                <w:bCs/>
                <w:color w:val="000000"/>
                <w:kern w:val="0"/>
                <w:szCs w:val="21"/>
              </w:rPr>
              <w:t>第四十六条</w:t>
            </w:r>
            <w:r>
              <w:rPr>
                <w:rFonts w:hint="eastAsia" w:ascii="宋体" w:hAnsi="宋体" w:cs="宋体"/>
                <w:b/>
                <w:bCs/>
                <w:color w:val="000000"/>
                <w:kern w:val="0"/>
                <w:szCs w:val="21"/>
                <w:lang w:val="en-US" w:eastAsia="zh-CN"/>
              </w:rPr>
              <w:t xml:space="preserve">第一款  </w:t>
            </w:r>
            <w:r>
              <w:rPr>
                <w:rFonts w:hint="eastAsia" w:ascii="宋体" w:hAnsi="宋体" w:cs="宋体"/>
                <w:color w:val="000000"/>
                <w:kern w:val="0"/>
                <w:szCs w:val="21"/>
              </w:rPr>
              <w:t>违反本条例第十九条第五项规定，农产品生产者违反国家和本省有关农业投入品使用安全间隔期或者休药期的规定收获、捕捞、屠宰农产品的，由县级以上农产品质量安全监督管理部门依照各自职责责令其停止违法行为，没收违法所得，对被污染的农产品进行无害化处理，对不能进行无害化处理的，予以监督销毁;并处以一千元以上一万元以下的罚款，情节严重的，处以一万元以上十万元以下的罚款;构成犯罪的，依法追究刑事责任。</w:t>
            </w: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eastAsiaTheme="minorEastAsia"/>
                <w:color w:val="000000"/>
                <w:kern w:val="0"/>
                <w:sz w:val="21"/>
                <w:szCs w:val="21"/>
                <w:lang w:val="en-US" w:eastAsia="zh-Hans" w:bidi="ar-SA"/>
              </w:rPr>
            </w:pPr>
            <w:r>
              <w:rPr>
                <w:rFonts w:hint="eastAsia"/>
                <w:kern w:val="0"/>
                <w:szCs w:val="21"/>
                <w:lang w:val="en-US" w:eastAsia="zh-Hans"/>
              </w:rPr>
              <w:t>初次违法，</w:t>
            </w:r>
            <w:r>
              <w:rPr>
                <w:kern w:val="0"/>
                <w:szCs w:val="21"/>
              </w:rPr>
              <w:t>货值</w:t>
            </w:r>
            <w:r>
              <w:rPr>
                <w:rFonts w:hint="eastAsia"/>
                <w:kern w:val="0"/>
                <w:szCs w:val="21"/>
                <w:lang w:val="en-US" w:eastAsia="zh-Hans"/>
              </w:rPr>
              <w:t>金额不足二千元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责令停止违法行为，没收违法所得，对被污染的农产品进行无害化处理，对不能进行无害化处理的，予以监督销毁;并处</w:t>
            </w:r>
            <w:r>
              <w:rPr>
                <w:rFonts w:hint="eastAsia" w:ascii="宋体" w:hAnsi="宋体" w:cs="宋体"/>
                <w:color w:val="000000"/>
                <w:kern w:val="0"/>
                <w:szCs w:val="21"/>
                <w:lang w:val="en-US" w:eastAsia="zh-CN"/>
              </w:rPr>
              <w:t>一</w:t>
            </w:r>
            <w:r>
              <w:rPr>
                <w:rFonts w:hint="eastAsia" w:ascii="宋体" w:hAnsi="宋体" w:cs="宋体"/>
                <w:color w:val="000000"/>
                <w:kern w:val="0"/>
                <w:szCs w:val="21"/>
                <w:lang w:val="en-US" w:eastAsia="zh-Hans"/>
              </w:rPr>
              <w:t>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eastAsiaTheme="minorEastAsia"/>
                <w:color w:val="000000"/>
                <w:kern w:val="0"/>
                <w:sz w:val="21"/>
                <w:szCs w:val="21"/>
                <w:lang w:val="en-US" w:eastAsia="zh-CN" w:bidi="ar-SA"/>
              </w:rPr>
            </w:pPr>
            <w:r>
              <w:rPr>
                <w:kern w:val="0"/>
                <w:szCs w:val="21"/>
              </w:rPr>
              <w:t>货值</w:t>
            </w:r>
            <w:r>
              <w:rPr>
                <w:rFonts w:hint="eastAsia"/>
                <w:kern w:val="0"/>
                <w:szCs w:val="21"/>
                <w:lang w:val="en-US" w:eastAsia="zh-Hans"/>
              </w:rPr>
              <w:t>金额二千元以上不足五千元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责令停止违法行为，没收违法所得，对被污染的农产品进行无害化处理，对不能进行无害化处理的，予以监督销毁;并处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eastAsiaTheme="minorEastAsia"/>
                <w:color w:val="000000"/>
                <w:kern w:val="0"/>
                <w:sz w:val="21"/>
                <w:szCs w:val="21"/>
                <w:lang w:val="en-US" w:eastAsia="zh-CN" w:bidi="ar-SA"/>
              </w:rPr>
            </w:pPr>
            <w:r>
              <w:rPr>
                <w:rFonts w:hint="eastAsia"/>
                <w:kern w:val="0"/>
                <w:szCs w:val="21"/>
                <w:lang w:val="en-US" w:eastAsia="zh-Hans"/>
              </w:rPr>
              <w:t>再次违法，或者</w:t>
            </w:r>
            <w:r>
              <w:rPr>
                <w:kern w:val="0"/>
                <w:szCs w:val="21"/>
              </w:rPr>
              <w:t>货值</w:t>
            </w:r>
            <w:r>
              <w:rPr>
                <w:rFonts w:hint="eastAsia"/>
                <w:kern w:val="0"/>
                <w:szCs w:val="21"/>
                <w:lang w:val="en-US" w:eastAsia="zh-Hans"/>
              </w:rPr>
              <w:t>金额五千元以上不足五万元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责令停止违法行为，没收违法所得，对被污染的农产品进行无害化处理，对不能进行无害化处理的，予以监督销毁;并</w:t>
            </w:r>
            <w:r>
              <w:rPr>
                <w:rFonts w:hint="eastAsia" w:ascii="宋体" w:hAnsi="宋体" w:cs="宋体"/>
                <w:color w:val="000000"/>
                <w:kern w:val="0"/>
                <w:szCs w:val="21"/>
                <w:lang w:val="en-US" w:eastAsia="zh-Hans"/>
              </w:rPr>
              <w:t>处一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w:t>
            </w:r>
            <w:r>
              <w:rPr>
                <w:rFonts w:hint="eastAsia" w:ascii="宋体" w:hAnsi="宋体" w:cs="宋体"/>
                <w:color w:val="000000"/>
                <w:kern w:val="0"/>
                <w:szCs w:val="21"/>
                <w:lang w:val="en-US" w:eastAsia="zh-Hans"/>
              </w:rPr>
              <w:t>元</w:t>
            </w:r>
            <w:r>
              <w:rPr>
                <w:rFonts w:hint="eastAsia" w:ascii="宋体" w:hAnsi="宋体" w:cs="宋体"/>
                <w:color w:val="000000"/>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kern w:val="0"/>
                <w:szCs w:val="21"/>
              </w:rPr>
              <w:t>三次以上违法</w:t>
            </w:r>
            <w:r>
              <w:rPr>
                <w:rFonts w:hint="eastAsia"/>
                <w:kern w:val="0"/>
                <w:szCs w:val="21"/>
                <w:lang w:eastAsia="zh-Hans"/>
              </w:rPr>
              <w:t>，</w:t>
            </w:r>
            <w:r>
              <w:rPr>
                <w:rFonts w:hint="eastAsia"/>
                <w:kern w:val="0"/>
                <w:szCs w:val="21"/>
                <w:lang w:val="en-US" w:eastAsia="zh-Hans"/>
              </w:rPr>
              <w:t>或者</w:t>
            </w:r>
            <w:r>
              <w:rPr>
                <w:kern w:val="0"/>
                <w:szCs w:val="21"/>
              </w:rPr>
              <w:t>货值</w:t>
            </w:r>
            <w:r>
              <w:rPr>
                <w:rFonts w:hint="eastAsia"/>
                <w:kern w:val="0"/>
                <w:szCs w:val="21"/>
                <w:lang w:val="en-US" w:eastAsia="zh-Hans"/>
              </w:rPr>
              <w:t>金额五万元以上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责令停止违法行为，没收违法所得，对被污染的农产品进行无害化处理，对不能进行无害化处理的，予以监督销毁;并</w:t>
            </w:r>
            <w:r>
              <w:rPr>
                <w:rFonts w:hint="eastAsia" w:ascii="宋体" w:hAnsi="宋体" w:cs="宋体"/>
                <w:color w:val="000000"/>
                <w:kern w:val="0"/>
                <w:szCs w:val="21"/>
                <w:lang w:val="en-US" w:eastAsia="zh-Hans"/>
              </w:rPr>
              <w:t>处</w:t>
            </w:r>
            <w:r>
              <w:rPr>
                <w:rFonts w:hint="eastAsia" w:ascii="宋体" w:hAnsi="宋体" w:cs="宋体"/>
                <w:color w:val="000000"/>
                <w:kern w:val="0"/>
                <w:szCs w:val="21"/>
                <w:lang w:val="en-US" w:eastAsia="zh-CN"/>
              </w:rPr>
              <w:t>五</w:t>
            </w:r>
            <w:r>
              <w:rPr>
                <w:rFonts w:hint="eastAsia" w:ascii="宋体" w:hAnsi="宋体" w:cs="宋体"/>
                <w:color w:val="000000"/>
                <w:kern w:val="0"/>
                <w:szCs w:val="21"/>
              </w:rPr>
              <w:t>万元以上</w:t>
            </w:r>
            <w:r>
              <w:rPr>
                <w:rFonts w:hint="eastAsia" w:ascii="宋体" w:hAnsi="宋体" w:cs="宋体"/>
                <w:color w:val="000000"/>
                <w:kern w:val="0"/>
                <w:szCs w:val="21"/>
                <w:lang w:val="en-US" w:eastAsia="zh-CN"/>
              </w:rPr>
              <w:t>十</w:t>
            </w:r>
            <w:r>
              <w:rPr>
                <w:rFonts w:hint="eastAsia" w:ascii="宋体" w:hAnsi="宋体" w:cs="宋体"/>
                <w:color w:val="000000"/>
                <w:kern w:val="0"/>
                <w:szCs w:val="21"/>
              </w:rPr>
              <w:t>万</w:t>
            </w:r>
            <w:r>
              <w:rPr>
                <w:rFonts w:hint="eastAsia" w:ascii="宋体" w:hAnsi="宋体" w:cs="宋体"/>
                <w:color w:val="000000"/>
                <w:kern w:val="0"/>
                <w:szCs w:val="21"/>
                <w:lang w:val="en-US" w:eastAsia="zh-Hans"/>
              </w:rPr>
              <w:t>元</w:t>
            </w:r>
            <w:r>
              <w:rPr>
                <w:rFonts w:hint="eastAsia" w:ascii="宋体" w:hAnsi="宋体" w:cs="宋体"/>
                <w:color w:val="000000"/>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CN"/>
              </w:rPr>
              <w:t>16</w:t>
            </w:r>
          </w:p>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Cs w:val="21"/>
                <w:lang w:val="en-US" w:eastAsia="zh-CN"/>
              </w:rPr>
            </w:pPr>
          </w:p>
        </w:tc>
        <w:tc>
          <w:tcPr>
            <w:tcW w:w="1197"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农产品生产者使用危害人体健康的物品对农产品进行清洗、整理、加工、保鲜、包装、储藏</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both"/>
              <w:outlineLvl w:val="9"/>
              <w:rPr>
                <w:rFonts w:ascii="宋体" w:hAnsi="宋体" w:cs="宋体"/>
                <w:b/>
                <w:bCs/>
                <w:color w:val="000000"/>
                <w:kern w:val="0"/>
                <w:szCs w:val="21"/>
              </w:rPr>
            </w:pPr>
            <w:r>
              <w:rPr>
                <w:rFonts w:hint="eastAsia" w:ascii="宋体" w:hAnsi="宋体" w:cs="宋体" w:eastAsiaTheme="minorEastAsia"/>
                <w:b/>
                <w:bCs/>
                <w:color w:val="000000"/>
                <w:kern w:val="0"/>
                <w:sz w:val="21"/>
                <w:szCs w:val="21"/>
                <w:lang w:val="en-US" w:eastAsia="zh-CN" w:bidi="ar-SA"/>
              </w:rPr>
              <w:t>《海南省农产品质量安全条例》</w:t>
            </w:r>
            <w:r>
              <w:rPr>
                <w:rFonts w:hint="eastAsia" w:ascii="宋体" w:hAnsi="宋体" w:cs="宋体"/>
                <w:b/>
                <w:bCs/>
                <w:color w:val="000000"/>
                <w:kern w:val="0"/>
                <w:szCs w:val="21"/>
              </w:rPr>
              <w:t>第四十六条</w:t>
            </w:r>
            <w:r>
              <w:rPr>
                <w:rFonts w:hint="eastAsia" w:ascii="宋体" w:hAnsi="宋体" w:cs="宋体"/>
                <w:b/>
                <w:bCs/>
                <w:color w:val="000000"/>
                <w:kern w:val="0"/>
                <w:szCs w:val="21"/>
                <w:lang w:val="en-US" w:eastAsia="zh-CN"/>
              </w:rPr>
              <w:t xml:space="preserve">第二款 </w:t>
            </w:r>
            <w:r>
              <w:rPr>
                <w:rFonts w:hint="eastAsia" w:ascii="宋体" w:hAnsi="宋体" w:cs="宋体"/>
                <w:color w:val="000000"/>
                <w:kern w:val="0"/>
                <w:szCs w:val="21"/>
              </w:rPr>
              <w:t>违反本条例第十九条第六项规定，农产品生产者使用危害人体健康的物品对农产品进行清洗、整理、加工、保鲜、包装、储藏的，由县级以上农产品质量安全监督管理部门依照各自职责责令其停止违法行为，没收违法所得，对被污染的农产品进行无害化处理，对不能进行无害化处理的，予以监督销毁;并处以二千元以上二万元以下的罚款，情节严重的，处以二万元以上二十万元以下的罚款;构成犯罪的，依法追究刑事责任。</w:t>
            </w: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eastAsiaTheme="minorEastAsia"/>
                <w:color w:val="000000"/>
                <w:kern w:val="0"/>
                <w:sz w:val="21"/>
                <w:szCs w:val="21"/>
                <w:lang w:val="en-US" w:eastAsia="zh-Hans" w:bidi="ar-SA"/>
              </w:rPr>
            </w:pPr>
            <w:r>
              <w:rPr>
                <w:rFonts w:hint="eastAsia"/>
                <w:kern w:val="0"/>
                <w:szCs w:val="21"/>
                <w:lang w:val="en-US" w:eastAsia="zh-Hans"/>
              </w:rPr>
              <w:t>初次违法，</w:t>
            </w:r>
            <w:r>
              <w:rPr>
                <w:kern w:val="0"/>
                <w:szCs w:val="21"/>
              </w:rPr>
              <w:t>货值</w:t>
            </w:r>
            <w:r>
              <w:rPr>
                <w:rFonts w:hint="eastAsia"/>
                <w:kern w:val="0"/>
                <w:szCs w:val="21"/>
                <w:lang w:val="en-US" w:eastAsia="zh-Hans"/>
              </w:rPr>
              <w:t>金额不足二千元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责令停止违法行为，没收违法所得，对被污染的农产品进行无害化处理，对不能进行无害化处理的，予以监督销毁;并处二千元以上</w:t>
            </w:r>
            <w:r>
              <w:rPr>
                <w:rFonts w:hint="eastAsia" w:ascii="宋体" w:hAnsi="宋体" w:cs="宋体"/>
                <w:color w:val="000000"/>
                <w:kern w:val="0"/>
                <w:szCs w:val="21"/>
                <w:lang w:val="en-US" w:eastAsia="zh-CN"/>
              </w:rPr>
              <w:t>一</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eastAsiaTheme="minorEastAsia"/>
                <w:color w:val="000000"/>
                <w:kern w:val="0"/>
                <w:sz w:val="21"/>
                <w:szCs w:val="21"/>
                <w:lang w:val="en-US" w:eastAsia="zh-CN" w:bidi="ar-SA"/>
              </w:rPr>
            </w:pPr>
            <w:r>
              <w:rPr>
                <w:kern w:val="0"/>
                <w:szCs w:val="21"/>
              </w:rPr>
              <w:t>货值</w:t>
            </w:r>
            <w:r>
              <w:rPr>
                <w:rFonts w:hint="eastAsia"/>
                <w:kern w:val="0"/>
                <w:szCs w:val="21"/>
                <w:lang w:val="en-US" w:eastAsia="zh-Hans"/>
              </w:rPr>
              <w:t>金额二千元以上不足五千元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责令停止违法行为，没收违法所得，对被污染的农产品进行无害化处理，对不能进行无害化处理的，予以监督销毁;并处</w:t>
            </w:r>
            <w:r>
              <w:rPr>
                <w:rFonts w:hint="eastAsia" w:ascii="宋体" w:hAnsi="宋体" w:cs="宋体"/>
                <w:color w:val="000000"/>
                <w:kern w:val="0"/>
                <w:szCs w:val="21"/>
                <w:lang w:val="en-US" w:eastAsia="zh-CN"/>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CN"/>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eastAsiaTheme="minorEastAsia"/>
                <w:color w:val="000000"/>
                <w:kern w:val="0"/>
                <w:sz w:val="21"/>
                <w:szCs w:val="21"/>
                <w:lang w:val="en-US" w:eastAsia="zh-CN" w:bidi="ar-SA"/>
              </w:rPr>
            </w:pPr>
            <w:r>
              <w:rPr>
                <w:rFonts w:hint="eastAsia"/>
                <w:kern w:val="0"/>
                <w:szCs w:val="21"/>
                <w:lang w:val="en-US" w:eastAsia="zh-Hans"/>
              </w:rPr>
              <w:t>再次违法，或者</w:t>
            </w:r>
            <w:r>
              <w:rPr>
                <w:kern w:val="0"/>
                <w:szCs w:val="21"/>
              </w:rPr>
              <w:t>货值</w:t>
            </w:r>
            <w:r>
              <w:rPr>
                <w:rFonts w:hint="eastAsia"/>
                <w:kern w:val="0"/>
                <w:szCs w:val="21"/>
                <w:lang w:val="en-US" w:eastAsia="zh-Hans"/>
              </w:rPr>
              <w:t>金额五千元以上不足五万元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责令停止违法行为，没收违法所得，对被污染的农产品进行无害化处理，对不能进行无害化处理的，予以监督销毁;并处</w:t>
            </w:r>
            <w:r>
              <w:rPr>
                <w:rFonts w:hint="eastAsia" w:ascii="宋体" w:hAnsi="宋体" w:cs="宋体"/>
                <w:color w:val="000000"/>
                <w:kern w:val="0"/>
                <w:szCs w:val="21"/>
                <w:lang w:val="en-US" w:eastAsia="zh-CN"/>
              </w:rPr>
              <w:t>二</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十</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kern w:val="0"/>
                <w:szCs w:val="21"/>
              </w:rPr>
              <w:t>三次以上违法</w:t>
            </w:r>
            <w:r>
              <w:rPr>
                <w:rFonts w:hint="eastAsia"/>
                <w:kern w:val="0"/>
                <w:szCs w:val="21"/>
                <w:lang w:eastAsia="zh-Hans"/>
              </w:rPr>
              <w:t>，</w:t>
            </w:r>
            <w:r>
              <w:rPr>
                <w:rFonts w:hint="eastAsia"/>
                <w:kern w:val="0"/>
                <w:szCs w:val="21"/>
                <w:lang w:val="en-US" w:eastAsia="zh-Hans"/>
              </w:rPr>
              <w:t>或者</w:t>
            </w:r>
            <w:r>
              <w:rPr>
                <w:kern w:val="0"/>
                <w:szCs w:val="21"/>
              </w:rPr>
              <w:t>货值</w:t>
            </w:r>
            <w:r>
              <w:rPr>
                <w:rFonts w:hint="eastAsia"/>
                <w:kern w:val="0"/>
                <w:szCs w:val="21"/>
                <w:lang w:val="en-US" w:eastAsia="zh-Hans"/>
              </w:rPr>
              <w:t>金额五万元以上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责令停止违法行为，没收违法所得，对被污染的农产品进行无害化处理，对不能进行无害化处理的，予以监督销毁;并处</w:t>
            </w:r>
            <w:r>
              <w:rPr>
                <w:rFonts w:hint="eastAsia" w:ascii="宋体" w:hAnsi="宋体" w:cs="宋体"/>
                <w:color w:val="000000"/>
                <w:kern w:val="0"/>
                <w:szCs w:val="21"/>
                <w:lang w:val="en-US" w:eastAsia="zh-Hans"/>
              </w:rPr>
              <w:t>十</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lang w:val="en-US" w:eastAsia="zh-CN"/>
              </w:rPr>
              <w:t>十</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1"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CN"/>
              </w:rPr>
              <w:t>17</w:t>
            </w:r>
          </w:p>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Cs w:val="21"/>
                <w:lang w:val="en-US" w:eastAsia="zh-CN"/>
              </w:rPr>
            </w:pPr>
          </w:p>
        </w:tc>
        <w:tc>
          <w:tcPr>
            <w:tcW w:w="1197"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eastAsiaTheme="minorEastAsia"/>
                <w:color w:val="000000"/>
                <w:kern w:val="0"/>
                <w:sz w:val="21"/>
                <w:szCs w:val="21"/>
                <w:lang w:val="en-US" w:eastAsia="zh-CN" w:bidi="ar-SA"/>
              </w:rPr>
              <w:t>未建立农产品生产记录或者未按照规定保存农产品生产记录，或者伪造农产品生产记录</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both"/>
              <w:outlineLvl w:val="9"/>
              <w:rPr>
                <w:rFonts w:hint="eastAsia" w:ascii="宋体" w:hAnsi="宋体" w:cs="宋体" w:eastAsiaTheme="minorEastAsia"/>
                <w:b/>
                <w:bCs/>
                <w:color w:val="000000"/>
                <w:kern w:val="0"/>
                <w:sz w:val="21"/>
                <w:szCs w:val="21"/>
                <w:lang w:val="en-US" w:eastAsia="zh-CN" w:bidi="ar-SA"/>
              </w:rPr>
            </w:pPr>
            <w:r>
              <w:rPr>
                <w:rFonts w:hint="eastAsia" w:ascii="宋体" w:hAnsi="宋体" w:cs="宋体" w:eastAsiaTheme="minorEastAsia"/>
                <w:b/>
                <w:bCs/>
                <w:color w:val="000000"/>
                <w:kern w:val="0"/>
                <w:sz w:val="21"/>
                <w:szCs w:val="21"/>
                <w:lang w:val="en-US" w:eastAsia="zh-CN" w:bidi="ar-SA"/>
              </w:rPr>
              <w:t xml:space="preserve">《海南省农产品质量安全条例》第四十七条  </w:t>
            </w:r>
            <w:r>
              <w:rPr>
                <w:rFonts w:hint="eastAsia" w:ascii="宋体" w:hAnsi="宋体" w:cs="宋体" w:eastAsiaTheme="minorEastAsia"/>
                <w:b w:val="0"/>
                <w:bCs w:val="0"/>
                <w:color w:val="000000"/>
                <w:kern w:val="0"/>
                <w:sz w:val="21"/>
                <w:szCs w:val="21"/>
                <w:lang w:val="en-US" w:eastAsia="zh-CN" w:bidi="ar-SA"/>
              </w:rPr>
              <w:t>违反本条例第二十条规定，农产品生产企业和农民专业合作经济组织未建立农产品生产记录或者未按照规定保存农产品生产记录，或者伪造农产品生产记录的，由县级以上农产品质量安全监督管理部门依照各自职责责令限期改正;逾期不改正的，处以五百元以上五千元以下的罚款。</w:t>
            </w: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imes New Roman" w:hAnsi="Times New Roman" w:eastAsia="宋体" w:cs="Times New Roman"/>
                <w:color w:val="000000" w:themeColor="text1"/>
                <w:kern w:val="0"/>
                <w:sz w:val="21"/>
                <w:szCs w:val="21"/>
                <w:lang w:val="en-US" w:eastAsia="zh-Hans" w:bidi="ar-SA"/>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lang w:val="en-US" w:eastAsia="zh-Hans"/>
              </w:rPr>
            </w:pPr>
            <w:r>
              <w:rPr>
                <w:rFonts w:hint="eastAsia" w:ascii="宋体" w:hAnsi="宋体" w:cs="宋体"/>
                <w:color w:val="000000"/>
                <w:kern w:val="0"/>
                <w:szCs w:val="21"/>
                <w:lang w:val="en-US" w:eastAsia="zh-CN"/>
              </w:rPr>
              <w:t>责令改正</w:t>
            </w:r>
            <w:r>
              <w:rPr>
                <w:rFonts w:hint="eastAsia" w:ascii="宋体" w:hAnsi="宋体" w:cs="宋体"/>
                <w:color w:val="000000"/>
                <w:kern w:val="0"/>
                <w:szCs w:val="21"/>
                <w:lang w:val="en-US" w:eastAsia="zh-Hans"/>
              </w:rPr>
              <w:t>，按期</w:t>
            </w:r>
            <w:r>
              <w:rPr>
                <w:rFonts w:hint="default" w:ascii="宋体" w:hAnsi="宋体" w:cs="宋体"/>
                <w:color w:val="000000"/>
                <w:kern w:val="0"/>
                <w:szCs w:val="21"/>
                <w:lang w:val="en-US" w:eastAsia="zh-Hans"/>
              </w:rPr>
              <w:t>改正</w:t>
            </w:r>
            <w:r>
              <w:rPr>
                <w:rFonts w:hint="eastAsia" w:ascii="宋体" w:hAnsi="宋体" w:cs="宋体"/>
                <w:color w:val="000000"/>
                <w:kern w:val="0"/>
                <w:szCs w:val="21"/>
                <w:lang w:val="en-US" w:eastAsia="zh-Hans"/>
              </w:rPr>
              <w:t>且未造成危害后果的不予处罚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imes New Roman" w:hAnsi="Times New Roman" w:cs="Times New Roman" w:eastAsiaTheme="minorEastAsia"/>
                <w:kern w:val="0"/>
                <w:sz w:val="21"/>
                <w:szCs w:val="21"/>
                <w:lang w:val="en-US" w:eastAsia="zh-CN" w:bidi="ar-SA"/>
              </w:rPr>
            </w:pPr>
            <w:r>
              <w:rPr>
                <w:rFonts w:hint="eastAsia" w:ascii="宋体" w:hAnsi="宋体" w:cs="宋体" w:eastAsiaTheme="minorEastAsia"/>
                <w:b w:val="0"/>
                <w:bCs w:val="0"/>
                <w:color w:val="000000"/>
                <w:kern w:val="0"/>
                <w:sz w:val="21"/>
                <w:szCs w:val="21"/>
                <w:lang w:val="en-US" w:eastAsia="zh-CN" w:bidi="ar-SA"/>
              </w:rPr>
              <w:t>逾期不改正</w:t>
            </w:r>
            <w:r>
              <w:rPr>
                <w:rFonts w:hint="eastAsia" w:ascii="宋体" w:hAnsi="宋体" w:cs="宋体"/>
                <w:kern w:val="0"/>
                <w:szCs w:val="21"/>
                <w:lang w:eastAsia="zh-Hans"/>
              </w:rPr>
              <w:t>，</w:t>
            </w:r>
            <w:r>
              <w:rPr>
                <w:rFonts w:hint="eastAsia" w:ascii="宋体" w:hAnsi="宋体" w:cs="宋体"/>
                <w:kern w:val="0"/>
                <w:szCs w:val="21"/>
                <w:lang w:val="en-US" w:eastAsia="zh-Hans"/>
              </w:rPr>
              <w:t>造成一般危害后果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处五百元以上</w:t>
            </w:r>
            <w:r>
              <w:rPr>
                <w:rFonts w:hint="eastAsia" w:ascii="宋体" w:hAnsi="宋体" w:cs="宋体"/>
                <w:color w:val="000000"/>
                <w:kern w:val="0"/>
                <w:szCs w:val="21"/>
                <w:lang w:val="en-US" w:eastAsia="zh-Hans"/>
              </w:rPr>
              <w:t>三</w:t>
            </w:r>
            <w:r>
              <w:rPr>
                <w:rFonts w:hint="eastAsia" w:ascii="宋体" w:hAnsi="宋体" w:cs="宋体"/>
                <w:color w:val="000000"/>
                <w:kern w:val="0"/>
                <w:szCs w:val="21"/>
                <w:lang w:val="en-US" w:eastAsia="zh-CN"/>
              </w:rPr>
              <w:t>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imes New Roman" w:hAnsi="Times New Roman" w:cs="Times New Roman" w:eastAsiaTheme="minorEastAsia"/>
                <w:kern w:val="0"/>
                <w:sz w:val="21"/>
                <w:szCs w:val="21"/>
                <w:lang w:val="en-US" w:eastAsia="zh-CN" w:bidi="ar-SA"/>
              </w:rPr>
            </w:pPr>
            <w:r>
              <w:rPr>
                <w:rFonts w:hint="eastAsia" w:ascii="宋体" w:hAnsi="宋体" w:cs="宋体"/>
                <w:kern w:val="0"/>
                <w:szCs w:val="21"/>
                <w:lang w:val="en-US" w:eastAsia="zh-Hans"/>
              </w:rPr>
              <w:t>再次违法，或者</w:t>
            </w:r>
            <w:r>
              <w:rPr>
                <w:rFonts w:hint="eastAsia" w:ascii="宋体" w:hAnsi="宋体" w:cs="宋体" w:eastAsiaTheme="minorEastAsia"/>
                <w:b w:val="0"/>
                <w:bCs w:val="0"/>
                <w:color w:val="000000"/>
                <w:kern w:val="0"/>
                <w:sz w:val="21"/>
                <w:szCs w:val="21"/>
                <w:lang w:val="en-US" w:eastAsia="zh-CN" w:bidi="ar-SA"/>
              </w:rPr>
              <w:t>逾期不改正</w:t>
            </w:r>
            <w:r>
              <w:rPr>
                <w:rFonts w:hint="eastAsia" w:ascii="宋体" w:hAnsi="宋体" w:cs="宋体"/>
                <w:kern w:val="0"/>
                <w:szCs w:val="21"/>
                <w:lang w:eastAsia="zh-Hans"/>
              </w:rPr>
              <w:t>，</w:t>
            </w:r>
            <w:r>
              <w:rPr>
                <w:rFonts w:hint="eastAsia" w:ascii="宋体" w:hAnsi="宋体" w:cs="宋体"/>
                <w:kern w:val="0"/>
                <w:szCs w:val="21"/>
                <w:lang w:val="en-US" w:eastAsia="zh-Hans"/>
              </w:rPr>
              <w:t>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 w:val="21"/>
                <w:szCs w:val="21"/>
                <w:lang w:val="en-US" w:eastAsia="zh-CN" w:bidi="ar-SA"/>
              </w:rPr>
            </w:pPr>
            <w:r>
              <w:rPr>
                <w:rFonts w:hint="default" w:ascii="宋体" w:hAnsi="宋体" w:cs="宋体"/>
                <w:color w:val="000000"/>
                <w:kern w:val="0"/>
                <w:szCs w:val="21"/>
                <w:lang w:eastAsia="zh-CN"/>
              </w:rPr>
              <w:t>18</w:t>
            </w:r>
          </w:p>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Cs w:val="21"/>
                <w:lang w:val="en-US" w:eastAsia="zh-CN"/>
              </w:rPr>
            </w:pPr>
          </w:p>
        </w:tc>
        <w:tc>
          <w:tcPr>
            <w:tcW w:w="1197"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农产品生产者伪造、冒用、转让、超期或者超范围使用认证标志</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ascii="宋体" w:hAnsi="宋体" w:cs="宋体"/>
                <w:b/>
                <w:bCs/>
                <w:color w:val="000000"/>
                <w:kern w:val="0"/>
                <w:szCs w:val="21"/>
              </w:rPr>
            </w:pPr>
            <w:r>
              <w:rPr>
                <w:rFonts w:hint="eastAsia" w:ascii="宋体" w:hAnsi="宋体" w:cs="宋体" w:eastAsiaTheme="minorEastAsia"/>
                <w:b/>
                <w:bCs/>
                <w:color w:val="000000"/>
                <w:kern w:val="0"/>
                <w:sz w:val="21"/>
                <w:szCs w:val="21"/>
                <w:lang w:val="en-US" w:eastAsia="zh-CN" w:bidi="ar-SA"/>
              </w:rPr>
              <w:t>《海南省农产品质量安全条例》</w:t>
            </w:r>
            <w:r>
              <w:rPr>
                <w:rFonts w:hint="eastAsia" w:ascii="宋体" w:hAnsi="宋体" w:cs="宋体"/>
                <w:b/>
                <w:bCs/>
                <w:color w:val="000000"/>
                <w:kern w:val="0"/>
                <w:szCs w:val="21"/>
              </w:rPr>
              <w:t>第四十八条</w:t>
            </w:r>
            <w:r>
              <w:rPr>
                <w:rFonts w:hint="eastAsia" w:ascii="宋体" w:hAnsi="宋体" w:cs="宋体"/>
                <w:b/>
                <w:bCs/>
                <w:color w:val="000000"/>
                <w:kern w:val="0"/>
                <w:szCs w:val="21"/>
                <w:lang w:val="en-US" w:eastAsia="zh-CN"/>
              </w:rPr>
              <w:t xml:space="preserve">  </w:t>
            </w:r>
            <w:r>
              <w:rPr>
                <w:rFonts w:hint="eastAsia" w:ascii="宋体" w:hAnsi="宋体" w:cs="宋体"/>
                <w:color w:val="000000"/>
                <w:kern w:val="0"/>
                <w:szCs w:val="21"/>
              </w:rPr>
              <w:t>违反本条例第二十八条第二款规定，农产品生产者伪造、冒用、转让、超期或者超范围使用认证标志的，由县级以上农产品质量安全监督管理部门依照各自职责责令改正，没收违法所得，并处以二千元以上二万元以下的罚款。</w:t>
            </w: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imes New Roman" w:hAnsi="Times New Roman" w:eastAsia="宋体" w:cs="Times New Roman"/>
                <w:kern w:val="0"/>
                <w:sz w:val="21"/>
                <w:szCs w:val="21"/>
                <w:lang w:val="en-US" w:eastAsia="zh-Hans" w:bidi="ar-SA"/>
              </w:rPr>
            </w:pPr>
            <w:r>
              <w:rPr>
                <w:rFonts w:hint="eastAsia" w:ascii="宋体" w:hAnsi="宋体" w:cs="宋体"/>
                <w:kern w:val="0"/>
                <w:szCs w:val="21"/>
                <w:lang w:val="en-US" w:eastAsia="zh-Hans"/>
              </w:rPr>
              <w:t>初次违法，没有</w:t>
            </w:r>
            <w:r>
              <w:rPr>
                <w:rFonts w:hint="eastAsia" w:ascii="宋体" w:hAnsi="宋体" w:cs="宋体"/>
                <w:kern w:val="0"/>
                <w:szCs w:val="21"/>
              </w:rPr>
              <w:t>违法所得</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责令改正，没收违法所得，并处二千元以上五千元以下罚款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imes New Roman" w:hAnsi="Times New Roman" w:cs="Times New Roman" w:eastAsiaTheme="minorEastAsia"/>
                <w:kern w:val="0"/>
                <w:sz w:val="21"/>
                <w:szCs w:val="21"/>
                <w:lang w:val="en-US" w:eastAsia="zh-CN" w:bidi="ar-SA"/>
              </w:rPr>
            </w:pPr>
            <w:r>
              <w:rPr>
                <w:rFonts w:hint="eastAsia" w:ascii="宋体" w:hAnsi="宋体" w:cs="宋体"/>
                <w:kern w:val="0"/>
                <w:szCs w:val="21"/>
              </w:rPr>
              <w:t>违法所得</w:t>
            </w:r>
            <w:r>
              <w:rPr>
                <w:rFonts w:hint="eastAsia" w:ascii="宋体" w:hAnsi="宋体" w:cs="宋体"/>
                <w:kern w:val="0"/>
                <w:szCs w:val="21"/>
                <w:lang w:val="en-US" w:eastAsia="zh-Hans"/>
              </w:rPr>
              <w:t>不足三千</w:t>
            </w:r>
            <w:r>
              <w:rPr>
                <w:rFonts w:hint="eastAsia" w:ascii="宋体" w:hAnsi="宋体" w:cs="宋体"/>
                <w:kern w:val="0"/>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责令改正，没收违法所得，并处五千元以上</w:t>
            </w:r>
            <w:r>
              <w:rPr>
                <w:rFonts w:hint="eastAsia" w:ascii="宋体" w:hAnsi="宋体" w:cs="宋体"/>
                <w:color w:val="000000"/>
                <w:kern w:val="0"/>
                <w:szCs w:val="21"/>
                <w:lang w:val="en-US" w:eastAsia="zh-Hans"/>
              </w:rPr>
              <w:t>一万</w:t>
            </w:r>
            <w:r>
              <w:rPr>
                <w:rFonts w:hint="eastAsia" w:ascii="宋体" w:hAnsi="宋体" w:cs="宋体"/>
                <w:color w:val="000000"/>
                <w:kern w:val="0"/>
                <w:szCs w:val="21"/>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imes New Roman" w:hAnsi="Times New Roman" w:cs="Times New Roman" w:eastAsiaTheme="minorEastAsia"/>
                <w:kern w:val="0"/>
                <w:sz w:val="21"/>
                <w:szCs w:val="21"/>
                <w:lang w:val="en-US" w:eastAsia="zh-CN" w:bidi="ar-SA"/>
              </w:rPr>
            </w:pPr>
            <w:r>
              <w:rPr>
                <w:rFonts w:hint="eastAsia" w:ascii="宋体" w:hAnsi="宋体" w:cs="宋体"/>
                <w:kern w:val="0"/>
                <w:szCs w:val="21"/>
                <w:lang w:val="en-US" w:eastAsia="zh-Hans"/>
              </w:rPr>
              <w:t>再次违法，或者</w:t>
            </w:r>
            <w:r>
              <w:rPr>
                <w:rFonts w:hint="eastAsia" w:ascii="宋体" w:hAnsi="宋体" w:cs="宋体"/>
                <w:kern w:val="0"/>
                <w:szCs w:val="21"/>
              </w:rPr>
              <w:t>违法所得</w:t>
            </w:r>
            <w:r>
              <w:rPr>
                <w:rFonts w:hint="eastAsia" w:ascii="宋体" w:hAnsi="宋体" w:cs="宋体"/>
                <w:kern w:val="0"/>
                <w:szCs w:val="21"/>
                <w:lang w:val="en-US" w:eastAsia="zh-Hans"/>
              </w:rPr>
              <w:t>三千</w:t>
            </w:r>
            <w:r>
              <w:rPr>
                <w:rFonts w:hint="eastAsia" w:ascii="宋体" w:hAnsi="宋体" w:cs="宋体"/>
                <w:kern w:val="0"/>
                <w:szCs w:val="21"/>
              </w:rPr>
              <w:t>元以上不足</w:t>
            </w:r>
            <w:r>
              <w:rPr>
                <w:rFonts w:hint="eastAsia" w:ascii="宋体" w:hAnsi="宋体" w:cs="宋体"/>
                <w:kern w:val="0"/>
                <w:szCs w:val="21"/>
                <w:lang w:val="en-US" w:eastAsia="zh-Hans"/>
              </w:rPr>
              <w:t>一万</w:t>
            </w:r>
            <w:r>
              <w:rPr>
                <w:rFonts w:hint="eastAsia" w:ascii="宋体" w:hAnsi="宋体" w:cs="宋体"/>
                <w:kern w:val="0"/>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责令改正，没收违法所得，并处</w:t>
            </w:r>
            <w:r>
              <w:rPr>
                <w:rFonts w:hint="eastAsia" w:ascii="宋体" w:hAnsi="宋体" w:cs="宋体"/>
                <w:color w:val="000000"/>
                <w:kern w:val="0"/>
                <w:szCs w:val="21"/>
                <w:lang w:val="en-US" w:eastAsia="zh-Hans"/>
              </w:rPr>
              <w:t>一万</w:t>
            </w:r>
            <w:r>
              <w:rPr>
                <w:rFonts w:hint="eastAsia" w:ascii="宋体" w:hAnsi="宋体" w:cs="宋体"/>
                <w:color w:val="000000"/>
                <w:kern w:val="0"/>
                <w:szCs w:val="21"/>
                <w:lang w:val="en-US" w:eastAsia="zh-CN"/>
              </w:rPr>
              <w:t>元以上一万</w:t>
            </w:r>
            <w:r>
              <w:rPr>
                <w:rFonts w:hint="eastAsia" w:ascii="宋体" w:hAnsi="宋体" w:cs="宋体"/>
                <w:color w:val="000000"/>
                <w:kern w:val="0"/>
                <w:szCs w:val="21"/>
                <w:lang w:val="en-US" w:eastAsia="zh-Hans"/>
              </w:rPr>
              <w:t>五千</w:t>
            </w:r>
            <w:r>
              <w:rPr>
                <w:rFonts w:hint="eastAsia" w:ascii="宋体" w:hAnsi="宋体" w:cs="宋体"/>
                <w:color w:val="000000"/>
                <w:kern w:val="0"/>
                <w:szCs w:val="21"/>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imes New Roman" w:hAnsi="Times New Roman" w:cs="Times New Roman" w:eastAsiaTheme="minorEastAsia"/>
                <w:kern w:val="0"/>
                <w:sz w:val="21"/>
                <w:szCs w:val="21"/>
                <w:lang w:val="en-US" w:eastAsia="zh-CN" w:bidi="ar-SA"/>
              </w:rPr>
            </w:pPr>
            <w:r>
              <w:rPr>
                <w:rFonts w:hint="eastAsia" w:ascii="宋体" w:hAnsi="宋体" w:cs="宋体"/>
                <w:kern w:val="0"/>
                <w:szCs w:val="21"/>
                <w:lang w:val="en-US" w:eastAsia="zh-Hans"/>
              </w:rPr>
              <w:t>三次以上违法，或者</w:t>
            </w:r>
            <w:r>
              <w:rPr>
                <w:rFonts w:hint="eastAsia" w:ascii="宋体" w:hAnsi="宋体" w:cs="宋体"/>
                <w:kern w:val="0"/>
                <w:szCs w:val="21"/>
              </w:rPr>
              <w:t>违法所得</w:t>
            </w:r>
            <w:r>
              <w:rPr>
                <w:rFonts w:hint="eastAsia" w:ascii="宋体" w:hAnsi="宋体" w:cs="宋体"/>
                <w:kern w:val="0"/>
                <w:szCs w:val="21"/>
                <w:lang w:val="en-US" w:eastAsia="zh-Hans"/>
              </w:rPr>
              <w:t>一万</w:t>
            </w:r>
            <w:r>
              <w:rPr>
                <w:rFonts w:hint="eastAsia" w:ascii="宋体" w:hAnsi="宋体" w:cs="宋体"/>
                <w:kern w:val="0"/>
                <w:szCs w:val="21"/>
              </w:rPr>
              <w:t>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责令改正，没收违法所得，并处一万</w:t>
            </w:r>
            <w:r>
              <w:rPr>
                <w:rFonts w:hint="eastAsia" w:ascii="宋体" w:hAnsi="宋体" w:cs="宋体"/>
                <w:color w:val="000000"/>
                <w:kern w:val="0"/>
                <w:szCs w:val="21"/>
                <w:lang w:val="en-US" w:eastAsia="zh-Hans"/>
              </w:rPr>
              <w:t>五千</w:t>
            </w:r>
            <w:r>
              <w:rPr>
                <w:rFonts w:hint="eastAsia" w:ascii="宋体" w:hAnsi="宋体" w:cs="宋体"/>
                <w:color w:val="000000"/>
                <w:kern w:val="0"/>
                <w:szCs w:val="21"/>
                <w:lang w:val="en-US" w:eastAsia="zh-CN"/>
              </w:rPr>
              <w:t>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6"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 w:val="21"/>
                <w:szCs w:val="21"/>
                <w:lang w:val="en-US" w:eastAsia="zh-CN" w:bidi="ar-SA"/>
              </w:rPr>
            </w:pPr>
            <w:r>
              <w:rPr>
                <w:rFonts w:hint="default" w:ascii="宋体" w:hAnsi="宋体" w:cs="宋体"/>
                <w:color w:val="000000"/>
                <w:kern w:val="0"/>
                <w:szCs w:val="21"/>
                <w:lang w:eastAsia="zh-CN"/>
              </w:rPr>
              <w:t>19</w:t>
            </w:r>
          </w:p>
        </w:tc>
        <w:tc>
          <w:tcPr>
            <w:tcW w:w="1197"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eastAsiaTheme="minorEastAsia"/>
                <w:color w:val="000000"/>
                <w:kern w:val="0"/>
                <w:sz w:val="21"/>
                <w:szCs w:val="21"/>
                <w:lang w:val="en-US" w:eastAsia="zh-CN" w:bidi="ar-SA"/>
              </w:rPr>
              <w:t>农产品经营场所开办者未履行对进场销售的农产品进行抽查检测责任</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default" w:ascii="宋体" w:hAnsi="宋体" w:cs="宋体" w:eastAsiaTheme="minorEastAsia"/>
                <w:color w:val="000000"/>
                <w:kern w:val="0"/>
                <w:sz w:val="21"/>
                <w:szCs w:val="21"/>
                <w:lang w:val="en-US" w:eastAsia="zh-CN" w:bidi="ar-SA"/>
              </w:rPr>
            </w:pPr>
            <w:r>
              <w:rPr>
                <w:rFonts w:hint="eastAsia" w:ascii="宋体" w:hAnsi="宋体" w:cs="宋体" w:eastAsiaTheme="minorEastAsia"/>
                <w:b/>
                <w:bCs/>
                <w:color w:val="000000"/>
                <w:kern w:val="0"/>
                <w:sz w:val="21"/>
                <w:szCs w:val="21"/>
                <w:lang w:val="en-US" w:eastAsia="zh-CN" w:bidi="ar-SA"/>
              </w:rPr>
              <w:t>《海南省农产品质量安全条例》第四十九条</w:t>
            </w:r>
            <w:r>
              <w:rPr>
                <w:rFonts w:hint="eastAsia" w:ascii="宋体" w:hAnsi="宋体" w:cs="宋体" w:eastAsiaTheme="minorEastAsia"/>
                <w:color w:val="000000"/>
                <w:kern w:val="0"/>
                <w:sz w:val="21"/>
                <w:szCs w:val="21"/>
                <w:lang w:val="en-US" w:eastAsia="zh-CN" w:bidi="ar-SA"/>
              </w:rPr>
              <w:t xml:space="preserve"> 违反本条例第三十二条规定，农产品经营场所开办者未对场地及使用器械定期消毒、未在固定摊位悬挂标示牌的，由县级以上工商行政管理部门责令改正，处一千元以上五千元以下的罚款；未与农产品销售者签订农产品质量安全协议、未查验相关证明或者未履行报告义务的，由县级以上工商行政管理部门责令改正，处一万元以上五万元以下的罚款；未履行对进场销售的农产品进行抽查检测责任的，由县级以上农产品质量安全监督管理部门、工商行政管理部门依照各自职责责令改正，处二万元以上五万元以下的罚款。</w:t>
            </w: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eastAsiaTheme="minorEastAsia"/>
                <w:kern w:val="0"/>
                <w:sz w:val="21"/>
                <w:szCs w:val="21"/>
                <w:lang w:val="en-US" w:eastAsia="zh-Hans" w:bidi="ar-SA"/>
              </w:rPr>
            </w:pPr>
            <w:r>
              <w:rPr>
                <w:rFonts w:hint="eastAsia"/>
                <w:kern w:val="0"/>
                <w:szCs w:val="21"/>
                <w:lang w:val="en-US" w:eastAsia="zh-Hans"/>
              </w:rPr>
              <w:t>初次违法，涉及的农产品</w:t>
            </w:r>
            <w:r>
              <w:rPr>
                <w:kern w:val="0"/>
                <w:szCs w:val="21"/>
              </w:rPr>
              <w:t>货值</w:t>
            </w:r>
            <w:r>
              <w:rPr>
                <w:rFonts w:hint="eastAsia"/>
                <w:kern w:val="0"/>
                <w:szCs w:val="21"/>
                <w:lang w:val="en-US" w:eastAsia="zh-Hans"/>
              </w:rPr>
              <w:t>金额不足二千元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eastAsiaTheme="minorEastAsia"/>
                <w:color w:val="000000"/>
                <w:kern w:val="0"/>
                <w:sz w:val="21"/>
                <w:szCs w:val="21"/>
                <w:lang w:val="en-US" w:eastAsia="zh-CN" w:bidi="ar-SA"/>
              </w:rPr>
              <w:t>责令改正，处二万元以上</w:t>
            </w:r>
            <w:r>
              <w:rPr>
                <w:rFonts w:hint="eastAsia" w:ascii="宋体" w:hAnsi="宋体" w:cs="宋体"/>
                <w:color w:val="000000"/>
                <w:kern w:val="0"/>
                <w:sz w:val="21"/>
                <w:szCs w:val="21"/>
                <w:lang w:val="en-US" w:eastAsia="zh-Hans" w:bidi="ar-SA"/>
              </w:rPr>
              <w:t>二</w:t>
            </w:r>
            <w:r>
              <w:rPr>
                <w:rFonts w:hint="eastAsia" w:ascii="宋体" w:hAnsi="宋体" w:cs="宋体" w:eastAsiaTheme="minorEastAsia"/>
                <w:color w:val="000000"/>
                <w:kern w:val="0"/>
                <w:sz w:val="21"/>
                <w:szCs w:val="21"/>
                <w:lang w:val="en-US" w:eastAsia="zh-CN" w:bidi="ar-SA"/>
              </w:rPr>
              <w:t>万</w:t>
            </w:r>
            <w:r>
              <w:rPr>
                <w:rFonts w:hint="eastAsia" w:ascii="宋体" w:hAnsi="宋体" w:cs="宋体"/>
                <w:color w:val="000000"/>
                <w:kern w:val="0"/>
                <w:sz w:val="21"/>
                <w:szCs w:val="21"/>
                <w:lang w:val="en-US" w:eastAsia="zh-Hans" w:bidi="ar-SA"/>
              </w:rPr>
              <w:t>五千</w:t>
            </w:r>
            <w:r>
              <w:rPr>
                <w:rFonts w:hint="eastAsia" w:ascii="宋体" w:hAnsi="宋体" w:cs="宋体" w:eastAsiaTheme="minorEastAsia"/>
                <w:color w:val="000000"/>
                <w:kern w:val="0"/>
                <w:sz w:val="21"/>
                <w:szCs w:val="21"/>
                <w:lang w:val="en-US" w:eastAsia="zh-CN" w:bidi="ar-SA"/>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eastAsiaTheme="minorEastAsia"/>
                <w:kern w:val="0"/>
                <w:sz w:val="21"/>
                <w:szCs w:val="21"/>
                <w:lang w:val="en-US" w:eastAsia="zh-CN" w:bidi="ar-SA"/>
              </w:rPr>
            </w:pPr>
            <w:r>
              <w:rPr>
                <w:rFonts w:hint="eastAsia"/>
                <w:kern w:val="0"/>
                <w:szCs w:val="21"/>
                <w:lang w:val="en-US" w:eastAsia="zh-Hans"/>
              </w:rPr>
              <w:t>涉及的农产品</w:t>
            </w:r>
            <w:r>
              <w:rPr>
                <w:kern w:val="0"/>
                <w:szCs w:val="21"/>
              </w:rPr>
              <w:t>货值</w:t>
            </w:r>
            <w:r>
              <w:rPr>
                <w:rFonts w:hint="eastAsia"/>
                <w:kern w:val="0"/>
                <w:szCs w:val="21"/>
                <w:lang w:val="en-US" w:eastAsia="zh-Hans"/>
              </w:rPr>
              <w:t>金额二千元以上不足五千元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eastAsiaTheme="minorEastAsia"/>
                <w:color w:val="000000"/>
                <w:kern w:val="0"/>
                <w:sz w:val="21"/>
                <w:szCs w:val="21"/>
                <w:lang w:val="en-US" w:eastAsia="zh-CN" w:bidi="ar-SA"/>
              </w:rPr>
              <w:t>责令改正，处</w:t>
            </w:r>
            <w:r>
              <w:rPr>
                <w:rFonts w:hint="eastAsia" w:ascii="宋体" w:hAnsi="宋体" w:cs="宋体"/>
                <w:color w:val="000000"/>
                <w:kern w:val="0"/>
                <w:sz w:val="21"/>
                <w:szCs w:val="21"/>
                <w:lang w:val="en-US" w:eastAsia="zh-Hans" w:bidi="ar-SA"/>
              </w:rPr>
              <w:t>二</w:t>
            </w:r>
            <w:r>
              <w:rPr>
                <w:rFonts w:hint="eastAsia" w:ascii="宋体" w:hAnsi="宋体" w:cs="宋体" w:eastAsiaTheme="minorEastAsia"/>
                <w:color w:val="000000"/>
                <w:kern w:val="0"/>
                <w:sz w:val="21"/>
                <w:szCs w:val="21"/>
                <w:lang w:val="en-US" w:eastAsia="zh-CN" w:bidi="ar-SA"/>
              </w:rPr>
              <w:t>万</w:t>
            </w:r>
            <w:r>
              <w:rPr>
                <w:rFonts w:hint="eastAsia" w:ascii="宋体" w:hAnsi="宋体" w:cs="宋体"/>
                <w:color w:val="000000"/>
                <w:kern w:val="0"/>
                <w:sz w:val="21"/>
                <w:szCs w:val="21"/>
                <w:lang w:val="en-US" w:eastAsia="zh-Hans" w:bidi="ar-SA"/>
              </w:rPr>
              <w:t>五千</w:t>
            </w:r>
            <w:r>
              <w:rPr>
                <w:rFonts w:hint="eastAsia" w:ascii="宋体" w:hAnsi="宋体" w:cs="宋体" w:eastAsiaTheme="minorEastAsia"/>
                <w:color w:val="000000"/>
                <w:kern w:val="0"/>
                <w:sz w:val="21"/>
                <w:szCs w:val="21"/>
                <w:lang w:val="en-US" w:eastAsia="zh-CN" w:bidi="ar-SA"/>
              </w:rPr>
              <w:t>元以上</w:t>
            </w:r>
            <w:r>
              <w:rPr>
                <w:rFonts w:hint="eastAsia" w:ascii="宋体" w:hAnsi="宋体" w:cs="宋体"/>
                <w:color w:val="000000"/>
                <w:kern w:val="0"/>
                <w:sz w:val="21"/>
                <w:szCs w:val="21"/>
                <w:lang w:val="en-US" w:eastAsia="zh-Hans" w:bidi="ar-SA"/>
              </w:rPr>
              <w:t>三</w:t>
            </w:r>
            <w:r>
              <w:rPr>
                <w:rFonts w:hint="eastAsia" w:ascii="宋体" w:hAnsi="宋体" w:cs="宋体" w:eastAsiaTheme="minorEastAsia"/>
                <w:color w:val="000000"/>
                <w:kern w:val="0"/>
                <w:sz w:val="21"/>
                <w:szCs w:val="21"/>
                <w:lang w:val="en-US" w:eastAsia="zh-CN" w:bidi="ar-SA"/>
              </w:rPr>
              <w:t>万</w:t>
            </w:r>
            <w:r>
              <w:rPr>
                <w:rFonts w:hint="eastAsia" w:ascii="宋体" w:hAnsi="宋体" w:cs="宋体"/>
                <w:color w:val="000000"/>
                <w:kern w:val="0"/>
                <w:sz w:val="21"/>
                <w:szCs w:val="21"/>
                <w:lang w:val="en-US" w:eastAsia="zh-Hans" w:bidi="ar-SA"/>
              </w:rPr>
              <w:t>五千</w:t>
            </w:r>
            <w:r>
              <w:rPr>
                <w:rFonts w:hint="eastAsia" w:ascii="宋体" w:hAnsi="宋体" w:cs="宋体" w:eastAsiaTheme="minorEastAsia"/>
                <w:color w:val="000000"/>
                <w:kern w:val="0"/>
                <w:sz w:val="21"/>
                <w:szCs w:val="21"/>
                <w:lang w:val="en-US" w:eastAsia="zh-CN" w:bidi="ar-SA"/>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宋体" w:hAnsi="宋体" w:cs="宋体" w:eastAsiaTheme="minorEastAsia"/>
                <w:kern w:val="0"/>
                <w:sz w:val="21"/>
                <w:szCs w:val="21"/>
                <w:lang w:val="en-US" w:eastAsia="zh-CN" w:bidi="ar-SA"/>
              </w:rPr>
            </w:pPr>
            <w:r>
              <w:rPr>
                <w:rFonts w:hint="eastAsia"/>
                <w:kern w:val="0"/>
                <w:szCs w:val="21"/>
                <w:lang w:val="en-US" w:eastAsia="zh-Hans"/>
              </w:rPr>
              <w:t>再次违法，涉及的农产品或者</w:t>
            </w:r>
            <w:r>
              <w:rPr>
                <w:kern w:val="0"/>
                <w:szCs w:val="21"/>
              </w:rPr>
              <w:t>货值</w:t>
            </w:r>
            <w:r>
              <w:rPr>
                <w:rFonts w:hint="eastAsia"/>
                <w:kern w:val="0"/>
                <w:szCs w:val="21"/>
                <w:lang w:val="en-US" w:eastAsia="zh-Hans"/>
              </w:rPr>
              <w:t>金额五千元以上不足二万元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eastAsiaTheme="minorEastAsia"/>
                <w:color w:val="000000"/>
                <w:kern w:val="0"/>
                <w:sz w:val="21"/>
                <w:szCs w:val="21"/>
                <w:lang w:val="en-US" w:eastAsia="zh-CN" w:bidi="ar-SA"/>
              </w:rPr>
              <w:t>责令改正，处</w:t>
            </w:r>
            <w:r>
              <w:rPr>
                <w:rFonts w:hint="eastAsia" w:ascii="宋体" w:hAnsi="宋体" w:cs="宋体"/>
                <w:color w:val="000000"/>
                <w:kern w:val="0"/>
                <w:sz w:val="21"/>
                <w:szCs w:val="21"/>
                <w:lang w:val="en-US" w:eastAsia="zh-CN" w:bidi="ar-SA"/>
              </w:rPr>
              <w:t>三</w:t>
            </w:r>
            <w:r>
              <w:rPr>
                <w:rFonts w:hint="eastAsia" w:ascii="宋体" w:hAnsi="宋体" w:cs="宋体"/>
                <w:color w:val="000000"/>
                <w:kern w:val="0"/>
                <w:sz w:val="21"/>
                <w:szCs w:val="21"/>
                <w:lang w:val="en-US" w:eastAsia="zh-Hans" w:bidi="ar-SA"/>
              </w:rPr>
              <w:t>万</w:t>
            </w:r>
            <w:r>
              <w:rPr>
                <w:rFonts w:hint="eastAsia" w:ascii="宋体" w:hAnsi="宋体" w:cs="宋体"/>
                <w:color w:val="000000"/>
                <w:kern w:val="0"/>
                <w:sz w:val="21"/>
                <w:szCs w:val="21"/>
                <w:lang w:val="en-US" w:eastAsia="zh-CN" w:bidi="ar-SA"/>
              </w:rPr>
              <w:t>五</w:t>
            </w:r>
            <w:r>
              <w:rPr>
                <w:rFonts w:hint="eastAsia" w:ascii="宋体" w:hAnsi="宋体" w:cs="宋体"/>
                <w:color w:val="000000"/>
                <w:kern w:val="0"/>
                <w:sz w:val="21"/>
                <w:szCs w:val="21"/>
                <w:lang w:val="en-US" w:eastAsia="zh-Hans" w:bidi="ar-SA"/>
              </w:rPr>
              <w:t>千</w:t>
            </w:r>
            <w:r>
              <w:rPr>
                <w:rFonts w:hint="eastAsia" w:ascii="宋体" w:hAnsi="宋体" w:cs="宋体" w:eastAsiaTheme="minorEastAsia"/>
                <w:color w:val="000000"/>
                <w:kern w:val="0"/>
                <w:sz w:val="21"/>
                <w:szCs w:val="21"/>
                <w:lang w:val="en-US" w:eastAsia="zh-CN" w:bidi="ar-SA"/>
              </w:rPr>
              <w:t>元以上</w:t>
            </w:r>
            <w:r>
              <w:rPr>
                <w:rFonts w:hint="eastAsia" w:ascii="宋体" w:hAnsi="宋体" w:cs="宋体"/>
                <w:color w:val="000000"/>
                <w:kern w:val="0"/>
                <w:sz w:val="21"/>
                <w:szCs w:val="21"/>
                <w:lang w:val="en-US" w:eastAsia="zh-CN" w:bidi="ar-SA"/>
              </w:rPr>
              <w:t>四</w:t>
            </w:r>
            <w:r>
              <w:rPr>
                <w:rFonts w:hint="eastAsia" w:ascii="宋体" w:hAnsi="宋体" w:cs="宋体" w:eastAsiaTheme="minorEastAsia"/>
                <w:color w:val="000000"/>
                <w:kern w:val="0"/>
                <w:sz w:val="21"/>
                <w:szCs w:val="21"/>
                <w:lang w:val="en-US" w:eastAsia="zh-CN" w:bidi="ar-SA"/>
              </w:rPr>
              <w:t>万</w:t>
            </w:r>
            <w:r>
              <w:rPr>
                <w:rFonts w:hint="eastAsia" w:ascii="宋体" w:hAnsi="宋体" w:cs="宋体"/>
                <w:color w:val="000000"/>
                <w:kern w:val="0"/>
                <w:sz w:val="21"/>
                <w:szCs w:val="21"/>
                <w:lang w:val="en-US" w:eastAsia="zh-Hans" w:bidi="ar-SA"/>
              </w:rPr>
              <w:t>五千</w:t>
            </w:r>
            <w:r>
              <w:rPr>
                <w:rFonts w:hint="eastAsia" w:ascii="宋体" w:hAnsi="宋体" w:cs="宋体" w:eastAsiaTheme="minorEastAsia"/>
                <w:color w:val="000000"/>
                <w:kern w:val="0"/>
                <w:sz w:val="21"/>
                <w:szCs w:val="21"/>
                <w:lang w:val="en-US" w:eastAsia="zh-CN" w:bidi="ar-SA"/>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kern w:val="0"/>
                <w:sz w:val="21"/>
                <w:szCs w:val="21"/>
                <w:lang w:val="en-US" w:eastAsia="zh-CN" w:bidi="ar-SA"/>
              </w:rPr>
            </w:pPr>
            <w:r>
              <w:rPr>
                <w:rFonts w:hint="eastAsia"/>
                <w:kern w:val="0"/>
                <w:szCs w:val="21"/>
              </w:rPr>
              <w:t>三次以上违法</w:t>
            </w:r>
            <w:r>
              <w:rPr>
                <w:rFonts w:hint="eastAsia"/>
                <w:kern w:val="0"/>
                <w:szCs w:val="21"/>
                <w:lang w:eastAsia="zh-Hans"/>
              </w:rPr>
              <w:t>，</w:t>
            </w:r>
            <w:r>
              <w:rPr>
                <w:rFonts w:hint="eastAsia"/>
                <w:kern w:val="0"/>
                <w:szCs w:val="21"/>
                <w:lang w:val="en-US" w:eastAsia="zh-Hans"/>
              </w:rPr>
              <w:t>或者涉及的农产品</w:t>
            </w:r>
            <w:r>
              <w:rPr>
                <w:kern w:val="0"/>
                <w:szCs w:val="21"/>
              </w:rPr>
              <w:t>货值</w:t>
            </w:r>
            <w:r>
              <w:rPr>
                <w:rFonts w:hint="eastAsia"/>
                <w:kern w:val="0"/>
                <w:szCs w:val="21"/>
                <w:lang w:val="en-US" w:eastAsia="zh-Hans"/>
              </w:rPr>
              <w:t>金额二万元以上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eastAsiaTheme="minorEastAsia"/>
                <w:color w:val="000000"/>
                <w:kern w:val="0"/>
                <w:sz w:val="21"/>
                <w:szCs w:val="21"/>
                <w:lang w:val="en-US" w:eastAsia="zh-CN" w:bidi="ar-SA"/>
              </w:rPr>
              <w:t>责令改正，处</w:t>
            </w:r>
            <w:r>
              <w:rPr>
                <w:rFonts w:hint="eastAsia" w:ascii="宋体" w:hAnsi="宋体" w:cs="宋体"/>
                <w:color w:val="000000"/>
                <w:kern w:val="0"/>
                <w:sz w:val="21"/>
                <w:szCs w:val="21"/>
                <w:lang w:val="en-US" w:eastAsia="zh-CN" w:bidi="ar-SA"/>
              </w:rPr>
              <w:t>四</w:t>
            </w:r>
            <w:r>
              <w:rPr>
                <w:rFonts w:hint="eastAsia" w:ascii="宋体" w:hAnsi="宋体" w:cs="宋体" w:eastAsiaTheme="minorEastAsia"/>
                <w:color w:val="000000"/>
                <w:kern w:val="0"/>
                <w:sz w:val="21"/>
                <w:szCs w:val="21"/>
                <w:lang w:val="en-US" w:eastAsia="zh-CN" w:bidi="ar-SA"/>
              </w:rPr>
              <w:t>万</w:t>
            </w:r>
            <w:r>
              <w:rPr>
                <w:rFonts w:hint="eastAsia" w:ascii="宋体" w:hAnsi="宋体" w:cs="宋体"/>
                <w:color w:val="000000"/>
                <w:kern w:val="0"/>
                <w:sz w:val="21"/>
                <w:szCs w:val="21"/>
                <w:lang w:val="en-US" w:eastAsia="zh-Hans" w:bidi="ar-SA"/>
              </w:rPr>
              <w:t>五千</w:t>
            </w:r>
            <w:r>
              <w:rPr>
                <w:rFonts w:hint="eastAsia" w:ascii="宋体" w:hAnsi="宋体" w:cs="宋体" w:eastAsiaTheme="minorEastAsia"/>
                <w:color w:val="000000"/>
                <w:kern w:val="0"/>
                <w:sz w:val="21"/>
                <w:szCs w:val="21"/>
                <w:lang w:val="en-US" w:eastAsia="zh-CN" w:bidi="ar-SA"/>
              </w:rPr>
              <w:t>元以上</w:t>
            </w:r>
            <w:r>
              <w:rPr>
                <w:rFonts w:hint="eastAsia" w:ascii="宋体" w:hAnsi="宋体" w:cs="宋体"/>
                <w:color w:val="000000"/>
                <w:kern w:val="0"/>
                <w:sz w:val="21"/>
                <w:szCs w:val="21"/>
                <w:lang w:val="en-US" w:eastAsia="zh-CN" w:bidi="ar-SA"/>
              </w:rPr>
              <w:t>五</w:t>
            </w:r>
            <w:r>
              <w:rPr>
                <w:rFonts w:hint="eastAsia" w:ascii="宋体" w:hAnsi="宋体" w:cs="宋体" w:eastAsiaTheme="minorEastAsia"/>
                <w:color w:val="000000"/>
                <w:kern w:val="0"/>
                <w:sz w:val="21"/>
                <w:szCs w:val="21"/>
                <w:lang w:val="en-US" w:eastAsia="zh-CN" w:bidi="ar-SA"/>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cs="宋体" w:eastAsiaTheme="minorEastAsia"/>
                <w:color w:val="000000"/>
                <w:kern w:val="0"/>
                <w:szCs w:val="21"/>
                <w:lang w:eastAsia="zh-CN"/>
              </w:rPr>
            </w:pPr>
            <w:r>
              <w:rPr>
                <w:rFonts w:hint="default" w:ascii="宋体" w:hAnsi="宋体" w:cs="宋体"/>
                <w:color w:val="000000"/>
                <w:kern w:val="0"/>
                <w:szCs w:val="21"/>
                <w:lang w:eastAsia="zh-CN"/>
              </w:rPr>
              <w:t>20</w:t>
            </w:r>
          </w:p>
        </w:tc>
        <w:tc>
          <w:tcPr>
            <w:tcW w:w="1197"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托运人、承运人不执行凭检测合格证运输特定农产品</w:t>
            </w:r>
          </w:p>
        </w:tc>
        <w:tc>
          <w:tcPr>
            <w:tcW w:w="356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color w:val="000000"/>
                <w:kern w:val="0"/>
                <w:szCs w:val="21"/>
              </w:rPr>
            </w:pPr>
            <w:r>
              <w:rPr>
                <w:rFonts w:hint="eastAsia" w:ascii="宋体" w:hAnsi="宋体" w:cs="宋体" w:eastAsiaTheme="minorEastAsia"/>
                <w:b/>
                <w:bCs/>
                <w:color w:val="000000"/>
                <w:kern w:val="0"/>
                <w:sz w:val="21"/>
                <w:szCs w:val="21"/>
                <w:lang w:val="en-US" w:eastAsia="zh-CN" w:bidi="ar-SA"/>
              </w:rPr>
              <w:t>《海南省农产品质量安全条例》</w:t>
            </w:r>
            <w:r>
              <w:rPr>
                <w:rFonts w:hint="eastAsia" w:ascii="宋体" w:hAnsi="宋体" w:cs="宋体"/>
                <w:b/>
                <w:bCs/>
                <w:color w:val="000000"/>
                <w:kern w:val="0"/>
                <w:szCs w:val="21"/>
              </w:rPr>
              <w:t>第五十一条</w:t>
            </w:r>
            <w:r>
              <w:rPr>
                <w:rFonts w:hint="eastAsia" w:ascii="宋体" w:hAnsi="宋体" w:cs="宋体"/>
                <w:b/>
                <w:bCs/>
                <w:color w:val="000000"/>
                <w:kern w:val="0"/>
                <w:szCs w:val="21"/>
                <w:lang w:val="en-US" w:eastAsia="zh-CN"/>
              </w:rPr>
              <w:t xml:space="preserve">  </w:t>
            </w:r>
            <w:r>
              <w:rPr>
                <w:rFonts w:hint="eastAsia" w:ascii="宋体" w:hAnsi="宋体" w:cs="宋体"/>
                <w:color w:val="000000"/>
                <w:kern w:val="0"/>
                <w:szCs w:val="21"/>
              </w:rPr>
              <w:t>违反本条例第三十六条第三款规定，托运人、承运人不执行凭检测合格证运输特定农产品的，由县级以上农产品质量安全监督管理部门责令改正，对托运人、承运人分别处以运输费用三倍以下的罚款。</w:t>
            </w:r>
          </w:p>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Times New Roman" w:hAnsi="Times New Roman" w:eastAsia="宋体" w:cs="Times New Roman"/>
                <w:kern w:val="0"/>
                <w:sz w:val="21"/>
                <w:szCs w:val="21"/>
                <w:lang w:val="en-US" w:eastAsia="zh-Hans" w:bidi="ar-SA"/>
              </w:rPr>
            </w:pPr>
            <w:r>
              <w:rPr>
                <w:rFonts w:hint="eastAsia"/>
                <w:kern w:val="0"/>
                <w:szCs w:val="21"/>
                <w:lang w:val="en-US" w:eastAsia="zh-Hans"/>
              </w:rPr>
              <w:t>初次违法，</w:t>
            </w:r>
            <w:r>
              <w:rPr>
                <w:kern w:val="0"/>
                <w:szCs w:val="21"/>
              </w:rPr>
              <w:t>货值</w:t>
            </w:r>
            <w:r>
              <w:rPr>
                <w:rFonts w:hint="eastAsia"/>
                <w:kern w:val="0"/>
                <w:szCs w:val="21"/>
                <w:lang w:val="en-US" w:eastAsia="zh-Hans"/>
              </w:rPr>
              <w:t>金额</w:t>
            </w:r>
            <w:r>
              <w:rPr>
                <w:rFonts w:hint="eastAsia"/>
                <w:kern w:val="0"/>
                <w:szCs w:val="21"/>
              </w:rPr>
              <w:t>不足</w:t>
            </w:r>
            <w:r>
              <w:rPr>
                <w:kern w:val="0"/>
                <w:szCs w:val="21"/>
              </w:rPr>
              <w:t>一</w:t>
            </w:r>
            <w:r>
              <w:rPr>
                <w:rFonts w:hint="eastAsia"/>
                <w:kern w:val="0"/>
                <w:szCs w:val="21"/>
                <w:lang w:val="en-US" w:eastAsia="zh-Hans"/>
              </w:rPr>
              <w:t>千</w:t>
            </w:r>
            <w:r>
              <w:rPr>
                <w:kern w:val="0"/>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责令改正，对托运人、承运人分别处以运输费用</w:t>
            </w:r>
            <w:r>
              <w:rPr>
                <w:rFonts w:hint="default" w:ascii="宋体" w:hAnsi="宋体" w:cs="宋体"/>
                <w:color w:val="000000"/>
                <w:kern w:val="0"/>
                <w:szCs w:val="21"/>
                <w:lang w:eastAsia="zh-CN"/>
              </w:rPr>
              <w:t>1</w:t>
            </w:r>
            <w:r>
              <w:rPr>
                <w:rFonts w:hint="eastAsia" w:ascii="宋体" w:hAnsi="宋体" w:cs="宋体"/>
                <w:color w:val="000000"/>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Times New Roman" w:hAnsi="Times New Roman" w:cs="Times New Roman" w:eastAsiaTheme="minorEastAsia"/>
                <w:kern w:val="0"/>
                <w:sz w:val="21"/>
                <w:szCs w:val="21"/>
                <w:lang w:val="en-US" w:eastAsia="zh-CN" w:bidi="ar-SA"/>
              </w:rPr>
            </w:pPr>
            <w:r>
              <w:rPr>
                <w:kern w:val="0"/>
                <w:szCs w:val="21"/>
              </w:rPr>
              <w:t>货值</w:t>
            </w:r>
            <w:r>
              <w:rPr>
                <w:rFonts w:hint="eastAsia"/>
                <w:kern w:val="0"/>
                <w:szCs w:val="21"/>
                <w:lang w:val="en-US" w:eastAsia="zh-Hans"/>
              </w:rPr>
              <w:t>金额</w:t>
            </w:r>
            <w:r>
              <w:rPr>
                <w:kern w:val="0"/>
                <w:szCs w:val="21"/>
              </w:rPr>
              <w:t>一</w:t>
            </w:r>
            <w:r>
              <w:rPr>
                <w:rFonts w:hint="eastAsia"/>
                <w:kern w:val="0"/>
                <w:szCs w:val="21"/>
                <w:lang w:val="en-US" w:eastAsia="zh-Hans"/>
              </w:rPr>
              <w:t>千</w:t>
            </w:r>
            <w:r>
              <w:rPr>
                <w:kern w:val="0"/>
                <w:szCs w:val="21"/>
              </w:rPr>
              <w:t>元</w:t>
            </w:r>
            <w:r>
              <w:rPr>
                <w:rFonts w:hint="eastAsia"/>
                <w:kern w:val="0"/>
                <w:szCs w:val="21"/>
                <w:lang w:val="en-US" w:eastAsia="zh-Hans"/>
              </w:rPr>
              <w:t>以上不足五千元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责令改正，对托运人、承运人分别处以运输费用</w:t>
            </w:r>
            <w:r>
              <w:rPr>
                <w:rFonts w:hint="default" w:ascii="宋体" w:hAnsi="宋体" w:cs="宋体"/>
                <w:color w:val="000000"/>
                <w:kern w:val="0"/>
                <w:szCs w:val="21"/>
                <w:lang w:eastAsia="zh-CN"/>
              </w:rPr>
              <w:t>1</w:t>
            </w:r>
            <w:r>
              <w:rPr>
                <w:rFonts w:hint="eastAsia" w:ascii="宋体" w:hAnsi="宋体" w:cs="宋体"/>
                <w:color w:val="000000"/>
                <w:kern w:val="0"/>
                <w:szCs w:val="21"/>
              </w:rPr>
              <w:t>倍以</w:t>
            </w:r>
            <w:r>
              <w:rPr>
                <w:rFonts w:hint="eastAsia" w:ascii="宋体" w:hAnsi="宋体" w:cs="宋体"/>
                <w:color w:val="000000"/>
                <w:kern w:val="0"/>
                <w:szCs w:val="21"/>
                <w:lang w:val="en-US" w:eastAsia="zh-CN"/>
              </w:rPr>
              <w:t>上</w:t>
            </w:r>
            <w:r>
              <w:rPr>
                <w:rFonts w:hint="default" w:ascii="宋体" w:hAnsi="宋体" w:cs="宋体"/>
                <w:color w:val="000000"/>
                <w:kern w:val="0"/>
                <w:szCs w:val="21"/>
                <w:lang w:eastAsia="zh-CN"/>
              </w:rPr>
              <w:t>1.5</w:t>
            </w:r>
            <w:r>
              <w:rPr>
                <w:rFonts w:hint="eastAsia" w:ascii="宋体" w:hAnsi="宋体" w:cs="宋体"/>
                <w:color w:val="000000"/>
                <w:kern w:val="0"/>
                <w:szCs w:val="21"/>
                <w:lang w:val="en-US" w:eastAsia="zh-CN"/>
              </w:rPr>
              <w:t>倍以下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rFonts w:hint="eastAsia" w:ascii="Times New Roman" w:hAnsi="Times New Roman" w:cs="Times New Roman" w:eastAsiaTheme="minorEastAsia"/>
                <w:kern w:val="0"/>
                <w:sz w:val="21"/>
                <w:szCs w:val="21"/>
                <w:lang w:val="en-US" w:eastAsia="zh-CN" w:bidi="ar-SA"/>
              </w:rPr>
            </w:pPr>
            <w:r>
              <w:rPr>
                <w:rFonts w:hint="eastAsia"/>
                <w:kern w:val="0"/>
                <w:szCs w:val="21"/>
                <w:lang w:val="en-US" w:eastAsia="zh-Hans"/>
              </w:rPr>
              <w:t>再次违法，或者</w:t>
            </w:r>
            <w:r>
              <w:rPr>
                <w:kern w:val="0"/>
                <w:szCs w:val="21"/>
              </w:rPr>
              <w:t>货值</w:t>
            </w:r>
            <w:r>
              <w:rPr>
                <w:rFonts w:hint="eastAsia"/>
                <w:kern w:val="0"/>
                <w:szCs w:val="21"/>
                <w:lang w:val="en-US" w:eastAsia="zh-Hans"/>
              </w:rPr>
              <w:t>金额五千以上</w:t>
            </w:r>
            <w:r>
              <w:rPr>
                <w:rFonts w:hint="eastAsia"/>
                <w:kern w:val="0"/>
                <w:szCs w:val="21"/>
              </w:rPr>
              <w:t>不足</w:t>
            </w:r>
            <w:r>
              <w:rPr>
                <w:rFonts w:hint="eastAsia"/>
                <w:kern w:val="0"/>
                <w:szCs w:val="21"/>
                <w:lang w:val="en-US" w:eastAsia="zh-Hans"/>
              </w:rPr>
              <w:t>一万</w:t>
            </w:r>
            <w:r>
              <w:rPr>
                <w:kern w:val="0"/>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责令改正，对托运人、承运人分别处以运输费用</w:t>
            </w:r>
            <w:r>
              <w:rPr>
                <w:rFonts w:hint="default" w:ascii="宋体" w:hAnsi="宋体" w:cs="宋体"/>
                <w:color w:val="000000"/>
                <w:kern w:val="0"/>
                <w:szCs w:val="21"/>
              </w:rPr>
              <w:t>1.5</w:t>
            </w:r>
            <w:r>
              <w:rPr>
                <w:rFonts w:hint="eastAsia" w:ascii="宋体" w:hAnsi="宋体" w:cs="宋体"/>
                <w:color w:val="000000"/>
                <w:kern w:val="0"/>
                <w:szCs w:val="21"/>
              </w:rPr>
              <w:t>倍以</w:t>
            </w:r>
            <w:r>
              <w:rPr>
                <w:rFonts w:hint="eastAsia" w:ascii="宋体" w:hAnsi="宋体" w:cs="宋体"/>
                <w:color w:val="000000"/>
                <w:kern w:val="0"/>
                <w:szCs w:val="21"/>
                <w:lang w:val="en-US" w:eastAsia="zh-CN"/>
              </w:rPr>
              <w:t>上</w:t>
            </w:r>
            <w:r>
              <w:rPr>
                <w:rFonts w:hint="default" w:ascii="宋体" w:hAnsi="宋体" w:cs="宋体"/>
                <w:color w:val="000000"/>
                <w:kern w:val="0"/>
                <w:szCs w:val="21"/>
                <w:lang w:eastAsia="zh-CN"/>
              </w:rPr>
              <w:t>2.5</w:t>
            </w:r>
            <w:r>
              <w:rPr>
                <w:rFonts w:hint="eastAsia" w:ascii="宋体" w:hAnsi="宋体" w:cs="宋体"/>
                <w:color w:val="000000"/>
                <w:kern w:val="0"/>
                <w:szCs w:val="21"/>
                <w:lang w:val="en-US" w:eastAsia="zh-CN"/>
              </w:rPr>
              <w:t>倍以下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19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Times New Roman" w:hAnsi="Times New Roman" w:cs="Times New Roman" w:eastAsiaTheme="minorEastAsia"/>
                <w:kern w:val="0"/>
                <w:sz w:val="21"/>
                <w:szCs w:val="21"/>
                <w:lang w:val="en-US" w:eastAsia="zh-CN" w:bidi="ar-SA"/>
              </w:rPr>
            </w:pPr>
            <w:r>
              <w:rPr>
                <w:rFonts w:hint="eastAsia"/>
                <w:kern w:val="0"/>
                <w:szCs w:val="21"/>
              </w:rPr>
              <w:t>三次以上违法</w:t>
            </w:r>
            <w:r>
              <w:rPr>
                <w:rFonts w:hint="eastAsia"/>
                <w:kern w:val="0"/>
                <w:szCs w:val="21"/>
                <w:lang w:eastAsia="zh-Hans"/>
              </w:rPr>
              <w:t>，</w:t>
            </w:r>
            <w:r>
              <w:rPr>
                <w:rFonts w:hint="eastAsia"/>
                <w:kern w:val="0"/>
                <w:szCs w:val="21"/>
                <w:lang w:val="en-US" w:eastAsia="zh-Hans"/>
              </w:rPr>
              <w:t>或者</w:t>
            </w:r>
            <w:r>
              <w:rPr>
                <w:kern w:val="0"/>
                <w:szCs w:val="21"/>
              </w:rPr>
              <w:t>货值</w:t>
            </w:r>
            <w:r>
              <w:rPr>
                <w:rFonts w:hint="eastAsia"/>
                <w:kern w:val="0"/>
                <w:szCs w:val="21"/>
                <w:lang w:val="en-US" w:eastAsia="zh-Hans"/>
              </w:rPr>
              <w:t>金额一万</w:t>
            </w:r>
            <w:r>
              <w:rPr>
                <w:kern w:val="0"/>
                <w:szCs w:val="21"/>
              </w:rPr>
              <w:t>元</w:t>
            </w:r>
            <w:r>
              <w:rPr>
                <w:rFonts w:hint="eastAsia"/>
                <w:kern w:val="0"/>
                <w:szCs w:val="21"/>
                <w:lang w:val="en-US" w:eastAsia="zh-Hans"/>
              </w:rPr>
              <w:t>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责令改正，对托运人、承运人分别处以运输费用</w:t>
            </w:r>
            <w:r>
              <w:rPr>
                <w:rFonts w:hint="default" w:ascii="宋体" w:hAnsi="宋体" w:cs="宋体"/>
                <w:color w:val="000000"/>
                <w:kern w:val="0"/>
                <w:szCs w:val="21"/>
                <w:lang w:eastAsia="zh-CN"/>
              </w:rPr>
              <w:t>2.5</w:t>
            </w:r>
            <w:r>
              <w:rPr>
                <w:rFonts w:hint="eastAsia" w:ascii="宋体" w:hAnsi="宋体" w:cs="宋体"/>
                <w:color w:val="000000"/>
                <w:kern w:val="0"/>
                <w:szCs w:val="21"/>
                <w:lang w:val="en-US" w:eastAsia="zh-CN"/>
              </w:rPr>
              <w:t>倍</w:t>
            </w:r>
            <w:r>
              <w:rPr>
                <w:rFonts w:hint="eastAsia" w:ascii="宋体" w:hAnsi="宋体" w:cs="宋体"/>
                <w:color w:val="000000"/>
                <w:kern w:val="0"/>
                <w:szCs w:val="21"/>
              </w:rPr>
              <w:t>以</w:t>
            </w:r>
            <w:r>
              <w:rPr>
                <w:rFonts w:hint="eastAsia" w:ascii="宋体" w:hAnsi="宋体" w:cs="宋体"/>
                <w:color w:val="000000"/>
                <w:kern w:val="0"/>
                <w:szCs w:val="21"/>
                <w:lang w:val="en-US" w:eastAsia="zh-CN"/>
              </w:rPr>
              <w:t>上</w:t>
            </w:r>
            <w:r>
              <w:rPr>
                <w:rFonts w:hint="default" w:ascii="宋体" w:hAnsi="宋体" w:cs="宋体"/>
                <w:color w:val="000000"/>
                <w:kern w:val="0"/>
                <w:szCs w:val="21"/>
                <w:lang w:eastAsia="zh-CN"/>
              </w:rPr>
              <w:t>3</w:t>
            </w:r>
            <w:r>
              <w:rPr>
                <w:rFonts w:hint="eastAsia" w:ascii="宋体" w:hAnsi="宋体" w:cs="宋体"/>
                <w:color w:val="000000"/>
                <w:kern w:val="0"/>
                <w:szCs w:val="21"/>
                <w:lang w:val="en-US" w:eastAsia="zh-CN"/>
              </w:rPr>
              <w:t>倍以下</w:t>
            </w:r>
            <w:r>
              <w:rPr>
                <w:rFonts w:hint="eastAsia" w:ascii="宋体" w:hAnsi="宋体" w:cs="宋体"/>
                <w:color w:val="000000"/>
                <w:kern w:val="0"/>
                <w:szCs w:val="21"/>
              </w:rPr>
              <w:t>罚款</w:t>
            </w:r>
          </w:p>
        </w:tc>
      </w:tr>
    </w:tbl>
    <w:p/>
    <w:p/>
    <w:p/>
    <w:p>
      <w:pPr>
        <w:numPr>
          <w:ilvl w:val="0"/>
          <w:numId w:val="3"/>
        </w:numPr>
        <w:jc w:val="both"/>
        <w:rPr>
          <w:rFonts w:hint="eastAsia" w:ascii="方正小标宋简体" w:hAnsi="宋体" w:eastAsia="方正小标宋简体"/>
          <w:b/>
          <w:bCs w:val="0"/>
          <w:color w:val="000000"/>
          <w:sz w:val="36"/>
          <w:szCs w:val="36"/>
        </w:rPr>
      </w:pPr>
      <w:r>
        <w:rPr>
          <w:rFonts w:hint="eastAsia" w:ascii="方正小标宋简体" w:hAnsi="宋体" w:eastAsia="方正小标宋简体"/>
          <w:b/>
          <w:bCs w:val="0"/>
          <w:color w:val="000000"/>
          <w:sz w:val="36"/>
          <w:szCs w:val="36"/>
          <w:lang w:val="en-US" w:eastAsia="zh-Hans"/>
        </w:rPr>
        <w:t>海南省</w:t>
      </w:r>
      <w:r>
        <w:rPr>
          <w:rFonts w:hint="eastAsia" w:ascii="方正小标宋简体" w:hAnsi="宋体" w:eastAsia="方正小标宋简体"/>
          <w:b/>
          <w:bCs w:val="0"/>
          <w:color w:val="000000"/>
          <w:sz w:val="36"/>
          <w:szCs w:val="36"/>
        </w:rPr>
        <w:t>农业行政处罚自由裁量基准（</w:t>
      </w:r>
      <w:r>
        <w:rPr>
          <w:rFonts w:hint="eastAsia" w:ascii="方正小标宋简体" w:hAnsi="宋体" w:eastAsia="方正小标宋简体"/>
          <w:b/>
          <w:bCs w:val="0"/>
          <w:color w:val="000000"/>
          <w:sz w:val="36"/>
          <w:szCs w:val="36"/>
          <w:lang w:val="en-US" w:eastAsia="zh-Hans"/>
        </w:rPr>
        <w:t>动物防疫</w:t>
      </w:r>
      <w:r>
        <w:rPr>
          <w:rFonts w:hint="eastAsia" w:ascii="方正小标宋简体" w:hAnsi="宋体" w:eastAsia="方正小标宋简体"/>
          <w:b/>
          <w:bCs w:val="0"/>
          <w:color w:val="000000"/>
          <w:sz w:val="36"/>
          <w:szCs w:val="36"/>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小标宋简体" w:hAnsi="宋体" w:eastAsia="方正小标宋简体"/>
          <w:b/>
          <w:bCs w:val="0"/>
          <w:color w:val="000000"/>
          <w:sz w:val="36"/>
          <w:szCs w:val="36"/>
        </w:rPr>
      </w:pPr>
    </w:p>
    <w:tbl>
      <w:tblPr>
        <w:tblStyle w:val="7"/>
        <w:tblW w:w="14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177"/>
        <w:gridCol w:w="3561"/>
        <w:gridCol w:w="1499"/>
        <w:gridCol w:w="3120"/>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jc w:val="center"/>
        </w:trPr>
        <w:tc>
          <w:tcPr>
            <w:tcW w:w="742"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序号</w:t>
            </w:r>
          </w:p>
        </w:tc>
        <w:tc>
          <w:tcPr>
            <w:tcW w:w="1177"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违法行为</w:t>
            </w:r>
          </w:p>
        </w:tc>
        <w:tc>
          <w:tcPr>
            <w:tcW w:w="3561"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法律依据</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裁量阶次</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Times New Roman" w:cs="宋体"/>
                <w:b/>
                <w:bCs w:val="0"/>
                <w:kern w:val="0"/>
                <w:sz w:val="24"/>
                <w:szCs w:val="24"/>
                <w:lang w:eastAsia="zh-Hans"/>
              </w:rPr>
            </w:pPr>
            <w:r>
              <w:rPr>
                <w:rFonts w:hint="eastAsia" w:ascii="宋体" w:hAnsi="宋体" w:cs="宋体"/>
                <w:b/>
                <w:bCs w:val="0"/>
                <w:kern w:val="0"/>
                <w:sz w:val="24"/>
                <w:szCs w:val="24"/>
                <w:lang w:eastAsia="zh-Hans"/>
              </w:rPr>
              <w:t>适用情形</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8"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1</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ascii="宋体" w:hAnsi="宋体" w:cs="宋体"/>
                <w:bCs/>
                <w:color w:val="000000"/>
                <w:szCs w:val="21"/>
              </w:rPr>
              <w:t>对饲养的动物未按照动物疫病强制免疫计划或者免疫技术规范实施免疫接种</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val="0"/>
                <w:bCs w:val="0"/>
                <w:color w:val="000000"/>
                <w:kern w:val="0"/>
                <w:szCs w:val="21"/>
              </w:rPr>
            </w:pPr>
            <w:r>
              <w:rPr>
                <w:rFonts w:hint="eastAsia" w:ascii="宋体" w:hAnsi="宋体" w:cs="宋体"/>
                <w:b/>
                <w:bCs/>
                <w:color w:val="000000"/>
                <w:kern w:val="0"/>
                <w:szCs w:val="21"/>
              </w:rPr>
              <w:t>《中华人民共和国动物防疫法》第九十二条</w:t>
            </w:r>
            <w:r>
              <w:rPr>
                <w:rFonts w:hint="eastAsia" w:ascii="宋体" w:hAnsi="宋体" w:cs="宋体"/>
                <w:b/>
                <w:bCs/>
                <w:color w:val="000000"/>
                <w:kern w:val="0"/>
                <w:szCs w:val="21"/>
                <w:lang w:val="en-US" w:eastAsia="zh-Hans"/>
              </w:rPr>
              <w:t>第一款第一项</w:t>
            </w:r>
            <w:r>
              <w:rPr>
                <w:rFonts w:hint="default" w:ascii="宋体" w:hAnsi="宋体" w:cs="宋体"/>
                <w:b/>
                <w:bCs/>
                <w:color w:val="000000"/>
                <w:kern w:val="0"/>
                <w:szCs w:val="21"/>
                <w:lang w:eastAsia="zh-Hans"/>
              </w:rPr>
              <w:t xml:space="preserve"> </w:t>
            </w:r>
            <w:r>
              <w:rPr>
                <w:rFonts w:hint="eastAsia" w:ascii="宋体" w:hAnsi="宋体" w:cs="宋体"/>
                <w:b/>
                <w:bCs/>
                <w:color w:val="000000"/>
                <w:kern w:val="0"/>
                <w:szCs w:val="21"/>
              </w:rPr>
              <w:t> </w:t>
            </w:r>
            <w:r>
              <w:rPr>
                <w:rFonts w:hint="eastAsia" w:ascii="宋体" w:hAnsi="宋体" w:cs="宋体"/>
                <w:b w:val="0"/>
                <w:bCs w:val="0"/>
                <w:color w:val="000000"/>
                <w:kern w:val="0"/>
                <w:szCs w:val="21"/>
              </w:rPr>
              <w:t>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 w:val="0"/>
                <w:bCs w:val="0"/>
                <w:color w:val="000000"/>
                <w:kern w:val="0"/>
                <w:szCs w:val="21"/>
              </w:rPr>
              <w:t>（一）对饲养的动物未按照动物疫病强制免疫计划或者免疫技术规范实施免疫接种的；</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FF0000"/>
                <w:kern w:val="0"/>
                <w:szCs w:val="21"/>
              </w:rPr>
            </w:pPr>
            <w:r>
              <w:rPr>
                <w:bCs/>
                <w:color w:val="000000"/>
                <w:sz w:val="21"/>
                <w:szCs w:val="21"/>
              </w:rPr>
              <w:t>责令限期改正，可以处一千元以下罚款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b w:val="0"/>
                <w:bCs w:val="0"/>
                <w:color w:val="000000"/>
                <w:kern w:val="0"/>
                <w:szCs w:val="21"/>
              </w:rPr>
              <w:t>逾期不改正</w:t>
            </w:r>
            <w:r>
              <w:rPr>
                <w:rFonts w:hint="eastAsia" w:ascii="宋体" w:hAnsi="宋体" w:cs="宋体"/>
                <w:bCs/>
                <w:color w:val="000000"/>
                <w:szCs w:val="21"/>
                <w:lang w:val="en-US" w:eastAsia="zh-Hans"/>
              </w:rPr>
              <w:t>，未造成严重危害后果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一千</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以上</w:t>
            </w:r>
            <w:r>
              <w:rPr>
                <w:rFonts w:hint="eastAsia" w:ascii="宋体" w:hAnsi="宋体" w:cs="宋体"/>
                <w:color w:val="000000"/>
                <w:kern w:val="0"/>
                <w:szCs w:val="21"/>
                <w:lang w:val="en-US" w:eastAsia="zh-Hans"/>
              </w:rPr>
              <w:t>三千</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b w:val="0"/>
                <w:bCs w:val="0"/>
                <w:color w:val="000000"/>
                <w:kern w:val="0"/>
                <w:szCs w:val="21"/>
              </w:rPr>
              <w:t>逾期不改正</w:t>
            </w:r>
            <w:r>
              <w:rPr>
                <w:rFonts w:hint="eastAsia" w:ascii="宋体" w:hAnsi="宋体" w:cs="宋体"/>
                <w:bCs/>
                <w:color w:val="000000"/>
                <w:szCs w:val="21"/>
                <w:lang w:val="en-US" w:eastAsia="zh-Hans"/>
              </w:rPr>
              <w:t>，造成严重危害后果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三千</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以上</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2"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2</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ascii="宋体" w:hAnsi="宋体" w:cs="宋体"/>
                <w:bCs/>
                <w:color w:val="000000"/>
                <w:szCs w:val="21"/>
              </w:rPr>
              <w:t>对饲养的种用、乳用动物未按照国务院农业农村主管部门的要求定期开展疫病检测，或者经检测不合格而未按照规定处理</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szCs w:val="21"/>
              </w:rPr>
            </w:pPr>
            <w:r>
              <w:rPr>
                <w:rFonts w:hint="eastAsia" w:ascii="宋体" w:hAnsi="宋体" w:cs="宋体"/>
                <w:b/>
                <w:bCs/>
                <w:color w:val="000000"/>
                <w:kern w:val="0"/>
                <w:szCs w:val="21"/>
              </w:rPr>
              <w:t>《中华人民共和国动物防疫法》</w:t>
            </w:r>
            <w:r>
              <w:rPr>
                <w:rFonts w:ascii="宋体" w:hAnsi="宋体" w:cs="宋体"/>
                <w:b/>
                <w:bCs/>
                <w:color w:val="000000"/>
                <w:szCs w:val="21"/>
              </w:rPr>
              <w:t>第九十二条</w:t>
            </w:r>
            <w:r>
              <w:rPr>
                <w:rFonts w:hint="eastAsia"/>
                <w:b/>
                <w:bCs/>
                <w:color w:val="000000"/>
                <w:sz w:val="21"/>
                <w:szCs w:val="21"/>
                <w:lang w:val="en-US" w:eastAsia="zh-Hans"/>
              </w:rPr>
              <w:t>第一款第二项</w:t>
            </w:r>
            <w:r>
              <w:rPr>
                <w:rFonts w:ascii="宋体" w:hAnsi="宋体" w:cs="宋体"/>
                <w:b/>
                <w:bCs/>
                <w:color w:val="000000"/>
                <w:szCs w:val="21"/>
              </w:rPr>
              <w:t xml:space="preserve">  </w:t>
            </w:r>
            <w:r>
              <w:rPr>
                <w:rFonts w:ascii="宋体" w:hAnsi="宋体" w:cs="宋体"/>
                <w:bCs/>
                <w:color w:val="000000"/>
                <w:szCs w:val="21"/>
              </w:rPr>
              <w:t>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ascii="宋体" w:hAnsi="宋体" w:cs="宋体"/>
                <w:bCs/>
                <w:color w:val="000000"/>
                <w:szCs w:val="21"/>
              </w:rPr>
              <w:t>（二）对饲养的种用、乳用动物未按照国务院农业农村主管部门的要求定期开展疫病检测，或者经检测不合格而未按照规定处理的；</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bCs/>
                <w:color w:val="000000"/>
                <w:sz w:val="21"/>
                <w:szCs w:val="21"/>
              </w:rPr>
              <w:t>责令限期改正，可以处一千元以下罚款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8"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b w:val="0"/>
                <w:bCs w:val="0"/>
                <w:color w:val="000000"/>
                <w:kern w:val="0"/>
                <w:szCs w:val="21"/>
              </w:rPr>
              <w:t>逾期不改正</w:t>
            </w:r>
            <w:r>
              <w:rPr>
                <w:rFonts w:hint="eastAsia" w:ascii="宋体" w:hAnsi="宋体" w:cs="宋体"/>
                <w:bCs/>
                <w:color w:val="000000"/>
                <w:szCs w:val="21"/>
                <w:lang w:val="en-US" w:eastAsia="zh-Hans"/>
              </w:rPr>
              <w:t>，未造成严重危害后果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一千</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以上</w:t>
            </w:r>
            <w:r>
              <w:rPr>
                <w:rFonts w:hint="eastAsia" w:ascii="宋体" w:hAnsi="宋体" w:cs="宋体"/>
                <w:color w:val="000000"/>
                <w:kern w:val="0"/>
                <w:szCs w:val="21"/>
                <w:lang w:val="en-US" w:eastAsia="zh-Hans"/>
              </w:rPr>
              <w:t>三千</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b w:val="0"/>
                <w:bCs w:val="0"/>
                <w:color w:val="000000"/>
                <w:kern w:val="0"/>
                <w:szCs w:val="21"/>
              </w:rPr>
              <w:t>逾期不改正</w:t>
            </w:r>
            <w:r>
              <w:rPr>
                <w:rFonts w:hint="eastAsia" w:ascii="宋体" w:hAnsi="宋体" w:cs="宋体"/>
                <w:bCs/>
                <w:color w:val="000000"/>
                <w:szCs w:val="21"/>
                <w:lang w:val="en-US" w:eastAsia="zh-Hans"/>
              </w:rPr>
              <w:t>，造成严重危害后果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三千</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以上</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2"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lang w:eastAsia="zh-CN"/>
              </w:rPr>
              <w:t>3</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ascii="宋体" w:hAnsi="宋体" w:cs="宋体"/>
                <w:bCs/>
                <w:color w:val="000000"/>
                <w:szCs w:val="21"/>
              </w:rPr>
              <w:t>对饲养的犬只未按照规定定期进行狂犬病免疫接种</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631" w:firstLineChars="300"/>
              <w:outlineLvl w:val="9"/>
              <w:rPr>
                <w:rFonts w:hint="eastAsia" w:ascii="Arial" w:hAnsi="Arial" w:cs="Arial"/>
                <w:color w:val="000000"/>
                <w:sz w:val="12"/>
                <w:szCs w:val="12"/>
                <w:shd w:val="clear" w:color="auto" w:fill="FFFFFF"/>
              </w:rPr>
            </w:pPr>
            <w:r>
              <w:rPr>
                <w:rFonts w:hint="eastAsia" w:ascii="宋体" w:hAnsi="宋体" w:cs="宋体"/>
                <w:b/>
                <w:bCs/>
                <w:color w:val="000000"/>
                <w:kern w:val="0"/>
                <w:szCs w:val="21"/>
              </w:rPr>
              <w:t>《中华人民共和国动物防疫法》</w:t>
            </w:r>
            <w:r>
              <w:rPr>
                <w:rFonts w:ascii="宋体" w:hAnsi="宋体" w:cs="宋体"/>
                <w:b/>
                <w:bCs/>
                <w:color w:val="000000"/>
                <w:szCs w:val="21"/>
              </w:rPr>
              <w:t>第九十二条</w:t>
            </w:r>
            <w:r>
              <w:rPr>
                <w:rFonts w:hint="eastAsia"/>
                <w:b/>
                <w:bCs/>
                <w:color w:val="000000"/>
                <w:sz w:val="21"/>
                <w:szCs w:val="21"/>
                <w:lang w:val="en-US" w:eastAsia="zh-Hans"/>
              </w:rPr>
              <w:t>第一款第三项</w:t>
            </w:r>
            <w:r>
              <w:rPr>
                <w:rFonts w:ascii="宋体" w:hAnsi="宋体" w:cs="宋体"/>
                <w:b/>
                <w:bCs/>
                <w:color w:val="000000"/>
                <w:szCs w:val="21"/>
              </w:rPr>
              <w:t xml:space="preserve"> </w:t>
            </w:r>
            <w:r>
              <w:rPr>
                <w:rFonts w:ascii="宋体" w:hAnsi="宋体" w:cs="宋体"/>
                <w:bCs/>
                <w:color w:val="000000"/>
                <w:szCs w:val="21"/>
              </w:rPr>
              <w:t>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r>
              <w:rPr>
                <w:rFonts w:ascii="Arial" w:hAnsi="Arial" w:cs="Arial"/>
                <w:color w:val="000000"/>
                <w:sz w:val="12"/>
                <w:szCs w:val="12"/>
                <w:shd w:val="clear" w:color="auto" w:fill="FFFFFF"/>
              </w:rPr>
              <w:t xml:space="preserve"> </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ascii="宋体" w:hAnsi="宋体" w:cs="宋体"/>
                <w:bCs/>
                <w:color w:val="000000"/>
                <w:szCs w:val="21"/>
              </w:rPr>
              <w:t>（三）对饲养的犬只未按照规定定期进行狂犬病免疫接种的；</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themeColor="text1"/>
                <w:kern w:val="0"/>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bCs/>
                <w:color w:val="000000"/>
                <w:sz w:val="21"/>
                <w:szCs w:val="21"/>
              </w:rPr>
              <w:t>责令限期改正，可以处一千元以下罚款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b w:val="0"/>
                <w:bCs w:val="0"/>
                <w:color w:val="000000"/>
                <w:kern w:val="0"/>
                <w:szCs w:val="21"/>
              </w:rPr>
              <w:t>逾期不改正</w:t>
            </w:r>
            <w:r>
              <w:rPr>
                <w:rFonts w:hint="eastAsia" w:ascii="宋体" w:hAnsi="宋体" w:cs="宋体"/>
                <w:bCs/>
                <w:color w:val="000000"/>
                <w:szCs w:val="21"/>
                <w:lang w:val="en-US" w:eastAsia="zh-Hans"/>
              </w:rPr>
              <w:t>，未造成严重危害后果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一千</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以上</w:t>
            </w:r>
            <w:r>
              <w:rPr>
                <w:rFonts w:hint="eastAsia" w:ascii="宋体" w:hAnsi="宋体" w:cs="宋体"/>
                <w:color w:val="000000"/>
                <w:kern w:val="0"/>
                <w:szCs w:val="21"/>
                <w:lang w:val="en-US" w:eastAsia="zh-Hans"/>
              </w:rPr>
              <w:t>三千</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szCs w:val="21"/>
              </w:rPr>
            </w:pPr>
            <w:r>
              <w:rPr>
                <w:rFonts w:hint="eastAsia" w:ascii="宋体" w:hAnsi="宋体" w:cs="宋体"/>
                <w:b w:val="0"/>
                <w:bCs w:val="0"/>
                <w:color w:val="000000"/>
                <w:kern w:val="0"/>
                <w:szCs w:val="21"/>
              </w:rPr>
              <w:t>逾期不改正</w:t>
            </w:r>
            <w:r>
              <w:rPr>
                <w:rFonts w:hint="eastAsia" w:ascii="宋体" w:hAnsi="宋体" w:cs="宋体"/>
                <w:bCs/>
                <w:color w:val="000000"/>
                <w:szCs w:val="21"/>
                <w:lang w:val="en-US" w:eastAsia="zh-Hans"/>
              </w:rPr>
              <w:t>，造成严重危害后果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三千</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以上</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3"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lang w:eastAsia="zh-CN"/>
              </w:rPr>
              <w:t>4</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ascii="宋体" w:hAnsi="宋体" w:cs="宋体"/>
                <w:bCs/>
                <w:color w:val="000000"/>
                <w:szCs w:val="21"/>
              </w:rPr>
              <w:t>动物、动物产品的运载工具在装载前和卸载后未按照规定及时清洗、消毒</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szCs w:val="21"/>
              </w:rPr>
            </w:pPr>
            <w:r>
              <w:rPr>
                <w:rFonts w:hint="eastAsia" w:ascii="宋体" w:hAnsi="宋体" w:cs="宋体"/>
                <w:b/>
                <w:bCs/>
                <w:color w:val="000000"/>
                <w:kern w:val="0"/>
                <w:szCs w:val="21"/>
              </w:rPr>
              <w:t>《中华人民共和国动物防疫法》</w:t>
            </w:r>
            <w:r>
              <w:rPr>
                <w:rFonts w:ascii="宋体" w:hAnsi="宋体" w:cs="宋体"/>
                <w:b/>
                <w:bCs/>
                <w:color w:val="000000"/>
                <w:szCs w:val="21"/>
              </w:rPr>
              <w:t>第九十二条 </w:t>
            </w:r>
            <w:r>
              <w:rPr>
                <w:rFonts w:hint="eastAsia"/>
                <w:b/>
                <w:bCs/>
                <w:color w:val="000000"/>
                <w:sz w:val="21"/>
                <w:szCs w:val="21"/>
                <w:lang w:val="en-US" w:eastAsia="zh-Hans"/>
              </w:rPr>
              <w:t>第一款第四项</w:t>
            </w:r>
            <w:r>
              <w:rPr>
                <w:rFonts w:hint="default"/>
                <w:b/>
                <w:bCs/>
                <w:color w:val="000000"/>
                <w:sz w:val="21"/>
                <w:szCs w:val="21"/>
                <w:lang w:eastAsia="zh-Hans"/>
              </w:rPr>
              <w:t xml:space="preserve"> </w:t>
            </w:r>
            <w:r>
              <w:rPr>
                <w:rFonts w:ascii="宋体" w:hAnsi="宋体" w:cs="宋体"/>
                <w:bCs/>
                <w:color w:val="000000"/>
                <w:szCs w:val="21"/>
              </w:rPr>
              <w:t>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kern w:val="0"/>
                <w:szCs w:val="21"/>
              </w:rPr>
            </w:pPr>
            <w:r>
              <w:rPr>
                <w:rFonts w:ascii="宋体" w:hAnsi="宋体" w:cs="宋体"/>
                <w:bCs/>
                <w:color w:val="000000"/>
                <w:szCs w:val="21"/>
              </w:rPr>
              <w:t>（四）动物、动物产品的运载工具在装载前和卸载后未按照规定及时清洗、消毒的。</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FF0000"/>
                <w:kern w:val="0"/>
                <w:szCs w:val="21"/>
              </w:rPr>
            </w:pPr>
            <w:r>
              <w:rPr>
                <w:rFonts w:hint="eastAsia" w:ascii="宋体" w:hAnsi="宋体" w:cs="宋体"/>
                <w:color w:val="000000" w:themeColor="text1"/>
                <w:kern w:val="0"/>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FF0000"/>
                <w:kern w:val="0"/>
                <w:szCs w:val="21"/>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default" w:ascii="宋体" w:hAnsi="宋体" w:eastAsia="宋体" w:cs="宋体"/>
                <w:color w:val="FF0000"/>
                <w:kern w:val="0"/>
                <w:szCs w:val="21"/>
                <w:lang w:val="en-US" w:eastAsia="zh-CN"/>
              </w:rPr>
            </w:pPr>
            <w:r>
              <w:rPr>
                <w:bCs/>
                <w:color w:val="000000"/>
                <w:sz w:val="21"/>
                <w:szCs w:val="21"/>
              </w:rPr>
              <w:t>责令限期改正，可以处一千元以下罚款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b w:val="0"/>
                <w:bCs w:val="0"/>
                <w:color w:val="000000"/>
                <w:kern w:val="0"/>
                <w:szCs w:val="21"/>
              </w:rPr>
              <w:t>逾期不改正</w:t>
            </w:r>
            <w:r>
              <w:rPr>
                <w:rFonts w:hint="eastAsia" w:ascii="宋体" w:hAnsi="宋体" w:cs="宋体"/>
                <w:bCs/>
                <w:color w:val="000000"/>
                <w:szCs w:val="21"/>
                <w:lang w:val="en-US" w:eastAsia="zh-Hans"/>
              </w:rPr>
              <w:t>，未造成严重危害后果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一千</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以上</w:t>
            </w:r>
            <w:r>
              <w:rPr>
                <w:rFonts w:hint="eastAsia" w:ascii="宋体" w:hAnsi="宋体" w:cs="宋体"/>
                <w:color w:val="000000"/>
                <w:kern w:val="0"/>
                <w:szCs w:val="21"/>
                <w:lang w:val="en-US" w:eastAsia="zh-Hans"/>
              </w:rPr>
              <w:t>三千</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b w:val="0"/>
                <w:bCs w:val="0"/>
                <w:color w:val="000000"/>
                <w:kern w:val="0"/>
                <w:szCs w:val="21"/>
              </w:rPr>
              <w:t>逾期不改正</w:t>
            </w:r>
            <w:r>
              <w:rPr>
                <w:rFonts w:hint="eastAsia" w:ascii="宋体" w:hAnsi="宋体" w:cs="宋体"/>
                <w:bCs/>
                <w:color w:val="000000"/>
                <w:szCs w:val="21"/>
                <w:lang w:val="en-US" w:eastAsia="zh-Hans"/>
              </w:rPr>
              <w:t>，造成严重危害后果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三千</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以上</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w:t>
            </w:r>
            <w:r>
              <w:rPr>
                <w:rFonts w:hint="eastAsia" w:ascii="宋体" w:hAnsi="宋体" w:cs="宋体"/>
                <w:color w:val="000000"/>
                <w:kern w:val="0"/>
                <w:szCs w:val="21"/>
                <w:lang w:val="en-US" w:eastAsia="zh-CN"/>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5"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ascii="宋体" w:hAnsi="宋体" w:cs="宋体"/>
                <w:color w:val="000000"/>
                <w:kern w:val="0"/>
                <w:szCs w:val="21"/>
              </w:rPr>
              <w:t>5</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szCs w:val="21"/>
                <w:lang w:val="en-US" w:eastAsia="zh-CN"/>
              </w:rPr>
              <w:t>动物、动物产品的运载工具、垫料、包装物、容器等不符合国务院农业农村主管部门规定的动物防疫要求</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Cs/>
                <w:color w:val="000000"/>
                <w:szCs w:val="21"/>
              </w:rPr>
            </w:pPr>
            <w:r>
              <w:rPr>
                <w:rFonts w:hint="eastAsia" w:ascii="宋体" w:hAnsi="宋体" w:cs="宋体"/>
                <w:b/>
                <w:bCs/>
                <w:color w:val="000000"/>
                <w:kern w:val="0"/>
                <w:szCs w:val="21"/>
              </w:rPr>
              <w:t>《中华人民共和国动物防疫法》</w:t>
            </w:r>
            <w:r>
              <w:rPr>
                <w:rFonts w:ascii="宋体" w:hAnsi="宋体" w:cs="宋体"/>
                <w:b/>
                <w:bCs w:val="0"/>
                <w:color w:val="000000"/>
                <w:szCs w:val="21"/>
                <w:lang w:val="en-US" w:eastAsia="zh-CN"/>
              </w:rPr>
              <w:t>第九十四条</w:t>
            </w:r>
            <w:r>
              <w:rPr>
                <w:rFonts w:hint="eastAsia" w:ascii="宋体" w:hAnsi="宋体" w:cs="宋体"/>
                <w:bCs/>
                <w:color w:val="000000"/>
                <w:szCs w:val="21"/>
                <w:lang w:val="en-US" w:eastAsia="zh-CN"/>
              </w:rPr>
              <w:t> </w:t>
            </w:r>
            <w:r>
              <w:rPr>
                <w:rFonts w:hint="default" w:ascii="宋体" w:hAnsi="宋体" w:cs="宋体"/>
                <w:bCs/>
                <w:color w:val="000000"/>
                <w:szCs w:val="21"/>
                <w:lang w:eastAsia="zh-CN"/>
              </w:rPr>
              <w:t xml:space="preserve"> </w:t>
            </w:r>
            <w:r>
              <w:rPr>
                <w:rFonts w:hint="eastAsia" w:ascii="宋体" w:hAnsi="宋体" w:cs="宋体"/>
                <w:bCs/>
                <w:color w:val="000000"/>
                <w:szCs w:val="21"/>
                <w:lang w:val="en-US" w:eastAsia="zh-CN"/>
              </w:rPr>
              <w:t>违反本法规定，动物、动物产品的运载工具、垫料、包装物、容器等不符合国务院农业农村主管部门规定的动物防疫要求的，由县级以上地方人民政府农业农村主管部门责令改正，可以处五千元以下罚款；情节严重的，处五千元以上五万元以下罚款。</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且危害后果轻微的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Times New Roman"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责令改正，可以处五千元以下罚款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Times New Roman" w:cs="宋体"/>
                <w:bCs/>
                <w:color w:val="000000"/>
                <w:szCs w:val="21"/>
                <w:lang w:val="en-US" w:eastAsia="zh-Hans"/>
              </w:rPr>
            </w:pPr>
            <w:r>
              <w:rPr>
                <w:rFonts w:hint="eastAsia" w:ascii="宋体" w:hAnsi="宋体" w:cs="宋体"/>
                <w:bCs/>
                <w:color w:val="000000"/>
                <w:szCs w:val="21"/>
                <w:lang w:val="en-US" w:eastAsia="zh-Hans"/>
              </w:rPr>
              <w:t>责令改正，拒不改正的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Times New Roman" w:cs="宋体"/>
                <w:color w:val="000000"/>
                <w:kern w:val="0"/>
                <w:szCs w:val="21"/>
                <w:lang w:val="en-US" w:eastAsia="zh-Hans"/>
              </w:rPr>
            </w:pPr>
            <w:r>
              <w:rPr>
                <w:rFonts w:hint="eastAsia" w:ascii="宋体" w:hAnsi="宋体" w:cs="宋体"/>
                <w:color w:val="000000"/>
                <w:kern w:val="0"/>
                <w:szCs w:val="21"/>
                <w:lang w:val="en-US" w:eastAsia="zh-Hans"/>
              </w:rPr>
              <w:t>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Times New Roman" w:cs="宋体"/>
                <w:bCs/>
                <w:color w:val="000000"/>
                <w:szCs w:val="21"/>
                <w:lang w:val="en-US" w:eastAsia="zh-Hans"/>
              </w:rPr>
            </w:pPr>
            <w:r>
              <w:rPr>
                <w:rFonts w:hint="eastAsia" w:ascii="宋体" w:hAnsi="宋体" w:cs="宋体"/>
                <w:bCs/>
                <w:color w:val="000000"/>
                <w:szCs w:val="21"/>
                <w:lang w:val="en-US" w:eastAsia="zh-Hans"/>
              </w:rPr>
              <w:t>再次违法，或者监测出一类动物病原微生物，但未扩散的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处二万元以上四万元以下罚款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Times New Roman" w:cs="宋体"/>
                <w:bCs/>
                <w:color w:val="000000"/>
                <w:szCs w:val="21"/>
                <w:lang w:val="en-US" w:eastAsia="zh-Hans"/>
              </w:rPr>
            </w:pPr>
            <w:r>
              <w:rPr>
                <w:rFonts w:hint="eastAsia" w:ascii="宋体" w:hAnsi="宋体" w:cs="宋体"/>
                <w:bCs/>
                <w:color w:val="000000"/>
                <w:szCs w:val="21"/>
                <w:lang w:val="en-US" w:eastAsia="zh-Hans"/>
              </w:rPr>
              <w:t>三次以上违法，或者引起动物疫情的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29"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lang w:eastAsia="zh-CN"/>
              </w:rPr>
              <w:t>6</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lang w:val="en-US" w:eastAsia="zh-CN" w:bidi="ar-SA"/>
              </w:rPr>
            </w:pPr>
            <w:r>
              <w:rPr>
                <w:rFonts w:ascii="宋体" w:hAnsi="宋体" w:cs="宋体"/>
                <w:color w:val="000000"/>
                <w:kern w:val="0"/>
                <w:sz w:val="21"/>
                <w:szCs w:val="21"/>
                <w:lang w:val="en-US" w:eastAsia="zh-CN" w:bidi="ar-SA"/>
              </w:rPr>
              <w:t>对染疫动物及其排泄物、染疫动物产品或者被染疫动物、动物产品污染的运载工具、垫料、包装物、容器等未按照规定处置</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kern w:val="0"/>
                <w:szCs w:val="21"/>
              </w:rPr>
            </w:pPr>
            <w:r>
              <w:rPr>
                <w:rFonts w:hint="eastAsia" w:ascii="宋体" w:hAnsi="宋体" w:cs="宋体"/>
                <w:b/>
                <w:bCs/>
                <w:color w:val="000000"/>
                <w:kern w:val="0"/>
                <w:szCs w:val="21"/>
              </w:rPr>
              <w:t xml:space="preserve">《中华人民共和国动物防疫法》第九十五条  </w:t>
            </w:r>
            <w:r>
              <w:rPr>
                <w:rFonts w:hint="eastAsia" w:ascii="宋体" w:hAnsi="宋体" w:cs="宋体"/>
                <w:b w:val="0"/>
                <w:bCs w:val="0"/>
                <w:color w:val="000000"/>
                <w:kern w:val="0"/>
                <w:szCs w:val="21"/>
              </w:rPr>
              <w:t>违反本法规定，对染疫动物及其排泄物、染疫动物产品或者被染疫动物、动物产品污染的运载工具、垫料、包装物、容器等未按照规定处置的，由县级以上地方人民政府农业农村主管部门责令限期处理；逾期不处理的，由县级以上地方人民政府农业农村主管部门委托有关单位代为处理，所需费用由违法行为人承担，处五千元以上五万元以下罚款。</w:t>
            </w:r>
            <w:r>
              <w:rPr>
                <w:rFonts w:hint="eastAsia" w:ascii="宋体" w:hAnsi="宋体" w:cs="宋体"/>
                <w:b/>
                <w:bCs/>
                <w:color w:val="000000"/>
                <w:kern w:val="0"/>
                <w:szCs w:val="21"/>
              </w:rPr>
              <w:t xml:space="preserve"> </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kern w:val="0"/>
                <w:szCs w:val="21"/>
              </w:rPr>
            </w:pPr>
            <w:r>
              <w:rPr>
                <w:rFonts w:hint="eastAsia" w:ascii="宋体" w:hAnsi="宋体" w:cs="宋体"/>
                <w:b/>
                <w:bCs/>
                <w:color w:val="000000"/>
                <w:kern w:val="0"/>
                <w:szCs w:val="21"/>
                <w:lang w:val="en-US" w:eastAsia="zh-Hans"/>
              </w:rPr>
              <w:t>《</w:t>
            </w:r>
            <w:r>
              <w:rPr>
                <w:rFonts w:hint="eastAsia" w:ascii="宋体" w:hAnsi="宋体" w:cs="宋体"/>
                <w:b/>
                <w:bCs/>
                <w:color w:val="000000"/>
                <w:kern w:val="0"/>
                <w:szCs w:val="21"/>
                <w:lang w:val="en-US" w:eastAsia="zh-CN"/>
              </w:rPr>
              <w:t>海南省无规定动物疫病区管理条例</w:t>
            </w:r>
            <w:r>
              <w:rPr>
                <w:rFonts w:hint="eastAsia" w:ascii="宋体" w:hAnsi="宋体" w:cs="宋体"/>
                <w:b/>
                <w:bCs/>
                <w:color w:val="000000"/>
                <w:kern w:val="0"/>
                <w:szCs w:val="21"/>
                <w:lang w:val="en-US" w:eastAsia="zh-Hans"/>
              </w:rPr>
              <w:t>》</w:t>
            </w:r>
            <w:r>
              <w:rPr>
                <w:rFonts w:hint="eastAsia" w:ascii="宋体" w:hAnsi="宋体" w:cs="宋体"/>
                <w:b/>
                <w:bCs/>
                <w:color w:val="000000"/>
                <w:kern w:val="0"/>
                <w:szCs w:val="21"/>
                <w:lang w:val="en-US" w:eastAsia="zh-CN"/>
              </w:rPr>
              <w:t>第三十九条</w:t>
            </w:r>
            <w:r>
              <w:rPr>
                <w:rFonts w:hint="eastAsia" w:ascii="宋体" w:hAnsi="宋体" w:cs="宋体"/>
                <w:b/>
                <w:bCs/>
                <w:color w:val="000000"/>
                <w:kern w:val="0"/>
                <w:szCs w:val="21"/>
                <w:lang w:val="en-US" w:eastAsia="zh-Hans"/>
              </w:rPr>
              <w:t>第一款</w:t>
            </w:r>
            <w:r>
              <w:rPr>
                <w:rFonts w:hint="eastAsia" w:ascii="宋体" w:hAnsi="宋体" w:cs="宋体"/>
                <w:b/>
                <w:bCs/>
                <w:color w:val="000000"/>
                <w:kern w:val="0"/>
                <w:szCs w:val="21"/>
                <w:lang w:val="en-US" w:eastAsia="zh-CN"/>
              </w:rPr>
              <w:t xml:space="preserve">   </w:t>
            </w:r>
            <w:r>
              <w:rPr>
                <w:rFonts w:hint="eastAsia" w:ascii="宋体" w:hAnsi="宋体" w:cs="宋体"/>
                <w:b w:val="0"/>
                <w:bCs w:val="0"/>
                <w:color w:val="000000"/>
                <w:kern w:val="0"/>
                <w:szCs w:val="21"/>
                <w:lang w:val="en-US" w:eastAsia="zh-CN"/>
              </w:rPr>
              <w:t>动物饲养单位和个人，对染疫动物及其排泄物、染疫动物产品或者被染疫动物、动物产品污染的运载工具、垫料、包装物、容器等未按照规定处置的，由县级以上人民政府农业农村主管部门责令限期处理；逾期不处理的，由县级以上人民政府农业农村主管部门委托有关单位代为处理，所需费用由违法行为人承担，处五千元以上五万元以下罚款。</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Times New Roman" w:cs="宋体"/>
                <w:color w:val="000000" w:themeColor="text1"/>
                <w:kern w:val="0"/>
                <w:szCs w:val="21"/>
                <w:lang w:eastAsia="zh-Hans"/>
                <w14:textFill>
                  <w14:solidFill>
                    <w14:schemeClr w14:val="tx1"/>
                  </w14:solidFill>
                </w14:textFill>
              </w:rPr>
            </w:pPr>
            <w:r>
              <w:rPr>
                <w:rFonts w:hint="eastAsia" w:ascii="宋体" w:hAnsi="宋体" w:eastAsia="Times New Roman" w:cs="宋体"/>
                <w:color w:val="000000" w:themeColor="text1"/>
                <w:kern w:val="0"/>
                <w:szCs w:val="21"/>
                <w:lang w:eastAsia="zh-Hans"/>
                <w14:textFill>
                  <w14:solidFill>
                    <w14:schemeClr w14:val="tx1"/>
                  </w14:solidFill>
                </w14:textFill>
              </w:rPr>
              <w:t>责令</w:t>
            </w:r>
            <w:r>
              <w:rPr>
                <w:color w:val="000000" w:themeColor="text1"/>
                <w:sz w:val="21"/>
                <w:szCs w:val="21"/>
                <w14:textFill>
                  <w14:solidFill>
                    <w14:schemeClr w14:val="tx1"/>
                  </w14:solidFill>
                </w14:textFill>
              </w:rPr>
              <w:t>限期处理</w:t>
            </w:r>
            <w:r>
              <w:rPr>
                <w:rFonts w:hint="eastAsia" w:ascii="宋体" w:hAnsi="宋体" w:eastAsia="Times New Roman" w:cs="宋体"/>
                <w:color w:val="000000" w:themeColor="text1"/>
                <w:kern w:val="0"/>
                <w:szCs w:val="21"/>
                <w:lang w:eastAsia="zh-Hans"/>
                <w14:textFill>
                  <w14:solidFill>
                    <w14:schemeClr w14:val="tx1"/>
                  </w14:solidFill>
                </w14:textFill>
              </w:rPr>
              <w:t>，按期</w:t>
            </w:r>
            <w:r>
              <w:rPr>
                <w:rFonts w:hint="eastAsia" w:ascii="宋体" w:hAnsi="宋体" w:cs="宋体"/>
                <w:color w:val="000000" w:themeColor="text1"/>
                <w:kern w:val="0"/>
                <w:szCs w:val="21"/>
                <w:lang w:val="en-US" w:eastAsia="zh-Hans"/>
                <w14:textFill>
                  <w14:solidFill>
                    <w14:schemeClr w14:val="tx1"/>
                  </w14:solidFill>
                </w14:textFill>
              </w:rPr>
              <w:t>处理</w:t>
            </w:r>
            <w:r>
              <w:rPr>
                <w:rFonts w:hint="eastAsia" w:ascii="宋体" w:hAnsi="宋体" w:eastAsia="Times New Roman" w:cs="宋体"/>
                <w:color w:val="000000" w:themeColor="text1"/>
                <w:kern w:val="0"/>
                <w:szCs w:val="21"/>
                <w:lang w:eastAsia="zh-Hans"/>
                <w14:textFill>
                  <w14:solidFill>
                    <w14:schemeClr w14:val="tx1"/>
                  </w14:solidFill>
                </w14:textFill>
              </w:rPr>
              <w:t>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b w:val="0"/>
                <w:bCs w:val="0"/>
                <w:color w:val="000000"/>
                <w:kern w:val="0"/>
                <w:szCs w:val="21"/>
              </w:rPr>
              <w:t>逾期</w:t>
            </w:r>
            <w:r>
              <w:rPr>
                <w:rFonts w:hint="eastAsia" w:ascii="宋体" w:hAnsi="宋体" w:cs="宋体"/>
                <w:b w:val="0"/>
                <w:bCs w:val="0"/>
                <w:color w:val="000000"/>
                <w:kern w:val="0"/>
                <w:szCs w:val="21"/>
                <w:lang w:val="en-US" w:eastAsia="zh-Hans"/>
              </w:rPr>
              <w:t>不处理</w:t>
            </w:r>
            <w:r>
              <w:rPr>
                <w:rFonts w:hint="eastAsia" w:ascii="宋体" w:hAnsi="宋体" w:cs="宋体"/>
                <w:bCs/>
                <w:color w:val="000000"/>
                <w:szCs w:val="21"/>
                <w:lang w:val="en-US" w:eastAsia="zh-Hans"/>
              </w:rPr>
              <w:t>，未造成严重危害后果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color w:val="000000"/>
                <w:kern w:val="0"/>
                <w:szCs w:val="21"/>
              </w:rPr>
            </w:pPr>
            <w:r>
              <w:rPr>
                <w:color w:val="000000"/>
                <w:kern w:val="0"/>
                <w:szCs w:val="21"/>
              </w:rPr>
              <w:t>处五千元以上</w:t>
            </w:r>
            <w:r>
              <w:rPr>
                <w:rFonts w:hint="eastAsia"/>
                <w:color w:val="000000"/>
                <w:kern w:val="0"/>
                <w:szCs w:val="21"/>
                <w:lang w:val="en-US" w:eastAsia="zh-Hans"/>
              </w:rPr>
              <w:t>三</w:t>
            </w:r>
            <w:r>
              <w:rPr>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b w:val="0"/>
                <w:bCs w:val="0"/>
                <w:color w:val="000000"/>
                <w:kern w:val="0"/>
                <w:szCs w:val="21"/>
              </w:rPr>
              <w:t>逾期不</w:t>
            </w:r>
            <w:r>
              <w:rPr>
                <w:rFonts w:hint="eastAsia" w:ascii="宋体" w:hAnsi="宋体" w:cs="宋体"/>
                <w:b w:val="0"/>
                <w:bCs w:val="0"/>
                <w:color w:val="000000"/>
                <w:kern w:val="0"/>
                <w:szCs w:val="21"/>
                <w:lang w:val="en-US" w:eastAsia="zh-Hans"/>
              </w:rPr>
              <w:t>处理</w:t>
            </w:r>
            <w:r>
              <w:rPr>
                <w:rFonts w:hint="eastAsia" w:ascii="宋体" w:hAnsi="宋体" w:cs="宋体"/>
                <w:bCs/>
                <w:color w:val="000000"/>
                <w:szCs w:val="21"/>
                <w:lang w:val="en-US" w:eastAsia="zh-Hans"/>
              </w:rPr>
              <w:t>，造成严重危害后果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kern w:val="0"/>
                <w:szCs w:val="21"/>
              </w:rPr>
              <w:t>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ascii="宋体" w:hAnsi="宋体" w:cs="宋体"/>
                <w:color w:val="000000"/>
                <w:kern w:val="0"/>
                <w:szCs w:val="21"/>
              </w:rPr>
              <w:t>7</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宋体" w:hAnsi="宋体" w:cs="宋体"/>
                <w:color w:val="000000"/>
                <w:kern w:val="0"/>
                <w:szCs w:val="21"/>
              </w:rPr>
            </w:pPr>
            <w:r>
              <w:rPr>
                <w:rFonts w:hint="eastAsia" w:ascii="宋体" w:hAnsi="宋体" w:cs="宋体"/>
                <w:b w:val="0"/>
                <w:bCs w:val="0"/>
                <w:color w:val="000000"/>
                <w:sz w:val="21"/>
                <w:szCs w:val="21"/>
                <w:lang w:val="en-US" w:eastAsia="zh-CN"/>
              </w:rPr>
              <w:t>患有人畜共患传染病的人员，直接从事动物疫病监测、检测、检验检疫，动物诊疗以及易感染动物的饲养、屠宰、经营、隔离、运输等活动</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val="0"/>
                <w:bCs w:val="0"/>
                <w:color w:val="000000"/>
                <w:sz w:val="21"/>
                <w:szCs w:val="21"/>
                <w:lang w:val="en-US" w:eastAsia="zh-CN"/>
              </w:rPr>
            </w:pPr>
            <w:r>
              <w:rPr>
                <w:rFonts w:hint="eastAsia" w:ascii="宋体" w:hAnsi="宋体" w:cs="宋体"/>
                <w:b/>
                <w:bCs/>
                <w:color w:val="000000"/>
                <w:sz w:val="21"/>
                <w:szCs w:val="21"/>
                <w:lang w:val="en-US" w:eastAsia="zh-CN"/>
              </w:rPr>
              <w:t>《中华人民共和国动物防疫法》第九十六条 </w:t>
            </w:r>
            <w:r>
              <w:rPr>
                <w:rFonts w:hint="default" w:ascii="宋体" w:hAnsi="宋体" w:cs="宋体"/>
                <w:b w:val="0"/>
                <w:bCs w:val="0"/>
                <w:color w:val="000000"/>
                <w:sz w:val="21"/>
                <w:szCs w:val="21"/>
                <w:lang w:val="en-US" w:eastAsia="zh-CN"/>
              </w:rPr>
              <w:t xml:space="preserve"> </w:t>
            </w:r>
            <w:r>
              <w:rPr>
                <w:rFonts w:hint="eastAsia" w:ascii="宋体" w:hAnsi="宋体" w:cs="宋体"/>
                <w:b w:val="0"/>
                <w:bCs w:val="0"/>
                <w:color w:val="000000"/>
                <w:sz w:val="21"/>
                <w:szCs w:val="21"/>
                <w:lang w:val="en-US" w:eastAsia="zh-CN"/>
              </w:rPr>
              <w:t>违反本法规定，患有人畜共患传染病的人员，直接从事动物疫病监测、检测、检验检疫，动物诊疗以及易感染动物的饲养、屠宰、经营、隔离、运输等活动的，由县级以上地方人民政府农业农村或者野生动物保护主管部门责令改正；拒不改正的，处一千元以上一万元以下罚款；情节严重的，处一万元以上五万元以下罚款。</w:t>
            </w: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both"/>
              <w:outlineLvl w:val="9"/>
              <w:rPr>
                <w:rFonts w:hint="eastAsia" w:ascii="宋体" w:hAnsi="宋体" w:cs="宋体"/>
                <w:bCs/>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jc w:val="left"/>
              <w:textAlignment w:val="center"/>
              <w:outlineLvl w:val="9"/>
              <w:rPr>
                <w:rFonts w:hint="eastAsia"/>
                <w:color w:val="000000" w:themeColor="text1"/>
                <w:kern w:val="0"/>
                <w:szCs w:val="21"/>
                <w:lang w:val="en-US" w:eastAsia="zh-Hans"/>
                <w14:textFill>
                  <w14:solidFill>
                    <w14:schemeClr w14:val="tx1"/>
                  </w14:solidFill>
                </w14:textFill>
              </w:rPr>
            </w:pPr>
            <w:r>
              <w:rPr>
                <w:rFonts w:hint="eastAsia"/>
                <w:color w:val="000000" w:themeColor="text1"/>
                <w:kern w:val="0"/>
                <w:szCs w:val="21"/>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Times New Roman" w:cs="宋体"/>
                <w:bCs/>
                <w:color w:val="000000" w:themeColor="text1"/>
                <w:kern w:val="2"/>
                <w:sz w:val="21"/>
                <w:szCs w:val="21"/>
                <w:lang w:val="en-US" w:eastAsia="zh-Hans" w:bidi="ar-SA"/>
                <w14:textFill>
                  <w14:solidFill>
                    <w14:schemeClr w14:val="tx1"/>
                  </w14:solidFill>
                </w14:textFill>
              </w:rPr>
            </w:pPr>
            <w:r>
              <w:rPr>
                <w:rFonts w:hint="eastAsia"/>
                <w:color w:val="000000" w:themeColor="text1"/>
                <w:kern w:val="0"/>
                <w:szCs w:val="21"/>
                <w:lang w:val="en-US" w:eastAsia="zh-Hans"/>
                <w14:textFill>
                  <w14:solidFill>
                    <w14:schemeClr w14:val="tx1"/>
                  </w14:solidFill>
                </w14:textFill>
              </w:rPr>
              <w:t>拒不</w:t>
            </w:r>
            <w:r>
              <w:rPr>
                <w:rFonts w:hint="eastAsia" w:ascii="宋体" w:hAnsi="宋体" w:cs="宋体"/>
                <w:bCs/>
                <w:color w:val="000000" w:themeColor="text1"/>
                <w:szCs w:val="21"/>
                <w:lang w:val="en-US" w:eastAsia="zh-Hans"/>
                <w14:textFill>
                  <w14:solidFill>
                    <w14:schemeClr w14:val="tx1"/>
                  </w14:solidFill>
                </w14:textFill>
              </w:rPr>
              <w:t>改正，未</w:t>
            </w:r>
            <w:r>
              <w:rPr>
                <w:rFonts w:hint="eastAsia" w:ascii="宋体" w:hAnsi="宋体" w:cs="宋体"/>
                <w:bCs/>
                <w:color w:val="000000"/>
                <w:szCs w:val="21"/>
                <w:lang w:val="en-US" w:eastAsia="zh-Hans"/>
              </w:rPr>
              <w:t>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color w:val="000000" w:themeColor="text1"/>
                <w:kern w:val="0"/>
                <w:szCs w:val="21"/>
                <w14:textFill>
                  <w14:solidFill>
                    <w14:schemeClr w14:val="tx1"/>
                  </w14:solidFill>
                </w14:textFill>
              </w:rPr>
            </w:pPr>
            <w:r>
              <w:rPr>
                <w:rFonts w:hint="eastAsia"/>
                <w:color w:val="000000" w:themeColor="text1"/>
                <w:kern w:val="0"/>
                <w:szCs w:val="21"/>
                <w:lang w:val="en-US" w:eastAsia="zh-Hans"/>
                <w14:textFill>
                  <w14:solidFill>
                    <w14:schemeClr w14:val="tx1"/>
                  </w14:solidFill>
                </w14:textFill>
              </w:rPr>
              <w:t>处一千元以上一万元以下罚款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Times New Roman" w:cs="宋体"/>
                <w:bCs/>
                <w:color w:val="000000"/>
                <w:kern w:val="2"/>
                <w:sz w:val="21"/>
                <w:szCs w:val="21"/>
                <w:lang w:val="en-US" w:eastAsia="zh-Hans" w:bidi="ar-SA"/>
              </w:rPr>
            </w:pPr>
            <w:r>
              <w:rPr>
                <w:rFonts w:hint="eastAsia"/>
                <w:kern w:val="0"/>
                <w:szCs w:val="21"/>
              </w:rPr>
              <w:t>①</w:t>
            </w:r>
            <w:r>
              <w:rPr>
                <w:rFonts w:hint="eastAsia"/>
                <w:kern w:val="0"/>
                <w:szCs w:val="21"/>
                <w:lang w:val="en-US" w:eastAsia="zh-Hans"/>
              </w:rPr>
              <w:t>再次</w:t>
            </w:r>
            <w:r>
              <w:rPr>
                <w:rFonts w:hint="eastAsia" w:ascii="宋体" w:hAnsi="宋体" w:cs="宋体"/>
                <w:bCs/>
                <w:color w:val="000000"/>
                <w:szCs w:val="21"/>
                <w:lang w:val="en-US" w:eastAsia="zh-Hans"/>
              </w:rPr>
              <w:t>违法；</w:t>
            </w:r>
            <w:r>
              <w:rPr>
                <w:rFonts w:hint="eastAsia"/>
                <w:kern w:val="0"/>
                <w:szCs w:val="21"/>
              </w:rPr>
              <w:t>②</w:t>
            </w:r>
            <w:r>
              <w:rPr>
                <w:rFonts w:hint="eastAsia" w:ascii="宋体" w:hAnsi="宋体" w:cs="宋体"/>
                <w:bCs/>
                <w:color w:val="000000"/>
                <w:szCs w:val="21"/>
                <w:lang w:val="en-US" w:eastAsia="zh-Hans"/>
              </w:rPr>
              <w:t>造成人畜共患病传播、流行；</w:t>
            </w:r>
            <w:r>
              <w:rPr>
                <w:rFonts w:hint="eastAsia"/>
                <w:kern w:val="0"/>
                <w:szCs w:val="21"/>
              </w:rPr>
              <w:t>③</w:t>
            </w:r>
            <w:r>
              <w:rPr>
                <w:rFonts w:hint="eastAsia"/>
                <w:kern w:val="0"/>
                <w:szCs w:val="21"/>
                <w:lang w:val="en-US" w:eastAsia="zh-Hans"/>
              </w:rPr>
              <w:t>给他人人身、财产造成损害；</w:t>
            </w:r>
            <w:r>
              <w:rPr>
                <w:rFonts w:hint="eastAsia"/>
                <w:kern w:val="0"/>
                <w:szCs w:val="21"/>
              </w:rPr>
              <w:t>④</w:t>
            </w:r>
            <w:r>
              <w:rPr>
                <w:rFonts w:hint="eastAsia"/>
                <w:kern w:val="0"/>
                <w:szCs w:val="21"/>
                <w:lang w:val="en-US" w:eastAsia="zh-Hans"/>
              </w:rPr>
              <w:t>暴力抗法；⑤造成其他危害后果。</w:t>
            </w:r>
            <w:r>
              <w:rPr>
                <w:rFonts w:hint="eastAsia" w:ascii="宋体" w:hAnsi="宋体" w:cs="宋体"/>
                <w:color w:val="000000"/>
                <w:kern w:val="0"/>
                <w:szCs w:val="21"/>
              </w:rPr>
              <w:t>符合上述任一情形按</w:t>
            </w:r>
            <w:r>
              <w:rPr>
                <w:rFonts w:hint="eastAsia" w:ascii="宋体" w:hAnsi="宋体" w:cs="宋体"/>
                <w:color w:val="000000"/>
                <w:kern w:val="0"/>
                <w:szCs w:val="21"/>
                <w:lang w:val="en-US" w:eastAsia="zh-Hans"/>
              </w:rPr>
              <w:t>严重</w:t>
            </w:r>
            <w:r>
              <w:rPr>
                <w:rFonts w:hint="eastAsia" w:ascii="宋体" w:hAnsi="宋体" w:cs="宋体"/>
                <w:color w:val="000000"/>
                <w:kern w:val="0"/>
                <w:szCs w:val="21"/>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rFonts w:hint="eastAsia" w:eastAsia="宋体"/>
                <w:color w:val="000000" w:themeColor="text1"/>
                <w:kern w:val="0"/>
                <w:sz w:val="21"/>
                <w:szCs w:val="21"/>
                <w:lang w:val="en-US" w:eastAsia="zh-Hans" w:bidi="ar-SA"/>
                <w14:textFill>
                  <w14:solidFill>
                    <w14:schemeClr w14:val="tx1"/>
                  </w14:solidFill>
                </w14:textFill>
              </w:rPr>
            </w:pPr>
            <w:r>
              <w:rPr>
                <w:rFonts w:hint="eastAsia"/>
                <w:color w:val="000000" w:themeColor="text1"/>
                <w:kern w:val="0"/>
                <w:szCs w:val="21"/>
                <w:lang w:val="en-US" w:eastAsia="zh-Hans"/>
                <w14:textFill>
                  <w14:solidFill>
                    <w14:schemeClr w14:val="tx1"/>
                  </w14:solidFill>
                </w14:textFill>
              </w:rPr>
              <w:t>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8</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lang w:val="en-US" w:eastAsia="zh-Hans"/>
              </w:rPr>
              <w:t>违法</w:t>
            </w:r>
            <w:r>
              <w:rPr>
                <w:color w:val="000000"/>
                <w:sz w:val="21"/>
                <w:szCs w:val="21"/>
              </w:rPr>
              <w:t>屠宰、经营、运输动物或者生产、经营、加工、贮藏、运输动物产品</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val="0"/>
                <w:bCs w:val="0"/>
                <w:color w:val="000000"/>
                <w:kern w:val="0"/>
                <w:szCs w:val="21"/>
                <w:lang w:eastAsia="zh-Hans"/>
              </w:rPr>
            </w:pPr>
            <w:r>
              <w:rPr>
                <w:rFonts w:hint="eastAsia" w:ascii="宋体" w:hAnsi="宋体" w:cs="宋体"/>
                <w:b/>
                <w:bCs/>
                <w:color w:val="000000"/>
                <w:kern w:val="0"/>
                <w:szCs w:val="21"/>
              </w:rPr>
              <w:t xml:space="preserve">《中华人民共和国动物防疫法》第九十七条   </w:t>
            </w:r>
            <w:r>
              <w:rPr>
                <w:rFonts w:hint="eastAsia" w:ascii="宋体" w:hAnsi="宋体" w:cs="宋体"/>
                <w:b w:val="0"/>
                <w:bCs w:val="0"/>
                <w:color w:val="000000"/>
                <w:kern w:val="0"/>
                <w:szCs w:val="21"/>
              </w:rPr>
              <w:t xml:space="preserve">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  </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val="0"/>
                <w:bCs w:val="0"/>
                <w:color w:val="000000"/>
                <w:kern w:val="0"/>
                <w:szCs w:val="21"/>
              </w:rPr>
            </w:pPr>
            <w:r>
              <w:rPr>
                <w:rFonts w:hint="eastAsia" w:ascii="宋体" w:hAnsi="宋体" w:cs="宋体"/>
                <w:b/>
                <w:bCs/>
                <w:color w:val="000000"/>
                <w:kern w:val="0"/>
                <w:szCs w:val="21"/>
                <w:lang w:val="en-US" w:eastAsia="zh-Hans"/>
              </w:rPr>
              <w:t>《</w:t>
            </w:r>
            <w:r>
              <w:rPr>
                <w:rFonts w:hint="eastAsia" w:ascii="宋体" w:hAnsi="宋体" w:cs="宋体"/>
                <w:b/>
                <w:bCs/>
                <w:color w:val="000000"/>
                <w:kern w:val="0"/>
                <w:szCs w:val="21"/>
                <w:lang w:val="en-US" w:eastAsia="zh-CN"/>
              </w:rPr>
              <w:t>海南省无规定动物疫病区管理条例</w:t>
            </w:r>
            <w:r>
              <w:rPr>
                <w:rFonts w:hint="eastAsia" w:ascii="宋体" w:hAnsi="宋体" w:cs="宋体"/>
                <w:b/>
                <w:bCs/>
                <w:color w:val="000000"/>
                <w:kern w:val="0"/>
                <w:szCs w:val="21"/>
                <w:lang w:val="en-US" w:eastAsia="zh-Hans"/>
              </w:rPr>
              <w:t>》</w:t>
            </w:r>
            <w:r>
              <w:rPr>
                <w:rFonts w:hint="eastAsia" w:ascii="宋体" w:hAnsi="宋体" w:cs="宋体"/>
                <w:b/>
                <w:bCs/>
                <w:color w:val="000000"/>
                <w:kern w:val="0"/>
                <w:szCs w:val="21"/>
              </w:rPr>
              <w:t>第四十四条</w:t>
            </w:r>
            <w:r>
              <w:rPr>
                <w:rFonts w:hint="eastAsia" w:ascii="宋体" w:hAnsi="宋体" w:cs="宋体"/>
                <w:b/>
                <w:bCs/>
                <w:color w:val="000000"/>
                <w:kern w:val="0"/>
                <w:szCs w:val="21"/>
                <w:lang w:val="en-US" w:eastAsia="zh-Hans"/>
              </w:rPr>
              <w:t>第一款</w:t>
            </w:r>
            <w:r>
              <w:rPr>
                <w:rFonts w:hint="eastAsia" w:ascii="宋体" w:hAnsi="宋体" w:cs="宋体"/>
                <w:b/>
                <w:bCs/>
                <w:color w:val="000000"/>
                <w:kern w:val="0"/>
                <w:szCs w:val="21"/>
              </w:rPr>
              <w:t>  </w:t>
            </w:r>
            <w:r>
              <w:rPr>
                <w:rFonts w:hint="eastAsia" w:ascii="宋体" w:hAnsi="宋体" w:cs="宋体"/>
                <w:b w:val="0"/>
                <w:bCs w:val="0"/>
                <w:color w:val="000000"/>
                <w:kern w:val="0"/>
                <w:szCs w:val="21"/>
              </w:rPr>
              <w:t>违反本条例规定，屠宰、销售、收购、运输下列动物或者生产、销售、收购、加工、储藏、运输下列动物产品的，由县级以上人民政府农业农村主管部门责令改正、采取补救措施，没收违法所得和动物、动物产品，并处同类检疫合格动物、动物产品货值金额十五倍以上三十倍以下的罚款；同类检疫合格动物、动物产品货值金额不足一万元的，并处五万元以上十五万元以下罚款。</w:t>
            </w:r>
          </w:p>
          <w:p>
            <w:pPr>
              <w:keepNext w:val="0"/>
              <w:keepLines w:val="0"/>
              <w:pageBreakBefore w:val="0"/>
              <w:widowControl/>
              <w:kinsoku/>
              <w:wordWrap/>
              <w:overflowPunct/>
              <w:topLinePunct w:val="0"/>
              <w:autoSpaceDE/>
              <w:autoSpaceDN/>
              <w:bidi w:val="0"/>
              <w:adjustRightInd/>
              <w:spacing w:line="360" w:lineRule="exact"/>
              <w:ind w:firstLine="105" w:firstLineChars="50"/>
              <w:outlineLvl w:val="9"/>
              <w:rPr>
                <w:rFonts w:hint="eastAsia" w:ascii="宋体" w:hAnsi="宋体" w:cs="宋体"/>
                <w:b w:val="0"/>
                <w:bCs w:val="0"/>
                <w:color w:val="000000"/>
                <w:kern w:val="0"/>
                <w:szCs w:val="21"/>
                <w:lang w:val="en-US" w:eastAsia="zh-CN"/>
              </w:rPr>
            </w:pPr>
            <w:r>
              <w:rPr>
                <w:rFonts w:hint="eastAsia" w:ascii="宋体" w:hAnsi="宋体" w:cs="宋体"/>
                <w:b w:val="0"/>
                <w:bCs w:val="0"/>
                <w:color w:val="000000"/>
                <w:kern w:val="0"/>
                <w:szCs w:val="21"/>
                <w:lang w:val="en-US" w:eastAsia="zh-Hans"/>
              </w:rPr>
              <w:t>（一）</w:t>
            </w:r>
            <w:r>
              <w:rPr>
                <w:rFonts w:hint="eastAsia" w:ascii="宋体" w:hAnsi="宋体" w:cs="宋体"/>
                <w:b w:val="0"/>
                <w:bCs w:val="0"/>
                <w:color w:val="000000"/>
                <w:kern w:val="0"/>
                <w:szCs w:val="21"/>
                <w:lang w:val="en-US" w:eastAsia="zh-CN"/>
              </w:rPr>
              <w:t>来自疫区或者疫情威胁区的；</w:t>
            </w:r>
          </w:p>
          <w:p>
            <w:pPr>
              <w:keepNext w:val="0"/>
              <w:keepLines w:val="0"/>
              <w:pageBreakBefore w:val="0"/>
              <w:widowControl/>
              <w:kinsoku/>
              <w:wordWrap/>
              <w:overflowPunct/>
              <w:topLinePunct w:val="0"/>
              <w:autoSpaceDE/>
              <w:autoSpaceDN/>
              <w:bidi w:val="0"/>
              <w:adjustRightInd/>
              <w:spacing w:line="360" w:lineRule="exact"/>
              <w:ind w:firstLine="105" w:firstLineChars="50"/>
              <w:outlineLvl w:val="9"/>
              <w:rPr>
                <w:rFonts w:hint="eastAsia" w:ascii="宋体" w:hAnsi="宋体" w:cs="宋体"/>
                <w:b w:val="0"/>
                <w:bCs w:val="0"/>
                <w:color w:val="000000"/>
                <w:kern w:val="0"/>
                <w:szCs w:val="21"/>
                <w:lang w:val="en-US" w:eastAsia="zh-CN"/>
              </w:rPr>
            </w:pPr>
            <w:r>
              <w:rPr>
                <w:rFonts w:hint="eastAsia" w:ascii="宋体" w:hAnsi="宋体" w:cs="宋体"/>
                <w:b w:val="0"/>
                <w:bCs w:val="0"/>
                <w:color w:val="000000"/>
                <w:kern w:val="0"/>
                <w:szCs w:val="21"/>
                <w:lang w:val="en-US" w:eastAsia="zh-Hans"/>
              </w:rPr>
              <w:t>（二）</w:t>
            </w:r>
            <w:r>
              <w:rPr>
                <w:rFonts w:hint="eastAsia" w:ascii="宋体" w:hAnsi="宋体" w:cs="宋体"/>
                <w:b w:val="0"/>
                <w:bCs w:val="0"/>
                <w:color w:val="000000"/>
                <w:kern w:val="0"/>
                <w:szCs w:val="21"/>
                <w:lang w:val="en-US" w:eastAsia="zh-CN"/>
              </w:rPr>
              <w:t>检疫不合格的；</w:t>
            </w:r>
          </w:p>
          <w:p>
            <w:pPr>
              <w:keepNext w:val="0"/>
              <w:keepLines w:val="0"/>
              <w:pageBreakBefore w:val="0"/>
              <w:widowControl/>
              <w:kinsoku/>
              <w:wordWrap/>
              <w:overflowPunct/>
              <w:topLinePunct w:val="0"/>
              <w:autoSpaceDE/>
              <w:autoSpaceDN/>
              <w:bidi w:val="0"/>
              <w:adjustRightInd/>
              <w:spacing w:line="360" w:lineRule="exact"/>
              <w:ind w:firstLine="105" w:firstLineChars="50"/>
              <w:outlineLvl w:val="9"/>
              <w:rPr>
                <w:rFonts w:hint="eastAsia" w:ascii="宋体" w:hAnsi="宋体" w:cs="宋体"/>
                <w:b w:val="0"/>
                <w:bCs w:val="0"/>
                <w:color w:val="000000"/>
                <w:kern w:val="0"/>
                <w:szCs w:val="21"/>
                <w:lang w:val="en-US" w:eastAsia="zh-CN"/>
              </w:rPr>
            </w:pPr>
            <w:r>
              <w:rPr>
                <w:rFonts w:hint="eastAsia" w:ascii="宋体" w:hAnsi="宋体" w:cs="宋体"/>
                <w:b w:val="0"/>
                <w:bCs w:val="0"/>
                <w:color w:val="000000"/>
                <w:kern w:val="0"/>
                <w:szCs w:val="21"/>
                <w:lang w:val="en-US" w:eastAsia="zh-Hans"/>
              </w:rPr>
              <w:t>（三）</w:t>
            </w:r>
            <w:r>
              <w:rPr>
                <w:rFonts w:hint="eastAsia" w:ascii="宋体" w:hAnsi="宋体" w:cs="宋体"/>
                <w:b w:val="0"/>
                <w:bCs w:val="0"/>
                <w:color w:val="000000"/>
                <w:kern w:val="0"/>
                <w:szCs w:val="21"/>
                <w:lang w:val="en-US" w:eastAsia="zh-CN"/>
              </w:rPr>
              <w:t>染疫或者疑似染疫的；</w:t>
            </w:r>
          </w:p>
          <w:p>
            <w:pPr>
              <w:keepNext w:val="0"/>
              <w:keepLines w:val="0"/>
              <w:pageBreakBefore w:val="0"/>
              <w:widowControl/>
              <w:kinsoku/>
              <w:wordWrap/>
              <w:overflowPunct/>
              <w:topLinePunct w:val="0"/>
              <w:autoSpaceDE/>
              <w:autoSpaceDN/>
              <w:bidi w:val="0"/>
              <w:adjustRightInd/>
              <w:spacing w:line="360" w:lineRule="exact"/>
              <w:ind w:firstLine="105" w:firstLineChars="50"/>
              <w:outlineLvl w:val="9"/>
              <w:rPr>
                <w:rFonts w:hint="eastAsia" w:ascii="宋体" w:hAnsi="宋体" w:cs="宋体"/>
                <w:b w:val="0"/>
                <w:bCs w:val="0"/>
                <w:color w:val="000000"/>
                <w:kern w:val="0"/>
                <w:szCs w:val="21"/>
                <w:lang w:val="en-US" w:eastAsia="zh-CN"/>
              </w:rPr>
            </w:pPr>
            <w:r>
              <w:rPr>
                <w:rFonts w:hint="eastAsia" w:ascii="宋体" w:hAnsi="宋体" w:cs="宋体"/>
                <w:b w:val="0"/>
                <w:bCs w:val="0"/>
                <w:color w:val="000000"/>
                <w:kern w:val="0"/>
                <w:szCs w:val="21"/>
                <w:lang w:val="en-US" w:eastAsia="zh-Hans"/>
              </w:rPr>
              <w:t>（四）</w:t>
            </w:r>
            <w:r>
              <w:rPr>
                <w:rFonts w:hint="eastAsia" w:ascii="宋体" w:hAnsi="宋体" w:cs="宋体"/>
                <w:b w:val="0"/>
                <w:bCs w:val="0"/>
                <w:color w:val="000000"/>
                <w:kern w:val="0"/>
                <w:szCs w:val="21"/>
                <w:lang w:val="en-US" w:eastAsia="zh-CN"/>
              </w:rPr>
              <w:t>病死或者死因不明的；</w:t>
            </w:r>
          </w:p>
          <w:p>
            <w:pPr>
              <w:keepNext w:val="0"/>
              <w:keepLines w:val="0"/>
              <w:pageBreakBefore w:val="0"/>
              <w:widowControl/>
              <w:kinsoku/>
              <w:wordWrap/>
              <w:overflowPunct/>
              <w:topLinePunct w:val="0"/>
              <w:autoSpaceDE/>
              <w:autoSpaceDN/>
              <w:bidi w:val="0"/>
              <w:adjustRightInd/>
              <w:spacing w:line="360" w:lineRule="exact"/>
              <w:ind w:firstLine="105" w:firstLineChars="50"/>
              <w:outlineLvl w:val="9"/>
              <w:rPr>
                <w:rFonts w:hint="eastAsia" w:ascii="宋体" w:hAnsi="宋体" w:cs="宋体"/>
                <w:b/>
                <w:bCs/>
                <w:color w:val="000000"/>
                <w:kern w:val="0"/>
                <w:szCs w:val="21"/>
              </w:rPr>
            </w:pPr>
            <w:r>
              <w:rPr>
                <w:rFonts w:hint="eastAsia" w:ascii="宋体" w:hAnsi="宋体" w:cs="宋体"/>
                <w:b w:val="0"/>
                <w:bCs w:val="0"/>
                <w:color w:val="000000"/>
                <w:kern w:val="0"/>
                <w:szCs w:val="21"/>
                <w:lang w:val="en-US" w:eastAsia="zh-Hans"/>
              </w:rPr>
              <w:t>（五）</w:t>
            </w:r>
            <w:r>
              <w:rPr>
                <w:rFonts w:hint="eastAsia" w:ascii="宋体" w:hAnsi="宋体" w:cs="宋体"/>
                <w:b w:val="0"/>
                <w:bCs w:val="0"/>
                <w:color w:val="000000"/>
                <w:kern w:val="0"/>
                <w:szCs w:val="21"/>
                <w:lang w:val="en-US" w:eastAsia="zh-CN"/>
              </w:rPr>
              <w:t>其他不符合国家有关动物防疫规定的。</w:t>
            </w: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w:t>
            </w:r>
            <w:r>
              <w:rPr>
                <w:rFonts w:hint="eastAsia" w:ascii="宋体" w:hAnsi="宋体" w:cs="宋体"/>
                <w:color w:val="000000"/>
                <w:kern w:val="0"/>
                <w:szCs w:val="21"/>
              </w:rPr>
              <w:t>次违法，</w:t>
            </w:r>
            <w:r>
              <w:rPr>
                <w:rFonts w:hint="eastAsia" w:ascii="宋体" w:hAnsi="宋体" w:cs="宋体"/>
                <w:color w:val="000000"/>
                <w:kern w:val="0"/>
                <w:szCs w:val="21"/>
                <w:lang w:val="en-US" w:eastAsia="zh-Hans"/>
              </w:rPr>
              <w:t>涉案动物及动物产品不属于第二十九条第（四）（五）项范围，且排除染有或疑似染有重大动物疫病或人畜共患传染病的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color w:val="000000"/>
                <w:sz w:val="21"/>
                <w:szCs w:val="21"/>
              </w:rPr>
              <w:t>责令改正、采取补救措施，没收违法所得、动物和动物产品，</w:t>
            </w:r>
            <w:r>
              <w:rPr>
                <w:kern w:val="0"/>
                <w:szCs w:val="21"/>
              </w:rPr>
              <w:t>并处同类检疫合格动物、动物产品货值金额十五倍以上十</w:t>
            </w:r>
            <w:r>
              <w:rPr>
                <w:rFonts w:hint="eastAsia"/>
                <w:kern w:val="0"/>
                <w:szCs w:val="21"/>
                <w:lang w:val="en-US" w:eastAsia="zh-Hans"/>
              </w:rPr>
              <w:t>八</w:t>
            </w:r>
            <w:r>
              <w:rPr>
                <w:kern w:val="0"/>
                <w:szCs w:val="21"/>
              </w:rPr>
              <w:t>倍以下罚款；同类检疫合格动物、动物产品货值金额不足一万元的，并处五万元以上七万元以下罚款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w:t>
            </w:r>
            <w:r>
              <w:rPr>
                <w:rFonts w:hint="eastAsia" w:ascii="宋体" w:hAnsi="宋体" w:cs="宋体"/>
                <w:color w:val="000000"/>
                <w:kern w:val="0"/>
                <w:szCs w:val="21"/>
              </w:rPr>
              <w:t>次违法，</w:t>
            </w:r>
            <w:r>
              <w:rPr>
                <w:rFonts w:hint="eastAsia" w:ascii="宋体" w:hAnsi="宋体" w:cs="宋体"/>
                <w:color w:val="000000"/>
                <w:kern w:val="0"/>
                <w:szCs w:val="21"/>
                <w:lang w:val="en-US" w:eastAsia="zh-Hans"/>
              </w:rPr>
              <w:t>涉案动物及动物产品属于第二十九条第（四）（五）项范围，尚未引发动物疫病的扩散或人类感染人畜共患传染病，也未引发动物源性食品安全事件的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color w:val="000000"/>
                <w:sz w:val="21"/>
                <w:szCs w:val="21"/>
              </w:rPr>
              <w:t>责令改正、采取补救措施，没收违法所得、动物和动物产品，</w:t>
            </w:r>
            <w:r>
              <w:rPr>
                <w:kern w:val="0"/>
                <w:szCs w:val="21"/>
              </w:rPr>
              <w:t>并处同类检疫合格动物、动物产品货值金额十</w:t>
            </w:r>
            <w:r>
              <w:rPr>
                <w:rFonts w:hint="eastAsia"/>
                <w:kern w:val="0"/>
                <w:szCs w:val="21"/>
                <w:lang w:val="en-US" w:eastAsia="zh-Hans"/>
              </w:rPr>
              <w:t>八</w:t>
            </w:r>
            <w:r>
              <w:rPr>
                <w:kern w:val="0"/>
                <w:szCs w:val="21"/>
              </w:rPr>
              <w:t>倍以上二十五倍以下罚款；同类检疫合格动物、动物产品货值金额不足一万元的，并处七万元以上十万元以下罚款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4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Calibri" w:hAnsi="Calibri" w:cs="Calibri"/>
                <w:color w:val="000000"/>
                <w:kern w:val="0"/>
                <w:szCs w:val="21"/>
                <w:lang w:val="en-US" w:eastAsia="zh-Hans"/>
              </w:rPr>
              <w:t>再次</w:t>
            </w:r>
            <w:r>
              <w:rPr>
                <w:rFonts w:hint="eastAsia" w:ascii="宋体" w:hAnsi="宋体" w:cs="宋体"/>
                <w:color w:val="000000"/>
                <w:kern w:val="0"/>
                <w:szCs w:val="21"/>
              </w:rPr>
              <w:t>违法</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或者涉案动物及动物产品属于第二十九条第（四）（五）项范围，引发动物疫病的扩散或人类感染人畜共患传染病，及动物源性食品安全事件，造成较重危害后果和社会影响的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color w:val="000000"/>
                <w:sz w:val="21"/>
                <w:szCs w:val="21"/>
              </w:rPr>
            </w:pPr>
            <w:r>
              <w:rPr>
                <w:color w:val="000000"/>
                <w:sz w:val="21"/>
                <w:szCs w:val="21"/>
              </w:rPr>
              <w:t>责令改正、采取补救措施，没收违法所得、动物和动物产品，并处同类检疫合格动物、动物产品货值金额二十五倍以上二十</w:t>
            </w:r>
            <w:r>
              <w:rPr>
                <w:rFonts w:hint="eastAsia"/>
                <w:color w:val="000000"/>
                <w:sz w:val="21"/>
                <w:szCs w:val="21"/>
                <w:lang w:val="en-US" w:eastAsia="zh-Hans"/>
              </w:rPr>
              <w:t>八</w:t>
            </w:r>
            <w:r>
              <w:rPr>
                <w:color w:val="000000"/>
                <w:sz w:val="21"/>
                <w:szCs w:val="21"/>
              </w:rPr>
              <w:t>倍以下罚款；同类检疫合格动物、动物产品货值金额不足一万元的，并处十万元以上十三万元以下罚款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三次</w:t>
            </w:r>
            <w:r>
              <w:rPr>
                <w:rFonts w:hint="eastAsia" w:ascii="宋体" w:hAnsi="宋体" w:cs="宋体"/>
                <w:color w:val="000000"/>
                <w:kern w:val="0"/>
                <w:szCs w:val="21"/>
                <w:lang w:val="en-US" w:eastAsia="zh-Hans"/>
              </w:rPr>
              <w:t>以上</w:t>
            </w:r>
            <w:r>
              <w:rPr>
                <w:rFonts w:hint="eastAsia" w:ascii="宋体" w:hAnsi="宋体" w:cs="宋体"/>
                <w:color w:val="000000"/>
                <w:kern w:val="0"/>
                <w:szCs w:val="21"/>
              </w:rPr>
              <w:t>违法</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或者引发动物疫病的扩散、人类感染人畜共患传染病或动物源性食品安全事件的，造成严重危害后果和社会影响的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color w:val="000000"/>
                <w:sz w:val="21"/>
                <w:szCs w:val="21"/>
              </w:rPr>
            </w:pPr>
            <w:r>
              <w:rPr>
                <w:color w:val="000000"/>
                <w:sz w:val="21"/>
                <w:szCs w:val="21"/>
              </w:rPr>
              <w:t>责令改正、采取补救措施，没收违法所得、动物和动物产品，并处同类检疫合格动物、动物产品货值金额二十</w:t>
            </w:r>
            <w:r>
              <w:rPr>
                <w:rFonts w:hint="eastAsia"/>
                <w:color w:val="000000"/>
                <w:sz w:val="21"/>
                <w:szCs w:val="21"/>
                <w:lang w:val="en-US" w:eastAsia="zh-Hans"/>
              </w:rPr>
              <w:t>八</w:t>
            </w:r>
            <w:r>
              <w:rPr>
                <w:color w:val="000000"/>
                <w:sz w:val="21"/>
                <w:szCs w:val="21"/>
              </w:rPr>
              <w:t>倍以上三十倍以下罚款；同类检疫合格动物、动物产品货值金额不足一万元的，并处十三万元以上十五万元以下罚款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9</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ascii="宋体" w:hAnsi="宋体" w:cs="宋体"/>
                <w:color w:val="000000"/>
                <w:kern w:val="0"/>
                <w:szCs w:val="21"/>
              </w:rPr>
            </w:pPr>
            <w:r>
              <w:rPr>
                <w:rFonts w:ascii="宋体" w:hAnsi="宋体" w:cs="宋体"/>
                <w:color w:val="000000"/>
                <w:kern w:val="0"/>
                <w:szCs w:val="21"/>
              </w:rPr>
              <w:t>开办动物饲养场和隔离场所、动物屠宰加工场所以及动物和动物产品无害化处理场所，未取得动物防疫条件合格证</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kern w:val="0"/>
                <w:szCs w:val="21"/>
              </w:rPr>
            </w:pPr>
            <w:r>
              <w:rPr>
                <w:rFonts w:hint="eastAsia" w:ascii="宋体" w:hAnsi="宋体" w:cs="宋体"/>
                <w:b/>
                <w:bCs/>
                <w:color w:val="000000"/>
                <w:kern w:val="0"/>
                <w:szCs w:val="21"/>
              </w:rPr>
              <w:t>《中华人民共和国动物防疫法》</w:t>
            </w:r>
            <w:r>
              <w:rPr>
                <w:rFonts w:ascii="宋体" w:hAnsi="宋体" w:cs="宋体"/>
                <w:b/>
                <w:bCs/>
                <w:color w:val="000000"/>
                <w:kern w:val="0"/>
                <w:szCs w:val="21"/>
              </w:rPr>
              <w:t>第九十八条</w:t>
            </w:r>
            <w:r>
              <w:rPr>
                <w:rFonts w:hint="eastAsia" w:ascii="宋体" w:hAnsi="宋体" w:cs="宋体"/>
                <w:b/>
                <w:bCs/>
                <w:color w:val="000000"/>
                <w:kern w:val="0"/>
                <w:szCs w:val="21"/>
              </w:rPr>
              <w:t xml:space="preserve"> </w:t>
            </w:r>
            <w:r>
              <w:rPr>
                <w:rFonts w:ascii="Arial" w:hAnsi="Arial" w:cs="Arial"/>
                <w:color w:val="000000"/>
                <w:sz w:val="17"/>
                <w:szCs w:val="17"/>
                <w:shd w:val="clear" w:color="auto" w:fill="FFFFFF"/>
              </w:rPr>
              <w:t> </w:t>
            </w:r>
            <w:r>
              <w:rPr>
                <w:rFonts w:ascii="宋体" w:hAnsi="宋体" w:cs="宋体"/>
                <w:color w:val="000000"/>
                <w:kern w:val="0"/>
                <w:szCs w:val="21"/>
              </w:rPr>
              <w:t>违反本法规定，有下列行为之一的，由县级以上地方人民政府农业农村主管部门责令改正，处三千元以上三万元以下罚款；情节严重的，责令停业整顿，并处三万元以上十万元以下罚款：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ascii="宋体" w:hAnsi="宋体" w:cs="宋体"/>
                <w:color w:val="000000"/>
                <w:kern w:val="0"/>
                <w:szCs w:val="21"/>
              </w:rPr>
              <w:t>（一）开办动物饲养场和隔离场所、动物屠宰加工场所以及动物和动物产品无害化处理场所，未取得动物防疫条件合格证的；</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rFonts w:ascii="宋体" w:hAnsi="宋体" w:cs="宋体"/>
                <w:color w:val="000000"/>
                <w:kern w:val="0"/>
                <w:szCs w:val="21"/>
              </w:rPr>
              <w:t>责令改正，</w:t>
            </w:r>
            <w:r>
              <w:rPr>
                <w:kern w:val="0"/>
                <w:szCs w:val="21"/>
              </w:rPr>
              <w:t>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eastAsia="Times New Roman" w:cs="宋体"/>
                <w:color w:val="000000"/>
                <w:kern w:val="0"/>
                <w:szCs w:val="21"/>
                <w:lang w:eastAsia="zh-Hans"/>
              </w:rPr>
            </w:pPr>
            <w:r>
              <w:rPr>
                <w:rFonts w:hint="eastAsia" w:ascii="宋体" w:hAnsi="宋体" w:cs="宋体"/>
                <w:color w:val="000000" w:themeColor="text1"/>
                <w:kern w:val="0"/>
                <w:szCs w:val="21"/>
                <w:lang w:val="en-US" w:eastAsia="zh-Hans"/>
                <w14:textFill>
                  <w14:solidFill>
                    <w14:schemeClr w14:val="tx1"/>
                  </w14:solidFill>
                </w14:textFill>
              </w:rPr>
              <w:t>发生动物疫病在本场内扩散的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rFonts w:ascii="宋体" w:hAnsi="宋体" w:cs="宋体"/>
                <w:color w:val="000000"/>
                <w:kern w:val="0"/>
                <w:szCs w:val="21"/>
              </w:rPr>
              <w:t>责令改正，</w:t>
            </w:r>
            <w:r>
              <w:rPr>
                <w:kern w:val="0"/>
                <w:szCs w:val="21"/>
              </w:rPr>
              <w:t>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eastAsia="Times New Roman" w:cs="宋体"/>
                <w:color w:val="000000"/>
                <w:kern w:val="0"/>
                <w:szCs w:val="21"/>
                <w:lang w:eastAsia="zh-Hans"/>
              </w:rPr>
            </w:pPr>
            <w:r>
              <w:rPr>
                <w:rFonts w:hint="eastAsia" w:ascii="宋体" w:hAnsi="宋体" w:cs="宋体"/>
                <w:color w:val="000000" w:themeColor="text1"/>
                <w:kern w:val="0"/>
                <w:szCs w:val="21"/>
                <w:lang w:val="en-US" w:eastAsia="zh-Hans"/>
                <w14:textFill>
                  <w14:solidFill>
                    <w14:schemeClr w14:val="tx1"/>
                  </w14:solidFill>
                </w14:textFill>
              </w:rPr>
              <w:t>发生动物疫病且向本场外扩散的，或者发生重大动物疫病，但尚未向本场外扩散</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kern w:val="0"/>
                <w:szCs w:val="21"/>
              </w:rPr>
              <w:t>责令停业整顿，处三万元以上</w:t>
            </w:r>
            <w:r>
              <w:rPr>
                <w:rFonts w:hint="eastAsia"/>
                <w:kern w:val="0"/>
                <w:szCs w:val="21"/>
                <w:lang w:val="en-US" w:eastAsia="zh-Hans"/>
              </w:rPr>
              <w:t>六</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Times New Roman" w:cs="宋体"/>
                <w:color w:val="000000"/>
                <w:kern w:val="0"/>
                <w:szCs w:val="21"/>
                <w:lang w:val="en-US" w:eastAsia="zh-Hans"/>
              </w:rPr>
            </w:pPr>
            <w:r>
              <w:rPr>
                <w:rFonts w:hint="eastAsia" w:ascii="宋体" w:hAnsi="宋体" w:cs="宋体"/>
                <w:color w:val="000000" w:themeColor="text1"/>
                <w:kern w:val="0"/>
                <w:szCs w:val="21"/>
                <w:lang w:val="en-US" w:eastAsia="zh-Hans"/>
                <w14:textFill>
                  <w14:solidFill>
                    <w14:schemeClr w14:val="tx1"/>
                  </w14:solidFill>
                </w14:textFill>
              </w:rPr>
              <w:t>发生重大动物疫病且向周边扩散的</w:t>
            </w:r>
          </w:p>
        </w:tc>
        <w:tc>
          <w:tcPr>
            <w:tcW w:w="4776" w:type="dxa"/>
            <w:noWrap w:val="0"/>
            <w:vAlign w:val="center"/>
          </w:tcPr>
          <w:p>
            <w:pPr>
              <w:keepNext w:val="0"/>
              <w:keepLines w:val="0"/>
              <w:pageBreakBefore w:val="0"/>
              <w:kinsoku/>
              <w:wordWrap/>
              <w:overflowPunct/>
              <w:topLinePunct w:val="0"/>
              <w:autoSpaceDE/>
              <w:autoSpaceDN/>
              <w:bidi w:val="0"/>
              <w:adjustRightInd/>
              <w:spacing w:line="360" w:lineRule="exact"/>
              <w:ind w:right="53" w:rightChars="25"/>
              <w:textAlignment w:val="center"/>
              <w:outlineLvl w:val="9"/>
              <w:rPr>
                <w:kern w:val="0"/>
                <w:szCs w:val="21"/>
              </w:rPr>
            </w:pPr>
            <w:r>
              <w:rPr>
                <w:kern w:val="0"/>
                <w:szCs w:val="21"/>
              </w:rPr>
              <w:t>责令停业整顿，处</w:t>
            </w:r>
            <w:r>
              <w:rPr>
                <w:rFonts w:hint="eastAsia"/>
                <w:kern w:val="0"/>
                <w:szCs w:val="21"/>
                <w:lang w:val="en-US" w:eastAsia="zh-Hans"/>
              </w:rPr>
              <w:t>六</w:t>
            </w:r>
            <w:r>
              <w:rPr>
                <w:kern w:val="0"/>
                <w:szCs w:val="21"/>
              </w:rPr>
              <w:t>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val="en-US" w:eastAsia="zh-CN"/>
              </w:rPr>
            </w:pPr>
            <w:r>
              <w:rPr>
                <w:rFonts w:hint="eastAsia" w:ascii="宋体" w:hAnsi="宋体" w:cs="宋体"/>
                <w:color w:val="000000"/>
                <w:kern w:val="0"/>
                <w:szCs w:val="21"/>
              </w:rPr>
              <w:t>10</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ascii="宋体" w:hAnsi="宋体" w:cs="宋体"/>
                <w:color w:val="000000"/>
                <w:kern w:val="0"/>
                <w:szCs w:val="21"/>
              </w:rPr>
              <w:t>经营动物、动物产品的集贸市场不具备国务院农业农村主管部门规定的防疫条件</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kern w:val="0"/>
                <w:szCs w:val="21"/>
              </w:rPr>
            </w:pPr>
            <w:r>
              <w:rPr>
                <w:rFonts w:hint="eastAsia" w:ascii="宋体" w:hAnsi="宋体" w:cs="宋体"/>
                <w:b/>
                <w:bCs/>
                <w:color w:val="000000"/>
                <w:kern w:val="0"/>
                <w:szCs w:val="21"/>
              </w:rPr>
              <w:t>《中华人民共和国动物防疫法》</w:t>
            </w:r>
            <w:r>
              <w:rPr>
                <w:rFonts w:ascii="宋体" w:hAnsi="宋体" w:cs="宋体"/>
                <w:b/>
                <w:bCs/>
                <w:color w:val="000000"/>
                <w:kern w:val="0"/>
                <w:szCs w:val="21"/>
              </w:rPr>
              <w:t>第九十八条</w:t>
            </w:r>
            <w:r>
              <w:rPr>
                <w:rFonts w:hint="eastAsia" w:ascii="宋体" w:hAnsi="宋体" w:cs="宋体"/>
                <w:b/>
                <w:bCs/>
                <w:color w:val="000000"/>
                <w:kern w:val="0"/>
                <w:szCs w:val="21"/>
              </w:rPr>
              <w:t xml:space="preserve"> </w:t>
            </w:r>
            <w:r>
              <w:rPr>
                <w:rFonts w:ascii="Arial" w:hAnsi="Arial" w:cs="Arial"/>
                <w:color w:val="000000"/>
                <w:sz w:val="17"/>
                <w:szCs w:val="17"/>
                <w:shd w:val="clear" w:color="auto" w:fill="FFFFFF"/>
              </w:rPr>
              <w:t> </w:t>
            </w:r>
            <w:r>
              <w:rPr>
                <w:rFonts w:ascii="宋体" w:hAnsi="宋体" w:cs="宋体"/>
                <w:color w:val="000000"/>
                <w:kern w:val="0"/>
                <w:szCs w:val="21"/>
              </w:rPr>
              <w:t>违反本法规定，有下列行为之一的，由县级以上地方人民政府农业农村主管部门责令改正，处三千元以上三万元以下罚款；情节严重的，责令停业整顿，并处三万元以上十万元以下罚款：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kern w:val="0"/>
                <w:szCs w:val="21"/>
              </w:rPr>
            </w:pPr>
            <w:r>
              <w:rPr>
                <w:rFonts w:ascii="宋体" w:hAnsi="宋体" w:cs="宋体"/>
                <w:color w:val="000000"/>
                <w:kern w:val="0"/>
                <w:szCs w:val="21"/>
              </w:rPr>
              <w:t>（二）经营动物、动物产品的集贸市场不具备国务院农业农村主管部门规定的防疫条件的；</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w:t>
            </w:r>
            <w:r>
              <w:rPr>
                <w:rFonts w:hint="eastAsia" w:ascii="宋体" w:hAnsi="宋体" w:cs="宋体"/>
                <w:color w:val="000000"/>
                <w:kern w:val="0"/>
                <w:szCs w:val="21"/>
              </w:rPr>
              <w:t>次违法，</w:t>
            </w:r>
            <w:r>
              <w:rPr>
                <w:rFonts w:hint="eastAsia" w:ascii="宋体" w:hAnsi="宋体" w:cs="宋体"/>
                <w:color w:val="000000"/>
                <w:kern w:val="0"/>
                <w:szCs w:val="21"/>
                <w:lang w:val="en-US" w:eastAsia="zh-Hans"/>
              </w:rPr>
              <w:t>且</w:t>
            </w:r>
            <w:r>
              <w:rPr>
                <w:rFonts w:hint="eastAsia" w:ascii="宋体" w:hAnsi="宋体" w:cs="宋体"/>
                <w:color w:val="000000"/>
                <w:kern w:val="0"/>
                <w:szCs w:val="21"/>
              </w:rPr>
              <w:t>危害后果</w:t>
            </w:r>
            <w:r>
              <w:rPr>
                <w:rFonts w:hint="eastAsia" w:ascii="宋体" w:hAnsi="宋体" w:cs="宋体"/>
                <w:color w:val="000000"/>
                <w:kern w:val="0"/>
                <w:szCs w:val="21"/>
                <w:lang w:val="en-US" w:eastAsia="zh-Hans"/>
              </w:rPr>
              <w:t>轻微</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rFonts w:ascii="宋体" w:hAnsi="宋体" w:cs="宋体"/>
                <w:color w:val="000000"/>
                <w:kern w:val="0"/>
                <w:szCs w:val="21"/>
              </w:rPr>
              <w:t>责令改正，</w:t>
            </w:r>
            <w:r>
              <w:rPr>
                <w:kern w:val="0"/>
                <w:szCs w:val="21"/>
              </w:rPr>
              <w:t>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引发动物疫病在本市场内扩散的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rFonts w:ascii="宋体" w:hAnsi="宋体" w:cs="宋体"/>
                <w:color w:val="000000"/>
                <w:kern w:val="0"/>
                <w:szCs w:val="21"/>
              </w:rPr>
              <w:t>责令改正，</w:t>
            </w:r>
            <w:r>
              <w:rPr>
                <w:kern w:val="0"/>
                <w:szCs w:val="21"/>
              </w:rPr>
              <w:t>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引发动物疫病且向本市场外扩散的，</w:t>
            </w:r>
            <w:r>
              <w:rPr>
                <w:rFonts w:hint="eastAsia" w:ascii="Calibri" w:hAnsi="Calibri" w:cs="Calibri"/>
                <w:color w:val="000000"/>
                <w:kern w:val="0"/>
                <w:szCs w:val="21"/>
                <w:lang w:val="en-US" w:eastAsia="zh-Hans"/>
              </w:rPr>
              <w:t>或者</w:t>
            </w:r>
            <w:r>
              <w:rPr>
                <w:rFonts w:hint="eastAsia" w:ascii="宋体" w:hAnsi="宋体" w:cs="宋体"/>
                <w:color w:val="000000"/>
                <w:kern w:val="0"/>
                <w:szCs w:val="21"/>
                <w:lang w:val="en-US" w:eastAsia="zh-Hans"/>
              </w:rPr>
              <w:t>引发</w:t>
            </w:r>
            <w:r>
              <w:rPr>
                <w:rFonts w:hint="eastAsia" w:ascii="Calibri" w:hAnsi="Calibri" w:cs="Calibri"/>
                <w:color w:val="000000"/>
                <w:kern w:val="0"/>
                <w:szCs w:val="21"/>
                <w:lang w:val="en-US" w:eastAsia="zh-Hans"/>
              </w:rPr>
              <w:t>重大动物疫病，但尚未向本</w:t>
            </w:r>
            <w:r>
              <w:rPr>
                <w:rFonts w:hint="eastAsia" w:ascii="宋体" w:hAnsi="宋体" w:cs="宋体"/>
                <w:color w:val="000000"/>
                <w:kern w:val="0"/>
                <w:szCs w:val="21"/>
                <w:lang w:val="en-US" w:eastAsia="zh-Hans"/>
              </w:rPr>
              <w:t>市</w:t>
            </w:r>
            <w:r>
              <w:rPr>
                <w:rFonts w:hint="eastAsia" w:ascii="Calibri" w:hAnsi="Calibri" w:cs="Calibri"/>
                <w:color w:val="000000"/>
                <w:kern w:val="0"/>
                <w:szCs w:val="21"/>
                <w:lang w:val="en-US" w:eastAsia="zh-Hans"/>
              </w:rPr>
              <w:t>场外扩散</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kern w:val="0"/>
                <w:szCs w:val="21"/>
              </w:rPr>
              <w:t>责令停业整顿，处三万元以上</w:t>
            </w:r>
            <w:r>
              <w:rPr>
                <w:rFonts w:hint="eastAsia"/>
                <w:kern w:val="0"/>
                <w:szCs w:val="21"/>
                <w:lang w:val="en-US" w:eastAsia="zh-Hans"/>
              </w:rPr>
              <w:t>六</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引发重大动物疫病且向周边扩散的</w:t>
            </w:r>
          </w:p>
        </w:tc>
        <w:tc>
          <w:tcPr>
            <w:tcW w:w="4776" w:type="dxa"/>
            <w:noWrap w:val="0"/>
            <w:vAlign w:val="center"/>
          </w:tcPr>
          <w:p>
            <w:pPr>
              <w:keepNext w:val="0"/>
              <w:keepLines w:val="0"/>
              <w:pageBreakBefore w:val="0"/>
              <w:kinsoku/>
              <w:wordWrap/>
              <w:overflowPunct/>
              <w:topLinePunct w:val="0"/>
              <w:autoSpaceDE/>
              <w:autoSpaceDN/>
              <w:bidi w:val="0"/>
              <w:adjustRightInd/>
              <w:spacing w:line="360" w:lineRule="exact"/>
              <w:ind w:right="53" w:rightChars="25"/>
              <w:textAlignment w:val="center"/>
              <w:outlineLvl w:val="9"/>
              <w:rPr>
                <w:kern w:val="0"/>
                <w:szCs w:val="21"/>
              </w:rPr>
            </w:pPr>
            <w:r>
              <w:rPr>
                <w:kern w:val="0"/>
                <w:szCs w:val="21"/>
              </w:rPr>
              <w:t>责令停业整顿，处</w:t>
            </w:r>
            <w:r>
              <w:rPr>
                <w:rFonts w:hint="eastAsia"/>
                <w:kern w:val="0"/>
                <w:szCs w:val="21"/>
                <w:lang w:val="en-US" w:eastAsia="zh-Hans"/>
              </w:rPr>
              <w:t>六</w:t>
            </w:r>
            <w:r>
              <w:rPr>
                <w:kern w:val="0"/>
                <w:szCs w:val="21"/>
              </w:rPr>
              <w:t>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3"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val="en-US" w:eastAsia="zh-CN"/>
              </w:rPr>
            </w:pPr>
            <w:r>
              <w:rPr>
                <w:rFonts w:hint="eastAsia" w:ascii="宋体" w:hAnsi="宋体" w:cs="宋体"/>
                <w:color w:val="000000"/>
                <w:kern w:val="0"/>
                <w:szCs w:val="21"/>
              </w:rPr>
              <w:t>1</w:t>
            </w:r>
            <w:r>
              <w:rPr>
                <w:rFonts w:hint="default" w:ascii="宋体" w:hAnsi="宋体" w:cs="宋体"/>
                <w:color w:val="000000"/>
                <w:kern w:val="0"/>
                <w:szCs w:val="21"/>
              </w:rPr>
              <w:t>1</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ascii="宋体" w:hAnsi="宋体" w:cs="宋体"/>
                <w:color w:val="000000"/>
                <w:kern w:val="0"/>
                <w:szCs w:val="21"/>
              </w:rPr>
              <w:t>未经备案从事动物运输</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color w:val="000000"/>
                <w:kern w:val="0"/>
                <w:szCs w:val="21"/>
              </w:rPr>
            </w:pPr>
            <w:r>
              <w:rPr>
                <w:rFonts w:hint="eastAsia" w:ascii="宋体" w:hAnsi="宋体" w:cs="宋体"/>
                <w:b/>
                <w:bCs/>
                <w:color w:val="000000"/>
                <w:kern w:val="0"/>
                <w:szCs w:val="21"/>
              </w:rPr>
              <w:t>《中华人民共和国动物防疫法》</w:t>
            </w:r>
            <w:r>
              <w:rPr>
                <w:rFonts w:ascii="宋体" w:hAnsi="宋体" w:cs="宋体"/>
                <w:b/>
                <w:bCs/>
                <w:color w:val="000000"/>
                <w:kern w:val="0"/>
                <w:szCs w:val="21"/>
              </w:rPr>
              <w:t>第九十八条</w:t>
            </w:r>
            <w:r>
              <w:rPr>
                <w:rFonts w:hint="eastAsia" w:ascii="宋体" w:hAnsi="宋体" w:cs="宋体"/>
                <w:b/>
                <w:bCs/>
                <w:color w:val="000000"/>
                <w:kern w:val="0"/>
                <w:szCs w:val="21"/>
              </w:rPr>
              <w:t xml:space="preserve"> </w:t>
            </w:r>
            <w:r>
              <w:rPr>
                <w:rFonts w:ascii="Arial" w:hAnsi="Arial" w:cs="Arial"/>
                <w:color w:val="000000"/>
                <w:sz w:val="17"/>
                <w:szCs w:val="17"/>
                <w:shd w:val="clear" w:color="auto" w:fill="FFFFFF"/>
              </w:rPr>
              <w:t> </w:t>
            </w:r>
            <w:r>
              <w:rPr>
                <w:rFonts w:ascii="宋体" w:hAnsi="宋体" w:cs="宋体"/>
                <w:color w:val="000000"/>
                <w:kern w:val="0"/>
                <w:szCs w:val="21"/>
              </w:rPr>
              <w:t>违反本法规定，有下列行为之一的，由县级以上地方人民政府农业农村主管部门责令改正，处三千元以上三万元以下罚款；情节严重的，责令停业整顿，并处三万元以上十万元以下罚款：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kern w:val="0"/>
                <w:szCs w:val="21"/>
              </w:rPr>
            </w:pPr>
            <w:r>
              <w:rPr>
                <w:rFonts w:ascii="宋体" w:hAnsi="宋体" w:cs="宋体"/>
                <w:color w:val="000000"/>
                <w:kern w:val="0"/>
                <w:szCs w:val="21"/>
              </w:rPr>
              <w:t>（三）未经备案从事动物运输的；</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w:t>
            </w:r>
            <w:r>
              <w:rPr>
                <w:rFonts w:hint="eastAsia" w:ascii="宋体" w:hAnsi="宋体" w:cs="宋体"/>
                <w:color w:val="000000"/>
                <w:kern w:val="0"/>
                <w:szCs w:val="21"/>
              </w:rPr>
              <w:t>次违法，</w:t>
            </w:r>
            <w:r>
              <w:rPr>
                <w:rFonts w:hint="eastAsia" w:ascii="宋体" w:hAnsi="宋体" w:cs="宋体"/>
                <w:color w:val="000000"/>
                <w:kern w:val="0"/>
                <w:szCs w:val="21"/>
                <w:lang w:val="en-US" w:eastAsia="zh-Hans"/>
              </w:rPr>
              <w:t>且</w:t>
            </w:r>
            <w:r>
              <w:rPr>
                <w:rFonts w:hint="eastAsia" w:ascii="宋体" w:hAnsi="宋体" w:cs="宋体"/>
                <w:color w:val="000000"/>
                <w:kern w:val="0"/>
                <w:szCs w:val="21"/>
              </w:rPr>
              <w:t>危害后果</w:t>
            </w:r>
            <w:r>
              <w:rPr>
                <w:rFonts w:hint="eastAsia" w:ascii="宋体" w:hAnsi="宋体" w:cs="宋体"/>
                <w:color w:val="000000"/>
                <w:kern w:val="0"/>
                <w:szCs w:val="21"/>
                <w:lang w:val="en-US" w:eastAsia="zh-Hans"/>
              </w:rPr>
              <w:t>轻微</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rFonts w:ascii="宋体" w:hAnsi="宋体" w:cs="宋体"/>
                <w:color w:val="000000"/>
                <w:kern w:val="0"/>
                <w:szCs w:val="21"/>
              </w:rPr>
              <w:t>责令改正，</w:t>
            </w:r>
            <w:r>
              <w:rPr>
                <w:kern w:val="0"/>
                <w:szCs w:val="21"/>
              </w:rPr>
              <w:t>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widowControl/>
              <w:suppressLineNumbers w:val="0"/>
              <w:jc w:val="left"/>
              <w:rPr>
                <w:rFonts w:hint="eastAsia" w:ascii="宋体" w:hAnsi="宋体" w:cs="宋体"/>
                <w:color w:val="000000"/>
                <w:kern w:val="0"/>
                <w:szCs w:val="21"/>
              </w:rPr>
            </w:pPr>
            <w:r>
              <w:rPr>
                <w:rFonts w:ascii="宋体" w:hAnsi="宋体" w:eastAsia="宋体" w:cs="宋体"/>
                <w:color w:val="000000"/>
                <w:kern w:val="0"/>
                <w:sz w:val="21"/>
                <w:szCs w:val="21"/>
                <w:lang w:val="en-US" w:eastAsia="zh-CN" w:bidi="ar"/>
              </w:rPr>
              <w:t>运输的动物出现发病、病死或死因不明等情况， 但不属于重大动物疫情</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rFonts w:ascii="宋体" w:hAnsi="宋体" w:cs="宋体"/>
                <w:color w:val="000000"/>
                <w:kern w:val="0"/>
                <w:szCs w:val="21"/>
              </w:rPr>
              <w:t>责令改正，</w:t>
            </w:r>
            <w:r>
              <w:rPr>
                <w:kern w:val="0"/>
                <w:szCs w:val="21"/>
              </w:rPr>
              <w:t>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eastAsia="宋体" w:cs="宋体"/>
                <w:color w:val="000000"/>
                <w:kern w:val="0"/>
                <w:sz w:val="21"/>
                <w:szCs w:val="21"/>
                <w:lang w:val="en-US" w:eastAsia="zh-Hans" w:bidi="ar"/>
              </w:rPr>
              <w:t>再次违法，或者</w:t>
            </w:r>
            <w:r>
              <w:rPr>
                <w:rFonts w:ascii="宋体" w:hAnsi="宋体" w:eastAsia="宋体" w:cs="宋体"/>
                <w:color w:val="000000"/>
                <w:kern w:val="0"/>
                <w:sz w:val="21"/>
                <w:szCs w:val="21"/>
                <w:lang w:val="en-US" w:eastAsia="zh-CN" w:bidi="ar"/>
              </w:rPr>
              <w:t>运输的动物</w:t>
            </w:r>
            <w:r>
              <w:rPr>
                <w:rFonts w:hint="eastAsia" w:ascii="宋体" w:hAnsi="宋体" w:eastAsia="宋体" w:cs="宋体"/>
                <w:color w:val="000000"/>
                <w:kern w:val="0"/>
                <w:sz w:val="21"/>
                <w:szCs w:val="21"/>
                <w:lang w:val="en-US" w:eastAsia="zh-Hans" w:bidi="ar"/>
              </w:rPr>
              <w:t>发生</w:t>
            </w:r>
            <w:r>
              <w:rPr>
                <w:rFonts w:ascii="宋体" w:hAnsi="宋体" w:eastAsia="宋体" w:cs="宋体"/>
                <w:color w:val="000000"/>
                <w:kern w:val="0"/>
                <w:sz w:val="21"/>
                <w:szCs w:val="21"/>
                <w:lang w:val="en-US" w:eastAsia="zh-CN" w:bidi="ar"/>
              </w:rPr>
              <w:t>重大动物疫情</w:t>
            </w:r>
            <w:r>
              <w:rPr>
                <w:rFonts w:hint="eastAsia" w:ascii="宋体" w:hAnsi="宋体" w:eastAsia="宋体" w:cs="宋体"/>
                <w:color w:val="000000"/>
                <w:kern w:val="0"/>
                <w:sz w:val="21"/>
                <w:szCs w:val="21"/>
                <w:lang w:val="en-US" w:eastAsia="zh-Hans" w:bidi="ar"/>
              </w:rPr>
              <w:t>，但未扩散</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kern w:val="0"/>
                <w:szCs w:val="21"/>
              </w:rPr>
              <w:t>责令停业整顿，处三万元以上</w:t>
            </w:r>
            <w:r>
              <w:rPr>
                <w:rFonts w:hint="eastAsia"/>
                <w:kern w:val="0"/>
                <w:szCs w:val="21"/>
                <w:lang w:val="en-US" w:eastAsia="zh-Hans"/>
              </w:rPr>
              <w:t>六</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eastAsia="宋体" w:cs="宋体"/>
                <w:color w:val="000000"/>
                <w:kern w:val="0"/>
                <w:sz w:val="21"/>
                <w:szCs w:val="21"/>
                <w:lang w:val="en-US" w:eastAsia="zh-Hans" w:bidi="ar"/>
              </w:rPr>
              <w:t>三次以上违法，或者</w:t>
            </w:r>
            <w:r>
              <w:rPr>
                <w:rFonts w:ascii="宋体" w:hAnsi="宋体" w:eastAsia="宋体" w:cs="宋体"/>
                <w:color w:val="000000"/>
                <w:kern w:val="0"/>
                <w:sz w:val="21"/>
                <w:szCs w:val="21"/>
                <w:lang w:val="en-US" w:eastAsia="zh-CN" w:bidi="ar"/>
              </w:rPr>
              <w:t>运输的动物</w:t>
            </w:r>
            <w:r>
              <w:rPr>
                <w:rFonts w:hint="eastAsia" w:ascii="宋体" w:hAnsi="宋体" w:eastAsia="宋体" w:cs="宋体"/>
                <w:color w:val="000000"/>
                <w:kern w:val="0"/>
                <w:sz w:val="21"/>
                <w:szCs w:val="21"/>
                <w:lang w:val="en-US" w:eastAsia="zh-Hans" w:bidi="ar"/>
              </w:rPr>
              <w:t>引发</w:t>
            </w:r>
            <w:r>
              <w:rPr>
                <w:rFonts w:ascii="宋体" w:hAnsi="宋体" w:eastAsia="宋体" w:cs="宋体"/>
                <w:color w:val="000000"/>
                <w:kern w:val="0"/>
                <w:sz w:val="21"/>
                <w:szCs w:val="21"/>
                <w:lang w:val="en-US" w:eastAsia="zh-CN" w:bidi="ar"/>
              </w:rPr>
              <w:t>重大动物疫情</w:t>
            </w:r>
            <w:r>
              <w:rPr>
                <w:rFonts w:hint="eastAsia" w:ascii="宋体" w:hAnsi="宋体" w:eastAsia="宋体" w:cs="宋体"/>
                <w:color w:val="000000"/>
                <w:kern w:val="0"/>
                <w:sz w:val="21"/>
                <w:szCs w:val="21"/>
                <w:lang w:val="en-US" w:eastAsia="zh-Hans" w:bidi="ar"/>
              </w:rPr>
              <w:t>且扩散</w:t>
            </w:r>
          </w:p>
        </w:tc>
        <w:tc>
          <w:tcPr>
            <w:tcW w:w="4776" w:type="dxa"/>
            <w:noWrap w:val="0"/>
            <w:vAlign w:val="center"/>
          </w:tcPr>
          <w:p>
            <w:pPr>
              <w:keepNext w:val="0"/>
              <w:keepLines w:val="0"/>
              <w:pageBreakBefore w:val="0"/>
              <w:kinsoku/>
              <w:wordWrap/>
              <w:overflowPunct/>
              <w:topLinePunct w:val="0"/>
              <w:autoSpaceDE/>
              <w:autoSpaceDN/>
              <w:bidi w:val="0"/>
              <w:adjustRightInd/>
              <w:spacing w:line="360" w:lineRule="exact"/>
              <w:ind w:right="53" w:rightChars="25"/>
              <w:textAlignment w:val="center"/>
              <w:outlineLvl w:val="9"/>
              <w:rPr>
                <w:kern w:val="0"/>
                <w:szCs w:val="21"/>
              </w:rPr>
            </w:pPr>
            <w:r>
              <w:rPr>
                <w:kern w:val="0"/>
                <w:szCs w:val="21"/>
              </w:rPr>
              <w:t>责令停业整顿，处</w:t>
            </w:r>
            <w:r>
              <w:rPr>
                <w:rFonts w:hint="eastAsia"/>
                <w:kern w:val="0"/>
                <w:szCs w:val="21"/>
                <w:lang w:val="en-US" w:eastAsia="zh-Hans"/>
              </w:rPr>
              <w:t>六</w:t>
            </w:r>
            <w:r>
              <w:rPr>
                <w:kern w:val="0"/>
                <w:szCs w:val="21"/>
              </w:rPr>
              <w:t>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val="en-US" w:eastAsia="zh-CN"/>
              </w:rPr>
            </w:pPr>
            <w:r>
              <w:rPr>
                <w:rFonts w:hint="eastAsia" w:ascii="宋体" w:hAnsi="宋体" w:cs="宋体"/>
                <w:color w:val="000000"/>
                <w:kern w:val="0"/>
                <w:szCs w:val="21"/>
              </w:rPr>
              <w:t>1</w:t>
            </w:r>
            <w:r>
              <w:rPr>
                <w:rFonts w:hint="default" w:ascii="宋体" w:hAnsi="宋体" w:cs="宋体"/>
                <w:color w:val="000000"/>
                <w:kern w:val="0"/>
                <w:szCs w:val="21"/>
              </w:rPr>
              <w:t>2</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ascii="宋体" w:hAnsi="宋体" w:cs="宋体"/>
                <w:color w:val="000000"/>
                <w:kern w:val="0"/>
                <w:szCs w:val="21"/>
              </w:rPr>
              <w:t>未按照规定保存行程路线和托运人提供的动物名称、检疫证明编号、数量等信息</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color w:val="000000"/>
                <w:kern w:val="0"/>
                <w:szCs w:val="21"/>
              </w:rPr>
            </w:pPr>
            <w:r>
              <w:rPr>
                <w:rFonts w:hint="eastAsia" w:ascii="宋体" w:hAnsi="宋体" w:cs="宋体"/>
                <w:b/>
                <w:bCs/>
                <w:color w:val="000000"/>
                <w:kern w:val="0"/>
                <w:szCs w:val="21"/>
              </w:rPr>
              <w:t>《中华人民共和国动物防疫法》</w:t>
            </w:r>
            <w:r>
              <w:rPr>
                <w:rFonts w:ascii="宋体" w:hAnsi="宋体" w:cs="宋体"/>
                <w:b/>
                <w:bCs/>
                <w:color w:val="000000"/>
                <w:kern w:val="0"/>
                <w:szCs w:val="21"/>
              </w:rPr>
              <w:t>第九十八条</w:t>
            </w:r>
            <w:r>
              <w:rPr>
                <w:rFonts w:hint="eastAsia" w:ascii="宋体" w:hAnsi="宋体" w:cs="宋体"/>
                <w:b/>
                <w:bCs/>
                <w:color w:val="000000"/>
                <w:kern w:val="0"/>
                <w:szCs w:val="21"/>
              </w:rPr>
              <w:t xml:space="preserve"> </w:t>
            </w:r>
            <w:r>
              <w:rPr>
                <w:rFonts w:ascii="Arial" w:hAnsi="Arial" w:cs="Arial"/>
                <w:color w:val="000000"/>
                <w:sz w:val="17"/>
                <w:szCs w:val="17"/>
                <w:shd w:val="clear" w:color="auto" w:fill="FFFFFF"/>
              </w:rPr>
              <w:t> </w:t>
            </w:r>
            <w:r>
              <w:rPr>
                <w:rFonts w:ascii="宋体" w:hAnsi="宋体" w:cs="宋体"/>
                <w:color w:val="000000"/>
                <w:kern w:val="0"/>
                <w:szCs w:val="21"/>
              </w:rPr>
              <w:t>违反本法规定，有下列行为之一的，由县级以上地方人民政府农业农村主管部门责令改正，处三千元以上三万元以下罚款；情节严重的，责令停业整顿，并处三万元以上十万元以下罚款：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kern w:val="0"/>
                <w:szCs w:val="21"/>
              </w:rPr>
            </w:pPr>
            <w:r>
              <w:rPr>
                <w:rFonts w:ascii="宋体" w:hAnsi="宋体" w:cs="宋体"/>
                <w:color w:val="000000"/>
                <w:kern w:val="0"/>
                <w:szCs w:val="21"/>
              </w:rPr>
              <w:t>（四）未按照规定保存行程路线和托运人提供的动物名称、检疫证明编号、数量等信息的；</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eastAsia="Times New Roman" w:cs="宋体"/>
                <w:color w:val="000000"/>
                <w:kern w:val="0"/>
                <w:szCs w:val="21"/>
                <w:lang w:val="en-US" w:eastAsia="zh-Hans"/>
              </w:rPr>
            </w:pPr>
            <w:r>
              <w:rPr>
                <w:rFonts w:hint="eastAsia" w:ascii="宋体" w:hAnsi="宋体" w:cs="宋体"/>
                <w:color w:val="000000"/>
                <w:kern w:val="0"/>
                <w:szCs w:val="21"/>
                <w:lang w:val="en-US" w:eastAsia="zh-Hans"/>
              </w:rPr>
              <w:t>车辆已备案，</w:t>
            </w:r>
            <w:r>
              <w:rPr>
                <w:rFonts w:ascii="宋体" w:hAnsi="宋体" w:cs="宋体"/>
                <w:color w:val="000000"/>
                <w:kern w:val="0"/>
                <w:szCs w:val="21"/>
              </w:rPr>
              <w:t>未按照规定保存行程路线和托运人提供的动物名称、检疫证明编号、数量等信息</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rFonts w:ascii="宋体" w:hAnsi="宋体" w:cs="宋体"/>
                <w:color w:val="000000"/>
                <w:kern w:val="0"/>
                <w:szCs w:val="21"/>
              </w:rPr>
              <w:t>责令改正，</w:t>
            </w:r>
            <w:r>
              <w:rPr>
                <w:kern w:val="0"/>
                <w:szCs w:val="21"/>
              </w:rPr>
              <w:t>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车辆未备案，</w:t>
            </w:r>
            <w:r>
              <w:rPr>
                <w:rFonts w:ascii="宋体" w:hAnsi="宋体" w:cs="宋体"/>
                <w:color w:val="000000"/>
                <w:kern w:val="0"/>
                <w:szCs w:val="21"/>
              </w:rPr>
              <w:t>未按照规定保存行程路线和托运人提供的动物名称、检疫证明编号、数量等信息</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rFonts w:ascii="宋体" w:hAnsi="宋体" w:cs="宋体"/>
                <w:color w:val="000000"/>
                <w:kern w:val="0"/>
                <w:szCs w:val="21"/>
              </w:rPr>
              <w:t>责令改正，</w:t>
            </w:r>
            <w:r>
              <w:rPr>
                <w:kern w:val="0"/>
                <w:szCs w:val="21"/>
              </w:rPr>
              <w:t>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eastAsia="Times New Roman" w:cs="宋体"/>
                <w:color w:val="000000"/>
                <w:kern w:val="0"/>
                <w:szCs w:val="21"/>
                <w:lang w:eastAsia="zh-Hans"/>
              </w:rPr>
            </w:pPr>
            <w:r>
              <w:rPr>
                <w:rFonts w:hint="eastAsia" w:ascii="宋体" w:hAnsi="宋体" w:eastAsia="宋体" w:cs="宋体"/>
                <w:color w:val="000000"/>
                <w:kern w:val="0"/>
                <w:sz w:val="21"/>
                <w:szCs w:val="21"/>
                <w:lang w:val="en-US" w:eastAsia="zh-Hans" w:bidi="ar"/>
              </w:rPr>
              <w:t>再次违法，或者</w:t>
            </w:r>
            <w:r>
              <w:rPr>
                <w:rFonts w:hint="eastAsia" w:ascii="Calibri" w:hAnsi="Calibri" w:cs="Calibri"/>
                <w:color w:val="000000"/>
                <w:kern w:val="0"/>
                <w:szCs w:val="21"/>
                <w:lang w:val="en-US" w:eastAsia="zh-Hans"/>
              </w:rPr>
              <w:t>运输的运物发生重大动物疫情，但未扩散</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kern w:val="0"/>
                <w:szCs w:val="21"/>
              </w:rPr>
              <w:t>责令停业整顿，处三万元以上</w:t>
            </w:r>
            <w:r>
              <w:rPr>
                <w:rFonts w:hint="eastAsia"/>
                <w:kern w:val="0"/>
                <w:szCs w:val="21"/>
                <w:lang w:val="en-US" w:eastAsia="zh-Hans"/>
              </w:rPr>
              <w:t>六</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eastAsia="宋体" w:cs="宋体"/>
                <w:color w:val="000000"/>
                <w:kern w:val="0"/>
                <w:sz w:val="21"/>
                <w:szCs w:val="21"/>
                <w:lang w:val="en-US" w:eastAsia="zh-Hans" w:bidi="ar"/>
              </w:rPr>
              <w:t>三次以上违法，或者</w:t>
            </w:r>
            <w:r>
              <w:rPr>
                <w:rFonts w:ascii="宋体" w:hAnsi="宋体" w:eastAsia="宋体" w:cs="宋体"/>
                <w:color w:val="000000"/>
                <w:kern w:val="0"/>
                <w:sz w:val="21"/>
                <w:szCs w:val="21"/>
                <w:lang w:val="en-US" w:eastAsia="zh-CN" w:bidi="ar"/>
              </w:rPr>
              <w:t>运输的动物</w:t>
            </w:r>
            <w:r>
              <w:rPr>
                <w:rFonts w:hint="eastAsia" w:ascii="宋体" w:hAnsi="宋体" w:eastAsia="宋体" w:cs="宋体"/>
                <w:color w:val="000000"/>
                <w:kern w:val="0"/>
                <w:sz w:val="21"/>
                <w:szCs w:val="21"/>
                <w:lang w:val="en-US" w:eastAsia="zh-Hans" w:bidi="ar"/>
              </w:rPr>
              <w:t>引发</w:t>
            </w:r>
            <w:r>
              <w:rPr>
                <w:rFonts w:ascii="宋体" w:hAnsi="宋体" w:eastAsia="宋体" w:cs="宋体"/>
                <w:color w:val="000000"/>
                <w:kern w:val="0"/>
                <w:sz w:val="21"/>
                <w:szCs w:val="21"/>
                <w:lang w:val="en-US" w:eastAsia="zh-CN" w:bidi="ar"/>
              </w:rPr>
              <w:t>重大动物疫情</w:t>
            </w:r>
            <w:r>
              <w:rPr>
                <w:rFonts w:hint="eastAsia" w:ascii="宋体" w:hAnsi="宋体" w:eastAsia="宋体" w:cs="宋体"/>
                <w:color w:val="000000"/>
                <w:kern w:val="0"/>
                <w:sz w:val="21"/>
                <w:szCs w:val="21"/>
                <w:lang w:val="en-US" w:eastAsia="zh-Hans" w:bidi="ar"/>
              </w:rPr>
              <w:t>且向周边扩散</w:t>
            </w:r>
          </w:p>
        </w:tc>
        <w:tc>
          <w:tcPr>
            <w:tcW w:w="4776" w:type="dxa"/>
            <w:noWrap w:val="0"/>
            <w:vAlign w:val="center"/>
          </w:tcPr>
          <w:p>
            <w:pPr>
              <w:keepNext w:val="0"/>
              <w:keepLines w:val="0"/>
              <w:pageBreakBefore w:val="0"/>
              <w:kinsoku/>
              <w:wordWrap/>
              <w:overflowPunct/>
              <w:topLinePunct w:val="0"/>
              <w:autoSpaceDE/>
              <w:autoSpaceDN/>
              <w:bidi w:val="0"/>
              <w:adjustRightInd/>
              <w:spacing w:line="360" w:lineRule="exact"/>
              <w:ind w:right="53" w:rightChars="25"/>
              <w:textAlignment w:val="center"/>
              <w:outlineLvl w:val="9"/>
              <w:rPr>
                <w:kern w:val="0"/>
                <w:szCs w:val="21"/>
              </w:rPr>
            </w:pPr>
            <w:r>
              <w:rPr>
                <w:kern w:val="0"/>
                <w:szCs w:val="21"/>
              </w:rPr>
              <w:t>责令停业整顿，处</w:t>
            </w:r>
            <w:r>
              <w:rPr>
                <w:rFonts w:hint="eastAsia"/>
                <w:kern w:val="0"/>
                <w:szCs w:val="21"/>
                <w:lang w:val="en-US" w:eastAsia="zh-Hans"/>
              </w:rPr>
              <w:t>六</w:t>
            </w:r>
            <w:r>
              <w:rPr>
                <w:kern w:val="0"/>
                <w:szCs w:val="21"/>
              </w:rPr>
              <w:t>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3"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13</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ascii="宋体" w:hAnsi="宋体" w:cs="宋体"/>
                <w:color w:val="000000"/>
                <w:kern w:val="0"/>
                <w:szCs w:val="21"/>
              </w:rPr>
              <w:t>未经检疫合格，向无规定动物疫病区输入动物、动物产品</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526" w:firstLineChars="250"/>
              <w:outlineLvl w:val="9"/>
              <w:rPr>
                <w:rFonts w:ascii="宋体" w:hAnsi="宋体" w:cs="宋体"/>
                <w:color w:val="000000"/>
                <w:kern w:val="0"/>
                <w:szCs w:val="21"/>
              </w:rPr>
            </w:pPr>
            <w:r>
              <w:rPr>
                <w:rFonts w:hint="eastAsia" w:ascii="宋体" w:hAnsi="宋体" w:cs="宋体"/>
                <w:b/>
                <w:bCs/>
                <w:color w:val="000000"/>
                <w:kern w:val="0"/>
                <w:szCs w:val="21"/>
              </w:rPr>
              <w:t>《中华人民共和国动物防疫法》</w:t>
            </w:r>
            <w:r>
              <w:rPr>
                <w:rFonts w:ascii="宋体" w:hAnsi="宋体" w:cs="宋体"/>
                <w:b/>
                <w:bCs/>
                <w:color w:val="000000"/>
                <w:kern w:val="0"/>
                <w:szCs w:val="21"/>
              </w:rPr>
              <w:t>第九十八条</w:t>
            </w:r>
            <w:r>
              <w:rPr>
                <w:rFonts w:hint="eastAsia" w:ascii="宋体" w:hAnsi="宋体" w:cs="宋体"/>
                <w:b/>
                <w:bCs/>
                <w:color w:val="000000"/>
                <w:kern w:val="0"/>
                <w:szCs w:val="21"/>
              </w:rPr>
              <w:t xml:space="preserve"> </w:t>
            </w:r>
            <w:r>
              <w:rPr>
                <w:rFonts w:ascii="Arial" w:hAnsi="Arial" w:cs="Arial"/>
                <w:color w:val="000000"/>
                <w:sz w:val="17"/>
                <w:szCs w:val="17"/>
                <w:shd w:val="clear" w:color="auto" w:fill="FFFFFF"/>
              </w:rPr>
              <w:t> </w:t>
            </w:r>
            <w:r>
              <w:rPr>
                <w:rFonts w:ascii="宋体" w:hAnsi="宋体" w:cs="宋体"/>
                <w:color w:val="000000"/>
                <w:kern w:val="0"/>
                <w:szCs w:val="21"/>
              </w:rPr>
              <w:t>违反本法规定，有下列行为之一的，由县级以上地方人民政府农业农村主管部门责令改正，处三千元以上三万元以下罚款；情节严重的，责令停业整顿，并处三万元以上十万元以下罚款：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kern w:val="0"/>
                <w:szCs w:val="21"/>
              </w:rPr>
            </w:pPr>
            <w:r>
              <w:rPr>
                <w:rFonts w:ascii="宋体" w:hAnsi="宋体" w:cs="宋体"/>
                <w:color w:val="000000"/>
                <w:kern w:val="0"/>
                <w:szCs w:val="21"/>
              </w:rPr>
              <w:t>（五）未经检疫合格，向无规定动物疫病区输入动物、动物产品的；</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初次</w:t>
            </w:r>
            <w:r>
              <w:rPr>
                <w:rFonts w:hint="eastAsia" w:ascii="宋体" w:hAnsi="宋体" w:cs="宋体"/>
                <w:color w:val="000000"/>
                <w:kern w:val="0"/>
                <w:szCs w:val="21"/>
              </w:rPr>
              <w:t>违法，</w:t>
            </w:r>
            <w:r>
              <w:rPr>
                <w:rFonts w:hint="eastAsia" w:ascii="宋体" w:hAnsi="宋体" w:cs="宋体"/>
                <w:color w:val="000000"/>
                <w:kern w:val="0"/>
                <w:szCs w:val="21"/>
                <w:lang w:val="en-US" w:eastAsia="zh-Hans"/>
              </w:rPr>
              <w:t>且</w:t>
            </w:r>
            <w:r>
              <w:rPr>
                <w:rFonts w:hint="eastAsia" w:ascii="宋体" w:hAnsi="宋体" w:cs="宋体"/>
                <w:color w:val="000000"/>
                <w:kern w:val="0"/>
                <w:szCs w:val="21"/>
              </w:rPr>
              <w:t>危害后果</w:t>
            </w:r>
            <w:r>
              <w:rPr>
                <w:rFonts w:hint="eastAsia" w:ascii="宋体" w:hAnsi="宋体" w:cs="宋体"/>
                <w:color w:val="000000"/>
                <w:kern w:val="0"/>
                <w:szCs w:val="21"/>
                <w:lang w:val="en-US" w:eastAsia="zh-Hans"/>
              </w:rPr>
              <w:t>轻微</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rFonts w:ascii="宋体" w:hAnsi="宋体" w:cs="宋体"/>
                <w:color w:val="000000"/>
                <w:kern w:val="0"/>
                <w:szCs w:val="21"/>
              </w:rPr>
              <w:t>责令改正，</w:t>
            </w:r>
            <w:r>
              <w:rPr>
                <w:kern w:val="0"/>
                <w:szCs w:val="21"/>
              </w:rPr>
              <w:t>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虽未引起动物疫病发生、传播等</w:t>
            </w:r>
            <w:r>
              <w:rPr>
                <w:rFonts w:hint="eastAsia" w:ascii="宋体" w:hAnsi="宋体" w:cs="宋体"/>
                <w:color w:val="000000"/>
                <w:kern w:val="0"/>
                <w:szCs w:val="21"/>
              </w:rPr>
              <w:t>危害后果</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但对无疫区构成威胁</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rFonts w:ascii="宋体" w:hAnsi="宋体" w:cs="宋体"/>
                <w:color w:val="000000"/>
                <w:kern w:val="0"/>
                <w:szCs w:val="21"/>
              </w:rPr>
              <w:t>责令改正，</w:t>
            </w:r>
            <w:r>
              <w:rPr>
                <w:kern w:val="0"/>
                <w:szCs w:val="21"/>
              </w:rPr>
              <w:t>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再次违</w:t>
            </w:r>
            <w:r>
              <w:rPr>
                <w:rFonts w:hint="eastAsia" w:ascii="宋体" w:hAnsi="宋体" w:cs="宋体"/>
                <w:color w:val="000000" w:themeColor="text1"/>
                <w:kern w:val="0"/>
                <w:szCs w:val="21"/>
                <w:lang w:val="en-US" w:eastAsia="zh-Hans"/>
                <w14:textFill>
                  <w14:solidFill>
                    <w14:schemeClr w14:val="tx1"/>
                  </w14:solidFill>
                </w14:textFill>
              </w:rPr>
              <w:t>法，或者引起二类、三类动物疫病发生、传播等较重</w:t>
            </w:r>
            <w:r>
              <w:rPr>
                <w:rFonts w:hint="eastAsia" w:ascii="宋体" w:hAnsi="宋体" w:cs="宋体"/>
                <w:color w:val="000000" w:themeColor="text1"/>
                <w:kern w:val="0"/>
                <w:szCs w:val="21"/>
                <w14:textFill>
                  <w14:solidFill>
                    <w14:schemeClr w14:val="tx1"/>
                  </w14:solidFill>
                </w14:textFill>
              </w:rPr>
              <w:t>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kern w:val="0"/>
                <w:szCs w:val="21"/>
              </w:rPr>
              <w:t>责令停业整顿，处三万元以上</w:t>
            </w:r>
            <w:r>
              <w:rPr>
                <w:rFonts w:hint="eastAsia"/>
                <w:kern w:val="0"/>
                <w:szCs w:val="21"/>
                <w:lang w:val="en-US" w:eastAsia="zh-Hans"/>
              </w:rPr>
              <w:t>六</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①三次以上违法</w:t>
            </w:r>
            <w:r>
              <w:rPr>
                <w:rFonts w:hint="eastAsia"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②引起一类动物疫病发生、传播等严重</w:t>
            </w:r>
            <w:r>
              <w:rPr>
                <w:rFonts w:hint="eastAsia" w:ascii="宋体" w:hAnsi="宋体" w:cs="宋体"/>
                <w:color w:val="000000" w:themeColor="text1"/>
                <w:kern w:val="0"/>
                <w:szCs w:val="21"/>
                <w14:textFill>
                  <w14:solidFill>
                    <w14:schemeClr w14:val="tx1"/>
                  </w14:solidFill>
                </w14:textFill>
              </w:rPr>
              <w:t>危害后果</w:t>
            </w:r>
            <w:r>
              <w:rPr>
                <w:rFonts w:hint="eastAsia"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③</w:t>
            </w:r>
            <w:r>
              <w:rPr>
                <w:rFonts w:hint="eastAsia" w:ascii="宋体" w:hAnsi="宋体" w:cs="宋体"/>
                <w:color w:val="000000" w:themeColor="text1"/>
                <w:kern w:val="0"/>
                <w:szCs w:val="21"/>
                <w:lang w:val="en-US" w:eastAsia="zh-CN"/>
                <w14:textFill>
                  <w14:solidFill>
                    <w14:schemeClr w14:val="tx1"/>
                  </w14:solidFill>
                </w14:textFill>
              </w:rPr>
              <w:t>对无疫区构成严重威胁</w:t>
            </w:r>
            <w:r>
              <w:rPr>
                <w:rFonts w:hint="eastAsia" w:ascii="宋体" w:hAnsi="宋体" w:cs="宋体"/>
                <w:color w:val="000000" w:themeColor="text1"/>
                <w:kern w:val="0"/>
                <w:szCs w:val="21"/>
                <w:lang w:val="en-US" w:eastAsia="zh-Hans"/>
                <w14:textFill>
                  <w14:solidFill>
                    <w14:schemeClr w14:val="tx1"/>
                  </w14:solidFill>
                </w14:textFill>
              </w:rPr>
              <w:t>。</w:t>
            </w:r>
            <w:r>
              <w:rPr>
                <w:rFonts w:hint="eastAsia" w:ascii="宋体" w:hAnsi="宋体" w:cs="宋体"/>
                <w:color w:val="000000"/>
                <w:kern w:val="0"/>
                <w:szCs w:val="21"/>
              </w:rPr>
              <w:t>符合上述任一情形按</w:t>
            </w:r>
            <w:r>
              <w:rPr>
                <w:rFonts w:hint="eastAsia" w:ascii="宋体" w:hAnsi="宋体" w:cs="宋体"/>
                <w:color w:val="000000"/>
                <w:kern w:val="0"/>
                <w:szCs w:val="21"/>
                <w:lang w:val="en-US" w:eastAsia="zh-Hans"/>
              </w:rPr>
              <w:t>严重</w:t>
            </w:r>
            <w:r>
              <w:rPr>
                <w:rFonts w:hint="eastAsia" w:ascii="宋体" w:hAnsi="宋体" w:cs="宋体"/>
                <w:color w:val="000000"/>
                <w:kern w:val="0"/>
                <w:szCs w:val="21"/>
              </w:rPr>
              <w:t>违法处罚</w:t>
            </w:r>
          </w:p>
        </w:tc>
        <w:tc>
          <w:tcPr>
            <w:tcW w:w="4776" w:type="dxa"/>
            <w:noWrap w:val="0"/>
            <w:vAlign w:val="center"/>
          </w:tcPr>
          <w:p>
            <w:pPr>
              <w:keepNext w:val="0"/>
              <w:keepLines w:val="0"/>
              <w:pageBreakBefore w:val="0"/>
              <w:kinsoku/>
              <w:wordWrap/>
              <w:overflowPunct/>
              <w:topLinePunct w:val="0"/>
              <w:autoSpaceDE/>
              <w:autoSpaceDN/>
              <w:bidi w:val="0"/>
              <w:adjustRightInd/>
              <w:spacing w:line="360" w:lineRule="exact"/>
              <w:ind w:right="53" w:rightChars="25"/>
              <w:textAlignment w:val="center"/>
              <w:outlineLvl w:val="9"/>
              <w:rPr>
                <w:kern w:val="0"/>
                <w:szCs w:val="21"/>
              </w:rPr>
            </w:pPr>
            <w:r>
              <w:rPr>
                <w:kern w:val="0"/>
                <w:szCs w:val="21"/>
              </w:rPr>
              <w:t>责令停业整顿，处</w:t>
            </w:r>
            <w:r>
              <w:rPr>
                <w:rFonts w:hint="eastAsia"/>
                <w:kern w:val="0"/>
                <w:szCs w:val="21"/>
                <w:lang w:val="en-US" w:eastAsia="zh-Hans"/>
              </w:rPr>
              <w:t>六</w:t>
            </w:r>
            <w:r>
              <w:rPr>
                <w:kern w:val="0"/>
                <w:szCs w:val="21"/>
              </w:rPr>
              <w:t>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9"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14</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ascii="宋体" w:hAnsi="宋体" w:cs="宋体"/>
                <w:color w:val="000000"/>
                <w:kern w:val="0"/>
                <w:szCs w:val="21"/>
              </w:rPr>
              <w:t>跨省、自治区、直辖市引进种用、乳用动物到达输入地后未按照规定进行隔离观察</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kern w:val="0"/>
                <w:szCs w:val="21"/>
              </w:rPr>
            </w:pPr>
            <w:r>
              <w:rPr>
                <w:rFonts w:hint="eastAsia" w:ascii="宋体" w:hAnsi="宋体" w:cs="宋体"/>
                <w:b/>
                <w:bCs/>
                <w:color w:val="000000"/>
                <w:kern w:val="0"/>
                <w:szCs w:val="21"/>
              </w:rPr>
              <w:t>《中华人民共和国动物防疫法》</w:t>
            </w:r>
            <w:r>
              <w:rPr>
                <w:rFonts w:ascii="宋体" w:hAnsi="宋体" w:cs="宋体"/>
                <w:b/>
                <w:bCs/>
                <w:color w:val="000000"/>
                <w:kern w:val="0"/>
                <w:szCs w:val="21"/>
              </w:rPr>
              <w:t>第九十八条</w:t>
            </w:r>
            <w:r>
              <w:rPr>
                <w:rFonts w:hint="eastAsia" w:ascii="宋体" w:hAnsi="宋体" w:cs="宋体"/>
                <w:b/>
                <w:bCs/>
                <w:color w:val="000000"/>
                <w:kern w:val="0"/>
                <w:szCs w:val="21"/>
              </w:rPr>
              <w:t xml:space="preserve"> </w:t>
            </w:r>
            <w:r>
              <w:rPr>
                <w:rFonts w:ascii="Arial" w:hAnsi="Arial" w:cs="Arial"/>
                <w:color w:val="000000"/>
                <w:sz w:val="17"/>
                <w:szCs w:val="17"/>
                <w:shd w:val="clear" w:color="auto" w:fill="FFFFFF"/>
              </w:rPr>
              <w:t> </w:t>
            </w:r>
            <w:r>
              <w:rPr>
                <w:rFonts w:ascii="宋体" w:hAnsi="宋体" w:cs="宋体"/>
                <w:color w:val="000000"/>
                <w:kern w:val="0"/>
                <w:szCs w:val="21"/>
              </w:rPr>
              <w:t>违反本法规定，有下列行为之一的，由县级以上地方人民政府农业农村主管部门责令改正，处三千元以上三万元以下罚款；情节严重的，责令停业整顿，并处三万元以上十万元以下罚款：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ascii="宋体" w:hAnsi="宋体" w:cs="宋体"/>
                <w:color w:val="000000"/>
                <w:kern w:val="0"/>
                <w:szCs w:val="21"/>
              </w:rPr>
              <w:t>（六）跨省、自治区、直辖市引进种用、乳用动物到达输入地后未按照规定进行隔离观察的；</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初次</w:t>
            </w:r>
            <w:r>
              <w:rPr>
                <w:rFonts w:hint="eastAsia" w:ascii="宋体" w:hAnsi="宋体" w:cs="宋体"/>
                <w:color w:val="000000"/>
                <w:kern w:val="0"/>
                <w:szCs w:val="21"/>
              </w:rPr>
              <w:t>违法，</w:t>
            </w:r>
            <w:r>
              <w:rPr>
                <w:rFonts w:hint="eastAsia" w:ascii="宋体" w:hAnsi="宋体" w:cs="宋体"/>
                <w:color w:val="000000"/>
                <w:kern w:val="0"/>
                <w:szCs w:val="21"/>
                <w:lang w:val="en-US" w:eastAsia="zh-Hans"/>
              </w:rPr>
              <w:t>引进的动物符合引种条件</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rFonts w:ascii="宋体" w:hAnsi="宋体" w:cs="宋体"/>
                <w:color w:val="000000"/>
                <w:kern w:val="0"/>
                <w:szCs w:val="21"/>
              </w:rPr>
              <w:t>责令改正，</w:t>
            </w:r>
            <w:r>
              <w:rPr>
                <w:kern w:val="0"/>
                <w:szCs w:val="21"/>
              </w:rPr>
              <w:t>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①</w:t>
            </w:r>
            <w:r>
              <w:rPr>
                <w:rFonts w:hint="eastAsia" w:ascii="宋体" w:hAnsi="宋体" w:cs="宋体"/>
                <w:color w:val="000000" w:themeColor="text1"/>
                <w:kern w:val="0"/>
                <w:szCs w:val="21"/>
                <w:lang w:val="en-US" w:eastAsia="zh-Hans"/>
                <w14:textFill>
                  <w14:solidFill>
                    <w14:schemeClr w14:val="tx1"/>
                  </w14:solidFill>
                </w14:textFill>
              </w:rPr>
              <w:t>引进的动物不符合引种条件；②虽引发动物疫病但尚未扩散；③</w:t>
            </w:r>
            <w:r>
              <w:rPr>
                <w:rFonts w:hint="default" w:ascii="宋体" w:hAnsi="宋体" w:cs="宋体"/>
                <w:color w:val="000000" w:themeColor="text1"/>
                <w:kern w:val="0"/>
                <w:szCs w:val="21"/>
                <w:lang w:eastAsia="zh-CN"/>
                <w14:textFill>
                  <w14:solidFill>
                    <w14:schemeClr w14:val="tx1"/>
                  </w14:solidFill>
                </w14:textFill>
              </w:rPr>
              <w:t>隔</w:t>
            </w:r>
            <w:r>
              <w:rPr>
                <w:rFonts w:hint="eastAsia" w:ascii="宋体" w:hAnsi="宋体" w:cs="宋体"/>
                <w:color w:val="000000" w:themeColor="text1"/>
                <w:kern w:val="0"/>
                <w:szCs w:val="21"/>
                <w:lang w:val="en-US" w:eastAsia="zh-CN"/>
                <w14:textFill>
                  <w14:solidFill>
                    <w14:schemeClr w14:val="tx1"/>
                  </w14:solidFill>
                </w14:textFill>
              </w:rPr>
              <w:t>离观察日志不</w:t>
            </w:r>
            <w:r>
              <w:rPr>
                <w:rFonts w:hint="default" w:ascii="宋体" w:hAnsi="宋体" w:cs="宋体"/>
                <w:color w:val="000000" w:themeColor="text1"/>
                <w:kern w:val="0"/>
                <w:szCs w:val="21"/>
                <w:lang w:eastAsia="zh-CN"/>
                <w14:textFill>
                  <w14:solidFill>
                    <w14:schemeClr w14:val="tx1"/>
                  </w14:solidFill>
                </w14:textFill>
              </w:rPr>
              <w:t>健</w:t>
            </w:r>
            <w:r>
              <w:rPr>
                <w:rFonts w:hint="eastAsia" w:ascii="宋体" w:hAnsi="宋体" w:cs="宋体"/>
                <w:color w:val="000000" w:themeColor="text1"/>
                <w:kern w:val="0"/>
                <w:szCs w:val="21"/>
                <w:lang w:val="en-US" w:eastAsia="zh-CN"/>
                <w14:textFill>
                  <w14:solidFill>
                    <w14:schemeClr w14:val="tx1"/>
                  </w14:solidFill>
                </w14:textFill>
              </w:rPr>
              <w:t>全</w:t>
            </w:r>
            <w:r>
              <w:rPr>
                <w:rFonts w:hint="eastAsia" w:ascii="宋体" w:hAnsi="宋体" w:cs="宋体"/>
                <w:color w:val="000000" w:themeColor="text1"/>
                <w:kern w:val="0"/>
                <w:szCs w:val="21"/>
                <w:lang w:val="en-US"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符合上述任一情形按</w:t>
            </w:r>
            <w:r>
              <w:rPr>
                <w:rFonts w:hint="eastAsia" w:ascii="宋体" w:hAnsi="宋体" w:cs="宋体"/>
                <w:color w:val="000000" w:themeColor="text1"/>
                <w:kern w:val="0"/>
                <w:szCs w:val="21"/>
                <w:lang w:val="en-US" w:eastAsia="zh-Hans"/>
                <w14:textFill>
                  <w14:solidFill>
                    <w14:schemeClr w14:val="tx1"/>
                  </w14:solidFill>
                </w14:textFill>
              </w:rPr>
              <w:t>一般</w:t>
            </w:r>
            <w:r>
              <w:rPr>
                <w:rFonts w:hint="eastAsia" w:ascii="宋体" w:hAnsi="宋体" w:cs="宋体"/>
                <w:color w:val="000000" w:themeColor="text1"/>
                <w:kern w:val="0"/>
                <w:szCs w:val="21"/>
                <w14:textFill>
                  <w14:solidFill>
                    <w14:schemeClr w14:val="tx1"/>
                  </w14:solidFill>
                </w14:textFill>
              </w:rPr>
              <w:t>违</w:t>
            </w:r>
            <w:r>
              <w:rPr>
                <w:rFonts w:hint="eastAsia" w:ascii="宋体" w:hAnsi="宋体" w:cs="宋体"/>
                <w:color w:val="000000"/>
                <w:kern w:val="0"/>
                <w:szCs w:val="21"/>
              </w:rPr>
              <w:t>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rFonts w:ascii="宋体" w:hAnsi="宋体" w:cs="宋体"/>
                <w:color w:val="000000"/>
                <w:kern w:val="0"/>
                <w:szCs w:val="21"/>
              </w:rPr>
              <w:t>责令改正，</w:t>
            </w:r>
            <w:r>
              <w:rPr>
                <w:kern w:val="0"/>
                <w:szCs w:val="21"/>
              </w:rPr>
              <w:t>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①</w:t>
            </w:r>
            <w:r>
              <w:rPr>
                <w:rFonts w:hint="eastAsia" w:ascii="宋体" w:hAnsi="宋体" w:cs="宋体"/>
                <w:color w:val="000000"/>
                <w:kern w:val="0"/>
                <w:szCs w:val="21"/>
              </w:rPr>
              <w:t>再</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②引发动物疫病并扩散；③引发重大动物疫病、新发病或引入地省份未发生过的动物疫病，但未扩散；</w:t>
            </w:r>
            <w:r>
              <w:rPr>
                <w:rFonts w:hint="eastAsia" w:ascii="宋体" w:hAnsi="宋体" w:cs="宋体"/>
                <w:color w:val="000000" w:themeColor="text1"/>
                <w:kern w:val="0"/>
                <w:szCs w:val="21"/>
                <w:lang w:val="en-US" w:eastAsia="zh-CN"/>
                <w14:textFill>
                  <w14:solidFill>
                    <w14:schemeClr w14:val="tx1"/>
                  </w14:solidFill>
                </w14:textFill>
              </w:rPr>
              <w:t>④无隔离观察日志</w:t>
            </w:r>
            <w:r>
              <w:rPr>
                <w:rFonts w:hint="eastAsia" w:ascii="宋体" w:hAnsi="宋体" w:cs="宋体"/>
                <w:color w:val="000000" w:themeColor="text1"/>
                <w:kern w:val="0"/>
                <w:szCs w:val="21"/>
                <w:lang w:val="en-US"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符合上述任一</w:t>
            </w:r>
            <w:r>
              <w:rPr>
                <w:rFonts w:hint="eastAsia" w:ascii="宋体" w:hAnsi="宋体" w:cs="宋体"/>
                <w:color w:val="000000"/>
                <w:kern w:val="0"/>
                <w:szCs w:val="21"/>
              </w:rPr>
              <w:t>情形按</w:t>
            </w:r>
            <w:r>
              <w:rPr>
                <w:rFonts w:hint="eastAsia" w:ascii="宋体" w:hAnsi="宋体" w:cs="宋体"/>
                <w:color w:val="000000"/>
                <w:kern w:val="0"/>
                <w:szCs w:val="21"/>
                <w:lang w:val="en-US" w:eastAsia="zh-Hans"/>
              </w:rPr>
              <w:t>较重</w:t>
            </w:r>
            <w:r>
              <w:rPr>
                <w:rFonts w:hint="eastAsia" w:ascii="宋体" w:hAnsi="宋体" w:cs="宋体"/>
                <w:color w:val="000000"/>
                <w:kern w:val="0"/>
                <w:szCs w:val="21"/>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kern w:val="0"/>
                <w:szCs w:val="21"/>
              </w:rPr>
              <w:t>责令停业整顿，处三万元以上</w:t>
            </w:r>
            <w:r>
              <w:rPr>
                <w:rFonts w:hint="eastAsia"/>
                <w:kern w:val="0"/>
                <w:szCs w:val="21"/>
                <w:lang w:val="en-US" w:eastAsia="zh-Hans"/>
              </w:rPr>
              <w:t>六</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三次以上违法，或者引发重大动物疫病、新发病或引入地省份未发生过的动物疫病，并扩散</w:t>
            </w:r>
          </w:p>
        </w:tc>
        <w:tc>
          <w:tcPr>
            <w:tcW w:w="4776" w:type="dxa"/>
            <w:noWrap w:val="0"/>
            <w:vAlign w:val="center"/>
          </w:tcPr>
          <w:p>
            <w:pPr>
              <w:keepNext w:val="0"/>
              <w:keepLines w:val="0"/>
              <w:pageBreakBefore w:val="0"/>
              <w:kinsoku/>
              <w:wordWrap/>
              <w:overflowPunct/>
              <w:topLinePunct w:val="0"/>
              <w:autoSpaceDE/>
              <w:autoSpaceDN/>
              <w:bidi w:val="0"/>
              <w:adjustRightInd/>
              <w:spacing w:line="360" w:lineRule="exact"/>
              <w:ind w:right="53" w:rightChars="25"/>
              <w:textAlignment w:val="center"/>
              <w:outlineLvl w:val="9"/>
              <w:rPr>
                <w:kern w:val="0"/>
                <w:szCs w:val="21"/>
              </w:rPr>
            </w:pPr>
            <w:r>
              <w:rPr>
                <w:kern w:val="0"/>
                <w:szCs w:val="21"/>
              </w:rPr>
              <w:t>责令停业整顿，处</w:t>
            </w:r>
            <w:r>
              <w:rPr>
                <w:rFonts w:hint="eastAsia"/>
                <w:kern w:val="0"/>
                <w:szCs w:val="21"/>
                <w:lang w:val="en-US" w:eastAsia="zh-Hans"/>
              </w:rPr>
              <w:t>六</w:t>
            </w:r>
            <w:r>
              <w:rPr>
                <w:kern w:val="0"/>
                <w:szCs w:val="21"/>
              </w:rPr>
              <w:t>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26"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rPr>
              <w:t>15</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ascii="宋体" w:hAnsi="宋体" w:cs="宋体"/>
                <w:color w:val="000000"/>
                <w:kern w:val="0"/>
                <w:szCs w:val="21"/>
              </w:rPr>
              <w:t>未按照规定处理或者随意弃置病死动物、病害动物产品的</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526" w:firstLineChars="250"/>
              <w:outlineLvl w:val="9"/>
              <w:rPr>
                <w:rFonts w:hint="eastAsia" w:ascii="宋体" w:hAnsi="宋体" w:cs="宋体"/>
                <w:color w:val="000000"/>
                <w:kern w:val="0"/>
                <w:szCs w:val="21"/>
              </w:rPr>
            </w:pPr>
            <w:r>
              <w:rPr>
                <w:rFonts w:hint="eastAsia" w:ascii="宋体" w:hAnsi="宋体" w:cs="宋体"/>
                <w:b/>
                <w:bCs/>
                <w:color w:val="000000"/>
                <w:kern w:val="0"/>
                <w:szCs w:val="21"/>
              </w:rPr>
              <w:t>《中华人民共和国动物防疫法》</w:t>
            </w:r>
            <w:r>
              <w:rPr>
                <w:rFonts w:ascii="宋体" w:hAnsi="宋体" w:cs="宋体"/>
                <w:b/>
                <w:bCs/>
                <w:color w:val="000000"/>
                <w:kern w:val="0"/>
                <w:szCs w:val="21"/>
              </w:rPr>
              <w:t>第九十八条</w:t>
            </w:r>
            <w:r>
              <w:rPr>
                <w:rFonts w:hint="eastAsia" w:ascii="宋体" w:hAnsi="宋体" w:cs="宋体"/>
                <w:b/>
                <w:bCs/>
                <w:color w:val="000000"/>
                <w:kern w:val="0"/>
                <w:szCs w:val="21"/>
              </w:rPr>
              <w:t xml:space="preserve"> </w:t>
            </w:r>
            <w:r>
              <w:rPr>
                <w:rFonts w:ascii="Arial" w:hAnsi="Arial" w:cs="Arial"/>
                <w:color w:val="000000"/>
                <w:sz w:val="17"/>
                <w:szCs w:val="17"/>
                <w:shd w:val="clear" w:color="auto" w:fill="FFFFFF"/>
              </w:rPr>
              <w:t> </w:t>
            </w:r>
            <w:r>
              <w:rPr>
                <w:rFonts w:ascii="宋体" w:hAnsi="宋体" w:cs="宋体"/>
                <w:color w:val="000000"/>
                <w:kern w:val="0"/>
                <w:szCs w:val="21"/>
              </w:rPr>
              <w:t>违反本法规定，有下列行为之一的，由县级以上地方人民政府农业农村主管部门责令改正，处三千元以上三万元以下罚款；情节严重的，责令停业整顿，并处三万元以上十万元以下罚款：</w:t>
            </w:r>
          </w:p>
          <w:p>
            <w:pPr>
              <w:keepNext w:val="0"/>
              <w:keepLines w:val="0"/>
              <w:pageBreakBefore w:val="0"/>
              <w:widowControl/>
              <w:numPr>
                <w:ilvl w:val="0"/>
                <w:numId w:val="4"/>
              </w:numPr>
              <w:kinsoku/>
              <w:wordWrap/>
              <w:overflowPunct/>
              <w:topLinePunct w:val="0"/>
              <w:autoSpaceDE/>
              <w:autoSpaceDN/>
              <w:bidi w:val="0"/>
              <w:adjustRightInd/>
              <w:snapToGrid w:val="0"/>
              <w:spacing w:line="360" w:lineRule="exact"/>
              <w:ind w:firstLine="420" w:firstLineChars="200"/>
              <w:outlineLvl w:val="9"/>
              <w:rPr>
                <w:rFonts w:ascii="宋体" w:hAnsi="宋体" w:cs="宋体"/>
                <w:color w:val="000000"/>
                <w:kern w:val="0"/>
                <w:szCs w:val="21"/>
              </w:rPr>
            </w:pPr>
            <w:r>
              <w:rPr>
                <w:rFonts w:ascii="宋体" w:hAnsi="宋体" w:cs="宋体"/>
                <w:color w:val="000000"/>
                <w:kern w:val="0"/>
                <w:szCs w:val="21"/>
              </w:rPr>
              <w:t>未按照规定处理或者随意弃置病死动物、病害动物产品的。</w:t>
            </w:r>
          </w:p>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color w:val="000000"/>
                <w:kern w:val="0"/>
                <w:szCs w:val="21"/>
              </w:rPr>
            </w:pPr>
            <w:r>
              <w:rPr>
                <w:rFonts w:hint="eastAsia" w:ascii="宋体" w:hAnsi="宋体" w:cs="宋体"/>
                <w:b/>
                <w:bCs/>
                <w:color w:val="000000"/>
                <w:kern w:val="0"/>
                <w:szCs w:val="21"/>
                <w:lang w:val="en-US" w:eastAsia="zh-Hans"/>
              </w:rPr>
              <w:t>《</w:t>
            </w:r>
            <w:r>
              <w:rPr>
                <w:rFonts w:ascii="宋体" w:hAnsi="宋体" w:cs="宋体"/>
                <w:b/>
                <w:bCs/>
                <w:color w:val="000000"/>
                <w:kern w:val="0"/>
                <w:szCs w:val="21"/>
                <w:lang w:val="en-US" w:eastAsia="zh-CN"/>
              </w:rPr>
              <w:t>海南省无规定动物疫病区管理条例</w:t>
            </w:r>
            <w:r>
              <w:rPr>
                <w:rFonts w:hint="eastAsia" w:ascii="宋体" w:hAnsi="宋体" w:cs="宋体"/>
                <w:b/>
                <w:bCs/>
                <w:color w:val="000000"/>
                <w:kern w:val="0"/>
                <w:szCs w:val="21"/>
                <w:lang w:val="en-US" w:eastAsia="zh-Hans"/>
              </w:rPr>
              <w:t>》第三十九条第二款</w:t>
            </w:r>
            <w:r>
              <w:rPr>
                <w:rFonts w:hint="default" w:ascii="宋体" w:hAnsi="宋体" w:cs="宋体"/>
                <w:color w:val="000000"/>
                <w:kern w:val="0"/>
                <w:szCs w:val="21"/>
                <w:lang w:eastAsia="zh-Hans"/>
              </w:rPr>
              <w:t xml:space="preserve"> </w:t>
            </w:r>
            <w:r>
              <w:rPr>
                <w:rFonts w:ascii="宋体" w:hAnsi="宋体" w:cs="宋体"/>
                <w:color w:val="000000"/>
                <w:kern w:val="0"/>
                <w:szCs w:val="21"/>
                <w:lang w:val="en-US" w:eastAsia="zh-CN"/>
              </w:rPr>
              <w:t>动物饲养单位和个人，未按照规定处理或者随意弃置病死动物、病害动物产品的，由县级以上人民政府农业农村主管部门责令改正，处三千元以上三万元以下罚款；情节严重的，责令停业整顿，并处三万元以上十万元以下罚款。</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ascii="宋体" w:hAnsi="宋体" w:cs="宋体"/>
                <w:color w:val="000000"/>
                <w:kern w:val="0"/>
                <w:szCs w:val="21"/>
              </w:rPr>
              <w:t>未按照规定处理病死动物、病害动物产品</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rFonts w:ascii="宋体" w:hAnsi="宋体" w:cs="宋体"/>
                <w:color w:val="000000"/>
                <w:kern w:val="0"/>
                <w:szCs w:val="21"/>
              </w:rPr>
              <w:t>责令改正，</w:t>
            </w:r>
            <w:r>
              <w:rPr>
                <w:kern w:val="0"/>
                <w:szCs w:val="21"/>
              </w:rPr>
              <w:t>处三千元以上一万五千元以下罚款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ascii="宋体" w:hAnsi="宋体" w:cs="宋体"/>
                <w:color w:val="000000"/>
                <w:kern w:val="0"/>
                <w:szCs w:val="21"/>
              </w:rPr>
              <w:t>随意弃置病死动物、病害动物产品</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rFonts w:ascii="宋体" w:hAnsi="宋体" w:cs="宋体"/>
                <w:color w:val="000000"/>
                <w:kern w:val="0"/>
                <w:szCs w:val="21"/>
              </w:rPr>
              <w:t>责令改正，</w:t>
            </w:r>
            <w:r>
              <w:rPr>
                <w:kern w:val="0"/>
                <w:szCs w:val="21"/>
              </w:rPr>
              <w:t>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Calibri" w:hAnsi="Calibri" w:cs="Calibri"/>
                <w:color w:val="000000"/>
                <w:kern w:val="0"/>
                <w:szCs w:val="21"/>
                <w:lang w:val="en-US" w:eastAsia="zh-Hans"/>
              </w:rPr>
              <w:t>再</w:t>
            </w:r>
            <w:r>
              <w:rPr>
                <w:rFonts w:hint="eastAsia" w:ascii="宋体" w:hAnsi="宋体" w:cs="宋体"/>
                <w:color w:val="000000"/>
                <w:kern w:val="0"/>
                <w:szCs w:val="21"/>
              </w:rPr>
              <w:t>次违法</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或者病死动物、病害动物产品检测出一类动物病原微生物</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kern w:val="0"/>
                <w:szCs w:val="21"/>
              </w:rPr>
              <w:t>责令停业整顿，处三万元以上</w:t>
            </w:r>
            <w:r>
              <w:rPr>
                <w:rFonts w:hint="eastAsia"/>
                <w:kern w:val="0"/>
                <w:szCs w:val="21"/>
                <w:lang w:val="en-US" w:eastAsia="zh-Hans"/>
              </w:rPr>
              <w:t>六</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8"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三次</w:t>
            </w:r>
            <w:r>
              <w:rPr>
                <w:rFonts w:hint="eastAsia" w:ascii="宋体" w:hAnsi="宋体" w:cs="宋体"/>
                <w:color w:val="000000"/>
                <w:kern w:val="0"/>
                <w:szCs w:val="21"/>
                <w:lang w:val="en-US" w:eastAsia="zh-Hans"/>
              </w:rPr>
              <w:t>以上</w:t>
            </w:r>
            <w:r>
              <w:rPr>
                <w:rFonts w:hint="eastAsia" w:ascii="宋体" w:hAnsi="宋体" w:cs="宋体"/>
                <w:color w:val="000000"/>
                <w:kern w:val="0"/>
                <w:szCs w:val="21"/>
              </w:rPr>
              <w:t>违法</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或者</w:t>
            </w:r>
            <w:r>
              <w:rPr>
                <w:rFonts w:hint="eastAsia" w:ascii="宋体" w:hAnsi="宋体" w:cs="宋体"/>
                <w:color w:val="000000"/>
                <w:kern w:val="0"/>
                <w:szCs w:val="21"/>
              </w:rPr>
              <w:t>引起重大动物疫情</w:t>
            </w:r>
          </w:p>
        </w:tc>
        <w:tc>
          <w:tcPr>
            <w:tcW w:w="4776" w:type="dxa"/>
            <w:noWrap w:val="0"/>
            <w:vAlign w:val="center"/>
          </w:tcPr>
          <w:p>
            <w:pPr>
              <w:keepNext w:val="0"/>
              <w:keepLines w:val="0"/>
              <w:pageBreakBefore w:val="0"/>
              <w:kinsoku/>
              <w:wordWrap/>
              <w:overflowPunct/>
              <w:topLinePunct w:val="0"/>
              <w:autoSpaceDE/>
              <w:autoSpaceDN/>
              <w:bidi w:val="0"/>
              <w:adjustRightInd/>
              <w:spacing w:line="360" w:lineRule="exact"/>
              <w:ind w:right="53" w:rightChars="25"/>
              <w:textAlignment w:val="center"/>
              <w:outlineLvl w:val="9"/>
              <w:rPr>
                <w:kern w:val="0"/>
                <w:szCs w:val="21"/>
              </w:rPr>
            </w:pPr>
            <w:r>
              <w:rPr>
                <w:kern w:val="0"/>
                <w:szCs w:val="21"/>
              </w:rPr>
              <w:t>责令停业整顿，处</w:t>
            </w:r>
            <w:r>
              <w:rPr>
                <w:rFonts w:hint="eastAsia"/>
                <w:kern w:val="0"/>
                <w:szCs w:val="21"/>
                <w:lang w:val="en-US" w:eastAsia="zh-Hans"/>
              </w:rPr>
              <w:t>六</w:t>
            </w:r>
            <w:r>
              <w:rPr>
                <w:kern w:val="0"/>
                <w:szCs w:val="21"/>
              </w:rPr>
              <w:t>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2"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default" w:ascii="宋体" w:hAnsi="宋体" w:eastAsia="宋体" w:cs="宋体"/>
                <w:color w:val="000000"/>
                <w:kern w:val="0"/>
                <w:szCs w:val="21"/>
                <w:lang w:val="en-US" w:eastAsia="zh-CN"/>
              </w:rPr>
            </w:pPr>
            <w:r>
              <w:rPr>
                <w:rFonts w:hint="eastAsia" w:ascii="宋体" w:hAnsi="宋体" w:cs="宋体"/>
                <w:color w:val="000000"/>
                <w:kern w:val="0"/>
                <w:szCs w:val="21"/>
              </w:rPr>
              <w:t>1</w:t>
            </w:r>
            <w:r>
              <w:rPr>
                <w:rFonts w:hint="default" w:ascii="宋体" w:hAnsi="宋体" w:cs="宋体"/>
                <w:color w:val="000000"/>
                <w:kern w:val="0"/>
                <w:szCs w:val="21"/>
                <w:lang w:eastAsia="zh-CN"/>
              </w:rPr>
              <w:t>6</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color w:val="000000"/>
                <w:sz w:val="21"/>
                <w:szCs w:val="21"/>
              </w:rPr>
              <w:t>屠宰、经营、运输的动物未附有检疫证明，经营和运输的动物产品未附有检疫证明、检疫标志</w:t>
            </w:r>
          </w:p>
        </w:tc>
        <w:tc>
          <w:tcPr>
            <w:tcW w:w="3561" w:type="dxa"/>
            <w:vMerge w:val="restart"/>
            <w:noWrap w:val="0"/>
            <w:vAlign w:val="center"/>
          </w:tcPr>
          <w:p>
            <w:pPr>
              <w:pStyle w:val="9"/>
              <w:keepNext w:val="0"/>
              <w:keepLines w:val="0"/>
              <w:pageBreakBefore w:val="0"/>
              <w:shd w:val="clear" w:color="auto" w:fill="FFFFFF"/>
              <w:kinsoku/>
              <w:wordWrap/>
              <w:overflowPunct/>
              <w:topLinePunct w:val="0"/>
              <w:autoSpaceDE/>
              <w:autoSpaceDN/>
              <w:bidi w:val="0"/>
              <w:adjustRightInd/>
              <w:spacing w:before="0" w:beforeAutospacing="0" w:after="0" w:afterAutospacing="0" w:line="360" w:lineRule="exact"/>
              <w:ind w:firstLine="420" w:firstLineChars="200"/>
              <w:outlineLvl w:val="9"/>
              <w:rPr>
                <w:color w:val="000000"/>
                <w:sz w:val="21"/>
                <w:szCs w:val="21"/>
              </w:rPr>
            </w:pPr>
            <w:r>
              <w:rPr>
                <w:rFonts w:hint="eastAsia"/>
                <w:b/>
                <w:bCs/>
                <w:color w:val="000000"/>
                <w:sz w:val="21"/>
                <w:szCs w:val="21"/>
              </w:rPr>
              <w:t>《中华人民共和国动物防疫法》</w:t>
            </w:r>
            <w:r>
              <w:rPr>
                <w:b/>
                <w:bCs/>
                <w:color w:val="000000"/>
                <w:sz w:val="21"/>
                <w:szCs w:val="21"/>
              </w:rPr>
              <w:t>第一百条</w:t>
            </w:r>
            <w:r>
              <w:rPr>
                <w:rFonts w:hint="eastAsia"/>
                <w:b/>
                <w:bCs/>
                <w:color w:val="000000"/>
                <w:sz w:val="21"/>
                <w:szCs w:val="21"/>
                <w:lang w:val="en-US" w:eastAsia="zh-Hans"/>
              </w:rPr>
              <w:t>第一款</w:t>
            </w:r>
            <w:r>
              <w:rPr>
                <w:rFonts w:hint="eastAsia"/>
                <w:b/>
                <w:bCs/>
                <w:color w:val="000000"/>
                <w:sz w:val="21"/>
                <w:szCs w:val="21"/>
              </w:rPr>
              <w:t xml:space="preserve"> </w:t>
            </w:r>
            <w:r>
              <w:rPr>
                <w:rStyle w:val="10"/>
                <w:rFonts w:ascii="Arial" w:hAnsi="Arial" w:cs="Arial"/>
                <w:color w:val="000000"/>
                <w:sz w:val="17"/>
                <w:szCs w:val="17"/>
              </w:rPr>
              <w:t> </w:t>
            </w:r>
            <w:r>
              <w:rPr>
                <w:color w:val="000000"/>
                <w:sz w:val="21"/>
                <w:szCs w:val="21"/>
              </w:rPr>
              <w:t>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p>
          <w:p>
            <w:pPr>
              <w:pStyle w:val="9"/>
              <w:keepNext w:val="0"/>
              <w:keepLines w:val="0"/>
              <w:pageBreakBefore w:val="0"/>
              <w:shd w:val="clear" w:color="auto" w:fill="FFFFFF"/>
              <w:kinsoku/>
              <w:wordWrap/>
              <w:overflowPunct/>
              <w:topLinePunct w:val="0"/>
              <w:autoSpaceDE/>
              <w:autoSpaceDN/>
              <w:bidi w:val="0"/>
              <w:adjustRightInd/>
              <w:spacing w:before="0" w:beforeAutospacing="0" w:after="0" w:afterAutospacing="0" w:line="360" w:lineRule="exact"/>
              <w:ind w:firstLine="420" w:firstLineChars="200"/>
              <w:outlineLvl w:val="9"/>
              <w:rPr>
                <w:rFonts w:hint="eastAsia"/>
                <w:color w:val="000000"/>
                <w:sz w:val="21"/>
                <w:szCs w:val="21"/>
              </w:rPr>
            </w:pPr>
            <w:r>
              <w:rPr>
                <w:rFonts w:hint="eastAsia" w:ascii="宋体" w:hAnsi="宋体" w:cs="宋体" w:eastAsiaTheme="minorEastAsia"/>
                <w:b/>
                <w:bCs/>
                <w:color w:val="000000"/>
                <w:kern w:val="0"/>
                <w:sz w:val="21"/>
                <w:szCs w:val="21"/>
                <w:lang w:val="en-US" w:eastAsia="zh-Hans" w:bidi="ar-SA"/>
              </w:rPr>
              <w:t>《</w:t>
            </w:r>
            <w:r>
              <w:rPr>
                <w:rFonts w:ascii="宋体" w:hAnsi="宋体" w:cs="宋体" w:eastAsiaTheme="minorEastAsia"/>
                <w:b/>
                <w:bCs/>
                <w:color w:val="000000"/>
                <w:kern w:val="0"/>
                <w:sz w:val="21"/>
                <w:szCs w:val="21"/>
                <w:lang w:val="en-US" w:eastAsia="zh-CN" w:bidi="ar-SA"/>
              </w:rPr>
              <w:t>海南省无规定动物疫病区管理条例</w:t>
            </w:r>
            <w:r>
              <w:rPr>
                <w:rFonts w:hint="eastAsia" w:ascii="宋体" w:hAnsi="宋体" w:cs="宋体" w:eastAsiaTheme="minorEastAsia"/>
                <w:b/>
                <w:bCs/>
                <w:color w:val="000000"/>
                <w:kern w:val="0"/>
                <w:sz w:val="21"/>
                <w:szCs w:val="21"/>
                <w:lang w:val="en-US" w:eastAsia="zh-Hans" w:bidi="ar-SA"/>
              </w:rPr>
              <w:t>》</w:t>
            </w:r>
            <w:r>
              <w:rPr>
                <w:rFonts w:ascii="宋体" w:hAnsi="宋体" w:cs="宋体" w:eastAsiaTheme="minorEastAsia"/>
                <w:b/>
                <w:bCs/>
                <w:color w:val="000000"/>
                <w:kern w:val="0"/>
                <w:sz w:val="21"/>
                <w:szCs w:val="21"/>
                <w:lang w:val="en-US" w:eastAsia="zh-CN" w:bidi="ar-SA"/>
              </w:rPr>
              <w:t>第四十一条</w:t>
            </w:r>
            <w:r>
              <w:rPr>
                <w:rFonts w:hint="eastAsia" w:ascii="宋体" w:hAnsi="宋体" w:cs="宋体"/>
                <w:b/>
                <w:bCs/>
                <w:color w:val="000000"/>
                <w:kern w:val="0"/>
                <w:sz w:val="21"/>
                <w:szCs w:val="21"/>
                <w:lang w:val="en-US" w:eastAsia="zh-Hans" w:bidi="ar-SA"/>
              </w:rPr>
              <w:t>第一款</w:t>
            </w:r>
            <w:r>
              <w:rPr>
                <w:rFonts w:hint="eastAsia" w:ascii="宋体" w:hAnsi="宋体" w:cs="宋体" w:eastAsiaTheme="minorEastAsia"/>
                <w:color w:val="000000"/>
                <w:kern w:val="0"/>
                <w:sz w:val="21"/>
                <w:szCs w:val="21"/>
                <w:lang w:val="en-US" w:eastAsia="zh-CN" w:bidi="ar-SA"/>
              </w:rPr>
              <w:t>   违反本条例规定，屠宰、经营、运输的动物未附有动物检疫合格证明，或者经营和运输的动物产品未附有动物检疫合格证明、检疫标志的，由县级以上人民政府农业农村主管部门责令改正，处同类检疫合格动物、动物产品货值金额一倍以下罚款；对货主以外的承运人处运输费用三倍以上五倍以下罚款，情节严重的，处五倍以上十倍以下罚款。</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w:t>
            </w:r>
            <w:r>
              <w:rPr>
                <w:rFonts w:hint="eastAsia" w:ascii="宋体" w:hAnsi="宋体" w:cs="宋体"/>
                <w:color w:val="000000"/>
                <w:kern w:val="0"/>
                <w:szCs w:val="21"/>
              </w:rPr>
              <w:t>次违法，</w:t>
            </w:r>
            <w:r>
              <w:rPr>
                <w:rFonts w:hint="eastAsia" w:ascii="宋体" w:hAnsi="宋体" w:cs="宋体"/>
                <w:color w:val="000000"/>
                <w:kern w:val="0"/>
                <w:szCs w:val="21"/>
                <w:lang w:val="en-US" w:eastAsia="zh-Hans"/>
              </w:rPr>
              <w:t>货值金额不足五万元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color w:val="000000"/>
                <w:sz w:val="21"/>
                <w:szCs w:val="21"/>
              </w:rPr>
              <w:t>责令改正，</w:t>
            </w:r>
            <w:r>
              <w:rPr>
                <w:kern w:val="0"/>
                <w:szCs w:val="21"/>
              </w:rPr>
              <w:t>处同类检疫合格动物、动物产品货值金额百分之</w:t>
            </w:r>
            <w:r>
              <w:rPr>
                <w:rFonts w:hint="eastAsia"/>
                <w:kern w:val="0"/>
                <w:szCs w:val="21"/>
                <w:lang w:val="en-US" w:eastAsia="zh-Hans"/>
              </w:rPr>
              <w:t>三</w:t>
            </w:r>
            <w:r>
              <w:rPr>
                <w:kern w:val="0"/>
                <w:szCs w:val="21"/>
              </w:rPr>
              <w:t>十以下罚款；对货主以外承运人处运输费用三倍以上</w:t>
            </w:r>
            <w:r>
              <w:rPr>
                <w:rFonts w:hint="eastAsia"/>
                <w:kern w:val="0"/>
                <w:szCs w:val="21"/>
              </w:rPr>
              <w:t>四</w:t>
            </w:r>
            <w:r>
              <w:rPr>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szCs w:val="21"/>
              </w:rPr>
            </w:pPr>
          </w:p>
        </w:tc>
        <w:tc>
          <w:tcPr>
            <w:tcW w:w="3561" w:type="dxa"/>
            <w:vMerge w:val="continue"/>
            <w:noWrap w:val="0"/>
            <w:vAlign w:val="center"/>
          </w:tcPr>
          <w:p>
            <w:pPr>
              <w:pStyle w:val="9"/>
              <w:keepNext w:val="0"/>
              <w:keepLines w:val="0"/>
              <w:pageBreakBefore w:val="0"/>
              <w:shd w:val="clear" w:color="auto" w:fill="FFFFFF"/>
              <w:kinsoku/>
              <w:wordWrap/>
              <w:overflowPunct/>
              <w:topLinePunct w:val="0"/>
              <w:autoSpaceDE/>
              <w:autoSpaceDN/>
              <w:bidi w:val="0"/>
              <w:adjustRightInd/>
              <w:spacing w:before="0" w:beforeAutospacing="0" w:after="0" w:afterAutospacing="0" w:line="360" w:lineRule="exact"/>
              <w:outlineLvl w:val="9"/>
              <w:rPr>
                <w:rFonts w:hint="eastAsia"/>
                <w:b/>
                <w:bCs/>
                <w:color w:val="000000"/>
                <w:sz w:val="21"/>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eastAsia="Times New Roman" w:cs="宋体"/>
                <w:color w:val="000000"/>
                <w:kern w:val="0"/>
                <w:szCs w:val="21"/>
                <w:lang w:eastAsia="zh-Hans"/>
              </w:rPr>
            </w:pPr>
            <w:r>
              <w:rPr>
                <w:rFonts w:hint="eastAsia" w:ascii="宋体" w:hAnsi="宋体" w:cs="宋体"/>
                <w:color w:val="000000"/>
                <w:kern w:val="0"/>
                <w:szCs w:val="21"/>
                <w:lang w:val="en-US" w:eastAsia="zh-Hans"/>
              </w:rPr>
              <w:t>货值金额五万元以上不足十万元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color w:val="000000"/>
                <w:sz w:val="21"/>
                <w:szCs w:val="21"/>
              </w:rPr>
              <w:t>责令改正，</w:t>
            </w:r>
            <w:r>
              <w:rPr>
                <w:kern w:val="0"/>
                <w:szCs w:val="21"/>
              </w:rPr>
              <w:t>处同类检疫合格动物、动物产品货值金额百分之</w:t>
            </w:r>
            <w:r>
              <w:rPr>
                <w:rFonts w:hint="eastAsia"/>
                <w:kern w:val="0"/>
                <w:szCs w:val="21"/>
                <w:lang w:val="en-US" w:eastAsia="zh-Hans"/>
              </w:rPr>
              <w:t>三</w:t>
            </w:r>
            <w:r>
              <w:rPr>
                <w:kern w:val="0"/>
                <w:szCs w:val="21"/>
              </w:rPr>
              <w:t>十</w:t>
            </w:r>
            <w:r>
              <w:rPr>
                <w:rFonts w:hint="eastAsia"/>
                <w:kern w:val="0"/>
                <w:szCs w:val="21"/>
                <w:lang w:val="en-US" w:eastAsia="zh-Hans"/>
              </w:rPr>
              <w:t>以上百分之六十</w:t>
            </w:r>
            <w:r>
              <w:rPr>
                <w:kern w:val="0"/>
                <w:szCs w:val="21"/>
              </w:rPr>
              <w:t>以下罚款；对货主以外承运人处运输费用四倍以上五倍以下罚款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szCs w:val="21"/>
              </w:rPr>
            </w:pPr>
          </w:p>
        </w:tc>
        <w:tc>
          <w:tcPr>
            <w:tcW w:w="3561" w:type="dxa"/>
            <w:vMerge w:val="continue"/>
            <w:noWrap w:val="0"/>
            <w:vAlign w:val="center"/>
          </w:tcPr>
          <w:p>
            <w:pPr>
              <w:pStyle w:val="9"/>
              <w:keepNext w:val="0"/>
              <w:keepLines w:val="0"/>
              <w:pageBreakBefore w:val="0"/>
              <w:shd w:val="clear" w:color="auto" w:fill="FFFFFF"/>
              <w:kinsoku/>
              <w:wordWrap/>
              <w:overflowPunct/>
              <w:topLinePunct w:val="0"/>
              <w:autoSpaceDE/>
              <w:autoSpaceDN/>
              <w:bidi w:val="0"/>
              <w:adjustRightInd/>
              <w:spacing w:before="0" w:beforeAutospacing="0" w:after="0" w:afterAutospacing="0" w:line="360" w:lineRule="exact"/>
              <w:outlineLvl w:val="9"/>
              <w:rPr>
                <w:rFonts w:hint="eastAsia"/>
                <w:b/>
                <w:bCs/>
                <w:color w:val="000000"/>
                <w:sz w:val="21"/>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再次违法，或者货值金额十万元以上不足二十万元</w:t>
            </w:r>
          </w:p>
        </w:tc>
        <w:tc>
          <w:tcPr>
            <w:tcW w:w="4776" w:type="dxa"/>
            <w:noWrap w:val="0"/>
            <w:vAlign w:val="center"/>
          </w:tcPr>
          <w:p>
            <w:pPr>
              <w:keepNext w:val="0"/>
              <w:keepLines w:val="0"/>
              <w:pageBreakBefore w:val="0"/>
              <w:kinsoku/>
              <w:wordWrap/>
              <w:overflowPunct/>
              <w:topLinePunct w:val="0"/>
              <w:autoSpaceDE/>
              <w:autoSpaceDN/>
              <w:bidi w:val="0"/>
              <w:adjustRightInd/>
              <w:spacing w:line="360" w:lineRule="exact"/>
              <w:outlineLvl w:val="9"/>
              <w:rPr>
                <w:rFonts w:hint="eastAsia" w:ascii="宋体" w:hAnsi="宋体" w:cs="宋体"/>
                <w:szCs w:val="21"/>
              </w:rPr>
            </w:pPr>
            <w:r>
              <w:rPr>
                <w:color w:val="000000"/>
                <w:sz w:val="21"/>
                <w:szCs w:val="21"/>
              </w:rPr>
              <w:t>责令改正，</w:t>
            </w:r>
            <w:r>
              <w:rPr>
                <w:kern w:val="0"/>
                <w:szCs w:val="21"/>
              </w:rPr>
              <w:t>处同类检疫合格动物、动物产品货值金额</w:t>
            </w:r>
            <w:r>
              <w:rPr>
                <w:rFonts w:hint="eastAsia"/>
                <w:kern w:val="0"/>
                <w:szCs w:val="21"/>
                <w:lang w:val="en-US" w:eastAsia="zh-Hans"/>
              </w:rPr>
              <w:t>百分之六十以上</w:t>
            </w:r>
            <w:r>
              <w:rPr>
                <w:kern w:val="0"/>
                <w:szCs w:val="21"/>
              </w:rPr>
              <w:t>百分之</w:t>
            </w:r>
            <w:r>
              <w:rPr>
                <w:rFonts w:hint="eastAsia"/>
                <w:kern w:val="0"/>
                <w:szCs w:val="21"/>
                <w:lang w:val="en-US" w:eastAsia="zh-Hans"/>
              </w:rPr>
              <w:t>八</w:t>
            </w:r>
            <w:r>
              <w:rPr>
                <w:kern w:val="0"/>
                <w:szCs w:val="21"/>
              </w:rPr>
              <w:t>十以下罚款；对货主以外承运人处运输费用五倍以上</w:t>
            </w:r>
            <w:r>
              <w:rPr>
                <w:rFonts w:hint="eastAsia"/>
                <w:kern w:val="0"/>
                <w:szCs w:val="21"/>
                <w:lang w:val="en-US" w:eastAsia="zh-Hans"/>
              </w:rPr>
              <w:t>八</w:t>
            </w:r>
            <w:r>
              <w:rPr>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szCs w:val="21"/>
              </w:rPr>
            </w:pPr>
          </w:p>
        </w:tc>
        <w:tc>
          <w:tcPr>
            <w:tcW w:w="3561" w:type="dxa"/>
            <w:vMerge w:val="continue"/>
            <w:noWrap w:val="0"/>
            <w:vAlign w:val="center"/>
          </w:tcPr>
          <w:p>
            <w:pPr>
              <w:pStyle w:val="9"/>
              <w:keepNext w:val="0"/>
              <w:keepLines w:val="0"/>
              <w:pageBreakBefore w:val="0"/>
              <w:shd w:val="clear" w:color="auto" w:fill="FFFFFF"/>
              <w:kinsoku/>
              <w:wordWrap/>
              <w:overflowPunct/>
              <w:topLinePunct w:val="0"/>
              <w:autoSpaceDE/>
              <w:autoSpaceDN/>
              <w:bidi w:val="0"/>
              <w:adjustRightInd/>
              <w:spacing w:before="0" w:beforeAutospacing="0" w:after="0" w:afterAutospacing="0" w:line="360" w:lineRule="exact"/>
              <w:outlineLvl w:val="9"/>
              <w:rPr>
                <w:rFonts w:hint="eastAsia"/>
                <w:b/>
                <w:bCs/>
                <w:color w:val="000000"/>
                <w:sz w:val="21"/>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三次违法，或者货值金额二十万元以上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color w:val="000000"/>
                <w:sz w:val="21"/>
                <w:szCs w:val="21"/>
              </w:rPr>
              <w:t>责令改正，</w:t>
            </w:r>
            <w:r>
              <w:rPr>
                <w:kern w:val="0"/>
                <w:szCs w:val="21"/>
              </w:rPr>
              <w:t>处同类检疫合格动物、动物产品货值金额百分之</w:t>
            </w:r>
            <w:r>
              <w:rPr>
                <w:rFonts w:hint="eastAsia"/>
                <w:kern w:val="0"/>
                <w:szCs w:val="21"/>
                <w:lang w:val="en-US" w:eastAsia="zh-Hans"/>
              </w:rPr>
              <w:t>八</w:t>
            </w:r>
            <w:r>
              <w:rPr>
                <w:kern w:val="0"/>
                <w:szCs w:val="21"/>
              </w:rPr>
              <w:t>十</w:t>
            </w:r>
            <w:r>
              <w:rPr>
                <w:rFonts w:hint="eastAsia"/>
                <w:kern w:val="0"/>
                <w:szCs w:val="21"/>
                <w:lang w:val="en-US" w:eastAsia="zh-Hans"/>
              </w:rPr>
              <w:t>以上</w:t>
            </w:r>
            <w:r>
              <w:rPr>
                <w:rFonts w:hint="eastAsia"/>
                <w:kern w:val="0"/>
                <w:szCs w:val="21"/>
              </w:rPr>
              <w:t>一倍</w:t>
            </w:r>
            <w:r>
              <w:rPr>
                <w:kern w:val="0"/>
                <w:szCs w:val="21"/>
              </w:rPr>
              <w:t>以下罚款；对货主以外承运人处运输费用</w:t>
            </w:r>
            <w:r>
              <w:rPr>
                <w:rFonts w:hint="eastAsia"/>
                <w:kern w:val="0"/>
                <w:szCs w:val="21"/>
                <w:lang w:val="en-US" w:eastAsia="zh-Hans"/>
              </w:rPr>
              <w:t>八</w:t>
            </w:r>
            <w:r>
              <w:rPr>
                <w:kern w:val="0"/>
                <w:szCs w:val="21"/>
              </w:rPr>
              <w:t>倍以上十倍以下罚款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default" w:ascii="宋体" w:hAnsi="宋体" w:cs="宋体"/>
                <w:color w:val="000000"/>
                <w:kern w:val="0"/>
                <w:szCs w:val="21"/>
              </w:rPr>
              <w:t>17</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ascii="宋体" w:hAnsi="宋体" w:cs="宋体"/>
                <w:color w:val="000000"/>
                <w:kern w:val="0"/>
                <w:sz w:val="21"/>
                <w:szCs w:val="21"/>
                <w:lang w:val="en-US" w:eastAsia="zh-CN" w:bidi="ar-SA"/>
              </w:rPr>
              <w:t>用于科研、展示、演出和比赛等非食用性利用的动物未附有检疫证明</w:t>
            </w:r>
          </w:p>
        </w:tc>
        <w:tc>
          <w:tcPr>
            <w:tcW w:w="3561" w:type="dxa"/>
            <w:vMerge w:val="restart"/>
            <w:noWrap w:val="0"/>
            <w:vAlign w:val="center"/>
          </w:tcPr>
          <w:p>
            <w:pPr>
              <w:pStyle w:val="9"/>
              <w:keepNext w:val="0"/>
              <w:keepLines w:val="0"/>
              <w:pageBreakBefore w:val="0"/>
              <w:shd w:val="clear" w:color="auto" w:fill="FFFFFF"/>
              <w:kinsoku/>
              <w:wordWrap/>
              <w:overflowPunct/>
              <w:topLinePunct w:val="0"/>
              <w:autoSpaceDE/>
              <w:autoSpaceDN/>
              <w:bidi w:val="0"/>
              <w:adjustRightInd/>
              <w:spacing w:before="0" w:beforeAutospacing="0" w:after="0" w:afterAutospacing="0" w:line="360" w:lineRule="exact"/>
              <w:ind w:firstLine="420" w:firstLineChars="200"/>
              <w:outlineLvl w:val="9"/>
              <w:rPr>
                <w:rFonts w:ascii="宋体" w:hAnsi="宋体" w:cs="宋体"/>
                <w:color w:val="000000"/>
                <w:kern w:val="0"/>
                <w:sz w:val="21"/>
                <w:szCs w:val="21"/>
                <w:lang w:val="en-US" w:eastAsia="zh-CN" w:bidi="ar-SA"/>
              </w:rPr>
            </w:pPr>
            <w:r>
              <w:rPr>
                <w:rFonts w:hint="eastAsia"/>
                <w:b/>
                <w:bCs/>
                <w:color w:val="000000"/>
                <w:sz w:val="21"/>
                <w:szCs w:val="21"/>
              </w:rPr>
              <w:t>《中华人民共和国动物防疫法》</w:t>
            </w:r>
            <w:r>
              <w:rPr>
                <w:b/>
                <w:bCs/>
                <w:color w:val="000000"/>
                <w:sz w:val="21"/>
                <w:szCs w:val="21"/>
              </w:rPr>
              <w:t>第一百条</w:t>
            </w:r>
            <w:r>
              <w:rPr>
                <w:rFonts w:hint="eastAsia"/>
                <w:b/>
                <w:bCs/>
                <w:color w:val="000000"/>
                <w:sz w:val="21"/>
                <w:szCs w:val="21"/>
                <w:lang w:val="en-US" w:eastAsia="zh-Hans"/>
              </w:rPr>
              <w:t>第二款</w:t>
            </w:r>
            <w:r>
              <w:rPr>
                <w:rFonts w:hint="eastAsia"/>
                <w:b/>
                <w:bCs/>
                <w:color w:val="000000"/>
                <w:sz w:val="21"/>
                <w:szCs w:val="21"/>
              </w:rPr>
              <w:t xml:space="preserve"> </w:t>
            </w:r>
            <w:r>
              <w:rPr>
                <w:rStyle w:val="10"/>
                <w:rFonts w:ascii="Arial" w:hAnsi="Arial" w:cs="Arial"/>
                <w:color w:val="000000"/>
                <w:sz w:val="17"/>
                <w:szCs w:val="17"/>
              </w:rPr>
              <w:t> </w:t>
            </w:r>
            <w:r>
              <w:rPr>
                <w:rFonts w:ascii="宋体" w:hAnsi="宋体" w:cs="宋体"/>
                <w:color w:val="000000"/>
                <w:kern w:val="0"/>
                <w:sz w:val="21"/>
                <w:szCs w:val="21"/>
                <w:lang w:val="en-US" w:eastAsia="zh-CN" w:bidi="ar-SA"/>
              </w:rPr>
              <w:t>违反本法规定，用于科研、展示、演出和比赛等非食用性利用的动物未附有检疫证明的，由县级以上地方人民政府农业农村主管部门责令改正，处三千元以上一万元以下罚款。</w:t>
            </w:r>
          </w:p>
          <w:p>
            <w:pPr>
              <w:pStyle w:val="9"/>
              <w:keepNext w:val="0"/>
              <w:keepLines w:val="0"/>
              <w:pageBreakBefore w:val="0"/>
              <w:shd w:val="clear" w:color="auto" w:fill="FFFFFF"/>
              <w:kinsoku/>
              <w:wordWrap/>
              <w:overflowPunct/>
              <w:topLinePunct w:val="0"/>
              <w:autoSpaceDE/>
              <w:autoSpaceDN/>
              <w:bidi w:val="0"/>
              <w:adjustRightInd/>
              <w:spacing w:before="0" w:beforeAutospacing="0" w:after="0" w:afterAutospacing="0" w:line="360" w:lineRule="exact"/>
              <w:ind w:firstLine="420" w:firstLineChars="200"/>
              <w:outlineLvl w:val="9"/>
              <w:rPr>
                <w:rFonts w:hint="eastAsia"/>
                <w:color w:val="000000"/>
                <w:sz w:val="21"/>
                <w:szCs w:val="21"/>
                <w:lang w:eastAsia="zh-Hans"/>
              </w:rPr>
            </w:pPr>
            <w:r>
              <w:rPr>
                <w:rFonts w:hint="eastAsia" w:ascii="宋体" w:hAnsi="宋体" w:cs="宋体" w:eastAsiaTheme="minorEastAsia"/>
                <w:b/>
                <w:bCs/>
                <w:color w:val="000000"/>
                <w:kern w:val="0"/>
                <w:sz w:val="21"/>
                <w:szCs w:val="21"/>
                <w:lang w:val="en-US" w:eastAsia="zh-Hans" w:bidi="ar-SA"/>
              </w:rPr>
              <w:t>《</w:t>
            </w:r>
            <w:r>
              <w:rPr>
                <w:rFonts w:ascii="宋体" w:hAnsi="宋体" w:cs="宋体" w:eastAsiaTheme="minorEastAsia"/>
                <w:b/>
                <w:bCs/>
                <w:color w:val="000000"/>
                <w:kern w:val="0"/>
                <w:sz w:val="21"/>
                <w:szCs w:val="21"/>
                <w:lang w:val="en-US" w:eastAsia="zh-CN" w:bidi="ar-SA"/>
              </w:rPr>
              <w:t>海南省无规定动物疫病区管理条例</w:t>
            </w:r>
            <w:r>
              <w:rPr>
                <w:rFonts w:hint="eastAsia" w:ascii="宋体" w:hAnsi="宋体" w:cs="宋体" w:eastAsiaTheme="minorEastAsia"/>
                <w:b/>
                <w:bCs/>
                <w:color w:val="000000"/>
                <w:kern w:val="0"/>
                <w:sz w:val="21"/>
                <w:szCs w:val="21"/>
                <w:lang w:val="en-US" w:eastAsia="zh-Hans" w:bidi="ar-SA"/>
              </w:rPr>
              <w:t>》</w:t>
            </w:r>
            <w:r>
              <w:rPr>
                <w:rFonts w:ascii="宋体" w:hAnsi="宋体" w:cs="宋体" w:eastAsiaTheme="minorEastAsia"/>
                <w:b/>
                <w:bCs/>
                <w:color w:val="000000"/>
                <w:kern w:val="0"/>
                <w:sz w:val="21"/>
                <w:szCs w:val="21"/>
                <w:lang w:val="en-US" w:eastAsia="zh-CN" w:bidi="ar-SA"/>
              </w:rPr>
              <w:t>第四十一条</w:t>
            </w:r>
            <w:r>
              <w:rPr>
                <w:rFonts w:hint="eastAsia" w:ascii="宋体" w:hAnsi="宋体" w:cs="宋体"/>
                <w:b/>
                <w:bCs/>
                <w:color w:val="000000"/>
                <w:kern w:val="0"/>
                <w:sz w:val="21"/>
                <w:szCs w:val="21"/>
                <w:lang w:val="en-US" w:eastAsia="zh-Hans" w:bidi="ar-SA"/>
              </w:rPr>
              <w:t>第二款</w:t>
            </w:r>
            <w:r>
              <w:rPr>
                <w:rFonts w:hint="default" w:ascii="宋体" w:hAnsi="宋体" w:cs="宋体"/>
                <w:b/>
                <w:bCs/>
                <w:color w:val="000000"/>
                <w:kern w:val="0"/>
                <w:sz w:val="21"/>
                <w:szCs w:val="21"/>
                <w:lang w:eastAsia="zh-Hans" w:bidi="ar-SA"/>
              </w:rPr>
              <w:t xml:space="preserve"> </w:t>
            </w:r>
            <w:r>
              <w:rPr>
                <w:rFonts w:ascii="宋体" w:hAnsi="宋体" w:cs="宋体" w:eastAsiaTheme="minorEastAsia"/>
                <w:color w:val="000000"/>
                <w:kern w:val="0"/>
                <w:sz w:val="21"/>
                <w:szCs w:val="21"/>
                <w:lang w:val="en-US" w:eastAsia="zh-CN" w:bidi="ar-SA"/>
              </w:rPr>
              <w:t>违反本条例规定，参加科研、展览、演出和比赛等非食用性利用的动物未附有动物检疫合格证明的，由县级以上人民政府农业农村主管部门责令改正，处三千元以上一万元以下罚款。</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Times New Roman" w:cs="宋体"/>
                <w:color w:val="000000"/>
                <w:kern w:val="0"/>
                <w:szCs w:val="21"/>
                <w:lang w:val="en-US" w:eastAsia="zh-Hans"/>
              </w:rPr>
            </w:pPr>
            <w:r>
              <w:rPr>
                <w:rFonts w:hint="eastAsia" w:ascii="宋体" w:hAnsi="宋体" w:cs="宋体"/>
                <w:color w:val="000000"/>
                <w:kern w:val="0"/>
                <w:szCs w:val="21"/>
                <w:lang w:val="en-US" w:eastAsia="zh-Hans"/>
              </w:rPr>
              <w:t>初次违法，未造成危害后果和社会影响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Cs w:val="21"/>
              </w:rPr>
            </w:pPr>
            <w:r>
              <w:rPr>
                <w:color w:val="000000"/>
                <w:sz w:val="21"/>
                <w:szCs w:val="21"/>
              </w:rPr>
              <w:t>责令改正，</w:t>
            </w:r>
            <w:r>
              <w:rPr>
                <w:kern w:val="0"/>
                <w:szCs w:val="21"/>
              </w:rPr>
              <w:t>处三千元以上四千元以下罚款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Times New Roman" w:cs="宋体"/>
                <w:color w:val="000000"/>
                <w:kern w:val="0"/>
                <w:szCs w:val="21"/>
                <w:lang w:val="en-US" w:eastAsia="zh-Hans"/>
              </w:rPr>
            </w:pPr>
            <w:r>
              <w:rPr>
                <w:rFonts w:hint="eastAsia" w:ascii="宋体" w:hAnsi="宋体" w:cs="宋体"/>
                <w:color w:val="000000"/>
                <w:kern w:val="0"/>
                <w:szCs w:val="21"/>
                <w:lang w:val="en-US" w:eastAsia="zh-Hans"/>
              </w:rPr>
              <w:t>造成一般危害后和社会影响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Cs w:val="21"/>
              </w:rPr>
            </w:pPr>
            <w:r>
              <w:rPr>
                <w:color w:val="000000"/>
                <w:sz w:val="21"/>
                <w:szCs w:val="21"/>
              </w:rPr>
              <w:t>责令改正，</w:t>
            </w:r>
            <w:r>
              <w:rPr>
                <w:kern w:val="0"/>
                <w:szCs w:val="21"/>
              </w:rPr>
              <w:t>处</w:t>
            </w:r>
            <w:r>
              <w:rPr>
                <w:rFonts w:hint="eastAsia"/>
                <w:kern w:val="0"/>
                <w:szCs w:val="21"/>
              </w:rPr>
              <w:t>四</w:t>
            </w:r>
            <w:r>
              <w:rPr>
                <w:kern w:val="0"/>
                <w:szCs w:val="21"/>
              </w:rPr>
              <w:t>千元以上六千元以下罚款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Times New Roman" w:cs="宋体"/>
                <w:color w:val="000000"/>
                <w:kern w:val="0"/>
                <w:szCs w:val="21"/>
                <w:lang w:val="en-US" w:eastAsia="zh-Hans"/>
              </w:rPr>
            </w:pPr>
            <w:r>
              <w:rPr>
                <w:rFonts w:hint="eastAsia" w:ascii="宋体" w:hAnsi="宋体" w:cs="宋体"/>
                <w:color w:val="000000"/>
                <w:kern w:val="0"/>
                <w:szCs w:val="21"/>
                <w:lang w:val="en-US" w:eastAsia="zh-Hans"/>
              </w:rPr>
              <w:t>再次违法，或者造成较重危害后果和社会影响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Cs w:val="21"/>
              </w:rPr>
            </w:pPr>
            <w:r>
              <w:rPr>
                <w:color w:val="000000"/>
                <w:sz w:val="21"/>
                <w:szCs w:val="21"/>
              </w:rPr>
              <w:t>责令改正，</w:t>
            </w:r>
            <w:r>
              <w:rPr>
                <w:kern w:val="0"/>
                <w:szCs w:val="21"/>
              </w:rPr>
              <w:t>处</w:t>
            </w:r>
            <w:r>
              <w:rPr>
                <w:rFonts w:hint="eastAsia"/>
                <w:kern w:val="0"/>
                <w:szCs w:val="21"/>
              </w:rPr>
              <w:t>六</w:t>
            </w:r>
            <w:r>
              <w:rPr>
                <w:kern w:val="0"/>
                <w:szCs w:val="21"/>
              </w:rPr>
              <w:t>千元以上八千元以下罚款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Times New Roman" w:cs="宋体"/>
                <w:color w:val="000000"/>
                <w:kern w:val="0"/>
                <w:szCs w:val="21"/>
                <w:lang w:val="en-US" w:eastAsia="zh-Hans"/>
              </w:rPr>
            </w:pPr>
            <w:r>
              <w:rPr>
                <w:rFonts w:hint="eastAsia" w:ascii="宋体" w:hAnsi="宋体" w:cs="宋体"/>
                <w:color w:val="000000"/>
                <w:kern w:val="0"/>
                <w:szCs w:val="21"/>
                <w:lang w:val="en-US" w:eastAsia="zh-Hans"/>
              </w:rPr>
              <w:t>违法次数超过三次，或者造成严重危害后果和社会影响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Cs w:val="21"/>
              </w:rPr>
            </w:pPr>
            <w:r>
              <w:rPr>
                <w:color w:val="000000"/>
                <w:sz w:val="21"/>
                <w:szCs w:val="21"/>
              </w:rPr>
              <w:t>责令改正，</w:t>
            </w:r>
            <w:r>
              <w:rPr>
                <w:kern w:val="0"/>
                <w:szCs w:val="21"/>
              </w:rPr>
              <w:t>处</w:t>
            </w:r>
            <w:r>
              <w:rPr>
                <w:rFonts w:hint="eastAsia"/>
                <w:kern w:val="0"/>
                <w:szCs w:val="21"/>
              </w:rPr>
              <w:t>八</w:t>
            </w:r>
            <w:r>
              <w:rPr>
                <w:kern w:val="0"/>
                <w:szCs w:val="21"/>
              </w:rPr>
              <w:t>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default" w:ascii="宋体" w:hAnsi="宋体" w:cs="宋体"/>
                <w:color w:val="000000"/>
                <w:kern w:val="0"/>
                <w:szCs w:val="21"/>
              </w:rPr>
              <w:t>18</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b w:val="0"/>
                <w:bCs w:val="0"/>
                <w:color w:val="000000"/>
                <w:sz w:val="21"/>
                <w:szCs w:val="21"/>
                <w:lang w:val="en-US" w:eastAsia="zh-CN"/>
              </w:rPr>
              <w:t>将禁止或者限制调运的特定动物、动物产品由动物疫病高风险区调入低风险区</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val="0"/>
                <w:bCs w:val="0"/>
                <w:color w:val="000000"/>
                <w:sz w:val="21"/>
                <w:szCs w:val="21"/>
                <w:lang w:val="en-US" w:eastAsia="zh-CN"/>
              </w:rPr>
            </w:pPr>
            <w:r>
              <w:rPr>
                <w:rFonts w:hint="eastAsia" w:ascii="宋体" w:hAnsi="宋体" w:cs="宋体"/>
                <w:b/>
                <w:bCs/>
                <w:color w:val="000000"/>
                <w:sz w:val="21"/>
                <w:szCs w:val="21"/>
                <w:lang w:val="en-US" w:eastAsia="zh-CN"/>
              </w:rPr>
              <w:t>《中华人民共和国动物防疫法》第一百零一条</w:t>
            </w:r>
            <w:r>
              <w:rPr>
                <w:rFonts w:hint="default" w:ascii="宋体" w:hAnsi="宋体" w:cs="宋体"/>
                <w:b w:val="0"/>
                <w:bCs w:val="0"/>
                <w:color w:val="000000"/>
                <w:sz w:val="21"/>
                <w:szCs w:val="21"/>
                <w:lang w:val="en-US" w:eastAsia="zh-CN"/>
              </w:rPr>
              <w:t xml:space="preserve"> </w:t>
            </w:r>
            <w:r>
              <w:rPr>
                <w:rFonts w:hint="eastAsia" w:ascii="宋体" w:hAnsi="宋体" w:cs="宋体"/>
                <w:b w:val="0"/>
                <w:bCs w:val="0"/>
                <w:color w:val="000000"/>
                <w:sz w:val="21"/>
                <w:szCs w:val="21"/>
                <w:lang w:val="en-US" w:eastAsia="zh-CN"/>
              </w:rPr>
              <w:t> 违反本法规定，将禁止或者限制调运的特定动物、动物产品由动物疫病高风险区调入低风险区的，由县级以上地方人民政府农业农村主管部门没收运输费用、违法运输的动物和动物产品，并处运输费用一倍以上五倍以下罚款。</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w:t>
            </w:r>
            <w:r>
              <w:rPr>
                <w:rFonts w:hint="eastAsia" w:ascii="宋体" w:hAnsi="宋体" w:cs="宋体"/>
                <w:color w:val="000000" w:themeColor="text1"/>
                <w:kern w:val="0"/>
                <w:szCs w:val="21"/>
                <w:lang w:val="en-US" w:eastAsia="zh-CN"/>
                <w14:textFill>
                  <w14:solidFill>
                    <w14:schemeClr w14:val="tx1"/>
                  </w14:solidFill>
                </w14:textFill>
              </w:rPr>
              <w:t>附有有效检疫证明，且</w:t>
            </w:r>
            <w:r>
              <w:rPr>
                <w:rFonts w:hint="eastAsia" w:ascii="宋体" w:hAnsi="宋体" w:cs="宋体"/>
                <w:color w:val="000000" w:themeColor="text1"/>
                <w:kern w:val="0"/>
                <w:szCs w:val="21"/>
                <w:lang w:val="en-US" w:eastAsia="zh-Hans"/>
                <w14:textFill>
                  <w14:solidFill>
                    <w14:schemeClr w14:val="tx1"/>
                  </w14:solidFill>
                </w14:textFill>
              </w:rPr>
              <w:t>未造成危害后果和社会影响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color w:val="000000"/>
                <w:sz w:val="21"/>
                <w:szCs w:val="21"/>
              </w:rPr>
            </w:pPr>
            <w:r>
              <w:rPr>
                <w:rFonts w:hint="eastAsia" w:ascii="宋体" w:hAnsi="宋体" w:cs="宋体"/>
                <w:b w:val="0"/>
                <w:bCs w:val="0"/>
                <w:color w:val="000000"/>
                <w:sz w:val="21"/>
                <w:szCs w:val="21"/>
                <w:lang w:val="en-US" w:eastAsia="zh-CN"/>
              </w:rPr>
              <w:t>没收运输费用、违法运输的动物和动物产品，并处运输费用一倍以上</w:t>
            </w:r>
            <w:r>
              <w:rPr>
                <w:rFonts w:hint="eastAsia" w:ascii="宋体" w:hAnsi="宋体" w:cs="宋体"/>
                <w:b w:val="0"/>
                <w:bCs w:val="0"/>
                <w:color w:val="000000"/>
                <w:sz w:val="21"/>
                <w:szCs w:val="21"/>
                <w:lang w:val="en-US" w:eastAsia="zh-Hans"/>
              </w:rPr>
              <w:t>二</w:t>
            </w:r>
            <w:r>
              <w:rPr>
                <w:rFonts w:hint="eastAsia" w:ascii="宋体" w:hAnsi="宋体" w:cs="宋体"/>
                <w:b w:val="0"/>
                <w:bCs w:val="0"/>
                <w:color w:val="000000"/>
                <w:sz w:val="21"/>
                <w:szCs w:val="21"/>
                <w:lang w:val="en-US" w:eastAsia="zh-CN"/>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3561" w:type="dxa"/>
            <w:vMerge w:val="continue"/>
            <w:noWrap w:val="0"/>
            <w:vAlign w:val="center"/>
          </w:tcPr>
          <w:p>
            <w:pPr>
              <w:pStyle w:val="9"/>
              <w:keepNext w:val="0"/>
              <w:keepLines w:val="0"/>
              <w:pageBreakBefore w:val="0"/>
              <w:shd w:val="clear" w:color="auto" w:fill="FFFFFF"/>
              <w:kinsoku/>
              <w:wordWrap/>
              <w:overflowPunct/>
              <w:topLinePunct w:val="0"/>
              <w:autoSpaceDE/>
              <w:autoSpaceDN/>
              <w:bidi w:val="0"/>
              <w:adjustRightInd/>
              <w:spacing w:before="0" w:beforeAutospacing="0" w:after="0" w:afterAutospacing="0" w:line="360" w:lineRule="exact"/>
              <w:ind w:firstLine="420" w:firstLineChars="200"/>
              <w:outlineLvl w:val="9"/>
              <w:rPr>
                <w:rFonts w:hint="eastAsia" w:ascii="宋体" w:hAnsi="宋体" w:cs="宋体"/>
                <w:b w:val="0"/>
                <w:bCs w:val="0"/>
                <w:color w:val="000000"/>
                <w:sz w:val="21"/>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附有有效检疫证明，但</w:t>
            </w:r>
            <w:r>
              <w:rPr>
                <w:rFonts w:hint="eastAsia" w:ascii="宋体" w:hAnsi="宋体" w:cs="宋体"/>
                <w:color w:val="000000" w:themeColor="text1"/>
                <w:kern w:val="0"/>
                <w:szCs w:val="21"/>
                <w:lang w:val="en-US" w:eastAsia="zh-Hans"/>
                <w14:textFill>
                  <w14:solidFill>
                    <w14:schemeClr w14:val="tx1"/>
                  </w14:solidFill>
                </w14:textFill>
              </w:rPr>
              <w:t>造成一般危害后果和社会影响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color w:val="000000"/>
                <w:sz w:val="21"/>
                <w:szCs w:val="21"/>
              </w:rPr>
            </w:pPr>
            <w:r>
              <w:rPr>
                <w:rFonts w:hint="eastAsia" w:ascii="宋体" w:hAnsi="宋体" w:cs="宋体"/>
                <w:b w:val="0"/>
                <w:bCs w:val="0"/>
                <w:color w:val="000000"/>
                <w:sz w:val="21"/>
                <w:szCs w:val="21"/>
                <w:lang w:val="en-US" w:eastAsia="zh-CN"/>
              </w:rPr>
              <w:t>没收运输费用、违法运输的动物和动物产品，并处运输费用</w:t>
            </w:r>
            <w:r>
              <w:rPr>
                <w:rFonts w:hint="eastAsia" w:ascii="宋体" w:hAnsi="宋体" w:cs="宋体"/>
                <w:b w:val="0"/>
                <w:bCs w:val="0"/>
                <w:color w:val="000000"/>
                <w:sz w:val="21"/>
                <w:szCs w:val="21"/>
                <w:lang w:val="en-US" w:eastAsia="zh-Hans"/>
              </w:rPr>
              <w:t>二</w:t>
            </w:r>
            <w:r>
              <w:rPr>
                <w:rFonts w:hint="eastAsia" w:ascii="宋体" w:hAnsi="宋体" w:cs="宋体"/>
                <w:b w:val="0"/>
                <w:bCs w:val="0"/>
                <w:color w:val="000000"/>
                <w:sz w:val="21"/>
                <w:szCs w:val="21"/>
                <w:lang w:val="en-US" w:eastAsia="zh-CN"/>
              </w:rPr>
              <w:t>倍以上</w:t>
            </w:r>
            <w:r>
              <w:rPr>
                <w:rFonts w:hint="eastAsia" w:ascii="宋体" w:hAnsi="宋体" w:cs="宋体"/>
                <w:b w:val="0"/>
                <w:bCs w:val="0"/>
                <w:color w:val="000000"/>
                <w:sz w:val="21"/>
                <w:szCs w:val="21"/>
                <w:lang w:val="en-US" w:eastAsia="zh-Hans"/>
              </w:rPr>
              <w:t>三</w:t>
            </w:r>
            <w:r>
              <w:rPr>
                <w:rFonts w:hint="eastAsia" w:ascii="宋体" w:hAnsi="宋体" w:cs="宋体"/>
                <w:b w:val="0"/>
                <w:bCs w:val="0"/>
                <w:color w:val="000000"/>
                <w:sz w:val="21"/>
                <w:szCs w:val="21"/>
                <w:lang w:val="en-US" w:eastAsia="zh-CN"/>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3561" w:type="dxa"/>
            <w:vMerge w:val="continue"/>
            <w:noWrap w:val="0"/>
            <w:vAlign w:val="center"/>
          </w:tcPr>
          <w:p>
            <w:pPr>
              <w:pStyle w:val="9"/>
              <w:keepNext w:val="0"/>
              <w:keepLines w:val="0"/>
              <w:pageBreakBefore w:val="0"/>
              <w:shd w:val="clear" w:color="auto" w:fill="FFFFFF"/>
              <w:kinsoku/>
              <w:wordWrap/>
              <w:overflowPunct/>
              <w:topLinePunct w:val="0"/>
              <w:autoSpaceDE/>
              <w:autoSpaceDN/>
              <w:bidi w:val="0"/>
              <w:adjustRightInd/>
              <w:spacing w:before="0" w:beforeAutospacing="0" w:after="0" w:afterAutospacing="0" w:line="360" w:lineRule="exact"/>
              <w:ind w:firstLine="420" w:firstLineChars="200"/>
              <w:outlineLvl w:val="9"/>
              <w:rPr>
                <w:rFonts w:hint="eastAsia" w:ascii="宋体" w:hAnsi="宋体" w:cs="宋体"/>
                <w:b w:val="0"/>
                <w:bCs w:val="0"/>
                <w:color w:val="000000"/>
                <w:sz w:val="21"/>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①再次违法</w:t>
            </w:r>
            <w:r>
              <w:rPr>
                <w:rFonts w:hint="eastAsia"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②</w:t>
            </w:r>
            <w:r>
              <w:rPr>
                <w:rFonts w:hint="eastAsia" w:ascii="宋体" w:hAnsi="宋体" w:cs="宋体"/>
                <w:color w:val="000000" w:themeColor="text1"/>
                <w:kern w:val="0"/>
                <w:szCs w:val="21"/>
                <w:lang w:val="en-US" w:eastAsia="zh-CN"/>
                <w14:textFill>
                  <w14:solidFill>
                    <w14:schemeClr w14:val="tx1"/>
                  </w14:solidFill>
                </w14:textFill>
              </w:rPr>
              <w:t>附有有效检疫证明，但</w:t>
            </w:r>
            <w:r>
              <w:rPr>
                <w:rFonts w:hint="eastAsia" w:ascii="宋体" w:hAnsi="宋体" w:cs="宋体"/>
                <w:color w:val="000000" w:themeColor="text1"/>
                <w:kern w:val="0"/>
                <w:szCs w:val="21"/>
                <w:lang w:val="en-US" w:eastAsia="zh-Hans"/>
                <w14:textFill>
                  <w14:solidFill>
                    <w14:schemeClr w14:val="tx1"/>
                  </w14:solidFill>
                </w14:textFill>
              </w:rPr>
              <w:t>造成较重危害后果和社会影响</w:t>
            </w:r>
            <w:r>
              <w:rPr>
                <w:rFonts w:hint="eastAsia"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③</w:t>
            </w:r>
            <w:r>
              <w:rPr>
                <w:rFonts w:hint="eastAsia" w:ascii="宋体" w:hAnsi="宋体" w:cs="宋体"/>
                <w:color w:val="000000" w:themeColor="text1"/>
                <w:kern w:val="0"/>
                <w:szCs w:val="21"/>
                <w:lang w:val="en-US" w:eastAsia="zh-CN"/>
                <w14:textFill>
                  <w14:solidFill>
                    <w14:schemeClr w14:val="tx1"/>
                  </w14:solidFill>
                </w14:textFill>
              </w:rPr>
              <w:t>未附检疫证明但符合补检条</w:t>
            </w:r>
            <w:r>
              <w:rPr>
                <w:rFonts w:hint="eastAsia" w:ascii="宋体" w:hAnsi="宋体" w:cs="宋体"/>
                <w:color w:val="000000" w:themeColor="text1"/>
                <w:kern w:val="0"/>
                <w:szCs w:val="21"/>
                <w:lang w:val="en-US" w:eastAsia="zh-Hans"/>
                <w14:textFill>
                  <w14:solidFill>
                    <w14:schemeClr w14:val="tx1"/>
                  </w14:solidFill>
                </w14:textFill>
              </w:rPr>
              <w:t>件</w:t>
            </w:r>
            <w:r>
              <w:rPr>
                <w:rFonts w:hint="eastAsia"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符合上述任一情形按</w:t>
            </w:r>
            <w:r>
              <w:rPr>
                <w:rFonts w:hint="eastAsia" w:ascii="宋体" w:hAnsi="宋体" w:cs="宋体"/>
                <w:color w:val="000000" w:themeColor="text1"/>
                <w:kern w:val="0"/>
                <w:szCs w:val="21"/>
                <w:lang w:val="en-US" w:eastAsia="zh-Hans"/>
                <w14:textFill>
                  <w14:solidFill>
                    <w14:schemeClr w14:val="tx1"/>
                  </w14:solidFill>
                </w14:textFill>
              </w:rPr>
              <w:t>较重</w:t>
            </w:r>
            <w:r>
              <w:rPr>
                <w:rFonts w:hint="eastAsia" w:ascii="宋体" w:hAnsi="宋体" w:cs="宋体"/>
                <w:color w:val="000000" w:themeColor="text1"/>
                <w:kern w:val="0"/>
                <w:szCs w:val="21"/>
                <w14:textFill>
                  <w14:solidFill>
                    <w14:schemeClr w14:val="tx1"/>
                  </w14:solidFill>
                </w14:textFill>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color w:val="000000"/>
                <w:sz w:val="21"/>
                <w:szCs w:val="21"/>
              </w:rPr>
            </w:pPr>
            <w:r>
              <w:rPr>
                <w:rFonts w:hint="eastAsia" w:ascii="宋体" w:hAnsi="宋体" w:cs="宋体"/>
                <w:b w:val="0"/>
                <w:bCs w:val="0"/>
                <w:color w:val="000000"/>
                <w:sz w:val="21"/>
                <w:szCs w:val="21"/>
                <w:lang w:val="en-US" w:eastAsia="zh-CN"/>
              </w:rPr>
              <w:t>没收运输费用、违法运输的动物和动物产品，并处运输费用</w:t>
            </w:r>
            <w:r>
              <w:rPr>
                <w:rFonts w:hint="eastAsia" w:ascii="宋体" w:hAnsi="宋体" w:cs="宋体"/>
                <w:b w:val="0"/>
                <w:bCs w:val="0"/>
                <w:color w:val="000000"/>
                <w:sz w:val="21"/>
                <w:szCs w:val="21"/>
                <w:lang w:val="en-US" w:eastAsia="zh-Hans"/>
              </w:rPr>
              <w:t>三</w:t>
            </w:r>
            <w:r>
              <w:rPr>
                <w:rFonts w:hint="eastAsia" w:ascii="宋体" w:hAnsi="宋体" w:cs="宋体"/>
                <w:b w:val="0"/>
                <w:bCs w:val="0"/>
                <w:color w:val="000000"/>
                <w:sz w:val="21"/>
                <w:szCs w:val="21"/>
                <w:lang w:val="en-US" w:eastAsia="zh-CN"/>
              </w:rPr>
              <w:t>倍以上</w:t>
            </w:r>
            <w:r>
              <w:rPr>
                <w:rFonts w:hint="eastAsia" w:ascii="宋体" w:hAnsi="宋体" w:cs="宋体"/>
                <w:b w:val="0"/>
                <w:bCs w:val="0"/>
                <w:color w:val="000000"/>
                <w:sz w:val="21"/>
                <w:szCs w:val="21"/>
                <w:lang w:val="en-US" w:eastAsia="zh-Hans"/>
              </w:rPr>
              <w:t>四</w:t>
            </w:r>
            <w:r>
              <w:rPr>
                <w:rFonts w:hint="eastAsia" w:ascii="宋体" w:hAnsi="宋体" w:cs="宋体"/>
                <w:b w:val="0"/>
                <w:bCs w:val="0"/>
                <w:color w:val="000000"/>
                <w:sz w:val="21"/>
                <w:szCs w:val="21"/>
                <w:lang w:val="en-US" w:eastAsia="zh-CN"/>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3561" w:type="dxa"/>
            <w:vMerge w:val="continue"/>
            <w:noWrap w:val="0"/>
            <w:vAlign w:val="center"/>
          </w:tcPr>
          <w:p>
            <w:pPr>
              <w:pStyle w:val="9"/>
              <w:keepNext w:val="0"/>
              <w:keepLines w:val="0"/>
              <w:pageBreakBefore w:val="0"/>
              <w:shd w:val="clear" w:color="auto" w:fill="FFFFFF"/>
              <w:kinsoku/>
              <w:wordWrap/>
              <w:overflowPunct/>
              <w:topLinePunct w:val="0"/>
              <w:autoSpaceDE/>
              <w:autoSpaceDN/>
              <w:bidi w:val="0"/>
              <w:adjustRightInd/>
              <w:spacing w:before="0" w:beforeAutospacing="0" w:after="0" w:afterAutospacing="0" w:line="360" w:lineRule="exact"/>
              <w:ind w:firstLine="420" w:firstLineChars="200"/>
              <w:outlineLvl w:val="9"/>
              <w:rPr>
                <w:rFonts w:hint="eastAsia" w:ascii="宋体" w:hAnsi="宋体" w:cs="宋体"/>
                <w:b w:val="0"/>
                <w:bCs w:val="0"/>
                <w:color w:val="000000"/>
                <w:sz w:val="21"/>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①违法次数超过三次；②</w:t>
            </w:r>
            <w:r>
              <w:rPr>
                <w:rFonts w:hint="eastAsia" w:ascii="宋体" w:hAnsi="宋体" w:cs="宋体"/>
                <w:color w:val="000000" w:themeColor="text1"/>
                <w:kern w:val="0"/>
                <w:szCs w:val="21"/>
                <w:lang w:val="en-US" w:eastAsia="zh-CN"/>
                <w14:textFill>
                  <w14:solidFill>
                    <w14:schemeClr w14:val="tx1"/>
                  </w14:solidFill>
                </w14:textFill>
              </w:rPr>
              <w:t>未附检疫证明且</w:t>
            </w:r>
            <w:r>
              <w:rPr>
                <w:rFonts w:hint="eastAsia" w:ascii="宋体" w:hAnsi="宋体" w:cs="宋体"/>
                <w:color w:val="000000" w:themeColor="text1"/>
                <w:kern w:val="0"/>
                <w:szCs w:val="21"/>
                <w:lang w:val="en-US" w:eastAsia="zh-Hans"/>
                <w14:textFill>
                  <w14:solidFill>
                    <w14:schemeClr w14:val="tx1"/>
                  </w14:solidFill>
                </w14:textFill>
              </w:rPr>
              <w:t>不符合</w:t>
            </w:r>
            <w:r>
              <w:rPr>
                <w:rFonts w:hint="eastAsia" w:ascii="宋体" w:hAnsi="宋体" w:cs="宋体"/>
                <w:color w:val="000000" w:themeColor="text1"/>
                <w:kern w:val="0"/>
                <w:szCs w:val="21"/>
                <w:lang w:val="en-US" w:eastAsia="zh-CN"/>
                <w14:textFill>
                  <w14:solidFill>
                    <w14:schemeClr w14:val="tx1"/>
                  </w14:solidFill>
                </w14:textFill>
              </w:rPr>
              <w:t>补检</w:t>
            </w:r>
            <w:r>
              <w:rPr>
                <w:rFonts w:hint="eastAsia" w:ascii="宋体" w:hAnsi="宋体" w:cs="宋体"/>
                <w:color w:val="000000" w:themeColor="text1"/>
                <w:kern w:val="0"/>
                <w:szCs w:val="21"/>
                <w:lang w:val="en-US" w:eastAsia="zh-Hans"/>
                <w14:textFill>
                  <w14:solidFill>
                    <w14:schemeClr w14:val="tx1"/>
                  </w14:solidFill>
                </w14:textFill>
              </w:rPr>
              <w:t>条件；③造成严重危害后果和社会影响。</w:t>
            </w:r>
            <w:r>
              <w:rPr>
                <w:rFonts w:hint="eastAsia" w:ascii="宋体" w:hAnsi="宋体" w:cs="宋体"/>
                <w:color w:val="000000" w:themeColor="text1"/>
                <w:kern w:val="0"/>
                <w:szCs w:val="21"/>
                <w14:textFill>
                  <w14:solidFill>
                    <w14:schemeClr w14:val="tx1"/>
                  </w14:solidFill>
                </w14:textFill>
              </w:rPr>
              <w:t>符合上述任一情形按</w:t>
            </w:r>
            <w:r>
              <w:rPr>
                <w:rFonts w:hint="eastAsia" w:ascii="宋体" w:hAnsi="宋体" w:cs="宋体"/>
                <w:color w:val="000000" w:themeColor="text1"/>
                <w:kern w:val="0"/>
                <w:szCs w:val="21"/>
                <w:lang w:val="en-US" w:eastAsia="zh-Hans"/>
                <w14:textFill>
                  <w14:solidFill>
                    <w14:schemeClr w14:val="tx1"/>
                  </w14:solidFill>
                </w14:textFill>
              </w:rPr>
              <w:t>严重</w:t>
            </w:r>
            <w:r>
              <w:rPr>
                <w:rFonts w:hint="eastAsia" w:ascii="宋体" w:hAnsi="宋体" w:cs="宋体"/>
                <w:color w:val="000000" w:themeColor="text1"/>
                <w:kern w:val="0"/>
                <w:szCs w:val="21"/>
                <w14:textFill>
                  <w14:solidFill>
                    <w14:schemeClr w14:val="tx1"/>
                  </w14:solidFill>
                </w14:textFill>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color w:val="000000"/>
                <w:sz w:val="21"/>
                <w:szCs w:val="21"/>
              </w:rPr>
            </w:pPr>
            <w:r>
              <w:rPr>
                <w:rFonts w:hint="eastAsia" w:ascii="宋体" w:hAnsi="宋体" w:cs="宋体"/>
                <w:b w:val="0"/>
                <w:bCs w:val="0"/>
                <w:color w:val="000000"/>
                <w:sz w:val="21"/>
                <w:szCs w:val="21"/>
                <w:lang w:val="en-US" w:eastAsia="zh-CN"/>
              </w:rPr>
              <w:t>没收运输费用、违法运输的动物和动物产品，并处运输费用</w:t>
            </w:r>
            <w:r>
              <w:rPr>
                <w:rFonts w:hint="eastAsia" w:ascii="宋体" w:hAnsi="宋体" w:cs="宋体"/>
                <w:b w:val="0"/>
                <w:bCs w:val="0"/>
                <w:color w:val="000000"/>
                <w:sz w:val="21"/>
                <w:szCs w:val="21"/>
                <w:lang w:val="en-US" w:eastAsia="zh-Hans"/>
              </w:rPr>
              <w:t>四</w:t>
            </w:r>
            <w:r>
              <w:rPr>
                <w:rFonts w:hint="eastAsia" w:ascii="宋体" w:hAnsi="宋体" w:cs="宋体"/>
                <w:b w:val="0"/>
                <w:bCs w:val="0"/>
                <w:color w:val="000000"/>
                <w:sz w:val="21"/>
                <w:szCs w:val="21"/>
                <w:lang w:val="en-US" w:eastAsia="zh-CN"/>
              </w:rPr>
              <w:t>倍以上</w:t>
            </w:r>
            <w:r>
              <w:rPr>
                <w:rFonts w:hint="eastAsia" w:ascii="宋体" w:hAnsi="宋体" w:cs="宋体"/>
                <w:b w:val="0"/>
                <w:bCs w:val="0"/>
                <w:color w:val="000000"/>
                <w:sz w:val="21"/>
                <w:szCs w:val="21"/>
                <w:lang w:val="en-US" w:eastAsia="zh-Hans"/>
              </w:rPr>
              <w:t>五</w:t>
            </w:r>
            <w:r>
              <w:rPr>
                <w:rFonts w:hint="eastAsia" w:ascii="宋体" w:hAnsi="宋体" w:cs="宋体"/>
                <w:b w:val="0"/>
                <w:bCs w:val="0"/>
                <w:color w:val="000000"/>
                <w:sz w:val="21"/>
                <w:szCs w:val="21"/>
                <w:lang w:val="en-US" w:eastAsia="zh-CN"/>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6"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default" w:ascii="宋体" w:hAnsi="宋体" w:cs="宋体"/>
                <w:color w:val="000000"/>
                <w:kern w:val="0"/>
                <w:szCs w:val="21"/>
              </w:rPr>
              <w:t>19</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b w:val="0"/>
                <w:bCs w:val="0"/>
                <w:color w:val="000000"/>
                <w:sz w:val="21"/>
                <w:szCs w:val="21"/>
                <w:lang w:val="en-US" w:eastAsia="zh-CN"/>
              </w:rPr>
              <w:t>未经省、自治区、直辖市人民政府设立的指定通道入省境或者过省境</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val="0"/>
                <w:bCs w:val="0"/>
                <w:color w:val="000000"/>
                <w:sz w:val="21"/>
                <w:szCs w:val="21"/>
                <w:lang w:val="en-US" w:eastAsia="zh-CN"/>
              </w:rPr>
            </w:pPr>
            <w:r>
              <w:rPr>
                <w:rFonts w:hint="eastAsia" w:ascii="宋体" w:hAnsi="宋体" w:cs="宋体"/>
                <w:b/>
                <w:bCs/>
                <w:color w:val="000000"/>
                <w:sz w:val="21"/>
                <w:szCs w:val="21"/>
                <w:lang w:val="en-US" w:eastAsia="zh-CN"/>
              </w:rPr>
              <w:t>《中华人民共和国动物防疫法》第一百零二条 </w:t>
            </w:r>
            <w:r>
              <w:rPr>
                <w:rFonts w:hint="default" w:ascii="宋体" w:hAnsi="宋体" w:cs="宋体"/>
                <w:b/>
                <w:bCs/>
                <w:color w:val="000000"/>
                <w:sz w:val="21"/>
                <w:szCs w:val="21"/>
                <w:lang w:val="en-US" w:eastAsia="zh-CN"/>
              </w:rPr>
              <w:t xml:space="preserve"> </w:t>
            </w:r>
            <w:r>
              <w:rPr>
                <w:rFonts w:hint="eastAsia" w:ascii="宋体" w:hAnsi="宋体" w:cs="宋体"/>
                <w:b w:val="0"/>
                <w:bCs w:val="0"/>
                <w:color w:val="000000"/>
                <w:sz w:val="21"/>
                <w:szCs w:val="21"/>
                <w:lang w:val="en-US" w:eastAsia="zh-CN"/>
              </w:rPr>
              <w:t>违反本法规定，通过道路跨省、自治区、直辖市运输动物，未经省、自治区、直辖市人民政府设立的指定通道入省境或者过省境的，由县级以上地方人民政府农业农村主管部门对运输人处五千元以上一万元以下罚款；情节严重的，处一万元以上五万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
                <w:bCs/>
                <w:color w:val="000000"/>
                <w:sz w:val="21"/>
                <w:szCs w:val="21"/>
                <w:lang w:val="en-US" w:eastAsia="zh-CN"/>
              </w:rPr>
            </w:pPr>
            <w:r>
              <w:rPr>
                <w:rFonts w:hint="eastAsia" w:ascii="宋体" w:hAnsi="宋体" w:cs="宋体"/>
                <w:b/>
                <w:bCs/>
                <w:color w:val="000000"/>
                <w:sz w:val="21"/>
                <w:szCs w:val="21"/>
                <w:lang w:val="en-US" w:eastAsia="zh-Hans"/>
              </w:rPr>
              <w:t>《</w:t>
            </w:r>
            <w:r>
              <w:rPr>
                <w:rFonts w:hint="eastAsia" w:ascii="宋体" w:hAnsi="宋体" w:cs="宋体"/>
                <w:b/>
                <w:bCs/>
                <w:color w:val="000000"/>
                <w:sz w:val="21"/>
                <w:szCs w:val="21"/>
                <w:lang w:val="en-US" w:eastAsia="zh-CN"/>
              </w:rPr>
              <w:t>海南省无规定动物疫病区管理条例</w:t>
            </w:r>
            <w:r>
              <w:rPr>
                <w:rFonts w:hint="eastAsia" w:ascii="宋体" w:hAnsi="宋体" w:cs="宋体"/>
                <w:b/>
                <w:bCs/>
                <w:color w:val="000000"/>
                <w:sz w:val="21"/>
                <w:szCs w:val="21"/>
                <w:lang w:val="en-US" w:eastAsia="zh-Hans"/>
              </w:rPr>
              <w:t>》</w:t>
            </w:r>
            <w:r>
              <w:rPr>
                <w:rFonts w:hint="eastAsia" w:ascii="宋体" w:hAnsi="宋体" w:cs="宋体"/>
                <w:b/>
                <w:bCs/>
                <w:color w:val="000000"/>
                <w:sz w:val="21"/>
                <w:szCs w:val="21"/>
                <w:lang w:val="en-US" w:eastAsia="zh-CN"/>
              </w:rPr>
              <w:t>第四十</w:t>
            </w:r>
            <w:r>
              <w:rPr>
                <w:rFonts w:hint="eastAsia" w:ascii="宋体" w:hAnsi="宋体" w:cs="宋体"/>
                <w:b/>
                <w:bCs/>
                <w:color w:val="000000"/>
                <w:sz w:val="21"/>
                <w:szCs w:val="21"/>
                <w:lang w:val="en-US" w:eastAsia="zh-Hans"/>
              </w:rPr>
              <w:t>三</w:t>
            </w:r>
            <w:r>
              <w:rPr>
                <w:rFonts w:hint="eastAsia" w:ascii="宋体" w:hAnsi="宋体" w:cs="宋体"/>
                <w:b/>
                <w:bCs/>
                <w:color w:val="000000"/>
                <w:sz w:val="21"/>
                <w:szCs w:val="21"/>
                <w:lang w:val="en-US" w:eastAsia="zh-CN"/>
              </w:rPr>
              <w:t>条</w:t>
            </w:r>
            <w:r>
              <w:rPr>
                <w:rFonts w:hint="eastAsia" w:ascii="宋体" w:hAnsi="宋体" w:cs="宋体"/>
                <w:b/>
                <w:bCs/>
                <w:color w:val="000000"/>
                <w:sz w:val="21"/>
                <w:szCs w:val="21"/>
                <w:lang w:val="en-US" w:eastAsia="zh-Hans"/>
              </w:rPr>
              <w:t>第二款</w:t>
            </w:r>
            <w:r>
              <w:rPr>
                <w:rFonts w:hint="default" w:ascii="宋体" w:hAnsi="宋体" w:cs="宋体"/>
                <w:b/>
                <w:bCs/>
                <w:color w:val="000000"/>
                <w:sz w:val="21"/>
                <w:szCs w:val="21"/>
                <w:lang w:val="en-US" w:eastAsia="zh-Hans"/>
              </w:rPr>
              <w:t xml:space="preserve"> </w:t>
            </w:r>
            <w:r>
              <w:rPr>
                <w:rFonts w:hint="eastAsia" w:ascii="宋体" w:hAnsi="宋体" w:cs="宋体"/>
                <w:b w:val="0"/>
                <w:bCs w:val="0"/>
                <w:color w:val="000000"/>
                <w:sz w:val="21"/>
                <w:szCs w:val="21"/>
                <w:lang w:val="en-US" w:eastAsia="zh-CN"/>
              </w:rPr>
              <w:t>违反本条例规定，引入省外动物、动物产品，不从公布的机场、港口、车站等指定引入口岸的指定通道进入的，由县级以上人民政府农业农村主管部门对运输人处五千元以上一万元以下罚款；情节严重的，处一万元以上五万元以下罚款。</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 w:val="21"/>
                <w:szCs w:val="21"/>
                <w:lang w:val="en-US" w:eastAsia="zh-Hans" w:bidi="ar-SA"/>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r>
              <w:rPr>
                <w:rFonts w:ascii="宋体" w:hAnsi="宋体" w:eastAsia="宋体" w:cs="宋体"/>
                <w:color w:val="000000" w:themeColor="text1"/>
                <w:kern w:val="0"/>
                <w:sz w:val="21"/>
                <w:szCs w:val="21"/>
                <w:lang w:val="en-US" w:eastAsia="zh-CN" w:bidi="ar"/>
                <w14:textFill>
                  <w14:solidFill>
                    <w14:schemeClr w14:val="tx1"/>
                  </w14:solidFill>
                </w14:textFill>
              </w:rPr>
              <w:t>运输的动物</w:t>
            </w:r>
            <w:r>
              <w:rPr>
                <w:rFonts w:hint="eastAsia" w:ascii="宋体" w:hAnsi="宋体" w:eastAsia="宋体" w:cs="宋体"/>
                <w:color w:val="000000" w:themeColor="text1"/>
                <w:kern w:val="0"/>
                <w:sz w:val="21"/>
                <w:szCs w:val="21"/>
                <w:lang w:val="en-US" w:eastAsia="zh-CN" w:bidi="ar"/>
                <w14:textFill>
                  <w14:solidFill>
                    <w14:schemeClr w14:val="tx1"/>
                  </w14:solidFill>
                </w14:textFill>
              </w:rPr>
              <w:t>附有有效检疫证明且</w:t>
            </w:r>
            <w:r>
              <w:rPr>
                <w:rFonts w:hint="eastAsia" w:ascii="宋体" w:hAnsi="宋体" w:eastAsia="宋体" w:cs="宋体"/>
                <w:color w:val="000000" w:themeColor="text1"/>
                <w:kern w:val="0"/>
                <w:sz w:val="21"/>
                <w:szCs w:val="21"/>
                <w:lang w:val="en-US" w:eastAsia="zh-Hans" w:bidi="ar"/>
                <w14:textFill>
                  <w14:solidFill>
                    <w14:schemeClr w14:val="tx1"/>
                  </w14:solidFill>
                </w14:textFill>
              </w:rPr>
              <w:t>未出现</w:t>
            </w:r>
            <w:r>
              <w:rPr>
                <w:rFonts w:ascii="宋体" w:hAnsi="宋体" w:eastAsia="宋体" w:cs="宋体"/>
                <w:color w:val="000000" w:themeColor="text1"/>
                <w:kern w:val="0"/>
                <w:sz w:val="21"/>
                <w:szCs w:val="21"/>
                <w:lang w:val="en-US" w:eastAsia="zh-CN" w:bidi="ar"/>
                <w14:textFill>
                  <w14:solidFill>
                    <w14:schemeClr w14:val="tx1"/>
                  </w14:solidFill>
                </w14:textFill>
              </w:rPr>
              <w:t>发病、病死或死因不明等情况</w:t>
            </w:r>
            <w:r>
              <w:rPr>
                <w:rFonts w:hint="eastAsia" w:ascii="宋体" w:hAnsi="宋体" w:eastAsia="宋体" w:cs="宋体"/>
                <w:color w:val="000000" w:themeColor="text1"/>
                <w:kern w:val="0"/>
                <w:sz w:val="21"/>
                <w:szCs w:val="21"/>
                <w:lang w:val="en-US" w:eastAsia="zh-Hans" w:bidi="ar"/>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color w:val="000000"/>
                <w:sz w:val="21"/>
                <w:szCs w:val="21"/>
              </w:rPr>
            </w:pPr>
            <w:r>
              <w:rPr>
                <w:rFonts w:hint="eastAsia" w:ascii="宋体" w:hAnsi="宋体" w:cs="宋体"/>
                <w:b w:val="0"/>
                <w:bCs w:val="0"/>
                <w:color w:val="000000"/>
                <w:sz w:val="21"/>
                <w:szCs w:val="21"/>
                <w:lang w:val="en-US" w:eastAsia="zh-CN"/>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widowControl/>
              <w:suppressLineNumbers w:val="0"/>
              <w:jc w:val="left"/>
              <w:rPr>
                <w:rFonts w:hint="eastAsia" w:ascii="宋体" w:hAnsi="宋体" w:cs="宋体"/>
                <w:color w:val="000000" w:themeColor="text1"/>
                <w:kern w:val="0"/>
                <w:sz w:val="21"/>
                <w:szCs w:val="21"/>
                <w:lang w:val="en-US" w:eastAsia="zh-Hans" w:bidi="ar-SA"/>
                <w14:textFill>
                  <w14:solidFill>
                    <w14:schemeClr w14:val="tx1"/>
                  </w14:solidFill>
                </w14:textFill>
              </w:rPr>
            </w:pPr>
            <w:r>
              <w:rPr>
                <w:rFonts w:ascii="宋体" w:hAnsi="宋体" w:eastAsia="宋体" w:cs="宋体"/>
                <w:color w:val="000000" w:themeColor="text1"/>
                <w:kern w:val="0"/>
                <w:sz w:val="21"/>
                <w:szCs w:val="21"/>
                <w:lang w:val="en-US" w:eastAsia="zh-CN" w:bidi="ar"/>
                <w14:textFill>
                  <w14:solidFill>
                    <w14:schemeClr w14:val="tx1"/>
                  </w14:solidFill>
                </w14:textFill>
              </w:rPr>
              <w:t>运输的动物</w:t>
            </w:r>
            <w:r>
              <w:rPr>
                <w:rFonts w:hint="eastAsia" w:ascii="宋体" w:hAnsi="宋体" w:eastAsia="宋体" w:cs="宋体"/>
                <w:color w:val="000000" w:themeColor="text1"/>
                <w:kern w:val="0"/>
                <w:sz w:val="21"/>
                <w:szCs w:val="21"/>
                <w:lang w:val="en-US" w:eastAsia="zh-CN" w:bidi="ar"/>
                <w14:textFill>
                  <w14:solidFill>
                    <w14:schemeClr w14:val="tx1"/>
                  </w14:solidFill>
                </w14:textFill>
              </w:rPr>
              <w:t>虽附有有效检疫证明但</w:t>
            </w:r>
            <w:r>
              <w:rPr>
                <w:rFonts w:ascii="宋体" w:hAnsi="宋体" w:eastAsia="宋体" w:cs="宋体"/>
                <w:color w:val="000000" w:themeColor="text1"/>
                <w:kern w:val="0"/>
                <w:sz w:val="21"/>
                <w:szCs w:val="21"/>
                <w:lang w:val="en-US" w:eastAsia="zh-CN" w:bidi="ar"/>
                <w14:textFill>
                  <w14:solidFill>
                    <w14:schemeClr w14:val="tx1"/>
                  </w14:solidFill>
                </w14:textFill>
              </w:rPr>
              <w:t>出现发病、病死或死因不明等情况</w:t>
            </w:r>
            <w:r>
              <w:rPr>
                <w:rFonts w:hint="eastAsia" w:ascii="宋体" w:hAnsi="宋体" w:eastAsia="宋体" w:cs="宋体"/>
                <w:color w:val="000000" w:themeColor="text1"/>
                <w:kern w:val="0"/>
                <w:sz w:val="21"/>
                <w:szCs w:val="21"/>
                <w:lang w:val="en-US" w:eastAsia="zh-Hans" w:bidi="ar"/>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color w:val="000000"/>
                <w:sz w:val="21"/>
                <w:szCs w:val="21"/>
              </w:rPr>
            </w:pPr>
            <w:r>
              <w:rPr>
                <w:rFonts w:hint="eastAsia" w:ascii="宋体" w:hAnsi="宋体" w:cs="宋体"/>
                <w:b w:val="0"/>
                <w:bCs w:val="0"/>
                <w:color w:val="000000"/>
                <w:sz w:val="21"/>
                <w:szCs w:val="21"/>
                <w:lang w:val="en-US" w:eastAsia="zh-CN"/>
              </w:rPr>
              <w:t>处一万元</w:t>
            </w:r>
            <w:r>
              <w:rPr>
                <w:rFonts w:hint="eastAsia" w:ascii="宋体" w:hAnsi="宋体" w:cs="宋体"/>
                <w:b w:val="0"/>
                <w:bCs w:val="0"/>
                <w:color w:val="000000"/>
                <w:sz w:val="21"/>
                <w:szCs w:val="21"/>
                <w:lang w:val="en-US" w:eastAsia="zh-Hans"/>
              </w:rPr>
              <w:t>以上三万元</w:t>
            </w:r>
            <w:r>
              <w:rPr>
                <w:rFonts w:hint="eastAsia" w:ascii="宋体" w:hAnsi="宋体" w:cs="宋体"/>
                <w:b w:val="0"/>
                <w:bCs w:val="0"/>
                <w:color w:val="000000"/>
                <w:sz w:val="21"/>
                <w:szCs w:val="21"/>
                <w:lang w:val="en-US" w:eastAsia="zh-CN"/>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 w:val="21"/>
                <w:szCs w:val="21"/>
                <w:lang w:val="en-US" w:eastAsia="zh-Hans" w:bidi="ar-SA"/>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①</w:t>
            </w:r>
            <w:r>
              <w:rPr>
                <w:rFonts w:hint="eastAsia" w:ascii="宋体" w:hAnsi="宋体" w:eastAsia="宋体" w:cs="宋体"/>
                <w:color w:val="000000" w:themeColor="text1"/>
                <w:kern w:val="0"/>
                <w:sz w:val="21"/>
                <w:szCs w:val="21"/>
                <w:lang w:val="en-US" w:eastAsia="zh-Hans" w:bidi="ar"/>
                <w14:textFill>
                  <w14:solidFill>
                    <w14:schemeClr w14:val="tx1"/>
                  </w14:solidFill>
                </w14:textFill>
              </w:rPr>
              <w:t>再次违法</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②</w:t>
            </w:r>
            <w:r>
              <w:rPr>
                <w:rFonts w:ascii="宋体" w:hAnsi="宋体" w:eastAsia="宋体" w:cs="宋体"/>
                <w:color w:val="000000" w:themeColor="text1"/>
                <w:kern w:val="0"/>
                <w:sz w:val="21"/>
                <w:szCs w:val="21"/>
                <w:lang w:val="en-US" w:eastAsia="zh-CN" w:bidi="ar"/>
                <w14:textFill>
                  <w14:solidFill>
                    <w14:schemeClr w14:val="tx1"/>
                  </w14:solidFill>
                </w14:textFill>
              </w:rPr>
              <w:t>运输的动物</w:t>
            </w:r>
            <w:r>
              <w:rPr>
                <w:rFonts w:hint="eastAsia" w:ascii="宋体" w:hAnsi="宋体" w:eastAsia="宋体" w:cs="宋体"/>
                <w:color w:val="000000" w:themeColor="text1"/>
                <w:kern w:val="0"/>
                <w:sz w:val="21"/>
                <w:szCs w:val="21"/>
                <w:lang w:val="en-US" w:eastAsia="zh-CN" w:bidi="ar"/>
                <w14:textFill>
                  <w14:solidFill>
                    <w14:schemeClr w14:val="tx1"/>
                  </w14:solidFill>
                </w14:textFill>
              </w:rPr>
              <w:t>附有有效检疫证明但</w:t>
            </w:r>
            <w:r>
              <w:rPr>
                <w:rFonts w:ascii="宋体" w:hAnsi="宋体" w:eastAsia="宋体" w:cs="宋体"/>
                <w:color w:val="000000" w:themeColor="text1"/>
                <w:kern w:val="0"/>
                <w:sz w:val="21"/>
                <w:szCs w:val="21"/>
                <w:lang w:val="en-US" w:eastAsia="zh-CN" w:bidi="ar"/>
                <w14:textFill>
                  <w14:solidFill>
                    <w14:schemeClr w14:val="tx1"/>
                  </w14:solidFill>
                </w14:textFill>
              </w:rPr>
              <w:t>出现发病、病死或死因不明等情况，</w:t>
            </w:r>
            <w:r>
              <w:rPr>
                <w:rFonts w:hint="eastAsia" w:ascii="宋体" w:hAnsi="宋体" w:cs="宋体"/>
                <w:color w:val="000000" w:themeColor="text1"/>
                <w:kern w:val="0"/>
                <w:szCs w:val="21"/>
                <w14:textFill>
                  <w14:solidFill>
                    <w14:schemeClr w14:val="tx1"/>
                  </w14:solidFill>
                </w14:textFill>
              </w:rPr>
              <w:t>造成</w:t>
            </w:r>
            <w:r>
              <w:rPr>
                <w:rFonts w:hint="eastAsia" w:ascii="宋体" w:hAnsi="宋体" w:cs="宋体"/>
                <w:color w:val="000000" w:themeColor="text1"/>
                <w:kern w:val="0"/>
                <w:szCs w:val="21"/>
                <w:lang w:val="en-US" w:eastAsia="zh-Hans"/>
                <w14:textFill>
                  <w14:solidFill>
                    <w14:schemeClr w14:val="tx1"/>
                  </w14:solidFill>
                </w14:textFill>
              </w:rPr>
              <w:t>一定</w:t>
            </w:r>
            <w:r>
              <w:rPr>
                <w:rFonts w:hint="eastAsia" w:ascii="宋体" w:hAnsi="宋体" w:cs="宋体"/>
                <w:color w:val="000000" w:themeColor="text1"/>
                <w:kern w:val="0"/>
                <w:szCs w:val="21"/>
                <w14:textFill>
                  <w14:solidFill>
                    <w14:schemeClr w14:val="tx1"/>
                  </w14:solidFill>
                </w14:textFill>
              </w:rPr>
              <w:t>危害后果</w:t>
            </w:r>
            <w:r>
              <w:rPr>
                <w:rFonts w:hint="eastAsia"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③</w:t>
            </w:r>
            <w:r>
              <w:rPr>
                <w:rFonts w:hint="eastAsia" w:ascii="宋体" w:hAnsi="宋体" w:cs="宋体"/>
                <w:color w:val="000000" w:themeColor="text1"/>
                <w:kern w:val="0"/>
                <w:szCs w:val="21"/>
                <w:lang w:val="en-US" w:eastAsia="zh-CN"/>
                <w14:textFill>
                  <w14:solidFill>
                    <w14:schemeClr w14:val="tx1"/>
                  </w14:solidFill>
                </w14:textFill>
              </w:rPr>
              <w:t>运输的动物未附有检疫证明</w:t>
            </w:r>
            <w:r>
              <w:rPr>
                <w:rFonts w:hint="eastAsia" w:ascii="宋体" w:hAnsi="宋体" w:cs="宋体"/>
                <w:color w:val="000000" w:themeColor="text1"/>
                <w:kern w:val="0"/>
                <w:szCs w:val="21"/>
                <w:lang w:val="en-US" w:eastAsia="zh-Hans"/>
                <w14:textFill>
                  <w14:solidFill>
                    <w14:schemeClr w14:val="tx1"/>
                  </w14:solidFill>
                </w14:textFill>
              </w:rPr>
              <w:t>但未引发动物疫情</w:t>
            </w:r>
            <w:r>
              <w:rPr>
                <w:rFonts w:hint="eastAsia"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符合上述任一情形按</w:t>
            </w:r>
            <w:r>
              <w:rPr>
                <w:rFonts w:hint="eastAsia" w:ascii="宋体" w:hAnsi="宋体" w:cs="宋体"/>
                <w:color w:val="000000" w:themeColor="text1"/>
                <w:kern w:val="0"/>
                <w:szCs w:val="21"/>
                <w:lang w:val="en-US" w:eastAsia="zh-Hans"/>
                <w14:textFill>
                  <w14:solidFill>
                    <w14:schemeClr w14:val="tx1"/>
                  </w14:solidFill>
                </w14:textFill>
              </w:rPr>
              <w:t>较重</w:t>
            </w:r>
            <w:r>
              <w:rPr>
                <w:rFonts w:hint="eastAsia" w:ascii="宋体" w:hAnsi="宋体" w:cs="宋体"/>
                <w:color w:val="000000" w:themeColor="text1"/>
                <w:kern w:val="0"/>
                <w:szCs w:val="21"/>
                <w14:textFill>
                  <w14:solidFill>
                    <w14:schemeClr w14:val="tx1"/>
                  </w14:solidFill>
                </w14:textFill>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color w:val="000000"/>
                <w:sz w:val="21"/>
                <w:szCs w:val="21"/>
              </w:rPr>
            </w:pPr>
            <w:r>
              <w:rPr>
                <w:rFonts w:hint="eastAsia" w:ascii="宋体" w:hAnsi="宋体" w:cs="宋体"/>
                <w:b w:val="0"/>
                <w:bCs w:val="0"/>
                <w:color w:val="000000"/>
                <w:sz w:val="21"/>
                <w:szCs w:val="21"/>
                <w:lang w:val="en-US" w:eastAsia="zh-CN"/>
              </w:rPr>
              <w:t>处</w:t>
            </w:r>
            <w:r>
              <w:rPr>
                <w:rFonts w:hint="eastAsia" w:ascii="宋体" w:hAnsi="宋体" w:cs="宋体"/>
                <w:b w:val="0"/>
                <w:bCs w:val="0"/>
                <w:color w:val="000000"/>
                <w:sz w:val="21"/>
                <w:szCs w:val="21"/>
                <w:lang w:val="en-US" w:eastAsia="zh-Hans"/>
              </w:rPr>
              <w:t>三</w:t>
            </w:r>
            <w:r>
              <w:rPr>
                <w:rFonts w:hint="eastAsia" w:ascii="宋体" w:hAnsi="宋体" w:cs="宋体"/>
                <w:b w:val="0"/>
                <w:bCs w:val="0"/>
                <w:color w:val="000000"/>
                <w:sz w:val="21"/>
                <w:szCs w:val="21"/>
                <w:lang w:val="en-US" w:eastAsia="zh-CN"/>
              </w:rPr>
              <w:t>万元</w:t>
            </w:r>
            <w:r>
              <w:rPr>
                <w:rFonts w:hint="eastAsia" w:ascii="宋体" w:hAnsi="宋体" w:cs="宋体"/>
                <w:b w:val="0"/>
                <w:bCs w:val="0"/>
                <w:color w:val="000000"/>
                <w:sz w:val="21"/>
                <w:szCs w:val="21"/>
                <w:lang w:val="en-US" w:eastAsia="zh-Hans"/>
              </w:rPr>
              <w:t>以上四万元</w:t>
            </w:r>
            <w:r>
              <w:rPr>
                <w:rFonts w:hint="eastAsia" w:ascii="宋体" w:hAnsi="宋体" w:cs="宋体"/>
                <w:b w:val="0"/>
                <w:bCs w:val="0"/>
                <w:color w:val="000000"/>
                <w:sz w:val="21"/>
                <w:szCs w:val="21"/>
                <w:lang w:val="en-US" w:eastAsia="zh-CN"/>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 w:val="21"/>
                <w:szCs w:val="21"/>
                <w:lang w:val="en-US" w:eastAsia="zh-Hans" w:bidi="ar-SA"/>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①</w:t>
            </w:r>
            <w:r>
              <w:rPr>
                <w:rFonts w:hint="eastAsia" w:ascii="宋体" w:hAnsi="宋体" w:eastAsia="宋体" w:cs="宋体"/>
                <w:color w:val="000000" w:themeColor="text1"/>
                <w:kern w:val="0"/>
                <w:sz w:val="21"/>
                <w:szCs w:val="21"/>
                <w:lang w:val="en-US" w:eastAsia="zh-Hans" w:bidi="ar"/>
                <w14:textFill>
                  <w14:solidFill>
                    <w14:schemeClr w14:val="tx1"/>
                  </w14:solidFill>
                </w14:textFill>
              </w:rPr>
              <w:t>三次以上违法</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②</w:t>
            </w:r>
            <w:r>
              <w:rPr>
                <w:rFonts w:ascii="宋体" w:hAnsi="宋体" w:eastAsia="宋体" w:cs="宋体"/>
                <w:color w:val="000000" w:themeColor="text1"/>
                <w:kern w:val="0"/>
                <w:sz w:val="21"/>
                <w:szCs w:val="21"/>
                <w:lang w:val="en-US" w:eastAsia="zh-CN" w:bidi="ar"/>
                <w14:textFill>
                  <w14:solidFill>
                    <w14:schemeClr w14:val="tx1"/>
                  </w14:solidFill>
                </w14:textFill>
              </w:rPr>
              <w:t>运输的动物</w:t>
            </w:r>
            <w:r>
              <w:rPr>
                <w:rFonts w:hint="eastAsia" w:ascii="宋体" w:hAnsi="宋体" w:eastAsia="宋体" w:cs="宋体"/>
                <w:color w:val="000000" w:themeColor="text1"/>
                <w:kern w:val="0"/>
                <w:sz w:val="21"/>
                <w:szCs w:val="21"/>
                <w:lang w:val="en-US" w:eastAsia="zh-CN" w:bidi="ar"/>
                <w14:textFill>
                  <w14:solidFill>
                    <w14:schemeClr w14:val="tx1"/>
                  </w14:solidFill>
                </w14:textFill>
              </w:rPr>
              <w:t>未附检疫证明</w:t>
            </w:r>
            <w:r>
              <w:rPr>
                <w:rFonts w:hint="eastAsia" w:ascii="宋体" w:hAnsi="宋体" w:eastAsia="宋体" w:cs="宋体"/>
                <w:color w:val="000000" w:themeColor="text1"/>
                <w:kern w:val="0"/>
                <w:sz w:val="21"/>
                <w:szCs w:val="21"/>
                <w:lang w:val="en-US" w:eastAsia="zh-Hans" w:bidi="ar"/>
                <w14:textFill>
                  <w14:solidFill>
                    <w14:schemeClr w14:val="tx1"/>
                  </w14:solidFill>
                </w14:textFill>
              </w:rPr>
              <w:t>且引发</w:t>
            </w:r>
            <w:r>
              <w:rPr>
                <w:rFonts w:ascii="宋体" w:hAnsi="宋体" w:eastAsia="宋体" w:cs="宋体"/>
                <w:color w:val="000000" w:themeColor="text1"/>
                <w:kern w:val="0"/>
                <w:sz w:val="21"/>
                <w:szCs w:val="21"/>
                <w:lang w:val="en-US" w:eastAsia="zh-CN" w:bidi="ar"/>
                <w14:textFill>
                  <w14:solidFill>
                    <w14:schemeClr w14:val="tx1"/>
                  </w14:solidFill>
                </w14:textFill>
              </w:rPr>
              <w:t>动物疫情</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③</w:t>
            </w:r>
            <w:r>
              <w:rPr>
                <w:rFonts w:hint="eastAsia" w:ascii="宋体" w:hAnsi="宋体" w:cs="宋体"/>
                <w:color w:val="000000" w:themeColor="text1"/>
                <w:kern w:val="0"/>
                <w:szCs w:val="21"/>
                <w:lang w:val="en-US" w:eastAsia="zh-CN"/>
                <w14:textFill>
                  <w14:solidFill>
                    <w14:schemeClr w14:val="tx1"/>
                  </w14:solidFill>
                </w14:textFill>
              </w:rPr>
              <w:t>运输的动物未附检疫证明且属于禁止引入本省的。</w:t>
            </w:r>
            <w:r>
              <w:rPr>
                <w:rFonts w:hint="eastAsia" w:ascii="宋体" w:hAnsi="宋体" w:cs="宋体"/>
                <w:color w:val="000000" w:themeColor="text1"/>
                <w:kern w:val="0"/>
                <w:szCs w:val="21"/>
                <w14:textFill>
                  <w14:solidFill>
                    <w14:schemeClr w14:val="tx1"/>
                  </w14:solidFill>
                </w14:textFill>
              </w:rPr>
              <w:t>符合上述任一情形按</w:t>
            </w:r>
            <w:r>
              <w:rPr>
                <w:rFonts w:hint="eastAsia" w:ascii="宋体" w:hAnsi="宋体" w:cs="宋体"/>
                <w:color w:val="000000" w:themeColor="text1"/>
                <w:kern w:val="0"/>
                <w:szCs w:val="21"/>
                <w:lang w:val="en-US" w:eastAsia="zh-Hans"/>
                <w14:textFill>
                  <w14:solidFill>
                    <w14:schemeClr w14:val="tx1"/>
                  </w14:solidFill>
                </w14:textFill>
              </w:rPr>
              <w:t>严重</w:t>
            </w:r>
            <w:r>
              <w:rPr>
                <w:rFonts w:hint="eastAsia" w:ascii="宋体" w:hAnsi="宋体" w:cs="宋体"/>
                <w:color w:val="000000" w:themeColor="text1"/>
                <w:kern w:val="0"/>
                <w:szCs w:val="21"/>
                <w14:textFill>
                  <w14:solidFill>
                    <w14:schemeClr w14:val="tx1"/>
                  </w14:solidFill>
                </w14:textFill>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color w:val="000000"/>
                <w:sz w:val="21"/>
                <w:szCs w:val="21"/>
              </w:rPr>
            </w:pPr>
            <w:r>
              <w:rPr>
                <w:rFonts w:hint="eastAsia" w:ascii="宋体" w:hAnsi="宋体" w:cs="宋体"/>
                <w:b w:val="0"/>
                <w:bCs w:val="0"/>
                <w:color w:val="000000"/>
                <w:sz w:val="21"/>
                <w:szCs w:val="21"/>
                <w:lang w:val="en-US" w:eastAsia="zh-CN"/>
              </w:rPr>
              <w:t>处</w:t>
            </w:r>
            <w:r>
              <w:rPr>
                <w:rFonts w:hint="eastAsia" w:ascii="宋体" w:hAnsi="宋体" w:cs="宋体"/>
                <w:b w:val="0"/>
                <w:bCs w:val="0"/>
                <w:color w:val="000000"/>
                <w:sz w:val="21"/>
                <w:szCs w:val="21"/>
                <w:lang w:val="en-US" w:eastAsia="zh-Hans"/>
              </w:rPr>
              <w:t>四</w:t>
            </w:r>
            <w:r>
              <w:rPr>
                <w:rFonts w:hint="eastAsia" w:ascii="宋体" w:hAnsi="宋体" w:cs="宋体"/>
                <w:b w:val="0"/>
                <w:bCs w:val="0"/>
                <w:color w:val="000000"/>
                <w:sz w:val="21"/>
                <w:szCs w:val="21"/>
                <w:lang w:val="en-US" w:eastAsia="zh-CN"/>
              </w:rPr>
              <w:t>万元</w:t>
            </w:r>
            <w:r>
              <w:rPr>
                <w:rFonts w:hint="eastAsia" w:ascii="宋体" w:hAnsi="宋体" w:cs="宋体"/>
                <w:b w:val="0"/>
                <w:bCs w:val="0"/>
                <w:color w:val="000000"/>
                <w:sz w:val="21"/>
                <w:szCs w:val="21"/>
                <w:lang w:val="en-US" w:eastAsia="zh-Hans"/>
              </w:rPr>
              <w:t>以上五万元</w:t>
            </w:r>
            <w:r>
              <w:rPr>
                <w:rFonts w:hint="eastAsia" w:ascii="宋体" w:hAnsi="宋体" w:cs="宋体"/>
                <w:b w:val="0"/>
                <w:bCs w:val="0"/>
                <w:color w:val="000000"/>
                <w:sz w:val="21"/>
                <w:szCs w:val="21"/>
                <w:lang w:val="en-US" w:eastAsia="zh-CN"/>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rPr>
              <w:t>20</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转让、伪造或者变造检疫证明、检疫标志或者畜禽标识</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r>
              <w:rPr>
                <w:rFonts w:hint="default" w:ascii="宋体" w:hAnsi="宋体" w:cs="宋体"/>
                <w:b/>
                <w:bCs/>
                <w:color w:val="000000"/>
                <w:kern w:val="0"/>
                <w:szCs w:val="21"/>
              </w:rPr>
              <w:t xml:space="preserve">    </w:t>
            </w:r>
            <w:r>
              <w:rPr>
                <w:rFonts w:hint="eastAsia" w:ascii="宋体" w:hAnsi="宋体" w:cs="宋体"/>
                <w:b/>
                <w:bCs/>
                <w:color w:val="000000"/>
                <w:kern w:val="0"/>
                <w:szCs w:val="21"/>
              </w:rPr>
              <w:t>《中华人民共和国动物防疫法》第一百零三条第一款</w:t>
            </w:r>
            <w:r>
              <w:rPr>
                <w:rFonts w:hint="eastAsia" w:ascii="宋体" w:hAnsi="宋体" w:cs="宋体"/>
                <w:bCs/>
                <w:color w:val="000000"/>
                <w:kern w:val="0"/>
                <w:szCs w:val="21"/>
              </w:rPr>
              <w:t> 违反本法规定，转让、伪造或者变造检疫证明、检疫标志或者畜禽标识的，由县级以上地方人民政府农业农村主管部门没收违法所得和检疫证明、检疫标志、畜禽标识，并处五千元以上五万元以下罚款。</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kern w:val="0"/>
                <w:szCs w:val="21"/>
                <w:lang w:val="en-US" w:eastAsia="zh-Hans"/>
              </w:rPr>
            </w:pPr>
            <w:r>
              <w:rPr>
                <w:rFonts w:hint="eastAsia" w:ascii="宋体" w:hAnsi="宋体" w:cs="宋体"/>
                <w:color w:val="000000"/>
                <w:kern w:val="0"/>
                <w:szCs w:val="21"/>
                <w:lang w:val="en-US" w:eastAsia="zh-Hans"/>
              </w:rPr>
              <w:t>初次违法，</w:t>
            </w:r>
            <w:r>
              <w:rPr>
                <w:rFonts w:hint="eastAsia" w:ascii="宋体" w:hAnsi="宋体" w:cs="宋体"/>
                <w:bCs/>
                <w:color w:val="000000"/>
                <w:kern w:val="0"/>
                <w:szCs w:val="21"/>
              </w:rPr>
              <w:t>转让、伪造或者变造检疫证明、检疫标志或者畜禽标识的</w:t>
            </w:r>
            <w:r>
              <w:rPr>
                <w:rFonts w:hint="eastAsia" w:ascii="宋体" w:hAnsi="宋体" w:cs="宋体"/>
                <w:bCs/>
                <w:color w:val="000000"/>
                <w:kern w:val="0"/>
                <w:szCs w:val="21"/>
                <w:lang w:val="en-US" w:eastAsia="zh-Hans"/>
              </w:rPr>
              <w:t>违法所得不足五千元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bCs/>
                <w:color w:val="000000"/>
                <w:kern w:val="0"/>
                <w:szCs w:val="21"/>
              </w:rPr>
              <w:t>没收违法所得和检疫证明、检疫标志、畜禽标识，并处五千元以上一万元以下罚款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转让、伪造或者变造检疫证明、检疫标志或者畜禽标识的</w:t>
            </w:r>
            <w:r>
              <w:rPr>
                <w:rFonts w:hint="eastAsia" w:ascii="宋体" w:hAnsi="宋体" w:cs="宋体"/>
                <w:bCs/>
                <w:color w:val="000000"/>
                <w:kern w:val="0"/>
                <w:szCs w:val="21"/>
                <w:lang w:val="en-US" w:eastAsia="zh-Hans"/>
              </w:rPr>
              <w:t>违法所得五千元以上一万元以下</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bCs/>
                <w:color w:val="000000"/>
                <w:kern w:val="0"/>
                <w:szCs w:val="21"/>
              </w:rPr>
              <w:t>没收违法所得和检疫证明、检疫标志、畜禽标识，并处一万元以上二万元以下罚款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lang w:val="en-US" w:eastAsia="zh-Hans"/>
              </w:rPr>
              <w:t>再次违法，或者</w:t>
            </w:r>
            <w:r>
              <w:rPr>
                <w:rFonts w:hint="eastAsia" w:ascii="宋体" w:hAnsi="宋体" w:cs="宋体"/>
                <w:bCs/>
                <w:color w:val="000000"/>
                <w:kern w:val="0"/>
                <w:szCs w:val="21"/>
              </w:rPr>
              <w:t>转让、伪造或者变造检疫证明、检疫标志或者畜禽标识的</w:t>
            </w:r>
            <w:r>
              <w:rPr>
                <w:rFonts w:hint="eastAsia" w:ascii="宋体" w:hAnsi="宋体" w:cs="宋体"/>
                <w:bCs/>
                <w:color w:val="000000"/>
                <w:kern w:val="0"/>
                <w:szCs w:val="21"/>
                <w:lang w:val="en-US" w:eastAsia="zh-Hans"/>
              </w:rPr>
              <w:t>违法所得一万元以上三万元以下</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bCs/>
                <w:color w:val="000000"/>
                <w:kern w:val="0"/>
                <w:szCs w:val="21"/>
              </w:rPr>
              <w:t>没收违法所得和检疫证明、检疫标志、畜禽标识，并处二万元以上</w:t>
            </w:r>
            <w:r>
              <w:rPr>
                <w:rFonts w:hint="eastAsia" w:ascii="宋体" w:hAnsi="宋体" w:cs="宋体"/>
                <w:bCs/>
                <w:color w:val="000000"/>
                <w:kern w:val="0"/>
                <w:szCs w:val="21"/>
                <w:lang w:val="en-US" w:eastAsia="zh-Hans"/>
              </w:rPr>
              <w:t>四</w:t>
            </w:r>
            <w:r>
              <w:rPr>
                <w:rFonts w:hint="eastAsia" w:ascii="宋体" w:hAnsi="宋体" w:cs="宋体"/>
                <w:bCs/>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lang w:val="en-US" w:eastAsia="zh-Hans"/>
              </w:rPr>
              <w:t>三次以上违法，或者</w:t>
            </w:r>
            <w:r>
              <w:rPr>
                <w:rFonts w:hint="eastAsia" w:ascii="宋体" w:hAnsi="宋体" w:cs="宋体"/>
                <w:bCs/>
                <w:color w:val="000000"/>
                <w:kern w:val="0"/>
                <w:szCs w:val="21"/>
              </w:rPr>
              <w:t>转让、伪造或者变造检疫证明、检疫标志或者畜禽标识的</w:t>
            </w:r>
            <w:r>
              <w:rPr>
                <w:rFonts w:hint="eastAsia" w:ascii="宋体" w:hAnsi="宋体" w:cs="宋体"/>
                <w:bCs/>
                <w:color w:val="000000"/>
                <w:kern w:val="0"/>
                <w:szCs w:val="21"/>
                <w:lang w:val="en-US" w:eastAsia="zh-Hans"/>
              </w:rPr>
              <w:t>违法所得三万元以上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bCs/>
                <w:color w:val="000000"/>
                <w:kern w:val="0"/>
                <w:szCs w:val="21"/>
              </w:rPr>
              <w:t>没收违法所得和检疫证明、检疫标志、畜禽标识，并处</w:t>
            </w:r>
            <w:r>
              <w:rPr>
                <w:rFonts w:hint="eastAsia" w:ascii="宋体" w:hAnsi="宋体" w:cs="宋体"/>
                <w:bCs/>
                <w:color w:val="000000"/>
                <w:kern w:val="0"/>
                <w:szCs w:val="21"/>
                <w:lang w:val="en-US" w:eastAsia="zh-Hans"/>
              </w:rPr>
              <w:t>四</w:t>
            </w:r>
            <w:r>
              <w:rPr>
                <w:rFonts w:hint="eastAsia" w:ascii="宋体" w:hAnsi="宋体" w:cs="宋体"/>
                <w:bCs/>
                <w:color w:val="000000"/>
                <w:kern w:val="0"/>
                <w:szCs w:val="21"/>
              </w:rPr>
              <w:t>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3"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eastAsia="宋体" w:cs="宋体"/>
                <w:color w:val="000000"/>
                <w:kern w:val="0"/>
                <w:szCs w:val="21"/>
                <w:lang w:eastAsia="zh-CN"/>
              </w:rPr>
              <w:t>21</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持有、使用伪造或者变造的检疫证明、检疫标志或者畜禽标识</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kern w:val="0"/>
                <w:szCs w:val="21"/>
              </w:rPr>
            </w:pPr>
            <w:r>
              <w:rPr>
                <w:rFonts w:hint="eastAsia" w:ascii="宋体" w:hAnsi="宋体" w:cs="宋体"/>
                <w:b/>
                <w:bCs/>
                <w:color w:val="000000"/>
                <w:kern w:val="0"/>
                <w:szCs w:val="21"/>
              </w:rPr>
              <w:t>《中华人民共和国动物防疫法》第一百零三条第二款 </w:t>
            </w:r>
            <w:r>
              <w:rPr>
                <w:rFonts w:hint="eastAsia" w:ascii="宋体" w:hAnsi="宋体" w:cs="宋体"/>
                <w:bCs/>
                <w:color w:val="000000"/>
                <w:kern w:val="0"/>
                <w:szCs w:val="21"/>
              </w:rPr>
              <w:t xml:space="preserve"> 持有、使用伪造或者变造的检疫证明、检疫标志或者畜禽标识的，由县级以上人民政府农业农村主管部门没收检疫证明、检疫标志、畜禽标识和对应的动物、动物产品，并处三千元以上三万元以下罚款。</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lang w:val="en-US" w:eastAsia="zh-Hans"/>
              </w:rPr>
              <w:t>初次违法，</w:t>
            </w:r>
            <w:r>
              <w:rPr>
                <w:rFonts w:hint="eastAsia" w:ascii="宋体" w:hAnsi="宋体" w:cs="宋体"/>
                <w:bCs/>
                <w:color w:val="000000"/>
                <w:kern w:val="0"/>
                <w:szCs w:val="21"/>
              </w:rPr>
              <w:t>持有、使用伪造或者变造的检疫证明、检疫标志或者畜禽标识的</w:t>
            </w:r>
            <w:r>
              <w:rPr>
                <w:rFonts w:hint="eastAsia" w:ascii="宋体" w:hAnsi="宋体" w:cs="宋体"/>
                <w:bCs/>
                <w:color w:val="000000"/>
                <w:kern w:val="0"/>
                <w:szCs w:val="21"/>
                <w:lang w:val="en-US" w:eastAsia="zh-Hans"/>
              </w:rPr>
              <w:t>动物、动物产品货值金额不足三千元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bCs/>
                <w:color w:val="000000"/>
                <w:kern w:val="0"/>
                <w:szCs w:val="21"/>
              </w:rPr>
              <w:t>没收检疫证明、检疫标志、畜禽标识和对应的动物、动物产品，并处三千元以上一万元以下罚款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持有、使用伪造或者变造的检疫证明、检疫标志或者畜禽标识的</w:t>
            </w:r>
            <w:r>
              <w:rPr>
                <w:rFonts w:hint="eastAsia" w:ascii="宋体" w:hAnsi="宋体" w:cs="宋体"/>
                <w:bCs/>
                <w:color w:val="000000"/>
                <w:kern w:val="0"/>
                <w:szCs w:val="21"/>
                <w:lang w:val="en-US" w:eastAsia="zh-Hans"/>
              </w:rPr>
              <w:t>动物、动物产品货值金额三千元以上一万元以下</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bCs/>
                <w:color w:val="000000"/>
                <w:kern w:val="0"/>
                <w:szCs w:val="21"/>
              </w:rPr>
              <w:t>没收检疫证明、检疫标志、畜禽标识和对应的动物、动物产品，并处一万元以上一万</w:t>
            </w:r>
            <w:r>
              <w:rPr>
                <w:rFonts w:hint="eastAsia" w:ascii="宋体" w:hAnsi="宋体" w:cs="宋体"/>
                <w:bCs/>
                <w:color w:val="000000"/>
                <w:kern w:val="0"/>
                <w:szCs w:val="21"/>
                <w:lang w:val="en-US" w:eastAsia="zh-Hans"/>
              </w:rPr>
              <w:t>五千</w:t>
            </w:r>
            <w:r>
              <w:rPr>
                <w:rFonts w:hint="eastAsia" w:ascii="宋体" w:hAnsi="宋体" w:cs="宋体"/>
                <w:bCs/>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lang w:val="en-US" w:eastAsia="zh-Hans"/>
              </w:rPr>
              <w:t>再次违法，或者</w:t>
            </w:r>
            <w:r>
              <w:rPr>
                <w:rFonts w:hint="eastAsia" w:ascii="宋体" w:hAnsi="宋体" w:cs="宋体"/>
                <w:bCs/>
                <w:color w:val="000000"/>
                <w:kern w:val="0"/>
                <w:szCs w:val="21"/>
              </w:rPr>
              <w:t>持有、使用伪造或者变造的检疫证明、检疫标志或者畜禽标识的</w:t>
            </w:r>
            <w:r>
              <w:rPr>
                <w:rFonts w:hint="eastAsia" w:ascii="宋体" w:hAnsi="宋体" w:cs="宋体"/>
                <w:bCs/>
                <w:color w:val="000000"/>
                <w:kern w:val="0"/>
                <w:szCs w:val="21"/>
                <w:lang w:val="en-US" w:eastAsia="zh-Hans"/>
              </w:rPr>
              <w:t>动物、动物产品货值金额一万元以上二万元以下</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bCs/>
                <w:color w:val="000000"/>
                <w:kern w:val="0"/>
                <w:szCs w:val="21"/>
              </w:rPr>
              <w:t>没收检疫证明、检疫标志、畜禽标识和对应的动物、动物产品，并处一万</w:t>
            </w:r>
            <w:r>
              <w:rPr>
                <w:rFonts w:hint="eastAsia" w:ascii="宋体" w:hAnsi="宋体" w:cs="宋体"/>
                <w:bCs/>
                <w:color w:val="000000"/>
                <w:kern w:val="0"/>
                <w:szCs w:val="21"/>
                <w:lang w:val="en-US" w:eastAsia="zh-Hans"/>
              </w:rPr>
              <w:t>五千</w:t>
            </w:r>
            <w:r>
              <w:rPr>
                <w:rFonts w:hint="eastAsia" w:ascii="宋体" w:hAnsi="宋体" w:cs="宋体"/>
                <w:bCs/>
                <w:color w:val="000000"/>
                <w:kern w:val="0"/>
                <w:szCs w:val="21"/>
              </w:rPr>
              <w:t>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lang w:val="en-US" w:eastAsia="zh-Hans"/>
              </w:rPr>
              <w:t>三次以上违法，或者</w:t>
            </w:r>
            <w:r>
              <w:rPr>
                <w:rFonts w:hint="eastAsia" w:ascii="宋体" w:hAnsi="宋体" w:cs="宋体"/>
                <w:bCs/>
                <w:color w:val="000000"/>
                <w:kern w:val="0"/>
                <w:szCs w:val="21"/>
              </w:rPr>
              <w:t>持有、使用伪造或者变造的检疫证明、检疫标志或者畜禽标识的</w:t>
            </w:r>
            <w:r>
              <w:rPr>
                <w:rFonts w:hint="eastAsia" w:ascii="宋体" w:hAnsi="宋体" w:cs="宋体"/>
                <w:bCs/>
                <w:color w:val="000000"/>
                <w:kern w:val="0"/>
                <w:szCs w:val="21"/>
                <w:lang w:val="en-US" w:eastAsia="zh-Hans"/>
              </w:rPr>
              <w:t>动物、动物产品货值金额二万元以上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bCs/>
                <w:color w:val="000000"/>
                <w:kern w:val="0"/>
                <w:szCs w:val="21"/>
              </w:rPr>
              <w:t>没收检疫证明、检疫标志、畜禽标识和对应的动物、动物产品，并处二万元以上三万元以下罚款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default" w:ascii="宋体" w:hAnsi="宋体" w:cs="宋体"/>
                <w:color w:val="000000"/>
                <w:kern w:val="0"/>
                <w:szCs w:val="21"/>
              </w:rPr>
              <w:t>22</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bCs/>
                <w:color w:val="000000"/>
                <w:kern w:val="0"/>
                <w:szCs w:val="21"/>
              </w:rPr>
              <w:t>擅自发布动物疫情</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r>
              <w:rPr>
                <w:rFonts w:hint="eastAsia" w:ascii="宋体" w:hAnsi="宋体" w:cs="宋体"/>
                <w:b/>
                <w:bCs w:val="0"/>
                <w:color w:val="000000"/>
                <w:kern w:val="0"/>
                <w:szCs w:val="21"/>
              </w:rPr>
              <w:t>《中华人民共和国动物防疫法》第一百零四条</w:t>
            </w:r>
            <w:r>
              <w:rPr>
                <w:rFonts w:hint="eastAsia" w:ascii="宋体" w:hAnsi="宋体" w:cs="宋体"/>
                <w:bCs/>
                <w:color w:val="000000"/>
                <w:kern w:val="0"/>
                <w:szCs w:val="21"/>
              </w:rPr>
              <w:t> 违反本法规定，有下列行为之一的，由县级以上地方人民政府农业农村主管部门责令改正，处三千元以上三万元以下罚款：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r>
              <w:rPr>
                <w:rFonts w:hint="eastAsia" w:ascii="宋体" w:hAnsi="宋体" w:cs="宋体"/>
                <w:bCs/>
                <w:color w:val="000000"/>
                <w:kern w:val="0"/>
                <w:szCs w:val="21"/>
              </w:rPr>
              <w:t>（一）擅自发布动物疫情的</w:t>
            </w:r>
            <w:r>
              <w:rPr>
                <w:rFonts w:hint="eastAsia" w:ascii="宋体" w:hAnsi="宋体" w:cs="宋体"/>
                <w:bCs/>
                <w:color w:val="000000"/>
                <w:kern w:val="0"/>
                <w:szCs w:val="21"/>
                <w:lang w:eastAsia="zh-Hans"/>
              </w:rPr>
              <w:t>；</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lang w:val="en-US" w:eastAsia="zh-Hans"/>
              </w:rPr>
              <w:t>初</w:t>
            </w:r>
            <w:r>
              <w:rPr>
                <w:rFonts w:hint="eastAsia" w:ascii="宋体" w:hAnsi="宋体" w:cs="宋体"/>
                <w:color w:val="000000"/>
                <w:kern w:val="0"/>
                <w:szCs w:val="21"/>
              </w:rPr>
              <w:t>次违法，未造成危害后果</w:t>
            </w:r>
            <w:r>
              <w:rPr>
                <w:rFonts w:hint="eastAsia" w:ascii="宋体" w:hAnsi="宋体" w:cs="宋体"/>
                <w:color w:val="000000"/>
                <w:kern w:val="0"/>
                <w:szCs w:val="21"/>
                <w:lang w:val="en-US" w:eastAsia="zh-Hans"/>
              </w:rPr>
              <w:t>和社会影响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bCs/>
                <w:color w:val="000000"/>
                <w:kern w:val="0"/>
                <w:szCs w:val="21"/>
              </w:rPr>
              <w:t>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造成</w:t>
            </w:r>
            <w:r>
              <w:rPr>
                <w:rFonts w:hint="eastAsia" w:ascii="宋体" w:hAnsi="宋体" w:cs="宋体"/>
                <w:color w:val="000000"/>
                <w:kern w:val="0"/>
                <w:szCs w:val="21"/>
                <w:lang w:val="en-US" w:eastAsia="zh-Hans"/>
              </w:rPr>
              <w:t>一般</w:t>
            </w:r>
            <w:r>
              <w:rPr>
                <w:rFonts w:hint="eastAsia" w:ascii="宋体" w:hAnsi="宋体" w:cs="宋体"/>
                <w:color w:val="000000"/>
                <w:kern w:val="0"/>
                <w:szCs w:val="21"/>
              </w:rPr>
              <w:t>危害后果</w:t>
            </w:r>
            <w:r>
              <w:rPr>
                <w:rFonts w:hint="eastAsia" w:ascii="宋体" w:hAnsi="宋体" w:cs="宋体"/>
                <w:color w:val="000000"/>
                <w:kern w:val="0"/>
                <w:szCs w:val="21"/>
                <w:lang w:val="en-US" w:eastAsia="zh-Hans"/>
              </w:rPr>
              <w:t>和社会影响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bCs/>
                <w:color w:val="000000"/>
                <w:kern w:val="0"/>
                <w:szCs w:val="21"/>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造成</w:t>
            </w:r>
            <w:r>
              <w:rPr>
                <w:rFonts w:hint="eastAsia" w:ascii="宋体" w:hAnsi="宋体" w:cs="宋体"/>
                <w:color w:val="000000"/>
                <w:kern w:val="0"/>
                <w:szCs w:val="21"/>
                <w:lang w:val="en-US" w:eastAsia="zh-Hans"/>
              </w:rPr>
              <w:t>较重</w:t>
            </w:r>
            <w:r>
              <w:rPr>
                <w:rFonts w:hint="eastAsia" w:ascii="宋体" w:hAnsi="宋体" w:cs="宋体"/>
                <w:color w:val="000000"/>
                <w:kern w:val="0"/>
                <w:szCs w:val="21"/>
              </w:rPr>
              <w:t>危害后果</w:t>
            </w:r>
            <w:r>
              <w:rPr>
                <w:rFonts w:hint="eastAsia" w:ascii="宋体" w:hAnsi="宋体" w:cs="宋体"/>
                <w:color w:val="000000"/>
                <w:kern w:val="0"/>
                <w:szCs w:val="21"/>
                <w:lang w:val="en-US" w:eastAsia="zh-Hans"/>
              </w:rPr>
              <w:t>和社会影响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bCs/>
                <w:color w:val="000000"/>
                <w:kern w:val="0"/>
                <w:szCs w:val="21"/>
              </w:rPr>
              <w:t>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lang w:val="en-US" w:eastAsia="zh-Hans"/>
              </w:rPr>
              <w:t>再次违法，</w:t>
            </w:r>
            <w:r>
              <w:rPr>
                <w:rFonts w:hint="eastAsia" w:ascii="宋体" w:hAnsi="宋体" w:cs="宋体"/>
                <w:color w:val="000000"/>
                <w:kern w:val="0"/>
                <w:szCs w:val="21"/>
              </w:rPr>
              <w:t>造成</w:t>
            </w:r>
            <w:r>
              <w:rPr>
                <w:rFonts w:hint="eastAsia" w:ascii="宋体" w:hAnsi="宋体" w:cs="宋体"/>
                <w:color w:val="000000"/>
                <w:kern w:val="0"/>
                <w:szCs w:val="21"/>
                <w:lang w:val="en-US" w:eastAsia="zh-Hans"/>
              </w:rPr>
              <w:t>严重</w:t>
            </w:r>
            <w:r>
              <w:rPr>
                <w:rFonts w:hint="eastAsia" w:ascii="宋体" w:hAnsi="宋体" w:cs="宋体"/>
                <w:color w:val="000000"/>
                <w:kern w:val="0"/>
                <w:szCs w:val="21"/>
              </w:rPr>
              <w:t>危害后果</w:t>
            </w:r>
            <w:r>
              <w:rPr>
                <w:rFonts w:hint="eastAsia" w:ascii="宋体" w:hAnsi="宋体" w:cs="宋体"/>
                <w:color w:val="000000"/>
                <w:kern w:val="0"/>
                <w:szCs w:val="21"/>
                <w:lang w:val="en-US" w:eastAsia="zh-Hans"/>
              </w:rPr>
              <w:t>和社会影响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bCs/>
                <w:color w:val="000000"/>
                <w:kern w:val="0"/>
                <w:szCs w:val="21"/>
              </w:rPr>
              <w:t>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1"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eastAsia="宋体" w:cs="宋体"/>
                <w:color w:val="000000"/>
                <w:kern w:val="0"/>
                <w:szCs w:val="21"/>
                <w:lang w:eastAsia="zh-CN"/>
              </w:rPr>
              <w:t>23</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宋体" w:hAnsi="宋体" w:cs="宋体"/>
                <w:color w:val="000000"/>
                <w:kern w:val="0"/>
                <w:szCs w:val="21"/>
              </w:rPr>
            </w:pPr>
            <w:r>
              <w:rPr>
                <w:rFonts w:hint="eastAsia" w:ascii="宋体" w:hAnsi="宋体" w:cs="宋体"/>
                <w:color w:val="000000"/>
                <w:kern w:val="0"/>
                <w:szCs w:val="21"/>
              </w:rPr>
              <w:t>不遵守县级以上人民政府及其兽医主管部门依法作出的有关控制、扑灭动物疫病规定</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r>
              <w:rPr>
                <w:rFonts w:hint="eastAsia" w:ascii="宋体" w:hAnsi="宋体" w:cs="宋体"/>
                <w:b/>
                <w:bCs w:val="0"/>
                <w:color w:val="000000"/>
                <w:kern w:val="0"/>
                <w:szCs w:val="21"/>
              </w:rPr>
              <w:t>《中华人民共和国动物防疫法》第一百零四条</w:t>
            </w:r>
            <w:r>
              <w:rPr>
                <w:rFonts w:hint="eastAsia" w:ascii="宋体" w:hAnsi="宋体" w:cs="宋体"/>
                <w:bCs/>
                <w:color w:val="000000"/>
                <w:kern w:val="0"/>
                <w:szCs w:val="21"/>
              </w:rPr>
              <w:t> 违反本法规定，有下列行为之一的，由县级以上地方人民政府农业农村主管部门责令改正，处三千元以上三万元以下罚款：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Cs/>
                <w:color w:val="000000"/>
                <w:kern w:val="0"/>
                <w:szCs w:val="21"/>
              </w:rPr>
              <w:t>（二）不遵守县级以上人民政府及其农业农村主管部门依法作出的有关控制动物疫病规定的；</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w:t>
            </w:r>
            <w:r>
              <w:rPr>
                <w:rFonts w:hint="eastAsia" w:ascii="宋体" w:hAnsi="宋体" w:cs="宋体"/>
                <w:color w:val="000000"/>
                <w:kern w:val="0"/>
                <w:szCs w:val="21"/>
              </w:rPr>
              <w:t>次违法，未造成危害后果</w:t>
            </w:r>
            <w:r>
              <w:rPr>
                <w:rFonts w:hint="eastAsia" w:ascii="宋体" w:hAnsi="宋体" w:cs="宋体"/>
                <w:color w:val="000000"/>
                <w:kern w:val="0"/>
                <w:szCs w:val="21"/>
                <w:lang w:val="en-US" w:eastAsia="zh-Hans"/>
              </w:rPr>
              <w:t>和社会影响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bCs/>
                <w:color w:val="000000"/>
                <w:kern w:val="0"/>
                <w:szCs w:val="21"/>
              </w:rPr>
              <w:t>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造成</w:t>
            </w:r>
            <w:r>
              <w:rPr>
                <w:rFonts w:hint="eastAsia" w:ascii="宋体" w:hAnsi="宋体" w:cs="宋体"/>
                <w:color w:val="000000"/>
                <w:kern w:val="0"/>
                <w:szCs w:val="21"/>
                <w:lang w:val="en-US" w:eastAsia="zh-Hans"/>
              </w:rPr>
              <w:t>一般</w:t>
            </w:r>
            <w:r>
              <w:rPr>
                <w:rFonts w:hint="eastAsia" w:ascii="宋体" w:hAnsi="宋体" w:cs="宋体"/>
                <w:color w:val="000000"/>
                <w:kern w:val="0"/>
                <w:szCs w:val="21"/>
              </w:rPr>
              <w:t>危害后果</w:t>
            </w:r>
            <w:r>
              <w:rPr>
                <w:rFonts w:hint="eastAsia" w:ascii="宋体" w:hAnsi="宋体" w:cs="宋体"/>
                <w:color w:val="000000"/>
                <w:kern w:val="0"/>
                <w:szCs w:val="21"/>
                <w:lang w:val="en-US" w:eastAsia="zh-Hans"/>
              </w:rPr>
              <w:t>和社会影响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bCs/>
                <w:color w:val="000000"/>
                <w:kern w:val="0"/>
                <w:szCs w:val="21"/>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造成</w:t>
            </w:r>
            <w:r>
              <w:rPr>
                <w:rFonts w:hint="eastAsia" w:ascii="宋体" w:hAnsi="宋体" w:cs="宋体"/>
                <w:color w:val="000000"/>
                <w:kern w:val="0"/>
                <w:szCs w:val="21"/>
                <w:lang w:val="en-US" w:eastAsia="zh-Hans"/>
              </w:rPr>
              <w:t>较重</w:t>
            </w:r>
            <w:r>
              <w:rPr>
                <w:rFonts w:hint="eastAsia" w:ascii="宋体" w:hAnsi="宋体" w:cs="宋体"/>
                <w:color w:val="000000"/>
                <w:kern w:val="0"/>
                <w:szCs w:val="21"/>
              </w:rPr>
              <w:t>危害后果</w:t>
            </w:r>
            <w:r>
              <w:rPr>
                <w:rFonts w:hint="eastAsia" w:ascii="宋体" w:hAnsi="宋体" w:cs="宋体"/>
                <w:color w:val="000000"/>
                <w:kern w:val="0"/>
                <w:szCs w:val="21"/>
                <w:lang w:val="en-US" w:eastAsia="zh-Hans"/>
              </w:rPr>
              <w:t>和社会影响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bCs/>
                <w:color w:val="000000"/>
                <w:kern w:val="0"/>
                <w:szCs w:val="21"/>
              </w:rPr>
              <w:t>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再次违法，或者</w:t>
            </w:r>
            <w:r>
              <w:rPr>
                <w:rFonts w:hint="eastAsia" w:ascii="宋体" w:hAnsi="宋体" w:cs="宋体"/>
                <w:color w:val="000000"/>
                <w:kern w:val="0"/>
                <w:szCs w:val="21"/>
              </w:rPr>
              <w:t>造成</w:t>
            </w:r>
            <w:r>
              <w:rPr>
                <w:rFonts w:hint="eastAsia" w:ascii="宋体" w:hAnsi="宋体" w:cs="宋体"/>
                <w:color w:val="000000"/>
                <w:kern w:val="0"/>
                <w:szCs w:val="21"/>
                <w:lang w:val="en-US" w:eastAsia="zh-Hans"/>
              </w:rPr>
              <w:t>严重</w:t>
            </w:r>
            <w:r>
              <w:rPr>
                <w:rFonts w:hint="eastAsia" w:ascii="宋体" w:hAnsi="宋体" w:cs="宋体"/>
                <w:color w:val="000000"/>
                <w:kern w:val="0"/>
                <w:szCs w:val="21"/>
              </w:rPr>
              <w:t>危害后果</w:t>
            </w:r>
            <w:r>
              <w:rPr>
                <w:rFonts w:hint="eastAsia" w:ascii="宋体" w:hAnsi="宋体" w:cs="宋体"/>
                <w:color w:val="000000"/>
                <w:kern w:val="0"/>
                <w:szCs w:val="21"/>
                <w:lang w:val="en-US" w:eastAsia="zh-Hans"/>
              </w:rPr>
              <w:t>和社会影响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bCs/>
                <w:color w:val="000000"/>
                <w:kern w:val="0"/>
                <w:szCs w:val="21"/>
              </w:rPr>
              <w:t>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24</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藏匿、转移、盗掘已被依法隔离、封存、处理的动物和动物产品</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r>
              <w:rPr>
                <w:rFonts w:hint="eastAsia" w:ascii="宋体" w:hAnsi="宋体" w:cs="宋体"/>
                <w:b/>
                <w:bCs w:val="0"/>
                <w:color w:val="000000"/>
                <w:kern w:val="0"/>
                <w:szCs w:val="21"/>
              </w:rPr>
              <w:t>《中华人民共和国动物防疫法》第一百零四条</w:t>
            </w:r>
            <w:r>
              <w:rPr>
                <w:rFonts w:hint="eastAsia" w:ascii="宋体" w:hAnsi="宋体" w:cs="宋体"/>
                <w:bCs/>
                <w:color w:val="000000"/>
                <w:kern w:val="0"/>
                <w:szCs w:val="21"/>
              </w:rPr>
              <w:t> 违反本法规定，有下列行为之一的，由县级以上地方人民政府农业农村主管部门责令改正，处三千元以上三万元以下罚款：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Cs/>
                <w:color w:val="000000"/>
                <w:kern w:val="0"/>
                <w:szCs w:val="21"/>
              </w:rPr>
              <w:t>（三）藏匿、转移、盗掘已被依法隔离、封存、处理的动物和动物产品的。</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w:t>
            </w:r>
            <w:r>
              <w:rPr>
                <w:rFonts w:hint="eastAsia" w:ascii="宋体" w:hAnsi="宋体" w:cs="宋体"/>
                <w:color w:val="000000"/>
                <w:kern w:val="0"/>
                <w:szCs w:val="21"/>
              </w:rPr>
              <w:t>次违法，未造成危害后果</w:t>
            </w:r>
            <w:r>
              <w:rPr>
                <w:rFonts w:hint="eastAsia" w:ascii="宋体" w:hAnsi="宋体" w:cs="宋体"/>
                <w:color w:val="000000"/>
                <w:kern w:val="0"/>
                <w:szCs w:val="21"/>
                <w:lang w:val="en-US" w:eastAsia="zh-Hans"/>
              </w:rPr>
              <w:t>和社会影响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bCs/>
                <w:color w:val="000000"/>
                <w:kern w:val="0"/>
                <w:szCs w:val="21"/>
              </w:rPr>
              <w:t>处三千元以上五千元以下罚款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造成</w:t>
            </w:r>
            <w:r>
              <w:rPr>
                <w:rFonts w:hint="eastAsia" w:ascii="宋体" w:hAnsi="宋体" w:cs="宋体"/>
                <w:color w:val="000000"/>
                <w:kern w:val="0"/>
                <w:szCs w:val="21"/>
                <w:lang w:val="en-US" w:eastAsia="zh-Hans"/>
              </w:rPr>
              <w:t>一般</w:t>
            </w:r>
            <w:r>
              <w:rPr>
                <w:rFonts w:hint="eastAsia" w:ascii="宋体" w:hAnsi="宋体" w:cs="宋体"/>
                <w:color w:val="000000"/>
                <w:kern w:val="0"/>
                <w:szCs w:val="21"/>
              </w:rPr>
              <w:t>危害后果</w:t>
            </w:r>
            <w:r>
              <w:rPr>
                <w:rFonts w:hint="eastAsia" w:ascii="宋体" w:hAnsi="宋体" w:cs="宋体"/>
                <w:color w:val="000000"/>
                <w:kern w:val="0"/>
                <w:szCs w:val="21"/>
                <w:lang w:val="en-US" w:eastAsia="zh-Hans"/>
              </w:rPr>
              <w:t>和社会影响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bCs/>
                <w:color w:val="000000"/>
                <w:kern w:val="0"/>
                <w:szCs w:val="21"/>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造成</w:t>
            </w:r>
            <w:r>
              <w:rPr>
                <w:rFonts w:hint="eastAsia" w:ascii="宋体" w:hAnsi="宋体" w:cs="宋体"/>
                <w:color w:val="000000"/>
                <w:kern w:val="0"/>
                <w:szCs w:val="21"/>
                <w:lang w:val="en-US" w:eastAsia="zh-Hans"/>
              </w:rPr>
              <w:t>较重</w:t>
            </w:r>
            <w:r>
              <w:rPr>
                <w:rFonts w:hint="eastAsia" w:ascii="宋体" w:hAnsi="宋体" w:cs="宋体"/>
                <w:color w:val="000000"/>
                <w:kern w:val="0"/>
                <w:szCs w:val="21"/>
              </w:rPr>
              <w:t>危害后果</w:t>
            </w:r>
            <w:r>
              <w:rPr>
                <w:rFonts w:hint="eastAsia" w:ascii="宋体" w:hAnsi="宋体" w:cs="宋体"/>
                <w:color w:val="000000"/>
                <w:kern w:val="0"/>
                <w:szCs w:val="21"/>
                <w:lang w:val="en-US" w:eastAsia="zh-Hans"/>
              </w:rPr>
              <w:t>和社会影响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bCs/>
                <w:color w:val="000000"/>
                <w:kern w:val="0"/>
                <w:szCs w:val="21"/>
              </w:rPr>
              <w:t>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再次违法，或者</w:t>
            </w:r>
            <w:r>
              <w:rPr>
                <w:rFonts w:hint="eastAsia" w:ascii="宋体" w:hAnsi="宋体" w:cs="宋体"/>
                <w:color w:val="000000"/>
                <w:kern w:val="0"/>
                <w:szCs w:val="21"/>
              </w:rPr>
              <w:t>造成</w:t>
            </w:r>
            <w:r>
              <w:rPr>
                <w:rFonts w:hint="eastAsia" w:ascii="宋体" w:hAnsi="宋体" w:cs="宋体"/>
                <w:color w:val="000000"/>
                <w:kern w:val="0"/>
                <w:szCs w:val="21"/>
                <w:lang w:val="en-US" w:eastAsia="zh-Hans"/>
              </w:rPr>
              <w:t>严重</w:t>
            </w:r>
            <w:r>
              <w:rPr>
                <w:rFonts w:hint="eastAsia" w:ascii="宋体" w:hAnsi="宋体" w:cs="宋体"/>
                <w:color w:val="000000"/>
                <w:kern w:val="0"/>
                <w:szCs w:val="21"/>
              </w:rPr>
              <w:t>危害后果</w:t>
            </w:r>
            <w:r>
              <w:rPr>
                <w:rFonts w:hint="eastAsia" w:ascii="宋体" w:hAnsi="宋体" w:cs="宋体"/>
                <w:color w:val="000000"/>
                <w:kern w:val="0"/>
                <w:szCs w:val="21"/>
                <w:lang w:val="en-US" w:eastAsia="zh-Hans"/>
              </w:rPr>
              <w:t>和社会影响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bCs/>
                <w:color w:val="000000"/>
                <w:kern w:val="0"/>
                <w:szCs w:val="21"/>
              </w:rPr>
              <w:t>处二万元以上三万元以下罚款</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25</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未取得动物诊疗许可证从事动物诊疗活动</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526" w:firstLineChars="250"/>
              <w:outlineLvl w:val="9"/>
              <w:rPr>
                <w:rFonts w:ascii="宋体" w:hAnsi="宋体" w:cs="宋体"/>
                <w:b/>
                <w:bCs/>
                <w:color w:val="000000"/>
                <w:kern w:val="0"/>
                <w:szCs w:val="21"/>
              </w:rPr>
            </w:pPr>
            <w:r>
              <w:rPr>
                <w:rFonts w:hint="eastAsia" w:ascii="宋体" w:hAnsi="宋体" w:cs="宋体"/>
                <w:b/>
                <w:bCs/>
                <w:color w:val="000000"/>
                <w:kern w:val="0"/>
                <w:szCs w:val="21"/>
              </w:rPr>
              <w:t>《中华人民共和国动物防疫法》第一百零五条第一款</w:t>
            </w:r>
            <w:r>
              <w:rPr>
                <w:rFonts w:hint="eastAsia" w:ascii="宋体" w:hAnsi="宋体" w:cs="宋体"/>
                <w:bCs/>
                <w:color w:val="000000"/>
                <w:kern w:val="0"/>
                <w:szCs w:val="21"/>
              </w:rPr>
              <w:t> </w:t>
            </w:r>
            <w:r>
              <w:rPr>
                <w:rFonts w:hint="default" w:ascii="宋体" w:hAnsi="宋体" w:cs="宋体"/>
                <w:bCs/>
                <w:color w:val="000000"/>
                <w:kern w:val="0"/>
                <w:szCs w:val="21"/>
              </w:rPr>
              <w:t xml:space="preserve"> </w:t>
            </w:r>
            <w:r>
              <w:rPr>
                <w:rFonts w:hint="eastAsia" w:ascii="宋体" w:hAnsi="宋体" w:cs="宋体"/>
                <w:bCs/>
                <w:color w:val="000000"/>
                <w:kern w:val="0"/>
                <w:szCs w:val="21"/>
              </w:rPr>
              <w:t>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w:t>
            </w:r>
            <w:r>
              <w:rPr>
                <w:rFonts w:hint="eastAsia" w:ascii="宋体" w:hAnsi="宋体" w:cs="宋体"/>
                <w:color w:val="000000"/>
                <w:kern w:val="0"/>
                <w:szCs w:val="21"/>
              </w:rPr>
              <w:t>次违法，</w:t>
            </w:r>
            <w:r>
              <w:rPr>
                <w:rFonts w:hint="eastAsia" w:ascii="宋体" w:hAnsi="宋体" w:cs="宋体"/>
                <w:color w:val="000000"/>
                <w:kern w:val="0"/>
                <w:szCs w:val="21"/>
                <w:lang w:val="en-US" w:eastAsia="zh-Hans"/>
              </w:rPr>
              <w:t>没有违法所得或者违法所得不足五千元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责令停止诊疗活动，</w:t>
            </w:r>
            <w:r>
              <w:rPr>
                <w:rFonts w:hint="eastAsia" w:ascii="宋体" w:hAnsi="宋体" w:cs="宋体"/>
                <w:bCs/>
                <w:color w:val="000000"/>
                <w:kern w:val="0"/>
                <w:szCs w:val="21"/>
              </w:rPr>
              <w:t>没收违法所得，</w:t>
            </w:r>
            <w:r>
              <w:rPr>
                <w:rFonts w:hint="eastAsia" w:ascii="宋体" w:hAnsi="宋体" w:cs="宋体"/>
                <w:color w:val="000000"/>
                <w:kern w:val="0"/>
                <w:szCs w:val="21"/>
              </w:rPr>
              <w:t>并</w:t>
            </w:r>
            <w:r>
              <w:rPr>
                <w:rFonts w:hint="eastAsia" w:ascii="宋体" w:hAnsi="宋体" w:cs="宋体"/>
                <w:color w:val="000000"/>
                <w:kern w:val="0"/>
                <w:szCs w:val="21"/>
                <w:lang w:val="en-US" w:eastAsia="zh-Hans"/>
              </w:rPr>
              <w:t>处</w:t>
            </w:r>
            <w:r>
              <w:rPr>
                <w:rFonts w:hint="eastAsia" w:ascii="宋体" w:hAnsi="宋体" w:cs="宋体"/>
                <w:bCs/>
                <w:color w:val="000000"/>
                <w:kern w:val="0"/>
                <w:szCs w:val="21"/>
              </w:rPr>
              <w:t>违法所得</w:t>
            </w:r>
            <w:r>
              <w:rPr>
                <w:rFonts w:hint="eastAsia" w:ascii="宋体" w:hAnsi="宋体" w:cs="宋体"/>
                <w:bCs/>
                <w:color w:val="000000"/>
                <w:kern w:val="0"/>
                <w:szCs w:val="21"/>
                <w:lang w:val="en-US" w:eastAsia="zh-Hans"/>
              </w:rPr>
              <w:t>三千元以上一万五千元以下罚款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违法所得五千元以上不足一万元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责令停止诊疗活动，没收违法所得</w:t>
            </w:r>
            <w:r>
              <w:rPr>
                <w:rFonts w:hint="eastAsia" w:ascii="宋体" w:hAnsi="宋体" w:cs="宋体"/>
                <w:color w:val="000000"/>
                <w:kern w:val="0"/>
                <w:szCs w:val="21"/>
                <w:lang w:eastAsia="zh-Hans"/>
              </w:rPr>
              <w:t>，</w:t>
            </w:r>
            <w:r>
              <w:rPr>
                <w:rFonts w:hint="eastAsia" w:ascii="宋体" w:hAnsi="宋体" w:cs="宋体"/>
                <w:color w:val="000000"/>
                <w:kern w:val="0"/>
                <w:szCs w:val="21"/>
              </w:rPr>
              <w:t>并</w:t>
            </w:r>
            <w:r>
              <w:rPr>
                <w:rFonts w:hint="eastAsia" w:ascii="宋体" w:hAnsi="宋体" w:cs="宋体"/>
                <w:color w:val="000000"/>
                <w:kern w:val="0"/>
                <w:szCs w:val="21"/>
                <w:lang w:val="en-US" w:eastAsia="zh-Hans"/>
              </w:rPr>
              <w:t>处</w:t>
            </w:r>
            <w:r>
              <w:rPr>
                <w:rFonts w:hint="eastAsia" w:ascii="宋体" w:hAnsi="宋体" w:cs="宋体"/>
                <w:bCs/>
                <w:color w:val="000000"/>
                <w:kern w:val="0"/>
                <w:szCs w:val="21"/>
              </w:rPr>
              <w:t>违法所得</w:t>
            </w:r>
            <w:r>
              <w:rPr>
                <w:rFonts w:hint="eastAsia" w:ascii="宋体" w:hAnsi="宋体" w:cs="宋体"/>
                <w:bCs/>
                <w:color w:val="000000"/>
                <w:kern w:val="0"/>
                <w:szCs w:val="21"/>
                <w:lang w:val="en-US" w:eastAsia="zh-Hans"/>
              </w:rPr>
              <w:t>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再次违法，或者违法所得一万元以上不足三万元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责令停止诊疗活动，没收违法所得，并</w:t>
            </w:r>
            <w:r>
              <w:rPr>
                <w:rFonts w:hint="eastAsia" w:ascii="宋体" w:hAnsi="宋体" w:cs="宋体"/>
                <w:color w:val="000000"/>
                <w:kern w:val="0"/>
                <w:szCs w:val="21"/>
                <w:lang w:val="en-US" w:eastAsia="zh-Hans"/>
              </w:rPr>
              <w:t>处</w:t>
            </w:r>
            <w:r>
              <w:rPr>
                <w:rFonts w:hint="eastAsia" w:ascii="宋体" w:hAnsi="宋体" w:cs="宋体"/>
                <w:bCs/>
                <w:color w:val="000000"/>
                <w:kern w:val="0"/>
                <w:szCs w:val="21"/>
              </w:rPr>
              <w:t>违法所得</w:t>
            </w:r>
            <w:r>
              <w:rPr>
                <w:rFonts w:hint="eastAsia" w:ascii="宋体" w:hAnsi="宋体" w:cs="宋体"/>
                <w:bCs/>
                <w:color w:val="000000"/>
                <w:kern w:val="0"/>
                <w:szCs w:val="21"/>
                <w:lang w:val="en-US" w:eastAsia="zh-Hans"/>
              </w:rPr>
              <w:t>一倍以上二倍以下罚款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违法所得三万元以上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责令停止诊疗活动，没收违法所得，并</w:t>
            </w:r>
            <w:r>
              <w:rPr>
                <w:rFonts w:hint="eastAsia" w:ascii="宋体" w:hAnsi="宋体" w:cs="宋体"/>
                <w:color w:val="000000"/>
                <w:kern w:val="0"/>
                <w:szCs w:val="21"/>
                <w:lang w:val="en-US" w:eastAsia="zh-Hans"/>
              </w:rPr>
              <w:t>处</w:t>
            </w:r>
            <w:r>
              <w:rPr>
                <w:rFonts w:hint="eastAsia" w:ascii="宋体" w:hAnsi="宋体" w:cs="宋体"/>
                <w:bCs/>
                <w:color w:val="000000"/>
                <w:kern w:val="0"/>
                <w:szCs w:val="21"/>
              </w:rPr>
              <w:t>违法所得</w:t>
            </w:r>
            <w:r>
              <w:rPr>
                <w:rFonts w:hint="eastAsia" w:ascii="宋体" w:hAnsi="宋体" w:cs="宋体"/>
                <w:bCs/>
                <w:color w:val="000000"/>
                <w:kern w:val="0"/>
                <w:szCs w:val="21"/>
                <w:lang w:val="en-US" w:eastAsia="zh-Hans"/>
              </w:rPr>
              <w:t>二倍以上三倍以下罚款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26</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动物诊疗机构</w:t>
            </w:r>
            <w:r>
              <w:rPr>
                <w:rFonts w:hint="eastAsia" w:ascii="宋体" w:hAnsi="宋体" w:cs="宋体"/>
                <w:bCs/>
                <w:color w:val="000000"/>
                <w:kern w:val="0"/>
                <w:szCs w:val="21"/>
              </w:rPr>
              <w:t>未按照规定实施卫生安全防护、消毒、隔离和处置诊疗废弃物</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《中华人民共和国动物防疫法》第一百零五条第二款</w:t>
            </w:r>
            <w:r>
              <w:rPr>
                <w:rFonts w:hint="eastAsia" w:ascii="宋体" w:hAnsi="宋体" w:cs="宋体"/>
                <w:bCs/>
                <w:color w:val="000000"/>
                <w:kern w:val="0"/>
                <w:szCs w:val="21"/>
              </w:rPr>
              <w:t xml:space="preserve"> </w:t>
            </w:r>
            <w:r>
              <w:rPr>
                <w:rFonts w:hint="default" w:ascii="宋体" w:hAnsi="宋体" w:cs="宋体"/>
                <w:bCs/>
                <w:color w:val="000000"/>
                <w:kern w:val="0"/>
                <w:szCs w:val="21"/>
              </w:rPr>
              <w:t xml:space="preserve"> </w:t>
            </w:r>
            <w:r>
              <w:rPr>
                <w:rFonts w:hint="eastAsia" w:ascii="宋体" w:hAnsi="宋体" w:cs="宋体"/>
                <w:bCs/>
                <w:color w:val="000000"/>
                <w:kern w:val="0"/>
                <w:szCs w:val="21"/>
              </w:rPr>
              <w:t>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lang w:val="en-US" w:eastAsia="zh-Hans"/>
              </w:rPr>
            </w:pPr>
            <w:r>
              <w:rPr>
                <w:rFonts w:hint="eastAsia" w:ascii="宋体" w:hAnsi="宋体" w:cs="宋体"/>
                <w:color w:val="000000"/>
                <w:kern w:val="0"/>
                <w:szCs w:val="21"/>
                <w:lang w:val="en-US" w:eastAsia="zh-Hans"/>
              </w:rPr>
              <w:t>初次违法，未造成危害后果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责令改正，处一千元以上五千元以下罚款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lang w:val="en-US" w:eastAsia="zh-Hans"/>
              </w:rPr>
            </w:pPr>
            <w:r>
              <w:rPr>
                <w:rFonts w:hint="eastAsia" w:ascii="宋体" w:hAnsi="宋体" w:cs="宋体"/>
                <w:color w:val="000000"/>
                <w:kern w:val="0"/>
                <w:szCs w:val="21"/>
                <w:lang w:val="en-US" w:eastAsia="zh-Hans"/>
              </w:rPr>
              <w:t>给他人人身、财产造成一般危害结果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责令改正，</w:t>
            </w:r>
            <w:r>
              <w:rPr>
                <w:rFonts w:hint="eastAsia" w:ascii="宋体" w:hAnsi="宋体" w:cs="宋体"/>
                <w:color w:val="000000"/>
                <w:kern w:val="0"/>
                <w:szCs w:val="21"/>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lang w:val="en-US" w:eastAsia="zh-Hans"/>
              </w:rPr>
            </w:pPr>
            <w:r>
              <w:rPr>
                <w:rFonts w:hint="eastAsia" w:ascii="宋体" w:hAnsi="宋体" w:cs="宋体"/>
                <w:color w:val="000000"/>
                <w:kern w:val="0"/>
                <w:szCs w:val="21"/>
                <w:lang w:val="en-US" w:eastAsia="zh-Hans"/>
              </w:rPr>
              <w:t>①再次违法；②造成动物疫病扩散；③给他人人身、财产造成较重危害结果。符合上述任一情形按较重违法处罚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责令改正，</w:t>
            </w:r>
            <w:r>
              <w:rPr>
                <w:rFonts w:hint="eastAsia" w:ascii="宋体" w:hAnsi="宋体" w:cs="宋体"/>
                <w:color w:val="000000"/>
                <w:kern w:val="0"/>
                <w:szCs w:val="21"/>
              </w:rPr>
              <w:t>处一万元以上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lang w:val="en-US" w:eastAsia="zh-Hans"/>
              </w:rPr>
            </w:pPr>
            <w:r>
              <w:rPr>
                <w:rFonts w:hint="eastAsia" w:ascii="宋体" w:hAnsi="宋体" w:cs="宋体"/>
                <w:color w:val="000000"/>
                <w:kern w:val="0"/>
                <w:szCs w:val="21"/>
                <w:lang w:val="en-US" w:eastAsia="zh-Hans"/>
              </w:rPr>
              <w:t>①三次以上违法；②造成重大动物疫病扩散；③给他人人身、财产造成严重危害结果。符合上述任一情形按严重违法处罚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责令改正，</w:t>
            </w:r>
            <w:r>
              <w:rPr>
                <w:rFonts w:hint="eastAsia" w:ascii="宋体" w:hAnsi="宋体" w:cs="宋体"/>
                <w:color w:val="000000"/>
                <w:kern w:val="0"/>
                <w:szCs w:val="21"/>
              </w:rPr>
              <w:t>处</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万元以下罚款，吊销动物诊疗许可证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8"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27</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未经执业兽医备案从事经营性动物诊疗活动的</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《中华人民共和国动物防疫法》第一百零六条第一款</w:t>
            </w:r>
            <w:r>
              <w:rPr>
                <w:rFonts w:hint="eastAsia" w:ascii="宋体" w:hAnsi="宋体" w:cs="宋体"/>
                <w:bCs/>
                <w:color w:val="000000"/>
                <w:kern w:val="0"/>
                <w:szCs w:val="21"/>
              </w:rPr>
              <w:t> 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bCs/>
                <w:color w:val="000000"/>
                <w:kern w:val="0"/>
                <w:szCs w:val="21"/>
                <w:lang w:val="en-US" w:eastAsia="zh-Hans"/>
              </w:rPr>
              <w:t>违法所得不足三千元，且未引发重大动物疫病、人畜共患传染病传播或动物诊疗事故</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责令停止动物诊疗活动，没收违法所得，并处</w:t>
            </w:r>
            <w:r>
              <w:rPr>
                <w:rFonts w:hint="eastAsia" w:ascii="宋体" w:hAnsi="宋体" w:cs="宋体"/>
                <w:color w:val="000000"/>
                <w:kern w:val="0"/>
                <w:szCs w:val="21"/>
                <w:lang w:val="en-US" w:eastAsia="zh-Hans"/>
              </w:rPr>
              <w:t>三千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以上五千元以下</w:t>
            </w:r>
            <w:r>
              <w:rPr>
                <w:rFonts w:hint="eastAsia" w:ascii="宋体" w:hAnsi="宋体" w:cs="宋体"/>
                <w:color w:val="000000"/>
                <w:kern w:val="0"/>
                <w:szCs w:val="21"/>
              </w:rPr>
              <w:t>罚款</w:t>
            </w:r>
            <w:r>
              <w:rPr>
                <w:rFonts w:hint="eastAsia" w:ascii="宋体" w:hAnsi="宋体" w:cs="宋体"/>
                <w:color w:val="000000"/>
                <w:kern w:val="0"/>
                <w:szCs w:val="21"/>
                <w:lang w:eastAsia="zh-Hans"/>
              </w:rPr>
              <w:t>；</w:t>
            </w:r>
            <w:r>
              <w:rPr>
                <w:rFonts w:hint="eastAsia" w:ascii="宋体" w:hAnsi="宋体" w:cs="宋体"/>
                <w:bCs/>
                <w:color w:val="000000"/>
                <w:kern w:val="0"/>
                <w:szCs w:val="21"/>
              </w:rPr>
              <w:t>对其所在的动物诊疗机构处一万元以上二万元以下罚款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2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bCs/>
                <w:color w:val="000000"/>
                <w:kern w:val="0"/>
                <w:szCs w:val="21"/>
                <w:lang w:val="en-US" w:eastAsia="zh-Hans"/>
              </w:rPr>
              <w:t>违法所得三千元以上不足一万元，且未引发重大动物疫病、人畜共患传染病传播或动物诊疗事故</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责令停止动物诊疗活动，没收违法所得，并处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以上一万元以下</w:t>
            </w:r>
            <w:r>
              <w:rPr>
                <w:rFonts w:hint="eastAsia" w:ascii="宋体" w:hAnsi="宋体" w:cs="宋体"/>
                <w:color w:val="000000"/>
                <w:kern w:val="0"/>
                <w:szCs w:val="21"/>
              </w:rPr>
              <w:t>罚款</w:t>
            </w:r>
            <w:r>
              <w:rPr>
                <w:rFonts w:hint="eastAsia" w:ascii="宋体" w:hAnsi="宋体" w:cs="宋体"/>
                <w:color w:val="000000"/>
                <w:kern w:val="0"/>
                <w:szCs w:val="21"/>
                <w:lang w:eastAsia="zh-Hans"/>
              </w:rPr>
              <w:t>；</w:t>
            </w:r>
            <w:r>
              <w:rPr>
                <w:rFonts w:hint="eastAsia" w:ascii="宋体" w:hAnsi="宋体" w:cs="宋体"/>
                <w:bCs/>
                <w:color w:val="000000"/>
                <w:kern w:val="0"/>
                <w:szCs w:val="21"/>
              </w:rPr>
              <w:t>对其所在的动物诊疗机构处二万元以上三万元以下罚款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bCs/>
                <w:color w:val="000000"/>
                <w:kern w:val="0"/>
                <w:szCs w:val="21"/>
                <w:lang w:val="en-US" w:eastAsia="zh-Hans"/>
              </w:rPr>
              <w:t>违法所得一万元以上不足三万元，或者引发动物疫病、人畜共患传染病传播或动物诊疗事故</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责令停止动物诊疗活动，没收违法所得，并处</w:t>
            </w:r>
            <w:r>
              <w:rPr>
                <w:rFonts w:hint="eastAsia" w:ascii="宋体" w:hAnsi="宋体" w:cs="宋体"/>
                <w:color w:val="000000"/>
                <w:kern w:val="0"/>
                <w:szCs w:val="21"/>
                <w:lang w:val="en-US" w:eastAsia="zh-Hans"/>
              </w:rPr>
              <w:t>一万元以上二万元以下</w:t>
            </w:r>
            <w:r>
              <w:rPr>
                <w:rFonts w:hint="eastAsia" w:ascii="宋体" w:hAnsi="宋体" w:cs="宋体"/>
                <w:color w:val="000000"/>
                <w:kern w:val="0"/>
                <w:szCs w:val="21"/>
              </w:rPr>
              <w:t>罚款</w:t>
            </w:r>
            <w:r>
              <w:rPr>
                <w:rFonts w:hint="eastAsia" w:ascii="宋体" w:hAnsi="宋体" w:cs="宋体"/>
                <w:color w:val="000000"/>
                <w:kern w:val="0"/>
                <w:szCs w:val="21"/>
                <w:lang w:eastAsia="zh-Hans"/>
              </w:rPr>
              <w:t>；</w:t>
            </w:r>
            <w:r>
              <w:rPr>
                <w:rFonts w:hint="eastAsia" w:ascii="宋体" w:hAnsi="宋体" w:cs="宋体"/>
                <w:bCs/>
                <w:color w:val="000000"/>
                <w:kern w:val="0"/>
                <w:szCs w:val="21"/>
              </w:rPr>
              <w:t>对其所在的动物诊疗机构处三万元以上四万元以下罚款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bCs/>
                <w:color w:val="000000"/>
                <w:kern w:val="0"/>
                <w:szCs w:val="21"/>
                <w:lang w:val="en-US" w:eastAsia="zh-Hans"/>
              </w:rPr>
              <w:t>未取得</w:t>
            </w:r>
            <w:r>
              <w:rPr>
                <w:rFonts w:hint="eastAsia" w:ascii="宋体" w:hAnsi="宋体" w:cs="宋体"/>
                <w:bCs/>
                <w:color w:val="000000"/>
                <w:kern w:val="0"/>
                <w:szCs w:val="21"/>
              </w:rPr>
              <w:t>执业兽医</w:t>
            </w:r>
            <w:r>
              <w:rPr>
                <w:rFonts w:hint="eastAsia" w:ascii="宋体" w:hAnsi="宋体" w:cs="宋体"/>
                <w:bCs/>
                <w:color w:val="000000"/>
                <w:kern w:val="0"/>
                <w:szCs w:val="21"/>
                <w:lang w:val="en-US" w:eastAsia="zh-Hans"/>
              </w:rPr>
              <w:t>资格证书，或者违法所得三万元以上，或者引发重大动物疫病、人畜共患传染病传播或重大动物诊疗事故</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责令停止动物诊疗活动，没收违法所得，并处</w:t>
            </w:r>
            <w:r>
              <w:rPr>
                <w:rFonts w:hint="eastAsia" w:ascii="宋体" w:hAnsi="宋体" w:cs="宋体"/>
                <w:color w:val="000000"/>
                <w:kern w:val="0"/>
                <w:szCs w:val="21"/>
                <w:lang w:val="en-US" w:eastAsia="zh-Hans"/>
              </w:rPr>
              <w:t>二万元以上三万元以下</w:t>
            </w:r>
            <w:r>
              <w:rPr>
                <w:rFonts w:hint="eastAsia" w:ascii="宋体" w:hAnsi="宋体" w:cs="宋体"/>
                <w:color w:val="000000"/>
                <w:kern w:val="0"/>
                <w:szCs w:val="21"/>
              </w:rPr>
              <w:t>罚款</w:t>
            </w:r>
            <w:r>
              <w:rPr>
                <w:rFonts w:hint="eastAsia" w:ascii="宋体" w:hAnsi="宋体" w:cs="宋体"/>
                <w:color w:val="000000"/>
                <w:kern w:val="0"/>
                <w:szCs w:val="21"/>
                <w:lang w:eastAsia="zh-Hans"/>
              </w:rPr>
              <w:t>；</w:t>
            </w:r>
            <w:r>
              <w:rPr>
                <w:rFonts w:hint="eastAsia" w:ascii="宋体" w:hAnsi="宋体" w:cs="宋体"/>
                <w:bCs/>
                <w:color w:val="000000"/>
                <w:kern w:val="0"/>
                <w:szCs w:val="21"/>
              </w:rPr>
              <w:t>对其所在的动物诊疗机构处四万元以上五万元以下罚款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9"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eastAsia="宋体" w:cs="宋体"/>
                <w:color w:val="000000"/>
                <w:kern w:val="0"/>
                <w:szCs w:val="21"/>
                <w:lang w:eastAsia="zh-CN"/>
              </w:rPr>
              <w:t>28</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 w:val="21"/>
                <w:szCs w:val="21"/>
              </w:rPr>
              <w:t>执业兽医</w:t>
            </w:r>
            <w:r>
              <w:rPr>
                <w:rFonts w:hint="eastAsia" w:ascii="宋体" w:hAnsi="宋体" w:cs="宋体"/>
                <w:color w:val="000000"/>
                <w:kern w:val="0"/>
                <w:szCs w:val="21"/>
              </w:rPr>
              <w:t>违反有关动物诊疗的操作技术规范，造成或者可能造成动物疫病传播、流行</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r>
              <w:rPr>
                <w:rFonts w:hint="eastAsia" w:ascii="宋体" w:hAnsi="宋体" w:cs="宋体"/>
                <w:b/>
                <w:bCs/>
                <w:color w:val="000000"/>
                <w:kern w:val="0"/>
                <w:sz w:val="21"/>
                <w:szCs w:val="21"/>
              </w:rPr>
              <w:t>《中华人民共和国动物防疫法》第一百零六条第二款</w:t>
            </w:r>
            <w:r>
              <w:rPr>
                <w:rFonts w:hint="eastAsia" w:ascii="宋体" w:hAnsi="宋体" w:cs="宋体"/>
                <w:b/>
                <w:bCs/>
                <w:color w:val="000000"/>
                <w:kern w:val="0"/>
                <w:sz w:val="21"/>
                <w:szCs w:val="21"/>
                <w:lang w:val="en-US" w:eastAsia="zh-Hans"/>
              </w:rPr>
              <w:t>第一项</w:t>
            </w:r>
            <w:r>
              <w:rPr>
                <w:rFonts w:hint="eastAsia" w:ascii="宋体" w:hAnsi="宋体" w:cs="宋体"/>
                <w:b/>
                <w:bCs/>
                <w:color w:val="000000"/>
                <w:kern w:val="0"/>
                <w:szCs w:val="21"/>
              </w:rPr>
              <w:t xml:space="preserve">  </w:t>
            </w:r>
            <w:r>
              <w:rPr>
                <w:rFonts w:hint="eastAsia" w:ascii="宋体" w:hAnsi="宋体" w:cs="宋体"/>
                <w:bCs/>
                <w:color w:val="000000"/>
                <w:kern w:val="0"/>
                <w:sz w:val="21"/>
                <w:szCs w:val="21"/>
              </w:rPr>
              <w:t>执业兽医有下列行为之一的，由县级以上地方人民政府农业农村主管部门给予警</w:t>
            </w:r>
            <w:r>
              <w:rPr>
                <w:rFonts w:hint="eastAsia" w:ascii="宋体" w:hAnsi="宋体" w:cs="宋体"/>
                <w:bCs/>
                <w:color w:val="000000"/>
                <w:kern w:val="0"/>
                <w:szCs w:val="21"/>
              </w:rPr>
              <w:t>告，责令暂停六个月以上一年以下动物诊疗活动；情节严重的，吊销执业兽医资格证书：</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Cs/>
                <w:color w:val="000000"/>
                <w:kern w:val="0"/>
                <w:szCs w:val="21"/>
              </w:rPr>
              <w:t>（一）违反有关动物诊疗的操作技术规范，造成或者可能造成动物疫病传播、流行的；</w:t>
            </w: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w:t>
            </w:r>
            <w:r>
              <w:rPr>
                <w:rFonts w:hint="eastAsia" w:ascii="宋体" w:hAnsi="宋体" w:cs="宋体"/>
                <w:color w:val="000000"/>
                <w:kern w:val="0"/>
                <w:szCs w:val="21"/>
              </w:rPr>
              <w:t>次违法，未造成危害后果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给予警告，责令暂停</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个月</w:t>
            </w:r>
            <w:r>
              <w:rPr>
                <w:rFonts w:hint="eastAsia" w:ascii="宋体" w:hAnsi="宋体" w:cs="宋体"/>
                <w:color w:val="000000"/>
                <w:kern w:val="0"/>
                <w:szCs w:val="21"/>
                <w:lang w:val="en-US" w:eastAsia="zh-Hans"/>
              </w:rPr>
              <w:t>以上九</w:t>
            </w:r>
            <w:r>
              <w:rPr>
                <w:rFonts w:hint="eastAsia" w:ascii="宋体" w:hAnsi="宋体" w:cs="宋体"/>
                <w:color w:val="000000"/>
                <w:kern w:val="0"/>
                <w:szCs w:val="21"/>
              </w:rPr>
              <w:t>个月</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动物诊疗活动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发生动物疫病但尚未传播、流行</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给予警告，责令暂停</w:t>
            </w:r>
            <w:r>
              <w:rPr>
                <w:rFonts w:hint="eastAsia" w:ascii="宋体" w:hAnsi="宋体" w:cs="宋体"/>
                <w:color w:val="000000"/>
                <w:kern w:val="0"/>
                <w:szCs w:val="21"/>
                <w:lang w:val="en-US" w:eastAsia="zh-Hans"/>
              </w:rPr>
              <w:t>九</w:t>
            </w:r>
            <w:r>
              <w:rPr>
                <w:rFonts w:hint="eastAsia" w:ascii="宋体" w:hAnsi="宋体" w:cs="宋体"/>
                <w:color w:val="000000"/>
                <w:kern w:val="0"/>
                <w:szCs w:val="21"/>
              </w:rPr>
              <w:t>个月</w:t>
            </w:r>
            <w:r>
              <w:rPr>
                <w:rFonts w:hint="eastAsia" w:ascii="宋体" w:hAnsi="宋体" w:cs="宋体"/>
                <w:color w:val="000000"/>
                <w:kern w:val="0"/>
                <w:szCs w:val="21"/>
                <w:lang w:val="en-US" w:eastAsia="zh-Hans"/>
              </w:rPr>
              <w:t>以上一年以下</w:t>
            </w:r>
            <w:r>
              <w:rPr>
                <w:rFonts w:hint="eastAsia" w:ascii="宋体" w:hAnsi="宋体" w:cs="宋体"/>
                <w:color w:val="000000"/>
                <w:kern w:val="0"/>
                <w:szCs w:val="21"/>
              </w:rPr>
              <w:t>动物诊疗活动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eastAsia="宋体" w:cs="宋体"/>
                <w:color w:val="000000"/>
                <w:kern w:val="0"/>
                <w:szCs w:val="21"/>
                <w:lang w:val="en-US" w:eastAsia="zh-Hans"/>
              </w:rPr>
            </w:pPr>
            <w:r>
              <w:rPr>
                <w:rFonts w:hint="eastAsia" w:ascii="宋体" w:hAnsi="宋体" w:cs="宋体"/>
                <w:color w:val="000000"/>
                <w:kern w:val="0"/>
                <w:szCs w:val="21"/>
                <w:lang w:val="en-US" w:eastAsia="zh-Hans"/>
              </w:rPr>
              <w:t>再次违法，或者造成动物疫病传播、流行</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吊销执业兽医资格证书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val="en-US" w:eastAsia="zh-CN"/>
              </w:rPr>
            </w:pPr>
            <w:r>
              <w:rPr>
                <w:rFonts w:hint="default" w:ascii="宋体" w:hAnsi="宋体" w:cs="宋体"/>
                <w:color w:val="000000"/>
                <w:kern w:val="0"/>
                <w:szCs w:val="21"/>
                <w:lang w:eastAsia="zh-CN"/>
              </w:rPr>
              <w:t>2</w:t>
            </w:r>
            <w:r>
              <w:rPr>
                <w:rFonts w:hint="eastAsia" w:ascii="宋体" w:hAnsi="宋体" w:cs="宋体"/>
                <w:color w:val="000000"/>
                <w:kern w:val="0"/>
                <w:szCs w:val="21"/>
                <w:lang w:val="en-US" w:eastAsia="zh-CN"/>
              </w:rPr>
              <w:t>9</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执业兽医</w:t>
            </w:r>
            <w:r>
              <w:rPr>
                <w:rFonts w:hint="eastAsia" w:ascii="宋体" w:hAnsi="宋体" w:cs="宋体"/>
                <w:color w:val="000000"/>
                <w:kern w:val="0"/>
                <w:szCs w:val="21"/>
              </w:rPr>
              <w:t>使用不符合国家规定的兽药和兽医器械</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r>
              <w:rPr>
                <w:rFonts w:hint="eastAsia" w:ascii="宋体" w:hAnsi="宋体" w:cs="宋体"/>
                <w:b/>
                <w:bCs/>
                <w:color w:val="000000"/>
                <w:kern w:val="0"/>
                <w:szCs w:val="21"/>
              </w:rPr>
              <w:t>《中华人民共和国动物防疫法》第一百零六条第二款</w:t>
            </w:r>
            <w:r>
              <w:rPr>
                <w:rFonts w:hint="eastAsia" w:ascii="宋体" w:hAnsi="宋体" w:cs="宋体"/>
                <w:b/>
                <w:bCs/>
                <w:color w:val="000000"/>
                <w:kern w:val="0"/>
                <w:szCs w:val="21"/>
                <w:lang w:val="en-US" w:eastAsia="zh-Hans"/>
              </w:rPr>
              <w:t>第二项</w:t>
            </w:r>
            <w:r>
              <w:rPr>
                <w:rFonts w:hint="eastAsia" w:ascii="宋体" w:hAnsi="宋体" w:cs="宋体"/>
                <w:b/>
                <w:bCs/>
                <w:color w:val="000000"/>
                <w:kern w:val="0"/>
                <w:szCs w:val="21"/>
              </w:rPr>
              <w:t xml:space="preserve">   </w:t>
            </w:r>
            <w:r>
              <w:rPr>
                <w:rFonts w:hint="eastAsia" w:ascii="宋体" w:hAnsi="宋体" w:cs="宋体"/>
                <w:bCs/>
                <w:color w:val="000000"/>
                <w:kern w:val="0"/>
                <w:szCs w:val="21"/>
              </w:rPr>
              <w:t>执业兽医有下列行为之一的，由县级以上地方人民政府农业农村主管部门给予警告，责令暂停六个月以上一年以下动物诊疗活动；情节严重的，吊销执业兽医资格证书：</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Cs/>
                <w:color w:val="000000"/>
                <w:kern w:val="0"/>
                <w:szCs w:val="21"/>
              </w:rPr>
              <w:t>（二）使用不符合规定的兽药和兽医器械的。</w:t>
            </w: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lang w:val="en-US" w:eastAsia="zh-Hans"/>
              </w:rPr>
              <w:t>初</w:t>
            </w:r>
            <w:r>
              <w:rPr>
                <w:rFonts w:hint="eastAsia" w:ascii="宋体" w:hAnsi="宋体" w:cs="宋体"/>
                <w:color w:val="000000"/>
                <w:kern w:val="0"/>
                <w:szCs w:val="21"/>
              </w:rPr>
              <w:t>次违法，未造成</w:t>
            </w:r>
            <w:r>
              <w:rPr>
                <w:rFonts w:hint="eastAsia" w:ascii="宋体" w:hAnsi="宋体" w:cs="宋体"/>
                <w:color w:val="000000"/>
                <w:kern w:val="0"/>
                <w:szCs w:val="21"/>
                <w:lang w:val="en-US" w:eastAsia="zh-Hans"/>
              </w:rPr>
              <w:t>动物诊疗事故</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给予警告，责令暂停</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个月</w:t>
            </w:r>
            <w:r>
              <w:rPr>
                <w:rFonts w:hint="eastAsia" w:ascii="宋体" w:hAnsi="宋体" w:cs="宋体"/>
                <w:color w:val="000000"/>
                <w:kern w:val="0"/>
                <w:szCs w:val="21"/>
                <w:lang w:val="en-US" w:eastAsia="zh-Hans"/>
              </w:rPr>
              <w:t>以上八</w:t>
            </w:r>
            <w:r>
              <w:rPr>
                <w:rFonts w:hint="eastAsia" w:ascii="宋体" w:hAnsi="宋体" w:cs="宋体"/>
                <w:color w:val="000000"/>
                <w:kern w:val="0"/>
                <w:szCs w:val="21"/>
              </w:rPr>
              <w:t>个月</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动物诊疗活动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造成</w:t>
            </w:r>
            <w:r>
              <w:rPr>
                <w:rFonts w:hint="eastAsia" w:ascii="宋体" w:hAnsi="宋体" w:cs="宋体"/>
                <w:color w:val="000000"/>
                <w:kern w:val="0"/>
                <w:szCs w:val="21"/>
                <w:lang w:val="en-US" w:eastAsia="zh-Hans"/>
              </w:rPr>
              <w:t>一般动物诊疗事故</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给予警告，责令暂停</w:t>
            </w:r>
            <w:r>
              <w:rPr>
                <w:rFonts w:hint="eastAsia" w:ascii="宋体" w:hAnsi="宋体" w:cs="宋体"/>
                <w:color w:val="000000"/>
                <w:kern w:val="0"/>
                <w:szCs w:val="21"/>
                <w:lang w:val="en-US" w:eastAsia="zh-Hans"/>
              </w:rPr>
              <w:t>八</w:t>
            </w:r>
            <w:r>
              <w:rPr>
                <w:rFonts w:hint="eastAsia" w:ascii="宋体" w:hAnsi="宋体" w:cs="宋体"/>
                <w:color w:val="000000"/>
                <w:kern w:val="0"/>
                <w:szCs w:val="21"/>
              </w:rPr>
              <w:t>个月</w:t>
            </w:r>
            <w:r>
              <w:rPr>
                <w:rFonts w:hint="eastAsia" w:ascii="宋体" w:hAnsi="宋体" w:cs="宋体"/>
                <w:color w:val="000000"/>
                <w:kern w:val="0"/>
                <w:szCs w:val="21"/>
                <w:lang w:val="en-US" w:eastAsia="zh-Hans"/>
              </w:rPr>
              <w:t>以上九</w:t>
            </w:r>
            <w:r>
              <w:rPr>
                <w:rFonts w:hint="eastAsia" w:ascii="宋体" w:hAnsi="宋体" w:cs="宋体"/>
                <w:color w:val="000000"/>
                <w:kern w:val="0"/>
                <w:szCs w:val="21"/>
              </w:rPr>
              <w:t>个月</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动物诊疗活动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Calibri" w:hAnsi="Calibri" w:cs="Calibri"/>
                <w:color w:val="000000"/>
                <w:kern w:val="0"/>
                <w:szCs w:val="21"/>
                <w:lang w:val="en-US" w:eastAsia="zh-Hans"/>
              </w:rPr>
              <w:t>再次违法；或者造成较重</w:t>
            </w:r>
            <w:r>
              <w:rPr>
                <w:rFonts w:hint="eastAsia" w:ascii="宋体" w:hAnsi="宋体" w:cs="宋体"/>
                <w:color w:val="000000"/>
                <w:kern w:val="0"/>
                <w:szCs w:val="21"/>
                <w:lang w:val="en-US" w:eastAsia="zh-Hans"/>
              </w:rPr>
              <w:t>动物诊疗事故</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给予警告，责令暂停</w:t>
            </w:r>
            <w:r>
              <w:rPr>
                <w:rFonts w:hint="eastAsia" w:ascii="宋体" w:hAnsi="宋体" w:cs="宋体"/>
                <w:color w:val="000000"/>
                <w:kern w:val="0"/>
                <w:szCs w:val="21"/>
                <w:lang w:val="en-US" w:eastAsia="zh-Hans"/>
              </w:rPr>
              <w:t>九</w:t>
            </w:r>
            <w:r>
              <w:rPr>
                <w:rFonts w:hint="eastAsia" w:ascii="宋体" w:hAnsi="宋体" w:cs="宋体"/>
                <w:color w:val="000000"/>
                <w:kern w:val="0"/>
                <w:szCs w:val="21"/>
              </w:rPr>
              <w:t>个月</w:t>
            </w:r>
            <w:r>
              <w:rPr>
                <w:rFonts w:hint="eastAsia" w:ascii="宋体" w:hAnsi="宋体" w:cs="宋体"/>
                <w:color w:val="000000"/>
                <w:kern w:val="0"/>
                <w:szCs w:val="21"/>
                <w:lang w:val="en-US" w:eastAsia="zh-Hans"/>
              </w:rPr>
              <w:t>以上一年以下</w:t>
            </w:r>
            <w:r>
              <w:rPr>
                <w:rFonts w:hint="eastAsia" w:ascii="宋体" w:hAnsi="宋体" w:cs="宋体"/>
                <w:color w:val="000000"/>
                <w:kern w:val="0"/>
                <w:szCs w:val="21"/>
              </w:rPr>
              <w:t>动物诊疗活动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Calibri" w:hAnsi="Calibri" w:cs="Calibri"/>
                <w:color w:val="000000"/>
                <w:kern w:val="0"/>
                <w:szCs w:val="21"/>
                <w:lang w:val="en-US" w:eastAsia="zh-Hans"/>
              </w:rPr>
            </w:pPr>
            <w:r>
              <w:rPr>
                <w:rFonts w:hint="eastAsia" w:ascii="Calibri" w:hAnsi="Calibri" w:cs="Calibri"/>
                <w:color w:val="000000"/>
                <w:kern w:val="0"/>
                <w:szCs w:val="21"/>
                <w:lang w:val="en-US" w:eastAsia="zh-Hans"/>
              </w:rPr>
              <w:t>①三次以上违法；②使用假兽药、禁用药品、禁用兽医器械；③造成严重动物诊疗事故。符合上述任一情形按严重违法处罚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吊销执业兽医资格证书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eastAsia="宋体" w:cs="宋体"/>
                <w:color w:val="000000"/>
                <w:kern w:val="0"/>
                <w:szCs w:val="21"/>
                <w:lang w:eastAsia="zh-CN"/>
              </w:rPr>
              <w:t>30</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执业兽医未按照当地人民政府或者农业农村主管部门要求参加动物疫病预防、控制和动物疫情扑灭活动的</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r>
              <w:rPr>
                <w:rFonts w:hint="eastAsia" w:ascii="宋体" w:hAnsi="宋体" w:cs="宋体"/>
                <w:b/>
                <w:bCs/>
                <w:color w:val="000000"/>
                <w:kern w:val="0"/>
                <w:szCs w:val="21"/>
              </w:rPr>
              <w:t>《中华人民共和国动物防疫法》第一百零六条第二款</w:t>
            </w:r>
            <w:r>
              <w:rPr>
                <w:rFonts w:hint="eastAsia" w:ascii="宋体" w:hAnsi="宋体" w:cs="宋体"/>
                <w:b/>
                <w:bCs/>
                <w:color w:val="000000"/>
                <w:kern w:val="0"/>
                <w:szCs w:val="21"/>
                <w:lang w:val="en-US" w:eastAsia="zh-Hans"/>
              </w:rPr>
              <w:t>第三项</w:t>
            </w:r>
            <w:r>
              <w:rPr>
                <w:rFonts w:hint="eastAsia" w:ascii="宋体" w:hAnsi="宋体" w:cs="宋体"/>
                <w:b/>
                <w:bCs/>
                <w:color w:val="000000"/>
                <w:kern w:val="0"/>
                <w:szCs w:val="21"/>
              </w:rPr>
              <w:t xml:space="preserve">   </w:t>
            </w:r>
            <w:r>
              <w:rPr>
                <w:rFonts w:hint="eastAsia" w:ascii="宋体" w:hAnsi="宋体" w:cs="宋体"/>
                <w:bCs/>
                <w:color w:val="000000"/>
                <w:kern w:val="0"/>
                <w:szCs w:val="21"/>
              </w:rPr>
              <w:t>执业兽医有下列行为之一的，由县级以上地方人民政府农业农村主管部门给予警告，责令暂停六个月以上一年以下动物诊疗活动；情节严重的，吊销执业兽医资格证书：</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Cs/>
                <w:color w:val="000000"/>
                <w:kern w:val="0"/>
                <w:szCs w:val="21"/>
              </w:rPr>
              <w:t>（三）未按照当地人民政府或者农业农村主管部门要求参加动物疫病预防、控制和动物疫情扑灭活动的。</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宋体" w:hAnsi="宋体" w:eastAsia="宋体" w:cs="宋体"/>
                <w:color w:val="000000"/>
                <w:kern w:val="0"/>
                <w:szCs w:val="21"/>
                <w:lang w:val="en-US" w:eastAsia="zh-Hans"/>
              </w:rPr>
            </w:pPr>
            <w:r>
              <w:rPr>
                <w:rFonts w:hint="eastAsia" w:ascii="宋体" w:hAnsi="宋体" w:cs="宋体"/>
                <w:color w:val="000000"/>
                <w:kern w:val="0"/>
                <w:szCs w:val="21"/>
                <w:lang w:val="en-US" w:eastAsia="zh-Hans"/>
              </w:rPr>
              <w:t>初次违法，不属于疫情发生地、疫情流行期或紧急防控期，未对</w:t>
            </w:r>
            <w:r>
              <w:rPr>
                <w:rFonts w:hint="eastAsia" w:ascii="宋体" w:hAnsi="宋体" w:cs="宋体"/>
                <w:bCs/>
                <w:color w:val="000000"/>
                <w:kern w:val="0"/>
                <w:szCs w:val="21"/>
              </w:rPr>
              <w:t>动物疫病预防、控制和扑灭活动</w:t>
            </w:r>
            <w:r>
              <w:rPr>
                <w:rFonts w:hint="eastAsia" w:ascii="宋体" w:hAnsi="宋体" w:cs="宋体"/>
                <w:bCs/>
                <w:color w:val="000000"/>
                <w:kern w:val="0"/>
                <w:szCs w:val="21"/>
                <w:lang w:val="en-US" w:eastAsia="zh-Hans"/>
              </w:rPr>
              <w:t>造成不良影响</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给予警告，责令暂停</w:t>
            </w:r>
            <w:r>
              <w:rPr>
                <w:rFonts w:hint="eastAsia" w:ascii="宋体" w:hAnsi="宋体" w:cs="宋体"/>
                <w:color w:val="000000"/>
                <w:kern w:val="0"/>
                <w:szCs w:val="21"/>
                <w:lang w:val="en-US" w:eastAsia="zh-Hans"/>
              </w:rPr>
              <w:t>六</w:t>
            </w:r>
            <w:r>
              <w:rPr>
                <w:rFonts w:hint="eastAsia" w:ascii="宋体" w:hAnsi="宋体" w:cs="宋体"/>
                <w:color w:val="000000"/>
                <w:kern w:val="0"/>
                <w:szCs w:val="21"/>
              </w:rPr>
              <w:t>个月</w:t>
            </w:r>
            <w:r>
              <w:rPr>
                <w:rFonts w:hint="eastAsia" w:ascii="宋体" w:hAnsi="宋体" w:cs="宋体"/>
                <w:color w:val="000000"/>
                <w:kern w:val="0"/>
                <w:szCs w:val="21"/>
                <w:lang w:val="en-US" w:eastAsia="zh-Hans"/>
              </w:rPr>
              <w:t>以上八</w:t>
            </w:r>
            <w:r>
              <w:rPr>
                <w:rFonts w:hint="eastAsia" w:ascii="宋体" w:hAnsi="宋体" w:cs="宋体"/>
                <w:color w:val="000000"/>
                <w:kern w:val="0"/>
                <w:szCs w:val="21"/>
              </w:rPr>
              <w:t>个月</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动物诊疗活动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属于疫情发生地、疫情流行期或紧急防控期，但未对</w:t>
            </w:r>
            <w:r>
              <w:rPr>
                <w:rFonts w:hint="eastAsia" w:ascii="宋体" w:hAnsi="宋体" w:cs="宋体"/>
                <w:bCs/>
                <w:color w:val="000000"/>
                <w:kern w:val="0"/>
                <w:szCs w:val="21"/>
              </w:rPr>
              <w:t>动物疫病预防、控制和扑灭活动</w:t>
            </w:r>
            <w:r>
              <w:rPr>
                <w:rFonts w:hint="eastAsia" w:ascii="宋体" w:hAnsi="宋体" w:cs="宋体"/>
                <w:bCs/>
                <w:color w:val="000000"/>
                <w:kern w:val="0"/>
                <w:szCs w:val="21"/>
                <w:lang w:val="en-US" w:eastAsia="zh-Hans"/>
              </w:rPr>
              <w:t>造成不良影响</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给予警告，责令暂停</w:t>
            </w:r>
            <w:r>
              <w:rPr>
                <w:rFonts w:hint="eastAsia" w:ascii="宋体" w:hAnsi="宋体" w:cs="宋体"/>
                <w:color w:val="000000"/>
                <w:kern w:val="0"/>
                <w:szCs w:val="21"/>
                <w:lang w:val="en-US" w:eastAsia="zh-Hans"/>
              </w:rPr>
              <w:t>八</w:t>
            </w:r>
            <w:r>
              <w:rPr>
                <w:rFonts w:hint="eastAsia" w:ascii="宋体" w:hAnsi="宋体" w:cs="宋体"/>
                <w:color w:val="000000"/>
                <w:kern w:val="0"/>
                <w:szCs w:val="21"/>
              </w:rPr>
              <w:t>个月</w:t>
            </w:r>
            <w:r>
              <w:rPr>
                <w:rFonts w:hint="eastAsia" w:ascii="宋体" w:hAnsi="宋体" w:cs="宋体"/>
                <w:color w:val="000000"/>
                <w:kern w:val="0"/>
                <w:szCs w:val="21"/>
                <w:lang w:val="en-US" w:eastAsia="zh-Hans"/>
              </w:rPr>
              <w:t>以上九</w:t>
            </w:r>
            <w:r>
              <w:rPr>
                <w:rFonts w:hint="eastAsia" w:ascii="宋体" w:hAnsi="宋体" w:cs="宋体"/>
                <w:color w:val="000000"/>
                <w:kern w:val="0"/>
                <w:szCs w:val="21"/>
              </w:rPr>
              <w:t>个月</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动物诊疗活动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属于疫情发生地、疫情流行期或紧急防控期，对</w:t>
            </w:r>
            <w:r>
              <w:rPr>
                <w:rFonts w:hint="eastAsia" w:ascii="宋体" w:hAnsi="宋体" w:cs="宋体"/>
                <w:bCs/>
                <w:color w:val="000000"/>
                <w:kern w:val="0"/>
                <w:szCs w:val="21"/>
              </w:rPr>
              <w:t>动物疫病预防、控制和扑灭活动</w:t>
            </w:r>
            <w:r>
              <w:rPr>
                <w:rFonts w:hint="eastAsia" w:ascii="宋体" w:hAnsi="宋体" w:cs="宋体"/>
                <w:bCs/>
                <w:color w:val="000000"/>
                <w:kern w:val="0"/>
                <w:szCs w:val="21"/>
                <w:lang w:val="en-US" w:eastAsia="zh-Hans"/>
              </w:rPr>
              <w:t>造成一定影响</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给予警告，责令暂停</w:t>
            </w:r>
            <w:r>
              <w:rPr>
                <w:rFonts w:hint="eastAsia" w:ascii="宋体" w:hAnsi="宋体" w:cs="宋体"/>
                <w:color w:val="000000"/>
                <w:kern w:val="0"/>
                <w:szCs w:val="21"/>
                <w:lang w:val="en-US" w:eastAsia="zh-Hans"/>
              </w:rPr>
              <w:t>九</w:t>
            </w:r>
            <w:r>
              <w:rPr>
                <w:rFonts w:hint="eastAsia" w:ascii="宋体" w:hAnsi="宋体" w:cs="宋体"/>
                <w:color w:val="000000"/>
                <w:kern w:val="0"/>
                <w:szCs w:val="21"/>
              </w:rPr>
              <w:t>个月</w:t>
            </w:r>
            <w:r>
              <w:rPr>
                <w:rFonts w:hint="eastAsia" w:ascii="宋体" w:hAnsi="宋体" w:cs="宋体"/>
                <w:color w:val="000000"/>
                <w:kern w:val="0"/>
                <w:szCs w:val="21"/>
                <w:lang w:val="en-US" w:eastAsia="zh-Hans"/>
              </w:rPr>
              <w:t>以上一年以下</w:t>
            </w:r>
            <w:r>
              <w:rPr>
                <w:rFonts w:hint="eastAsia" w:ascii="宋体" w:hAnsi="宋体" w:cs="宋体"/>
                <w:color w:val="000000"/>
                <w:kern w:val="0"/>
                <w:szCs w:val="21"/>
              </w:rPr>
              <w:t>动物诊疗活动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再次违法，或者属于疫情发生地、疫情流行期或紧急防控期，且对</w:t>
            </w:r>
            <w:r>
              <w:rPr>
                <w:rFonts w:hint="eastAsia" w:ascii="宋体" w:hAnsi="宋体" w:cs="宋体"/>
                <w:bCs/>
                <w:color w:val="000000"/>
                <w:kern w:val="0"/>
                <w:szCs w:val="21"/>
              </w:rPr>
              <w:t>动物疫病预防、控制和扑灭活动</w:t>
            </w:r>
            <w:r>
              <w:rPr>
                <w:rFonts w:hint="eastAsia" w:ascii="宋体" w:hAnsi="宋体" w:cs="宋体"/>
                <w:bCs/>
                <w:color w:val="000000"/>
                <w:kern w:val="0"/>
                <w:szCs w:val="21"/>
                <w:lang w:val="en-US" w:eastAsia="zh-Hans"/>
              </w:rPr>
              <w:t>造成严重影响</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吊销执业兽医资格证书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lang w:val="en-US" w:eastAsia="zh-CN"/>
                <w14:textFill>
                  <w14:solidFill>
                    <w14:schemeClr w14:val="tx1"/>
                  </w14:solidFill>
                </w14:textFill>
              </w:rPr>
              <w:t>1</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bCs/>
                <w:color w:val="000000"/>
                <w:kern w:val="0"/>
                <w:szCs w:val="21"/>
              </w:rPr>
              <w:t>生产经营兽医器械，产品质量不符合要求</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kern w:val="0"/>
                <w:szCs w:val="21"/>
              </w:rPr>
            </w:pPr>
            <w:r>
              <w:rPr>
                <w:rFonts w:hint="eastAsia" w:ascii="宋体" w:hAnsi="宋体" w:cs="宋体"/>
                <w:b/>
                <w:bCs/>
                <w:color w:val="000000"/>
                <w:kern w:val="0"/>
                <w:szCs w:val="21"/>
              </w:rPr>
              <w:t>《中华人民共和国动物防疫法》第一百零七条</w:t>
            </w:r>
            <w:r>
              <w:rPr>
                <w:rFonts w:hint="eastAsia" w:ascii="宋体" w:hAnsi="宋体" w:cs="宋体"/>
                <w:bCs/>
                <w:color w:val="000000"/>
                <w:kern w:val="0"/>
                <w:szCs w:val="21"/>
              </w:rPr>
              <w:t> 违反本法规定，生产经营兽医器械，产品质量不符合要求的，由县级以上地方人民政府农业农村主管部门责令限期整改；情节严重的，责令停业整顿，并处二万元以上十万元以下罚款。</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color w:val="000000" w:themeColor="text1"/>
                <w:kern w:val="0"/>
                <w:szCs w:val="21"/>
                <w14:textFill>
                  <w14:solidFill>
                    <w14:schemeClr w14:val="tx1"/>
                  </w14:solidFill>
                </w14:textFill>
              </w:rPr>
            </w:pPr>
            <w:r>
              <w:rPr>
                <w:rFonts w:hint="eastAsia"/>
                <w:color w:val="000000" w:themeColor="text1"/>
                <w:kern w:val="0"/>
                <w:szCs w:val="21"/>
                <w:lang w:val="en-US" w:eastAsia="zh-Hans"/>
                <w14:textFill>
                  <w14:solidFill>
                    <w14:schemeClr w14:val="tx1"/>
                  </w14:solidFill>
                </w14:textFill>
              </w:rPr>
              <w:t>初次违法，</w:t>
            </w:r>
            <w:r>
              <w:rPr>
                <w:color w:val="000000" w:themeColor="text1"/>
                <w:kern w:val="0"/>
                <w:szCs w:val="21"/>
                <w14:textFill>
                  <w14:solidFill>
                    <w14:schemeClr w14:val="tx1"/>
                  </w14:solidFill>
                </w14:textFill>
              </w:rPr>
              <w:t>生产经营产品质量不符合要求的兽医器械，货值金额不足二千元且未销售</w:t>
            </w:r>
            <w:r>
              <w:rPr>
                <w:rFonts w:hint="eastAsia"/>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责令限期整改后</w:t>
            </w:r>
            <w:r>
              <w:rPr>
                <w:rFonts w:hint="eastAsia" w:ascii="宋体" w:hAnsi="宋体" w:cs="宋体"/>
                <w:color w:val="000000" w:themeColor="text1"/>
                <w:kern w:val="0"/>
                <w:szCs w:val="21"/>
                <w14:textFill>
                  <w14:solidFill>
                    <w14:schemeClr w14:val="tx1"/>
                  </w14:solidFill>
                </w14:textFill>
              </w:rPr>
              <w:t>按期</w:t>
            </w:r>
            <w:r>
              <w:rPr>
                <w:rFonts w:hint="eastAsia" w:ascii="宋体" w:hAnsi="宋体" w:cs="宋体"/>
                <w:color w:val="000000" w:themeColor="text1"/>
                <w:kern w:val="0"/>
                <w:szCs w:val="21"/>
                <w:lang w:val="en-US" w:eastAsia="zh-Hans"/>
                <w14:textFill>
                  <w14:solidFill>
                    <w14:schemeClr w14:val="tx1"/>
                  </w14:solidFill>
                </w14:textFill>
              </w:rPr>
              <w:t>整</w:t>
            </w:r>
            <w:r>
              <w:rPr>
                <w:rFonts w:hint="default" w:ascii="宋体" w:hAnsi="宋体" w:cs="宋体"/>
                <w:color w:val="000000" w:themeColor="text1"/>
                <w:kern w:val="0"/>
                <w:szCs w:val="21"/>
                <w14:textFill>
                  <w14:solidFill>
                    <w14:schemeClr w14:val="tx1"/>
                  </w14:solidFill>
                </w14:textFill>
              </w:rPr>
              <w:t>改</w:t>
            </w:r>
            <w:r>
              <w:rPr>
                <w:rFonts w:hint="eastAsia" w:ascii="宋体" w:hAnsi="宋体" w:cs="宋体"/>
                <w:color w:val="000000" w:themeColor="text1"/>
                <w:kern w:val="0"/>
                <w:szCs w:val="21"/>
                <w:lang w:val="en-US"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kern w:val="0"/>
                <w:szCs w:val="21"/>
              </w:rPr>
              <w:t>生产经营产品质量不符合要求的兽医器械，货值金额在二千元以上一万元以下</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kern w:val="0"/>
                <w:szCs w:val="21"/>
              </w:rPr>
            </w:pPr>
            <w:r>
              <w:rPr>
                <w:kern w:val="0"/>
                <w:szCs w:val="21"/>
              </w:rPr>
              <w:t>责令停业整顿，并处二万元以上四万元以下罚款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kern w:val="0"/>
                <w:szCs w:val="21"/>
              </w:rPr>
              <w:t>生产经营产品质量不符合要求的兽医器械，货值金额在一万元以上五万元以下</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kern w:val="0"/>
                <w:szCs w:val="21"/>
              </w:rPr>
            </w:pPr>
            <w:r>
              <w:rPr>
                <w:kern w:val="0"/>
                <w:szCs w:val="21"/>
              </w:rPr>
              <w:t>责令停业整顿，并处四万元以上六万元以下罚款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kern w:val="0"/>
                <w:szCs w:val="21"/>
              </w:rPr>
            </w:pPr>
            <w:r>
              <w:rPr>
                <w:kern w:val="0"/>
                <w:szCs w:val="21"/>
              </w:rPr>
              <w:t>生产经营产品质量不符合要求的兽医器械，货值金额在五万元以上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kern w:val="0"/>
                <w:szCs w:val="21"/>
              </w:rPr>
            </w:pPr>
            <w:r>
              <w:rPr>
                <w:kern w:val="0"/>
                <w:szCs w:val="21"/>
              </w:rPr>
              <w:t>责令停业整顿，并处六万元以上十万元以下罚款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val="en-US" w:eastAsia="zh-CN"/>
              </w:rPr>
            </w:pPr>
            <w:r>
              <w:rPr>
                <w:rFonts w:hint="default" w:ascii="宋体" w:hAnsi="宋体" w:cs="宋体"/>
                <w:color w:val="000000"/>
                <w:kern w:val="0"/>
                <w:szCs w:val="21"/>
              </w:rPr>
              <w:t>3</w:t>
            </w:r>
            <w:r>
              <w:rPr>
                <w:rFonts w:hint="eastAsia" w:ascii="宋体" w:hAnsi="宋体" w:cs="宋体"/>
                <w:color w:val="000000"/>
                <w:kern w:val="0"/>
                <w:szCs w:val="21"/>
                <w:lang w:val="en-US" w:eastAsia="zh-CN"/>
              </w:rPr>
              <w:t>2</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发现动物染疫、疑似染疫未报告，或者未采取隔离等控制措施</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hint="eastAsia" w:ascii="宋体" w:hAnsi="宋体" w:cs="宋体"/>
                <w:bCs/>
                <w:color w:val="000000"/>
                <w:kern w:val="0"/>
                <w:szCs w:val="21"/>
              </w:rPr>
            </w:pPr>
            <w:r>
              <w:rPr>
                <w:rFonts w:hint="eastAsia" w:ascii="宋体" w:hAnsi="宋体" w:cs="宋体"/>
                <w:b/>
                <w:bCs/>
                <w:color w:val="000000"/>
                <w:kern w:val="0"/>
                <w:sz w:val="21"/>
                <w:szCs w:val="21"/>
              </w:rPr>
              <w:t>《中华人民共和国动物防疫法》第一百零八条</w:t>
            </w:r>
            <w:r>
              <w:rPr>
                <w:rFonts w:hint="eastAsia" w:ascii="宋体" w:hAnsi="宋体" w:cs="宋体"/>
                <w:b/>
                <w:bCs/>
                <w:color w:val="000000"/>
                <w:kern w:val="0"/>
                <w:sz w:val="21"/>
                <w:szCs w:val="21"/>
                <w:lang w:val="en-US" w:eastAsia="zh-Hans"/>
              </w:rPr>
              <w:t>第一款第一项</w:t>
            </w:r>
            <w:r>
              <w:rPr>
                <w:rFonts w:hint="default" w:ascii="宋体" w:hAnsi="宋体" w:cs="宋体"/>
                <w:b/>
                <w:bCs/>
                <w:color w:val="000000"/>
                <w:kern w:val="0"/>
                <w:sz w:val="21"/>
                <w:szCs w:val="21"/>
                <w:lang w:eastAsia="zh-Hans"/>
              </w:rPr>
              <w:t xml:space="preserve"> </w:t>
            </w:r>
            <w:r>
              <w:rPr>
                <w:rFonts w:hint="eastAsia" w:ascii="宋体" w:hAnsi="宋体" w:cs="宋体"/>
                <w:bCs/>
                <w:color w:val="000000"/>
                <w:kern w:val="0"/>
                <w:sz w:val="21"/>
                <w:szCs w:val="21"/>
              </w:rPr>
              <w:t> 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w:t>
            </w:r>
            <w:r>
              <w:rPr>
                <w:rFonts w:hint="eastAsia" w:ascii="宋体" w:hAnsi="宋体" w:cs="宋体"/>
                <w:bCs/>
                <w:color w:val="000000"/>
                <w:kern w:val="0"/>
                <w:szCs w:val="21"/>
              </w:rPr>
              <w:t>可以责令停业整顿：</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宋体" w:hAnsi="宋体" w:cs="宋体"/>
                <w:b/>
                <w:bCs/>
                <w:color w:val="000000"/>
                <w:kern w:val="0"/>
                <w:szCs w:val="21"/>
              </w:rPr>
            </w:pPr>
            <w:r>
              <w:rPr>
                <w:rFonts w:hint="eastAsia" w:ascii="宋体" w:hAnsi="宋体" w:cs="宋体"/>
                <w:bCs/>
                <w:color w:val="000000"/>
                <w:kern w:val="0"/>
                <w:szCs w:val="21"/>
              </w:rPr>
              <w:t>（一）发现动物染疫、疑似染疫未报告，或者未采取隔离等控制措施的；</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szCs w:val="21"/>
              </w:rPr>
            </w:pPr>
            <w:r>
              <w:rPr>
                <w:rFonts w:hint="eastAsia"/>
                <w:kern w:val="0"/>
                <w:szCs w:val="21"/>
                <w:lang w:val="en-US" w:eastAsia="zh-Hans"/>
              </w:rPr>
              <w:t>初次违法，不属</w:t>
            </w:r>
            <w:r>
              <w:rPr>
                <w:kern w:val="0"/>
                <w:szCs w:val="21"/>
              </w:rPr>
              <w:t>于动物疫情发生地、疫情流行期或紧急防控期，未造成危害后果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rFonts w:hint="eastAsia" w:ascii="宋体" w:hAnsi="宋体" w:cs="宋体"/>
                <w:bCs/>
                <w:color w:val="000000"/>
                <w:kern w:val="0"/>
                <w:szCs w:val="21"/>
              </w:rPr>
              <w:t>责令改正，</w:t>
            </w:r>
            <w:r>
              <w:rPr>
                <w:rFonts w:hint="eastAsia" w:ascii="宋体" w:hAnsi="宋体" w:cs="宋体"/>
                <w:bCs/>
                <w:color w:val="000000"/>
                <w:kern w:val="0"/>
                <w:szCs w:val="21"/>
                <w:lang w:val="en-US" w:eastAsia="zh-Hans"/>
              </w:rPr>
              <w:t>可以</w:t>
            </w:r>
            <w:r>
              <w:rPr>
                <w:kern w:val="0"/>
                <w:szCs w:val="21"/>
              </w:rPr>
              <w:t>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szCs w:val="21"/>
              </w:rPr>
            </w:pPr>
            <w:r>
              <w:rPr>
                <w:rFonts w:hint="eastAsia"/>
                <w:kern w:val="0"/>
                <w:szCs w:val="21"/>
                <w:lang w:val="en-US" w:eastAsia="zh-Hans"/>
              </w:rPr>
              <w:t>属</w:t>
            </w:r>
            <w:r>
              <w:rPr>
                <w:kern w:val="0"/>
                <w:szCs w:val="21"/>
              </w:rPr>
              <w:t>于动物疫情发生地、疫情流行期或紧急防控期，</w:t>
            </w:r>
            <w:r>
              <w:rPr>
                <w:rFonts w:hint="eastAsia"/>
                <w:kern w:val="0"/>
                <w:szCs w:val="21"/>
                <w:lang w:val="en-US" w:eastAsia="zh-Hans"/>
              </w:rPr>
              <w:t>但</w:t>
            </w:r>
            <w:r>
              <w:rPr>
                <w:kern w:val="0"/>
                <w:szCs w:val="21"/>
              </w:rPr>
              <w:t>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rFonts w:hint="eastAsia" w:ascii="宋体" w:hAnsi="宋体" w:cs="宋体"/>
                <w:bCs/>
                <w:color w:val="000000"/>
                <w:kern w:val="0"/>
                <w:szCs w:val="21"/>
              </w:rPr>
              <w:t>责令改正，</w:t>
            </w:r>
            <w:r>
              <w:rPr>
                <w:kern w:val="0"/>
                <w:szCs w:val="21"/>
              </w:rPr>
              <w:t>处五千元以上</w:t>
            </w:r>
            <w:r>
              <w:rPr>
                <w:rFonts w:hint="eastAsia"/>
                <w:kern w:val="0"/>
                <w:szCs w:val="21"/>
              </w:rPr>
              <w:t>一</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szCs w:val="21"/>
              </w:rPr>
            </w:pPr>
            <w:r>
              <w:rPr>
                <w:rFonts w:hint="eastAsia"/>
                <w:kern w:val="0"/>
                <w:szCs w:val="21"/>
                <w:lang w:val="en-US" w:eastAsia="zh-Hans"/>
              </w:rPr>
              <w:t>再次违法，或者</w:t>
            </w:r>
            <w:r>
              <w:rPr>
                <w:kern w:val="0"/>
                <w:szCs w:val="21"/>
              </w:rPr>
              <w:t>拒不改正</w:t>
            </w:r>
            <w:r>
              <w:rPr>
                <w:rFonts w:hint="eastAsia"/>
                <w:kern w:val="0"/>
                <w:szCs w:val="21"/>
                <w:lang w:eastAsia="zh-Hans"/>
              </w:rPr>
              <w:t>，</w:t>
            </w:r>
            <w:r>
              <w:rPr>
                <w:rFonts w:hint="eastAsia"/>
                <w:kern w:val="0"/>
                <w:szCs w:val="21"/>
                <w:lang w:val="en-US" w:eastAsia="zh-Hans"/>
              </w:rPr>
              <w:t>造成一定危害后果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rFonts w:hint="eastAsia" w:ascii="宋体" w:hAnsi="宋体" w:cs="宋体"/>
                <w:bCs/>
                <w:color w:val="000000"/>
                <w:kern w:val="0"/>
                <w:szCs w:val="21"/>
              </w:rPr>
              <w:t>责令改正，</w:t>
            </w:r>
            <w:r>
              <w:rPr>
                <w:kern w:val="0"/>
                <w:szCs w:val="21"/>
              </w:rPr>
              <w:t>处一万元以上三万元以下罚款，可以责令停业整顿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i/>
                <w:iCs/>
                <w:szCs w:val="21"/>
              </w:rPr>
            </w:pPr>
            <w:r>
              <w:rPr>
                <w:rFonts w:hint="eastAsia"/>
                <w:kern w:val="0"/>
                <w:szCs w:val="21"/>
                <w:lang w:val="en-US" w:eastAsia="zh-Hans"/>
              </w:rPr>
              <w:t>三次以上违法；或者拒不改正</w:t>
            </w:r>
            <w:r>
              <w:rPr>
                <w:rFonts w:hint="eastAsia"/>
                <w:kern w:val="0"/>
                <w:szCs w:val="21"/>
                <w:lang w:eastAsia="zh-Hans"/>
              </w:rPr>
              <w:t>，</w:t>
            </w:r>
            <w:r>
              <w:rPr>
                <w:rFonts w:hint="eastAsia"/>
                <w:kern w:val="0"/>
                <w:szCs w:val="21"/>
                <w:lang w:val="en-US" w:eastAsia="zh-Hans"/>
              </w:rPr>
              <w:t>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责令改正，</w:t>
            </w:r>
            <w:r>
              <w:rPr>
                <w:kern w:val="0"/>
                <w:szCs w:val="21"/>
              </w:rPr>
              <w:t>处三万元以上五万元以下罚款，责令停业整顿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6"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val="en-US" w:eastAsia="zh-CN"/>
              </w:rPr>
            </w:pPr>
            <w:r>
              <w:rPr>
                <w:rFonts w:hint="default" w:ascii="宋体" w:hAnsi="宋体" w:cs="宋体"/>
                <w:color w:val="000000"/>
                <w:kern w:val="0"/>
                <w:szCs w:val="21"/>
              </w:rPr>
              <w:t>3</w:t>
            </w:r>
            <w:r>
              <w:rPr>
                <w:rFonts w:hint="eastAsia" w:ascii="宋体" w:hAnsi="宋体" w:cs="宋体"/>
                <w:color w:val="000000"/>
                <w:kern w:val="0"/>
                <w:szCs w:val="21"/>
                <w:lang w:val="en-US" w:eastAsia="zh-CN"/>
              </w:rPr>
              <w:t>3</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不如实提供与动物防疫有关的资料</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r>
              <w:rPr>
                <w:rFonts w:hint="eastAsia" w:ascii="宋体" w:hAnsi="宋体" w:cs="宋体"/>
                <w:b/>
                <w:bCs/>
                <w:color w:val="000000"/>
                <w:kern w:val="0"/>
                <w:szCs w:val="21"/>
              </w:rPr>
              <w:t xml:space="preserve">《中华人民共和国动物防疫法》 </w:t>
            </w:r>
            <w:r>
              <w:rPr>
                <w:rFonts w:hint="eastAsia" w:ascii="宋体" w:hAnsi="宋体" w:cs="宋体"/>
                <w:b/>
                <w:bCs/>
                <w:color w:val="000000"/>
                <w:kern w:val="0"/>
                <w:sz w:val="21"/>
                <w:szCs w:val="21"/>
              </w:rPr>
              <w:t>第一百零八条</w:t>
            </w:r>
            <w:r>
              <w:rPr>
                <w:rFonts w:hint="eastAsia" w:ascii="宋体" w:hAnsi="宋体" w:cs="宋体"/>
                <w:b/>
                <w:bCs/>
                <w:color w:val="000000"/>
                <w:kern w:val="0"/>
                <w:sz w:val="21"/>
                <w:szCs w:val="21"/>
                <w:lang w:val="en-US" w:eastAsia="zh-Hans"/>
              </w:rPr>
              <w:t>第一款第二项</w:t>
            </w:r>
            <w:r>
              <w:rPr>
                <w:rFonts w:hint="eastAsia" w:ascii="宋体" w:hAnsi="宋体" w:cs="宋体"/>
                <w:bCs/>
                <w:color w:val="000000"/>
                <w:kern w:val="0"/>
                <w:szCs w:val="21"/>
              </w:rPr>
              <w:t> 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Cs/>
                <w:color w:val="000000"/>
                <w:kern w:val="0"/>
                <w:szCs w:val="21"/>
              </w:rPr>
              <w:t>（二）不如实提供与动物防疫有关的资料的。</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jc w:val="both"/>
              <w:textAlignment w:val="center"/>
              <w:outlineLvl w:val="9"/>
              <w:rPr>
                <w:color w:val="000000" w:themeColor="text1"/>
                <w:szCs w:val="21"/>
                <w14:textFill>
                  <w14:solidFill>
                    <w14:schemeClr w14:val="tx1"/>
                  </w14:solidFill>
                </w14:textFill>
              </w:rPr>
            </w:pPr>
            <w:r>
              <w:rPr>
                <w:rFonts w:hint="eastAsia"/>
                <w:color w:val="000000" w:themeColor="text1"/>
                <w:kern w:val="0"/>
                <w:szCs w:val="21"/>
                <w:lang w:val="en-US" w:eastAsia="zh-Hans"/>
                <w14:textFill>
                  <w14:solidFill>
                    <w14:schemeClr w14:val="tx1"/>
                  </w14:solidFill>
                </w14:textFill>
              </w:rPr>
              <w:t>初次违法，</w:t>
            </w:r>
            <w:r>
              <w:rPr>
                <w:color w:val="000000" w:themeColor="text1"/>
                <w:kern w:val="0"/>
                <w:szCs w:val="21"/>
                <w14:textFill>
                  <w14:solidFill>
                    <w14:schemeClr w14:val="tx1"/>
                  </w14:solidFill>
                </w14:textFill>
              </w:rPr>
              <w:t>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责令改正，</w:t>
            </w:r>
            <w:r>
              <w:rPr>
                <w:rFonts w:hint="eastAsia"/>
                <w:color w:val="000000" w:themeColor="text1"/>
                <w:kern w:val="0"/>
                <w:szCs w:val="21"/>
                <w:lang w:val="en-US" w:eastAsia="zh-Hans"/>
                <w14:textFill>
                  <w14:solidFill>
                    <w14:schemeClr w14:val="tx1"/>
                  </w14:solidFill>
                </w14:textFill>
              </w:rPr>
              <w:t>可以处一万元以下罚款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szCs w:val="21"/>
              </w:rPr>
            </w:pPr>
            <w:r>
              <w:rPr>
                <w:kern w:val="0"/>
                <w:szCs w:val="21"/>
              </w:rPr>
              <w:t>拒不改正</w:t>
            </w:r>
            <w:r>
              <w:rPr>
                <w:rFonts w:hint="eastAsia"/>
                <w:kern w:val="0"/>
                <w:szCs w:val="21"/>
                <w:lang w:eastAsia="zh-Hans"/>
              </w:rPr>
              <w:t>，</w:t>
            </w:r>
            <w:r>
              <w:rPr>
                <w:rFonts w:hint="eastAsia"/>
                <w:kern w:val="0"/>
                <w:szCs w:val="21"/>
                <w:lang w:val="en-US" w:eastAsia="zh-Hans"/>
              </w:rPr>
              <w:t>造成一定危害后果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rFonts w:hint="eastAsia" w:ascii="宋体" w:hAnsi="宋体" w:cs="宋体"/>
                <w:bCs/>
                <w:color w:val="000000"/>
                <w:kern w:val="0"/>
                <w:szCs w:val="21"/>
              </w:rPr>
              <w:t>责令改正，</w:t>
            </w:r>
            <w:r>
              <w:rPr>
                <w:kern w:val="0"/>
                <w:szCs w:val="21"/>
              </w:rPr>
              <w:t>处</w:t>
            </w:r>
            <w:r>
              <w:rPr>
                <w:rFonts w:hint="eastAsia"/>
                <w:kern w:val="0"/>
                <w:szCs w:val="21"/>
                <w:lang w:val="en-US" w:eastAsia="zh-Hans"/>
              </w:rPr>
              <w:t>一万</w:t>
            </w:r>
            <w:r>
              <w:rPr>
                <w:kern w:val="0"/>
                <w:szCs w:val="21"/>
              </w:rPr>
              <w:t>元以上</w:t>
            </w:r>
            <w:r>
              <w:rPr>
                <w:rFonts w:hint="eastAsia"/>
                <w:kern w:val="0"/>
                <w:szCs w:val="21"/>
                <w:lang w:val="en-US" w:eastAsia="zh-Hans"/>
              </w:rPr>
              <w:t>三</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ind w:right="53" w:rightChars="25"/>
              <w:textAlignment w:val="center"/>
              <w:outlineLvl w:val="9"/>
              <w:rPr>
                <w:i/>
                <w:iCs/>
                <w:szCs w:val="21"/>
              </w:rPr>
            </w:pPr>
            <w:r>
              <w:rPr>
                <w:rFonts w:hint="eastAsia"/>
                <w:kern w:val="0"/>
                <w:szCs w:val="21"/>
                <w:lang w:val="en-US" w:eastAsia="zh-Hans"/>
              </w:rPr>
              <w:t>拒不改正</w:t>
            </w:r>
            <w:r>
              <w:rPr>
                <w:rFonts w:hint="eastAsia"/>
                <w:kern w:val="0"/>
                <w:szCs w:val="21"/>
                <w:lang w:eastAsia="zh-Hans"/>
              </w:rPr>
              <w:t>，</w:t>
            </w:r>
            <w:r>
              <w:rPr>
                <w:rFonts w:hint="eastAsia"/>
                <w:kern w:val="0"/>
                <w:szCs w:val="21"/>
                <w:lang w:val="en-US" w:eastAsia="zh-Hans"/>
              </w:rPr>
              <w:t>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责令改正，</w:t>
            </w:r>
            <w:r>
              <w:rPr>
                <w:kern w:val="0"/>
                <w:szCs w:val="21"/>
              </w:rPr>
              <w:t>处</w:t>
            </w:r>
            <w:r>
              <w:rPr>
                <w:rFonts w:hint="eastAsia"/>
                <w:kern w:val="0"/>
                <w:szCs w:val="21"/>
                <w:lang w:val="en-US" w:eastAsia="zh-Hans"/>
              </w:rPr>
              <w:t>三</w:t>
            </w:r>
            <w:r>
              <w:rPr>
                <w:kern w:val="0"/>
                <w:szCs w:val="21"/>
              </w:rPr>
              <w:t>万元以上五万元以下罚款，责令停业整顿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9"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val="en-US" w:eastAsia="zh-CN"/>
              </w:rPr>
            </w:pPr>
            <w:r>
              <w:rPr>
                <w:rFonts w:hint="default" w:ascii="宋体" w:hAnsi="宋体" w:cs="宋体"/>
                <w:color w:val="000000"/>
                <w:kern w:val="0"/>
                <w:szCs w:val="21"/>
              </w:rPr>
              <w:t>3</w:t>
            </w:r>
            <w:r>
              <w:rPr>
                <w:rFonts w:hint="eastAsia" w:ascii="宋体" w:hAnsi="宋体" w:cs="宋体"/>
                <w:color w:val="000000"/>
                <w:kern w:val="0"/>
                <w:szCs w:val="21"/>
                <w:lang w:val="en-US" w:eastAsia="zh-CN"/>
              </w:rPr>
              <w:t>4</w:t>
            </w:r>
          </w:p>
        </w:tc>
        <w:tc>
          <w:tcPr>
            <w:tcW w:w="1177"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拒绝或者阻碍农业农村主管部门进行监督检查</w:t>
            </w:r>
            <w:r>
              <w:rPr>
                <w:rFonts w:hint="eastAsia" w:ascii="宋体" w:hAnsi="宋体" w:cs="宋体"/>
                <w:color w:val="000000"/>
                <w:kern w:val="0"/>
                <w:szCs w:val="21"/>
                <w:lang w:eastAsia="zh-Hans"/>
              </w:rPr>
              <w:t>；</w:t>
            </w:r>
            <w:r>
              <w:rPr>
                <w:rFonts w:hint="eastAsia" w:ascii="宋体" w:hAnsi="宋体" w:cs="宋体"/>
                <w:bCs/>
                <w:color w:val="000000"/>
                <w:kern w:val="0"/>
                <w:szCs w:val="21"/>
              </w:rPr>
              <w:t>拒绝或者阻碍动物疫病预防控制机构进行动物疫病监测、检测、评估的</w:t>
            </w:r>
            <w:r>
              <w:rPr>
                <w:rFonts w:hint="eastAsia" w:ascii="宋体" w:hAnsi="宋体" w:cs="宋体"/>
                <w:bCs/>
                <w:color w:val="000000"/>
                <w:kern w:val="0"/>
                <w:szCs w:val="21"/>
                <w:lang w:eastAsia="zh-Hans"/>
              </w:rPr>
              <w:t>；</w:t>
            </w:r>
            <w:r>
              <w:rPr>
                <w:rFonts w:hint="eastAsia" w:ascii="宋体" w:hAnsi="宋体" w:cs="宋体"/>
                <w:bCs/>
                <w:color w:val="000000"/>
                <w:kern w:val="0"/>
                <w:szCs w:val="21"/>
              </w:rPr>
              <w:t>拒绝或者阻碍官方兽医依法履行职责的</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r>
              <w:rPr>
                <w:rFonts w:hint="eastAsia" w:ascii="宋体" w:hAnsi="宋体" w:cs="宋体"/>
                <w:b/>
                <w:bCs/>
                <w:color w:val="000000"/>
                <w:kern w:val="0"/>
                <w:szCs w:val="21"/>
              </w:rPr>
              <w:t xml:space="preserve">《中华人民共和国动物防疫法》 </w:t>
            </w:r>
            <w:r>
              <w:rPr>
                <w:rFonts w:hint="eastAsia" w:ascii="宋体" w:hAnsi="宋体" w:cs="宋体"/>
                <w:b/>
                <w:bCs/>
                <w:color w:val="000000"/>
                <w:kern w:val="0"/>
                <w:sz w:val="21"/>
                <w:szCs w:val="21"/>
              </w:rPr>
              <w:t>第一百零八条</w:t>
            </w:r>
            <w:r>
              <w:rPr>
                <w:rFonts w:hint="eastAsia" w:ascii="宋体" w:hAnsi="宋体" w:cs="宋体"/>
                <w:b/>
                <w:bCs/>
                <w:color w:val="000000"/>
                <w:kern w:val="0"/>
                <w:sz w:val="21"/>
                <w:szCs w:val="21"/>
                <w:lang w:val="en-US" w:eastAsia="zh-Hans"/>
              </w:rPr>
              <w:t>第一款第三、四、五项</w:t>
            </w:r>
            <w:r>
              <w:rPr>
                <w:rFonts w:hint="eastAsia" w:ascii="宋体" w:hAnsi="宋体" w:cs="宋体"/>
                <w:bCs/>
                <w:color w:val="000000"/>
                <w:kern w:val="0"/>
                <w:szCs w:val="21"/>
              </w:rPr>
              <w:t> 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w:t>
            </w:r>
          </w:p>
          <w:p>
            <w:pPr>
              <w:keepNext w:val="0"/>
              <w:keepLines w:val="0"/>
              <w:pageBreakBefore w:val="0"/>
              <w:widowControl/>
              <w:numPr>
                <w:ilvl w:val="0"/>
                <w:numId w:val="5"/>
              </w:numPr>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r>
              <w:rPr>
                <w:rFonts w:hint="eastAsia" w:ascii="宋体" w:hAnsi="宋体" w:cs="宋体"/>
                <w:bCs/>
                <w:color w:val="000000"/>
                <w:kern w:val="0"/>
                <w:szCs w:val="21"/>
              </w:rPr>
              <w:t>拒绝或者阻碍农业农村主管部门进行监督检查的</w:t>
            </w:r>
            <w:r>
              <w:rPr>
                <w:rFonts w:hint="eastAsia" w:ascii="宋体" w:hAnsi="宋体" w:cs="宋体"/>
                <w:bCs/>
                <w:color w:val="000000"/>
                <w:kern w:val="0"/>
                <w:szCs w:val="21"/>
                <w:lang w:eastAsia="zh-Hans"/>
              </w:rPr>
              <w:t>；</w:t>
            </w:r>
          </w:p>
          <w:p>
            <w:pPr>
              <w:keepNext w:val="0"/>
              <w:keepLines w:val="0"/>
              <w:pageBreakBefore w:val="0"/>
              <w:widowControl/>
              <w:numPr>
                <w:ilvl w:val="0"/>
                <w:numId w:val="5"/>
              </w:numPr>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r>
              <w:rPr>
                <w:rFonts w:hint="eastAsia" w:ascii="宋体" w:hAnsi="宋体" w:cs="宋体"/>
                <w:bCs/>
                <w:color w:val="000000"/>
                <w:kern w:val="0"/>
                <w:szCs w:val="21"/>
              </w:rPr>
              <w:t>拒绝或者阻碍动物疫病预防控制机构进行动物疫病监测、检测、评估的</w:t>
            </w:r>
            <w:r>
              <w:rPr>
                <w:rFonts w:hint="eastAsia" w:ascii="宋体" w:hAnsi="宋体" w:cs="宋体"/>
                <w:bCs/>
                <w:color w:val="000000"/>
                <w:kern w:val="0"/>
                <w:szCs w:val="21"/>
                <w:lang w:eastAsia="zh-Hans"/>
              </w:rPr>
              <w:t>；</w:t>
            </w:r>
          </w:p>
          <w:p>
            <w:pPr>
              <w:keepNext w:val="0"/>
              <w:keepLines w:val="0"/>
              <w:pageBreakBefore w:val="0"/>
              <w:widowControl/>
              <w:numPr>
                <w:ilvl w:val="0"/>
                <w:numId w:val="5"/>
              </w:numPr>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r>
              <w:rPr>
                <w:rFonts w:hint="eastAsia" w:ascii="宋体" w:hAnsi="宋体" w:cs="宋体"/>
                <w:bCs/>
                <w:color w:val="000000"/>
                <w:kern w:val="0"/>
                <w:szCs w:val="21"/>
              </w:rPr>
              <w:t>拒绝或者阻碍官方兽医依法履行职责的</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szCs w:val="21"/>
              </w:rPr>
            </w:pPr>
            <w:r>
              <w:rPr>
                <w:rFonts w:hint="eastAsia"/>
                <w:kern w:val="0"/>
                <w:szCs w:val="21"/>
                <w:lang w:val="en-US" w:eastAsia="zh-Hans"/>
              </w:rPr>
              <w:t>不积极配合</w:t>
            </w:r>
            <w:r>
              <w:rPr>
                <w:rFonts w:hint="eastAsia"/>
                <w:kern w:val="0"/>
                <w:szCs w:val="21"/>
              </w:rPr>
              <w:t>监督检查</w:t>
            </w:r>
            <w:r>
              <w:rPr>
                <w:rFonts w:hint="eastAsia"/>
                <w:kern w:val="0"/>
                <w:szCs w:val="21"/>
                <w:lang w:eastAsia="zh-Hans"/>
              </w:rPr>
              <w:t>、</w:t>
            </w:r>
            <w:r>
              <w:rPr>
                <w:rFonts w:hint="eastAsia" w:ascii="宋体" w:hAnsi="宋体" w:cs="宋体"/>
                <w:bCs/>
                <w:color w:val="000000"/>
                <w:kern w:val="0"/>
                <w:szCs w:val="21"/>
              </w:rPr>
              <w:t>监测、检测、评估</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rFonts w:hint="eastAsia" w:ascii="宋体" w:hAnsi="宋体" w:cs="宋体"/>
                <w:bCs/>
                <w:color w:val="000000"/>
                <w:kern w:val="0"/>
                <w:szCs w:val="21"/>
              </w:rPr>
              <w:t>责令改正，</w:t>
            </w:r>
            <w:r>
              <w:rPr>
                <w:rFonts w:hint="eastAsia" w:ascii="宋体" w:hAnsi="宋体" w:cs="宋体"/>
                <w:bCs/>
                <w:color w:val="000000"/>
                <w:kern w:val="0"/>
                <w:szCs w:val="21"/>
                <w:lang w:val="en-US" w:eastAsia="zh-Hans"/>
              </w:rPr>
              <w:t>可以</w:t>
            </w:r>
            <w:r>
              <w:rPr>
                <w:kern w:val="0"/>
                <w:szCs w:val="21"/>
              </w:rPr>
              <w:t>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szCs w:val="21"/>
              </w:rPr>
            </w:pPr>
            <w:r>
              <w:rPr>
                <w:rFonts w:hint="eastAsia"/>
                <w:kern w:val="0"/>
                <w:szCs w:val="21"/>
                <w:lang w:val="en-US" w:eastAsia="zh-Hans"/>
              </w:rPr>
              <w:t>以拖延方式阻碍</w:t>
            </w:r>
            <w:r>
              <w:rPr>
                <w:rFonts w:hint="eastAsia"/>
                <w:kern w:val="0"/>
                <w:szCs w:val="21"/>
              </w:rPr>
              <w:t>监督检查</w:t>
            </w:r>
            <w:r>
              <w:rPr>
                <w:rFonts w:hint="eastAsia"/>
                <w:kern w:val="0"/>
                <w:szCs w:val="21"/>
                <w:lang w:eastAsia="zh-Hans"/>
              </w:rPr>
              <w:t>、</w:t>
            </w:r>
            <w:r>
              <w:rPr>
                <w:rFonts w:hint="eastAsia" w:ascii="宋体" w:hAnsi="宋体" w:cs="宋体"/>
                <w:bCs/>
                <w:color w:val="000000"/>
                <w:kern w:val="0"/>
                <w:szCs w:val="21"/>
              </w:rPr>
              <w:t>监测、检测、评估</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rFonts w:hint="eastAsia" w:ascii="宋体" w:hAnsi="宋体" w:cs="宋体"/>
                <w:bCs/>
                <w:color w:val="000000"/>
                <w:kern w:val="0"/>
                <w:szCs w:val="21"/>
              </w:rPr>
              <w:t>责令改正，</w:t>
            </w:r>
            <w:r>
              <w:rPr>
                <w:kern w:val="0"/>
                <w:szCs w:val="21"/>
              </w:rPr>
              <w:t>处五千元以上</w:t>
            </w:r>
            <w:r>
              <w:rPr>
                <w:rFonts w:hint="eastAsia"/>
                <w:kern w:val="0"/>
                <w:szCs w:val="21"/>
              </w:rPr>
              <w:t>一</w:t>
            </w:r>
            <w:r>
              <w:rPr>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szCs w:val="21"/>
              </w:rPr>
            </w:pPr>
            <w:r>
              <w:rPr>
                <w:rFonts w:hint="eastAsia"/>
                <w:kern w:val="0"/>
                <w:szCs w:val="21"/>
              </w:rPr>
              <w:t>拒绝、阻挠监督检查</w:t>
            </w:r>
            <w:r>
              <w:rPr>
                <w:rFonts w:hint="eastAsia"/>
                <w:kern w:val="0"/>
                <w:szCs w:val="21"/>
                <w:lang w:eastAsia="zh-Hans"/>
              </w:rPr>
              <w:t>、</w:t>
            </w:r>
            <w:r>
              <w:rPr>
                <w:rFonts w:hint="eastAsia" w:ascii="宋体" w:hAnsi="宋体" w:cs="宋体"/>
                <w:bCs/>
                <w:color w:val="000000"/>
                <w:kern w:val="0"/>
                <w:szCs w:val="21"/>
              </w:rPr>
              <w:t>监测、检测、评估</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ind w:left="53" w:leftChars="25" w:right="53" w:rightChars="25"/>
              <w:textAlignment w:val="center"/>
              <w:outlineLvl w:val="9"/>
              <w:rPr>
                <w:szCs w:val="21"/>
              </w:rPr>
            </w:pPr>
            <w:r>
              <w:rPr>
                <w:rFonts w:hint="eastAsia" w:ascii="宋体" w:hAnsi="宋体" w:cs="宋体"/>
                <w:bCs/>
                <w:color w:val="000000"/>
                <w:kern w:val="0"/>
                <w:szCs w:val="21"/>
              </w:rPr>
              <w:t>责令改正，</w:t>
            </w:r>
            <w:r>
              <w:rPr>
                <w:kern w:val="0"/>
                <w:szCs w:val="21"/>
              </w:rPr>
              <w:t>处一万元以上三万元以下罚款，可以责令停业整顿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textAlignment w:val="center"/>
              <w:outlineLvl w:val="9"/>
              <w:rPr>
                <w:i/>
                <w:iCs/>
                <w:szCs w:val="21"/>
              </w:rPr>
            </w:pPr>
            <w:r>
              <w:rPr>
                <w:kern w:val="0"/>
                <w:szCs w:val="21"/>
              </w:rPr>
              <w:t>以暴力</w:t>
            </w:r>
            <w:r>
              <w:rPr>
                <w:rFonts w:hint="eastAsia"/>
                <w:kern w:val="0"/>
                <w:szCs w:val="21"/>
              </w:rPr>
              <w:t>、</w:t>
            </w:r>
            <w:r>
              <w:rPr>
                <w:kern w:val="0"/>
                <w:szCs w:val="21"/>
              </w:rPr>
              <w:t>围堵或</w:t>
            </w:r>
            <w:r>
              <w:rPr>
                <w:rFonts w:hint="eastAsia"/>
                <w:kern w:val="0"/>
                <w:szCs w:val="21"/>
                <w:lang w:val="en-US" w:eastAsia="zh-Hans"/>
              </w:rPr>
              <w:t>者</w:t>
            </w:r>
            <w:r>
              <w:rPr>
                <w:kern w:val="0"/>
                <w:szCs w:val="21"/>
              </w:rPr>
              <w:t>滞留</w:t>
            </w:r>
            <w:r>
              <w:rPr>
                <w:rFonts w:hint="eastAsia"/>
                <w:kern w:val="0"/>
                <w:szCs w:val="21"/>
                <w:lang w:val="en-US" w:eastAsia="zh-Hans"/>
              </w:rPr>
              <w:t>相关</w:t>
            </w:r>
            <w:r>
              <w:rPr>
                <w:kern w:val="0"/>
                <w:szCs w:val="21"/>
              </w:rPr>
              <w:t>人员等方式严重阻</w:t>
            </w:r>
            <w:r>
              <w:rPr>
                <w:rFonts w:hint="eastAsia"/>
                <w:kern w:val="0"/>
                <w:szCs w:val="21"/>
                <w:lang w:val="en-US" w:eastAsia="zh-Hans"/>
              </w:rPr>
              <w:t>挠</w:t>
            </w:r>
            <w:r>
              <w:rPr>
                <w:rFonts w:hint="eastAsia"/>
                <w:kern w:val="0"/>
                <w:szCs w:val="21"/>
              </w:rPr>
              <w:t>监督检查</w:t>
            </w:r>
            <w:r>
              <w:rPr>
                <w:rFonts w:hint="eastAsia"/>
                <w:kern w:val="0"/>
                <w:szCs w:val="21"/>
                <w:lang w:eastAsia="zh-Hans"/>
              </w:rPr>
              <w:t>、</w:t>
            </w:r>
            <w:r>
              <w:rPr>
                <w:rFonts w:hint="eastAsia" w:ascii="宋体" w:hAnsi="宋体" w:cs="宋体"/>
                <w:bCs/>
                <w:color w:val="000000"/>
                <w:kern w:val="0"/>
                <w:szCs w:val="21"/>
              </w:rPr>
              <w:t>监测、检测、评估</w:t>
            </w:r>
            <w:r>
              <w:rPr>
                <w:rFonts w:hint="eastAsia"/>
                <w:kern w:val="0"/>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责令改正，</w:t>
            </w:r>
            <w:r>
              <w:rPr>
                <w:kern w:val="0"/>
                <w:szCs w:val="21"/>
              </w:rPr>
              <w:t>处三万元以上五万元以下罚款，责令停业整顿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8"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ascii="宋体" w:hAnsi="宋体" w:cs="宋体"/>
                <w:color w:val="000000"/>
                <w:szCs w:val="21"/>
              </w:rPr>
            </w:pPr>
          </w:p>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szCs w:val="21"/>
                <w:lang w:eastAsia="zh-CN"/>
              </w:rPr>
            </w:pPr>
            <w:r>
              <w:rPr>
                <w:rFonts w:hint="default" w:ascii="宋体"/>
                <w:color w:val="000000"/>
                <w:szCs w:val="21"/>
              </w:rPr>
              <w:t>35</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宋体" w:hAnsi="宋体" w:cs="宋体"/>
                <w:color w:val="000000"/>
                <w:kern w:val="0"/>
                <w:szCs w:val="21"/>
              </w:rPr>
            </w:pPr>
            <w:r>
              <w:rPr>
                <w:rFonts w:hint="eastAsia" w:ascii="宋体" w:hAnsi="宋体" w:cs="宋体"/>
                <w:b w:val="0"/>
                <w:bCs w:val="0"/>
                <w:color w:val="000000"/>
                <w:kern w:val="0"/>
                <w:szCs w:val="21"/>
                <w:lang w:val="en-US" w:eastAsia="zh-CN"/>
              </w:rPr>
              <w:t>不符合相应条件采集重大动物疫病病料，或者在重大动物疫病病原分离时不遵守国家有关生物安全管理规定</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val="0"/>
                <w:bCs w:val="0"/>
                <w:color w:val="000000"/>
                <w:kern w:val="0"/>
                <w:szCs w:val="21"/>
              </w:rPr>
            </w:pPr>
            <w:r>
              <w:rPr>
                <w:rFonts w:hint="eastAsia" w:ascii="宋体" w:hAnsi="宋体" w:cs="宋体"/>
                <w:b/>
                <w:bCs/>
                <w:color w:val="000000"/>
                <w:kern w:val="0"/>
                <w:szCs w:val="21"/>
              </w:rPr>
              <w:t>《重大动物疫情应急条例》第四十七条　</w:t>
            </w:r>
            <w:r>
              <w:rPr>
                <w:rFonts w:hint="eastAsia" w:ascii="宋体" w:hAnsi="宋体" w:cs="宋体"/>
                <w:b w:val="0"/>
                <w:bCs w:val="0"/>
                <w:color w:val="000000"/>
                <w:kern w:val="0"/>
                <w:szCs w:val="21"/>
                <w:lang w:val="en-US" w:eastAsia="zh-CN"/>
              </w:rPr>
              <w:t>违反本条例规定，不符合相应条件采集重大动物疫病病料，或者在重大动物疫病病原分离时不遵守国家有关生物安全管理规定的，由动物防疫监督机构给予警告，并处5000元以下的罚款；构成犯罪的，依法追究刑事责任。</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val="0"/>
                <w:bCs w:val="0"/>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w:t>
            </w:r>
            <w:r>
              <w:rPr>
                <w:rFonts w:hint="eastAsia" w:ascii="宋体" w:hAnsi="宋体" w:cs="宋体"/>
                <w:color w:val="000000"/>
                <w:kern w:val="0"/>
                <w:szCs w:val="21"/>
              </w:rPr>
              <w:t>次违法，未造成危害后果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kern w:val="0"/>
                <w:szCs w:val="21"/>
                <w:lang w:eastAsia="zh-Hans"/>
              </w:rPr>
            </w:pPr>
            <w:r>
              <w:rPr>
                <w:rFonts w:hint="eastAsia" w:ascii="Calibri" w:hAnsi="Calibri" w:cs="Calibri"/>
                <w:color w:val="000000"/>
                <w:kern w:val="0"/>
                <w:szCs w:val="21"/>
                <w:lang w:val="en-US" w:eastAsia="zh-Hans"/>
              </w:rPr>
              <w:t>造成一般危害后果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警告，处</w:t>
            </w:r>
            <w:r>
              <w:rPr>
                <w:rFonts w:hint="eastAsia" w:ascii="宋体" w:hAnsi="宋体" w:cs="宋体"/>
                <w:color w:val="000000"/>
                <w:kern w:val="0"/>
                <w:szCs w:val="21"/>
                <w:lang w:val="en-US" w:eastAsia="zh-Hans"/>
              </w:rPr>
              <w:t>二千元以上四千元以下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再次违</w:t>
            </w:r>
            <w:r>
              <w:rPr>
                <w:rFonts w:hint="eastAsia" w:ascii="宋体" w:hAnsi="宋体" w:cs="宋体"/>
                <w:color w:val="000000"/>
                <w:kern w:val="0"/>
                <w:szCs w:val="21"/>
              </w:rPr>
              <w:t>法</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或者造成严重危害后果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警告，处</w:t>
            </w:r>
            <w:r>
              <w:rPr>
                <w:rFonts w:hint="eastAsia" w:ascii="宋体" w:hAnsi="宋体" w:cs="宋体"/>
                <w:color w:val="000000"/>
                <w:kern w:val="0"/>
                <w:szCs w:val="21"/>
                <w:lang w:val="en-US" w:eastAsia="zh-Hans"/>
              </w:rPr>
              <w:t>四千元以上五千元以下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6"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36</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不建立养殖档案或者保存养殖档案</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kern w:val="0"/>
                <w:szCs w:val="21"/>
              </w:rPr>
            </w:pPr>
            <w:r>
              <w:rPr>
                <w:rFonts w:hint="eastAsia" w:ascii="宋体" w:hAnsi="宋体" w:cs="宋体"/>
                <w:b/>
                <w:bCs/>
                <w:color w:val="000000"/>
                <w:kern w:val="0"/>
                <w:szCs w:val="21"/>
              </w:rPr>
              <w:t>《海南省无规定动物疫病区管理条例》第四十条</w:t>
            </w:r>
            <w:r>
              <w:rPr>
                <w:rFonts w:hint="eastAsia" w:ascii="宋体" w:hAnsi="宋体" w:cs="宋体"/>
                <w:color w:val="000000"/>
                <w:kern w:val="0"/>
                <w:szCs w:val="21"/>
              </w:rPr>
              <w:t> </w:t>
            </w:r>
            <w:r>
              <w:rPr>
                <w:rFonts w:hint="default" w:ascii="宋体" w:hAnsi="宋体" w:cs="宋体"/>
                <w:color w:val="000000"/>
                <w:kern w:val="0"/>
                <w:szCs w:val="21"/>
              </w:rPr>
              <w:t xml:space="preserve"> </w:t>
            </w:r>
            <w:r>
              <w:rPr>
                <w:rFonts w:hint="eastAsia" w:ascii="宋体" w:hAnsi="宋体" w:cs="宋体"/>
                <w:color w:val="000000"/>
                <w:kern w:val="0"/>
                <w:szCs w:val="21"/>
                <w:lang w:val="en-US" w:eastAsia="zh-CN"/>
              </w:rPr>
              <w:t>违反本条例规定，不建立养殖档案或者保存养殖档案的，由县级以上人民政府农业农村主管部门责令改正，并可处一千元以上一万元以下的罚款。</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责令改正，</w:t>
            </w:r>
            <w:r>
              <w:rPr>
                <w:rFonts w:hint="eastAsia" w:ascii="宋体" w:hAnsi="宋体" w:cs="宋体"/>
                <w:color w:val="000000" w:themeColor="text1"/>
                <w:kern w:val="0"/>
                <w:szCs w:val="21"/>
                <w14:textFill>
                  <w14:solidFill>
                    <w14:schemeClr w14:val="tx1"/>
                  </w14:solidFill>
                </w14:textFill>
              </w:rPr>
              <w:t>按期</w:t>
            </w:r>
            <w:r>
              <w:rPr>
                <w:rFonts w:hint="default" w:ascii="宋体" w:hAnsi="宋体" w:cs="宋体"/>
                <w:color w:val="000000" w:themeColor="text1"/>
                <w:kern w:val="0"/>
                <w:szCs w:val="21"/>
                <w14:textFill>
                  <w14:solidFill>
                    <w14:schemeClr w14:val="tx1"/>
                  </w14:solidFill>
                </w14:textFill>
              </w:rPr>
              <w:t>改正</w:t>
            </w:r>
            <w:r>
              <w:rPr>
                <w:rFonts w:hint="eastAsia" w:ascii="宋体" w:hAnsi="宋体" w:cs="宋体"/>
                <w:color w:val="000000" w:themeColor="text1"/>
                <w:kern w:val="0"/>
                <w:szCs w:val="21"/>
                <w14:textFill>
                  <w14:solidFill>
                    <w14:schemeClr w14:val="tx1"/>
                  </w14:solidFill>
                </w14:textFill>
              </w:rPr>
              <w:t>的</w:t>
            </w:r>
            <w:r>
              <w:rPr>
                <w:rFonts w:hint="eastAsia" w:ascii="宋体" w:hAnsi="宋体" w:cs="宋体"/>
                <w:color w:val="000000" w:themeColor="text1"/>
                <w:kern w:val="0"/>
                <w:szCs w:val="21"/>
                <w:lang w:val="en-US" w:eastAsia="zh-Hans"/>
                <w14:textFill>
                  <w14:solidFill>
                    <w14:schemeClr w14:val="tx1"/>
                  </w14:solidFill>
                </w14:textFill>
              </w:rPr>
              <w:t>可以不予处罚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color w:val="000000"/>
                <w:kern w:val="0"/>
                <w:szCs w:val="21"/>
                <w:lang w:eastAsia="zh-Hans"/>
              </w:rPr>
            </w:pPr>
            <w:r>
              <w:rPr>
                <w:rFonts w:hint="eastAsia" w:ascii="宋体" w:hAnsi="宋体" w:cs="宋体"/>
                <w:color w:val="000000"/>
                <w:kern w:val="0"/>
                <w:szCs w:val="21"/>
                <w:lang w:val="en-US" w:eastAsia="zh-Hans"/>
              </w:rPr>
              <w:t>造成一般危害后果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责令改正，处一千元以上</w:t>
            </w:r>
            <w:r>
              <w:rPr>
                <w:rFonts w:hint="eastAsia" w:ascii="宋体" w:hAnsi="宋体" w:cs="宋体"/>
                <w:color w:val="000000"/>
                <w:kern w:val="0"/>
                <w:szCs w:val="21"/>
                <w:lang w:val="en-US" w:eastAsia="zh-Hans"/>
              </w:rPr>
              <w:t>六</w:t>
            </w:r>
            <w:r>
              <w:rPr>
                <w:rFonts w:hint="eastAsia" w:ascii="宋体" w:hAnsi="宋体" w:cs="宋体"/>
                <w:color w:val="000000"/>
                <w:kern w:val="0"/>
                <w:szCs w:val="21"/>
              </w:rPr>
              <w:t>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Cs w:val="21"/>
                <w:lang w:val="en-US" w:eastAsia="zh-Hans"/>
              </w:rPr>
            </w:pPr>
            <w:r>
              <w:rPr>
                <w:rFonts w:hint="eastAsia" w:ascii="宋体" w:hAnsi="宋体" w:cs="宋体"/>
                <w:color w:val="000000"/>
                <w:kern w:val="0"/>
                <w:szCs w:val="21"/>
                <w:lang w:val="en-US" w:eastAsia="zh-Hans"/>
              </w:rPr>
              <w:t>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六</w:t>
            </w:r>
            <w:r>
              <w:rPr>
                <w:rFonts w:hint="eastAsia" w:ascii="宋体" w:hAnsi="宋体" w:cs="宋体"/>
                <w:color w:val="000000"/>
                <w:kern w:val="0"/>
                <w:szCs w:val="21"/>
              </w:rPr>
              <w:t>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37</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引入省外动物排泄物和以动物排泄物为原料的肥料，或者从省外疫区、疫情威胁区引入动物、动物产品</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526" w:firstLineChars="250"/>
              <w:outlineLvl w:val="9"/>
            </w:pPr>
            <w:r>
              <w:rPr>
                <w:rFonts w:hint="eastAsia" w:ascii="宋体" w:hAnsi="宋体" w:cs="宋体"/>
                <w:b/>
                <w:bCs/>
                <w:color w:val="000000"/>
                <w:kern w:val="0"/>
                <w:szCs w:val="21"/>
              </w:rPr>
              <w:t>《海南省无规定动物疫病区管理条例》第四十二条</w:t>
            </w:r>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违反本条例规定，引入省外动物排泄物和以动物排泄物为原料的肥料，或者从省外疫区、疫情威胁区引入动物、动物产品的，由农业农村主管部门没收产品及违法所得，并处五千元以上三万元以下的罚款；违法所得超过三万元的，处违法所得一倍以上三倍以下的罚款。</w:t>
            </w:r>
          </w:p>
          <w:p>
            <w:pPr>
              <w:keepNext w:val="0"/>
              <w:keepLines w:val="0"/>
              <w:pageBreakBefore w:val="0"/>
              <w:widowControl/>
              <w:kinsoku/>
              <w:wordWrap/>
              <w:overflowPunct/>
              <w:topLinePunct w:val="0"/>
              <w:autoSpaceDE/>
              <w:autoSpaceDN/>
              <w:bidi w:val="0"/>
              <w:adjustRightInd/>
              <w:spacing w:line="360" w:lineRule="exact"/>
              <w:ind w:firstLine="525" w:firstLineChars="250"/>
              <w:outlineLvl w:val="9"/>
              <w:rPr>
                <w:rFonts w:hint="eastAsia" w:ascii="宋体" w:hAnsi="宋体" w:cs="宋体"/>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lang w:val="en-US" w:eastAsia="zh-Hans"/>
              </w:rPr>
              <w:t>初</w:t>
            </w:r>
            <w:r>
              <w:rPr>
                <w:rFonts w:hint="eastAsia" w:ascii="宋体" w:hAnsi="宋体" w:cs="宋体"/>
                <w:color w:val="000000"/>
                <w:kern w:val="0"/>
                <w:szCs w:val="21"/>
              </w:rPr>
              <w:t>次违法，</w:t>
            </w:r>
            <w:r>
              <w:rPr>
                <w:rFonts w:hint="eastAsia" w:ascii="宋体" w:hAnsi="宋体" w:cs="宋体"/>
                <w:color w:val="000000"/>
                <w:kern w:val="0"/>
                <w:szCs w:val="21"/>
                <w:lang w:val="en-US" w:eastAsia="zh-Hans"/>
              </w:rPr>
              <w:t>没有违法所得或者</w:t>
            </w:r>
            <w:r>
              <w:rPr>
                <w:rFonts w:hint="eastAsia" w:ascii="宋体" w:hAnsi="宋体" w:cs="宋体"/>
                <w:color w:val="000000"/>
                <w:kern w:val="0"/>
                <w:szCs w:val="21"/>
              </w:rPr>
              <w:t>违法所得不足一万元</w:t>
            </w:r>
            <w:r>
              <w:rPr>
                <w:rFonts w:hint="eastAsia" w:ascii="宋体" w:hAnsi="宋体" w:cs="宋体"/>
                <w:color w:val="000000"/>
                <w:kern w:val="0"/>
                <w:szCs w:val="21"/>
                <w:lang w:val="en-US" w:eastAsia="zh-Hans"/>
              </w:rPr>
              <w:t>，且未造成危害后果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没收产品及违法所得，处</w:t>
            </w:r>
            <w:r>
              <w:rPr>
                <w:rFonts w:hint="eastAsia" w:ascii="宋体" w:hAnsi="宋体" w:cs="宋体"/>
                <w:color w:val="000000"/>
                <w:kern w:val="0"/>
                <w:szCs w:val="21"/>
                <w:lang w:val="en-US" w:eastAsia="zh-Hans"/>
              </w:rPr>
              <w:t>五千元以上一万五千元以下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lang w:val="en-US" w:eastAsia="zh-Hans"/>
              </w:rPr>
            </w:pPr>
            <w:r>
              <w:rPr>
                <w:rFonts w:hint="eastAsia" w:ascii="宋体" w:hAnsi="宋体" w:cs="宋体"/>
                <w:color w:val="000000"/>
                <w:kern w:val="0"/>
                <w:szCs w:val="21"/>
                <w:lang w:val="en-US" w:eastAsia="zh-Hans"/>
              </w:rPr>
              <w:t>违法所得一万元以上不足三万元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没收产品及违法所得，处一万五千元以上三万元以下罚款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lang w:val="en-US" w:eastAsia="zh-Hans"/>
              </w:rPr>
            </w:pPr>
            <w:r>
              <w:rPr>
                <w:rFonts w:hint="eastAsia" w:ascii="宋体" w:hAnsi="宋体" w:cs="宋体"/>
                <w:color w:val="000000"/>
                <w:kern w:val="0"/>
                <w:szCs w:val="21"/>
                <w:lang w:val="en-US" w:eastAsia="zh-Hans"/>
              </w:rPr>
              <w:t>①再次违法；②违法所得三万元以上不足五万元；③引起动物疫情传播。符合上述任一情形按较重违法处罚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没收产品及违法所得，处违法所得</w:t>
            </w:r>
            <w:r>
              <w:rPr>
                <w:rFonts w:hint="eastAsia" w:ascii="宋体" w:hAnsi="宋体" w:cs="宋体"/>
                <w:color w:val="000000"/>
                <w:kern w:val="0"/>
                <w:szCs w:val="21"/>
                <w:lang w:val="en-US" w:eastAsia="zh-Hans"/>
              </w:rPr>
              <w:t>一</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以上二</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lang w:val="en-US" w:eastAsia="zh-Hans"/>
              </w:rPr>
            </w:pPr>
            <w:r>
              <w:rPr>
                <w:rFonts w:hint="eastAsia" w:ascii="宋体" w:hAnsi="宋体" w:cs="宋体"/>
                <w:color w:val="000000"/>
                <w:kern w:val="0"/>
                <w:szCs w:val="21"/>
                <w:lang w:val="en-US" w:eastAsia="zh-Hans"/>
              </w:rPr>
              <w:t>①三次以上违法；②违法所得五万元以上；③引起重大动物疫情传播。符合上述任一情形按严重违法处罚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没收产品及违法所得，处违法所得</w:t>
            </w:r>
            <w:r>
              <w:rPr>
                <w:rFonts w:hint="eastAsia" w:ascii="宋体" w:hAnsi="宋体" w:cs="宋体"/>
                <w:color w:val="000000"/>
                <w:kern w:val="0"/>
                <w:szCs w:val="21"/>
                <w:lang w:val="en-US" w:eastAsia="zh-Hans"/>
              </w:rPr>
              <w:t>二</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以下三</w:t>
            </w:r>
            <w:r>
              <w:rPr>
                <w:rFonts w:hint="eastAsia" w:ascii="宋体" w:hAnsi="宋体" w:cs="宋体"/>
                <w:color w:val="000000"/>
                <w:kern w:val="0"/>
                <w:szCs w:val="21"/>
              </w:rPr>
              <w:t>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szCs w:val="21"/>
                <w:lang w:eastAsia="zh-CN"/>
              </w:rPr>
            </w:pPr>
            <w:r>
              <w:rPr>
                <w:rFonts w:hint="default" w:ascii="宋体"/>
                <w:color w:val="000000"/>
                <w:szCs w:val="21"/>
              </w:rPr>
              <w:t>38</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不依照规定申报检疫</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或者</w:t>
            </w:r>
            <w:r>
              <w:rPr>
                <w:rFonts w:hint="eastAsia" w:ascii="宋体" w:hAnsi="宋体" w:cs="宋体"/>
                <w:color w:val="000000"/>
                <w:kern w:val="0"/>
                <w:szCs w:val="21"/>
              </w:rPr>
              <w:t>申报检疫的货物与实际不符</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kern w:val="0"/>
                <w:szCs w:val="21"/>
              </w:rPr>
            </w:pPr>
            <w:r>
              <w:rPr>
                <w:rFonts w:hint="eastAsia" w:ascii="宋体" w:hAnsi="宋体" w:cs="宋体"/>
                <w:b/>
                <w:bCs/>
                <w:color w:val="000000"/>
                <w:kern w:val="0"/>
                <w:szCs w:val="21"/>
              </w:rPr>
              <w:t>《海南省无规定动物疫病区管理条例》第四十三条</w:t>
            </w:r>
            <w:r>
              <w:rPr>
                <w:rFonts w:hint="eastAsia" w:ascii="宋体" w:hAnsi="宋体" w:cs="宋体"/>
                <w:b/>
                <w:bCs/>
                <w:color w:val="000000"/>
                <w:kern w:val="0"/>
                <w:szCs w:val="21"/>
                <w:lang w:val="en-US" w:eastAsia="zh-Hans"/>
              </w:rPr>
              <w:t>第一款</w:t>
            </w:r>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违反本条例规定，引入省外动物、动物产品，不依照规定申报检疫，或者申报检疫的货物与实际不符的，由县级以上人民政府农业农村主管部门处二千元以上一万元以下罚款；情节严重的，处一万元以上十万元以下罚款。</w:t>
            </w: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lang w:val="en-US" w:eastAsia="zh-Hans"/>
              </w:rPr>
              <w:t>初</w:t>
            </w:r>
            <w:r>
              <w:rPr>
                <w:rFonts w:hint="eastAsia" w:ascii="宋体" w:hAnsi="宋体" w:cs="宋体"/>
                <w:color w:val="000000"/>
                <w:kern w:val="0"/>
                <w:szCs w:val="21"/>
              </w:rPr>
              <w:t>次违法，</w:t>
            </w:r>
            <w:r>
              <w:rPr>
                <w:rFonts w:hint="eastAsia" w:ascii="宋体" w:hAnsi="宋体" w:cs="宋体"/>
                <w:color w:val="000000"/>
                <w:kern w:val="0"/>
                <w:szCs w:val="21"/>
                <w:lang w:val="en-US" w:eastAsia="zh-Hans"/>
              </w:rPr>
              <w:t>货值金额不足五千元，未造成危害后果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货值金额五千元以上不足一万元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五千元</w:t>
            </w:r>
            <w:r>
              <w:rPr>
                <w:rFonts w:hint="eastAsia" w:ascii="宋体" w:hAnsi="宋体" w:cs="宋体"/>
                <w:color w:val="000000"/>
                <w:kern w:val="0"/>
                <w:szCs w:val="21"/>
              </w:rPr>
              <w:t>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lang w:val="en-US" w:eastAsia="zh-Hans"/>
              </w:rPr>
            </w:pPr>
            <w:r>
              <w:rPr>
                <w:rFonts w:hint="eastAsia" w:ascii="宋体" w:hAnsi="宋体" w:cs="宋体"/>
                <w:color w:val="000000"/>
                <w:kern w:val="0"/>
                <w:szCs w:val="21"/>
                <w:lang w:val="en-US" w:eastAsia="zh-Hans"/>
              </w:rPr>
              <w:t>①再次违法；②货值金额一万元以上不足十万元；③引起动物疫情传播。符合上述任一情形按较重违法处罚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lang w:val="en-US" w:eastAsia="zh-Hans"/>
              </w:rPr>
            </w:pPr>
            <w:r>
              <w:rPr>
                <w:rFonts w:hint="eastAsia" w:ascii="宋体" w:hAnsi="宋体" w:cs="宋体"/>
                <w:color w:val="000000"/>
                <w:kern w:val="0"/>
                <w:szCs w:val="21"/>
                <w:lang w:val="en-US" w:eastAsia="zh-Hans"/>
              </w:rPr>
              <w:t>①三次以上违法；②货值金额十万元以上；③引起重大动物疫情传播。符合上述任一情形按严重违法处罚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十</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default" w:ascii="宋体" w:hAnsi="宋体" w:eastAsia="宋体" w:cs="宋体"/>
                <w:color w:val="000000"/>
                <w:szCs w:val="21"/>
                <w:lang w:eastAsia="zh-CN"/>
              </w:rPr>
            </w:pPr>
            <w:r>
              <w:rPr>
                <w:rFonts w:hint="default" w:ascii="宋体"/>
                <w:color w:val="000000"/>
                <w:szCs w:val="21"/>
              </w:rPr>
              <w:t>39</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对应当加施畜禽标识而未加施的动物进行屠宰、销售、收购、运输</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526" w:firstLineChars="250"/>
              <w:outlineLvl w:val="9"/>
              <w:rPr>
                <w:rFonts w:hint="eastAsia" w:ascii="宋体" w:hAnsi="宋体" w:cs="宋体"/>
                <w:color w:val="000000"/>
                <w:kern w:val="0"/>
                <w:szCs w:val="21"/>
              </w:rPr>
            </w:pPr>
            <w:r>
              <w:rPr>
                <w:rFonts w:hint="eastAsia" w:ascii="宋体" w:hAnsi="宋体" w:cs="宋体"/>
                <w:b/>
                <w:bCs/>
                <w:color w:val="000000"/>
                <w:kern w:val="0"/>
                <w:szCs w:val="21"/>
              </w:rPr>
              <w:t>《海南省无规定动物疫病区管理条例》第四十四条第</w:t>
            </w:r>
            <w:r>
              <w:rPr>
                <w:rFonts w:hint="eastAsia" w:ascii="宋体" w:hAnsi="宋体" w:cs="宋体"/>
                <w:b/>
                <w:bCs/>
                <w:color w:val="000000"/>
                <w:kern w:val="0"/>
                <w:szCs w:val="21"/>
                <w:lang w:val="en-US" w:eastAsia="zh-Hans"/>
              </w:rPr>
              <w:t>四</w:t>
            </w:r>
            <w:r>
              <w:rPr>
                <w:rFonts w:hint="eastAsia" w:ascii="宋体" w:hAnsi="宋体" w:cs="宋体"/>
                <w:b/>
                <w:bCs/>
                <w:color w:val="000000"/>
                <w:kern w:val="0"/>
                <w:szCs w:val="21"/>
              </w:rPr>
              <w:t>款</w:t>
            </w:r>
            <w:r>
              <w:rPr>
                <w:rFonts w:hint="default" w:ascii="宋体" w:hAnsi="宋体" w:cs="宋体"/>
                <w:b/>
                <w:bCs/>
                <w:color w:val="000000"/>
                <w:kern w:val="0"/>
                <w:szCs w:val="21"/>
              </w:rPr>
              <w:t xml:space="preserve">  </w:t>
            </w:r>
            <w:r>
              <w:rPr>
                <w:rFonts w:hint="eastAsia" w:ascii="宋体" w:hAnsi="宋体" w:cs="宋体"/>
                <w:color w:val="000000"/>
                <w:kern w:val="0"/>
                <w:szCs w:val="21"/>
                <w:lang w:val="en-US" w:eastAsia="zh-CN"/>
              </w:rPr>
              <w:t>违反本条例规定，对应当加施畜禽标识而未加施的动物进行屠宰、销售、收购、运输的，由县级以上人民政府农业农村主管部门责令改正，可以处二千元以下的罚款。</w:t>
            </w:r>
          </w:p>
          <w:p>
            <w:pPr>
              <w:keepNext w:val="0"/>
              <w:keepLines w:val="0"/>
              <w:pageBreakBefore w:val="0"/>
              <w:widowControl/>
              <w:kinsoku/>
              <w:wordWrap/>
              <w:overflowPunct/>
              <w:topLinePunct w:val="0"/>
              <w:autoSpaceDE/>
              <w:autoSpaceDN/>
              <w:bidi w:val="0"/>
              <w:adjustRightInd/>
              <w:spacing w:line="360" w:lineRule="exact"/>
              <w:ind w:firstLine="525" w:firstLineChars="250"/>
              <w:outlineLvl w:val="9"/>
              <w:rPr>
                <w:rFonts w:hint="eastAsia" w:ascii="宋体" w:hAnsi="宋体" w:cs="宋体"/>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val="en-US" w:eastAsia="zh-Hans"/>
                <w14:textFill>
                  <w14:solidFill>
                    <w14:schemeClr w14:val="tx1"/>
                  </w14:solidFill>
                </w14:textFill>
              </w:rPr>
              <w:t>货值金额不足一千元，</w:t>
            </w:r>
            <w:r>
              <w:rPr>
                <w:rFonts w:hint="eastAsia" w:ascii="宋体" w:hAnsi="宋体" w:cs="宋体"/>
                <w:color w:val="000000" w:themeColor="text1"/>
                <w:kern w:val="0"/>
                <w:szCs w:val="21"/>
                <w14:textFill>
                  <w14:solidFill>
                    <w14:schemeClr w14:val="tx1"/>
                  </w14:solidFill>
                </w14:textFill>
              </w:rPr>
              <w:t>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val="en-US" w:eastAsia="zh-Hans"/>
                <w14:textFill>
                  <w14:solidFill>
                    <w14:schemeClr w14:val="tx1"/>
                  </w14:solidFill>
                </w14:textFill>
              </w:rPr>
              <w:t>可以处五百元以下罚款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Hans"/>
              </w:rPr>
              <w:t>货值金额一千元以上不足二千元，</w:t>
            </w:r>
            <w:r>
              <w:rPr>
                <w:rFonts w:hint="eastAsia" w:ascii="宋体" w:hAnsi="宋体" w:cs="宋体"/>
                <w:color w:val="000000" w:themeColor="text1"/>
                <w:kern w:val="0"/>
                <w:szCs w:val="21"/>
                <w14:textFill>
                  <w14:solidFill>
                    <w14:schemeClr w14:val="tx1"/>
                  </w14:solidFill>
                </w14:textFill>
              </w:rPr>
              <w:t>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color w:val="000000"/>
                <w:kern w:val="0"/>
                <w:szCs w:val="21"/>
                <w:lang w:val="en-US" w:eastAsia="zh-Hans"/>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val="en-US" w:eastAsia="zh-Hans"/>
                <w14:textFill>
                  <w14:solidFill>
                    <w14:schemeClr w14:val="tx1"/>
                  </w14:solidFill>
                </w14:textFill>
              </w:rPr>
              <w:t>处五百元以上一千五百元以下罚款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lang w:val="en-US" w:eastAsia="zh-Hans"/>
              </w:rPr>
              <w:t>严</w:t>
            </w:r>
            <w:r>
              <w:rPr>
                <w:rFonts w:hint="eastAsia" w:ascii="宋体" w:hAnsi="宋体" w:cs="宋体"/>
                <w:color w:val="000000"/>
                <w:kern w:val="0"/>
                <w:szCs w:val="21"/>
              </w:rPr>
              <w:t>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eastAsiaTheme="minorEastAsia"/>
                <w:color w:val="000000"/>
                <w:kern w:val="0"/>
                <w:sz w:val="21"/>
                <w:szCs w:val="21"/>
                <w:lang w:val="en-US" w:eastAsia="zh-CN" w:bidi="ar-SA"/>
              </w:rPr>
            </w:pPr>
            <w:r>
              <w:rPr>
                <w:rFonts w:ascii="Calibri" w:hAnsi="Calibri" w:cs="Calibri"/>
                <w:color w:val="000000"/>
                <w:kern w:val="0"/>
                <w:szCs w:val="21"/>
              </w:rPr>
              <w:t>①</w:t>
            </w:r>
            <w:r>
              <w:rPr>
                <w:rFonts w:hint="eastAsia" w:ascii="Calibri" w:hAnsi="Calibri" w:cs="Calibri"/>
                <w:color w:val="000000"/>
                <w:kern w:val="0"/>
                <w:szCs w:val="21"/>
                <w:lang w:val="en-US" w:eastAsia="zh-Hans"/>
              </w:rPr>
              <w:t>再次</w:t>
            </w:r>
            <w:r>
              <w:rPr>
                <w:rFonts w:hint="eastAsia" w:ascii="宋体" w:hAnsi="宋体" w:cs="宋体"/>
                <w:color w:val="000000"/>
                <w:kern w:val="0"/>
                <w:szCs w:val="21"/>
              </w:rPr>
              <w:t>违法；</w:t>
            </w:r>
            <w:r>
              <w:rPr>
                <w:rFonts w:ascii="Calibri" w:hAnsi="Calibri" w:cs="Calibri"/>
                <w:color w:val="000000"/>
                <w:kern w:val="0"/>
                <w:szCs w:val="21"/>
              </w:rPr>
              <w:t>②</w:t>
            </w:r>
            <w:r>
              <w:rPr>
                <w:rFonts w:hint="eastAsia" w:ascii="Calibri" w:hAnsi="Calibri" w:cs="Calibri"/>
                <w:color w:val="000000"/>
                <w:kern w:val="0"/>
                <w:szCs w:val="21"/>
                <w:lang w:val="en-US" w:eastAsia="zh-Hans"/>
              </w:rPr>
              <w:t>货</w:t>
            </w:r>
            <w:r>
              <w:rPr>
                <w:rFonts w:hint="eastAsia" w:ascii="宋体" w:hAnsi="宋体" w:cs="宋体"/>
                <w:color w:val="000000"/>
                <w:kern w:val="0"/>
                <w:szCs w:val="21"/>
                <w:lang w:val="en-US" w:eastAsia="zh-Hans"/>
              </w:rPr>
              <w:t>值金额二千元以上</w:t>
            </w:r>
            <w:r>
              <w:rPr>
                <w:rFonts w:hint="eastAsia" w:ascii="Calibri" w:hAnsi="Calibri" w:cs="Calibri"/>
                <w:color w:val="000000"/>
                <w:kern w:val="0"/>
                <w:szCs w:val="21"/>
              </w:rPr>
              <w:t>；</w:t>
            </w:r>
            <w:r>
              <w:rPr>
                <w:rFonts w:ascii="Calibri" w:hAnsi="Calibri" w:cs="Calibri"/>
                <w:color w:val="000000"/>
                <w:kern w:val="0"/>
                <w:szCs w:val="21"/>
              </w:rPr>
              <w:t>③</w:t>
            </w:r>
            <w:r>
              <w:rPr>
                <w:rFonts w:hint="eastAsia" w:ascii="宋体" w:hAnsi="宋体" w:cs="宋体"/>
                <w:color w:val="000000"/>
                <w:kern w:val="0"/>
                <w:szCs w:val="21"/>
              </w:rPr>
              <w:t>引起</w:t>
            </w:r>
            <w:r>
              <w:rPr>
                <w:rFonts w:hint="eastAsia" w:ascii="宋体" w:hAnsi="宋体" w:cs="宋体"/>
                <w:kern w:val="0"/>
                <w:szCs w:val="21"/>
              </w:rPr>
              <w:t>动物疫情传播。符合上述任一情形按严重违法处罚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color w:val="000000"/>
                <w:kern w:val="0"/>
                <w:szCs w:val="21"/>
                <w:lang w:val="en-US" w:eastAsia="zh-Hans"/>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kern w:val="0"/>
                <w:szCs w:val="21"/>
                <w:lang w:val="en-US" w:eastAsia="zh-Hans"/>
              </w:rPr>
              <w:t>处一千五百元以上二千元以下罚款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default" w:ascii="宋体" w:hAnsi="宋体" w:cs="宋体"/>
                <w:color w:val="000000"/>
                <w:kern w:val="0"/>
                <w:szCs w:val="21"/>
              </w:rPr>
              <w:t>40</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宋体" w:hAnsi="宋体" w:cs="宋体"/>
                <w:color w:val="000000"/>
                <w:kern w:val="0"/>
                <w:szCs w:val="21"/>
              </w:rPr>
            </w:pPr>
            <w:r>
              <w:rPr>
                <w:rFonts w:hint="eastAsia" w:ascii="宋体" w:hAnsi="宋体" w:cs="宋体"/>
                <w:b w:val="0"/>
                <w:bCs w:val="0"/>
                <w:color w:val="000000"/>
                <w:kern w:val="0"/>
                <w:szCs w:val="21"/>
                <w:lang w:val="en-US" w:eastAsia="zh-CN"/>
              </w:rPr>
              <w:t>跨省、自治区、直辖市引进用于饲养的非乳用、非种用动物和水产苗种到达目的地后，未向所在地动物卫生监督机构报告</w:t>
            </w:r>
          </w:p>
        </w:tc>
        <w:tc>
          <w:tcPr>
            <w:tcW w:w="3561"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526" w:firstLineChars="250"/>
              <w:outlineLvl w:val="9"/>
              <w:rPr>
                <w:rFonts w:hint="eastAsia" w:ascii="宋体" w:hAnsi="宋体" w:cs="宋体"/>
                <w:b w:val="0"/>
                <w:bCs w:val="0"/>
                <w:color w:val="000000"/>
                <w:kern w:val="0"/>
                <w:szCs w:val="21"/>
              </w:rPr>
            </w:pPr>
            <w:r>
              <w:rPr>
                <w:rFonts w:hint="eastAsia" w:ascii="宋体" w:hAnsi="宋体" w:cs="宋体"/>
                <w:b/>
                <w:bCs/>
                <w:color w:val="000000"/>
                <w:kern w:val="0"/>
                <w:szCs w:val="21"/>
                <w:lang w:eastAsia="zh-Hans"/>
              </w:rPr>
              <w:t>《</w:t>
            </w:r>
            <w:r>
              <w:rPr>
                <w:rFonts w:hint="eastAsia" w:ascii="宋体" w:hAnsi="宋体" w:cs="宋体"/>
                <w:b/>
                <w:bCs/>
                <w:color w:val="000000"/>
                <w:kern w:val="0"/>
                <w:szCs w:val="21"/>
                <w:lang w:val="en-US" w:eastAsia="zh-CN"/>
              </w:rPr>
              <w:t>动物检疫管理办法</w:t>
            </w:r>
            <w:r>
              <w:rPr>
                <w:rFonts w:hint="eastAsia" w:ascii="宋体" w:hAnsi="宋体" w:cs="宋体"/>
                <w:b/>
                <w:bCs/>
                <w:color w:val="000000"/>
                <w:kern w:val="0"/>
                <w:szCs w:val="21"/>
                <w:lang w:eastAsia="zh-Hans"/>
              </w:rPr>
              <w:t>》</w:t>
            </w:r>
            <w:r>
              <w:rPr>
                <w:rFonts w:hint="eastAsia" w:ascii="宋体" w:hAnsi="宋体" w:cs="宋体"/>
                <w:b/>
                <w:bCs/>
                <w:color w:val="000000"/>
                <w:kern w:val="0"/>
                <w:szCs w:val="21"/>
                <w:lang w:val="en-US" w:eastAsia="zh-CN"/>
              </w:rPr>
              <w:t>第四十八条 </w:t>
            </w:r>
            <w:r>
              <w:rPr>
                <w:rFonts w:hint="eastAsia" w:ascii="宋体" w:hAnsi="宋体" w:cs="宋体"/>
                <w:b w:val="0"/>
                <w:bCs w:val="0"/>
                <w:color w:val="000000"/>
                <w:kern w:val="0"/>
                <w:szCs w:val="21"/>
                <w:lang w:val="en-US" w:eastAsia="zh-CN"/>
              </w:rPr>
              <w:t>违反本办法第十九条、第三十一条规定，跨省、自治区、直辖市引进用于饲养的非乳用、非种用动物和水产苗种到达目的地后，未向所在地动物卫生监督机构报告的，由动物卫生监督机构处五百元以上二千元以下罚款。</w:t>
            </w:r>
          </w:p>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Hans"/>
              </w:rPr>
              <w:t>初</w:t>
            </w:r>
            <w:r>
              <w:rPr>
                <w:rFonts w:hint="eastAsia" w:ascii="宋体" w:hAnsi="宋体" w:cs="宋体"/>
                <w:color w:val="000000"/>
                <w:kern w:val="0"/>
                <w:szCs w:val="21"/>
              </w:rPr>
              <w:t>次违法，未造成危害后果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lang w:val="en-US" w:eastAsia="zh-Hans"/>
              </w:rPr>
            </w:pPr>
            <w:r>
              <w:rPr>
                <w:rFonts w:hint="eastAsia" w:ascii="宋体" w:hAnsi="宋体" w:cs="宋体"/>
                <w:b w:val="0"/>
                <w:bCs w:val="0"/>
                <w:color w:val="000000"/>
                <w:kern w:val="0"/>
                <w:szCs w:val="21"/>
                <w:lang w:val="en-US" w:eastAsia="zh-CN"/>
              </w:rPr>
              <w:t>处五百元以上</w:t>
            </w:r>
            <w:r>
              <w:rPr>
                <w:rFonts w:hint="eastAsia" w:ascii="宋体" w:hAnsi="宋体" w:cs="宋体"/>
                <w:b w:val="0"/>
                <w:bCs w:val="0"/>
                <w:color w:val="000000"/>
                <w:kern w:val="0"/>
                <w:szCs w:val="21"/>
                <w:lang w:val="en-US" w:eastAsia="zh-Hans"/>
              </w:rPr>
              <w:t>八百</w:t>
            </w:r>
            <w:r>
              <w:rPr>
                <w:rFonts w:hint="eastAsia" w:ascii="宋体" w:hAnsi="宋体" w:cs="宋体"/>
                <w:b w:val="0"/>
                <w:bCs w:val="0"/>
                <w:color w:val="000000"/>
                <w:kern w:val="0"/>
                <w:szCs w:val="21"/>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eastAsia="宋体" w:cs="宋体"/>
                <w:color w:val="000000"/>
                <w:kern w:val="0"/>
                <w:sz w:val="21"/>
                <w:szCs w:val="21"/>
                <w:lang w:val="en-US" w:eastAsia="zh-Hans" w:bidi="ar-SA"/>
              </w:rPr>
            </w:pPr>
            <w:r>
              <w:rPr>
                <w:rFonts w:hint="eastAsia" w:ascii="宋体" w:hAnsi="宋体" w:cs="宋体"/>
                <w:color w:val="000000"/>
                <w:kern w:val="0"/>
                <w:szCs w:val="21"/>
                <w:lang w:val="en-US" w:eastAsia="zh-Hans"/>
              </w:rPr>
              <w:t>发生动物疫病在本场内扩散</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lang w:val="en-US" w:eastAsia="zh-Hans"/>
              </w:rPr>
            </w:pPr>
            <w:r>
              <w:rPr>
                <w:rFonts w:hint="eastAsia" w:ascii="宋体" w:hAnsi="宋体" w:cs="宋体"/>
                <w:b w:val="0"/>
                <w:bCs w:val="0"/>
                <w:color w:val="000000"/>
                <w:kern w:val="0"/>
                <w:szCs w:val="21"/>
                <w:lang w:val="en-US" w:eastAsia="zh-CN"/>
              </w:rPr>
              <w:t>处</w:t>
            </w:r>
            <w:r>
              <w:rPr>
                <w:rFonts w:hint="eastAsia" w:ascii="宋体" w:hAnsi="宋体" w:cs="宋体"/>
                <w:b w:val="0"/>
                <w:bCs w:val="0"/>
                <w:color w:val="000000"/>
                <w:kern w:val="0"/>
                <w:szCs w:val="21"/>
                <w:lang w:val="en-US" w:eastAsia="zh-Hans"/>
              </w:rPr>
              <w:t>八百</w:t>
            </w:r>
            <w:r>
              <w:rPr>
                <w:rFonts w:hint="eastAsia" w:ascii="宋体" w:hAnsi="宋体" w:cs="宋体"/>
                <w:b w:val="0"/>
                <w:bCs w:val="0"/>
                <w:color w:val="000000"/>
                <w:kern w:val="0"/>
                <w:szCs w:val="21"/>
                <w:lang w:val="en-US" w:eastAsia="zh-CN"/>
              </w:rPr>
              <w:t>元以</w:t>
            </w:r>
            <w:r>
              <w:rPr>
                <w:rFonts w:hint="eastAsia" w:ascii="宋体" w:hAnsi="宋体" w:cs="宋体"/>
                <w:b w:val="0"/>
                <w:bCs w:val="0"/>
                <w:color w:val="000000"/>
                <w:kern w:val="0"/>
                <w:szCs w:val="21"/>
                <w:lang w:val="en-US" w:eastAsia="zh-Hans"/>
              </w:rPr>
              <w:t>上一千五百元以</w:t>
            </w:r>
            <w:r>
              <w:rPr>
                <w:rFonts w:hint="eastAsia" w:ascii="宋体" w:hAnsi="宋体" w:cs="宋体"/>
                <w:b w:val="0"/>
                <w:bCs w:val="0"/>
                <w:color w:val="000000"/>
                <w:kern w:val="0"/>
                <w:szCs w:val="21"/>
                <w:lang w:val="en-US" w:eastAsia="zh-CN"/>
              </w:rPr>
              <w:t>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3561"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eastAsiaTheme="minorEastAsia"/>
                <w:color w:val="000000"/>
                <w:kern w:val="0"/>
                <w:sz w:val="21"/>
                <w:szCs w:val="21"/>
                <w:lang w:val="en-US" w:eastAsia="zh-CN" w:bidi="ar-SA"/>
              </w:rPr>
            </w:pPr>
            <w:r>
              <w:rPr>
                <w:rFonts w:hint="eastAsia" w:ascii="Calibri" w:hAnsi="Calibri" w:cs="Calibri"/>
                <w:color w:val="000000"/>
                <w:kern w:val="0"/>
                <w:szCs w:val="21"/>
                <w:lang w:val="en-US" w:eastAsia="zh-Hans"/>
              </w:rPr>
              <w:t>再次违法，或者发生动物疫病，向本场外扩散</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lang w:val="en-US" w:eastAsia="zh-Hans"/>
              </w:rPr>
            </w:pPr>
            <w:r>
              <w:rPr>
                <w:rFonts w:hint="eastAsia" w:ascii="宋体" w:hAnsi="宋体" w:cs="宋体"/>
                <w:b w:val="0"/>
                <w:bCs w:val="0"/>
                <w:color w:val="000000"/>
                <w:kern w:val="0"/>
                <w:szCs w:val="21"/>
                <w:lang w:val="en-US" w:eastAsia="zh-CN"/>
              </w:rPr>
              <w:t>处</w:t>
            </w:r>
            <w:r>
              <w:rPr>
                <w:rFonts w:hint="eastAsia" w:ascii="宋体" w:hAnsi="宋体" w:cs="宋体"/>
                <w:b w:val="0"/>
                <w:bCs w:val="0"/>
                <w:color w:val="000000"/>
                <w:kern w:val="0"/>
                <w:szCs w:val="21"/>
                <w:lang w:val="en-US" w:eastAsia="zh-Hans"/>
              </w:rPr>
              <w:t>一千五百元以上二千以下</w:t>
            </w:r>
            <w:r>
              <w:rPr>
                <w:rFonts w:hint="eastAsia" w:ascii="宋体" w:hAnsi="宋体" w:cs="宋体"/>
                <w:b w:val="0"/>
                <w:bCs w:val="0"/>
                <w:color w:val="000000"/>
                <w:kern w:val="0"/>
                <w:szCs w:val="21"/>
                <w:lang w:val="en-US" w:eastAsia="zh-CN"/>
              </w:rPr>
              <w:t>罚款</w:t>
            </w:r>
          </w:p>
        </w:tc>
      </w:tr>
    </w:tbl>
    <w:p/>
    <w:p/>
    <w:p>
      <w:pPr>
        <w:numPr>
          <w:ilvl w:val="0"/>
          <w:numId w:val="6"/>
        </w:numPr>
        <w:jc w:val="center"/>
        <w:rPr>
          <w:rFonts w:hint="eastAsia" w:ascii="方正小标宋简体" w:hAnsi="宋体" w:eastAsia="方正小标宋简体"/>
          <w:b/>
          <w:bCs w:val="0"/>
          <w:color w:val="000000"/>
          <w:sz w:val="36"/>
          <w:szCs w:val="36"/>
        </w:rPr>
      </w:pPr>
      <w:r>
        <w:rPr>
          <w:rFonts w:hint="eastAsia" w:ascii="方正小标宋简体" w:hAnsi="宋体" w:eastAsia="方正小标宋简体"/>
          <w:b/>
          <w:bCs w:val="0"/>
          <w:color w:val="000000"/>
          <w:sz w:val="36"/>
          <w:szCs w:val="36"/>
          <w:lang w:val="en-US" w:eastAsia="zh-Hans"/>
        </w:rPr>
        <w:t>海南省</w:t>
      </w:r>
      <w:r>
        <w:rPr>
          <w:rFonts w:hint="eastAsia" w:ascii="方正小标宋简体" w:hAnsi="宋体" w:eastAsia="方正小标宋简体"/>
          <w:b/>
          <w:bCs w:val="0"/>
          <w:color w:val="000000"/>
          <w:sz w:val="36"/>
          <w:szCs w:val="36"/>
        </w:rPr>
        <w:t>农业行政处罚自由裁量基准（</w:t>
      </w:r>
      <w:r>
        <w:rPr>
          <w:rFonts w:hint="eastAsia" w:ascii="方正小标宋简体" w:hAnsi="宋体" w:eastAsia="方正小标宋简体"/>
          <w:b/>
          <w:bCs w:val="0"/>
          <w:color w:val="000000"/>
          <w:sz w:val="36"/>
          <w:szCs w:val="36"/>
          <w:lang w:val="en-US" w:eastAsia="zh-Hans"/>
        </w:rPr>
        <w:t>畜牧</w:t>
      </w:r>
      <w:r>
        <w:rPr>
          <w:rFonts w:hint="eastAsia" w:ascii="方正小标宋简体" w:hAnsi="宋体" w:eastAsia="方正小标宋简体"/>
          <w:b/>
          <w:bCs w:val="0"/>
          <w:color w:val="000000"/>
          <w:sz w:val="36"/>
          <w:szCs w:val="36"/>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小标宋简体" w:hAnsi="宋体" w:eastAsia="方正小标宋简体"/>
          <w:b/>
          <w:bCs w:val="0"/>
          <w:color w:val="000000"/>
          <w:sz w:val="36"/>
          <w:szCs w:val="36"/>
        </w:rPr>
      </w:pPr>
    </w:p>
    <w:tbl>
      <w:tblPr>
        <w:tblStyle w:val="7"/>
        <w:tblW w:w="14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177"/>
        <w:gridCol w:w="3580"/>
        <w:gridCol w:w="1480"/>
        <w:gridCol w:w="3120"/>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jc w:val="center"/>
        </w:trPr>
        <w:tc>
          <w:tcPr>
            <w:tcW w:w="742"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序号</w:t>
            </w:r>
          </w:p>
        </w:tc>
        <w:tc>
          <w:tcPr>
            <w:tcW w:w="1177"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违法行为</w:t>
            </w:r>
          </w:p>
        </w:tc>
        <w:tc>
          <w:tcPr>
            <w:tcW w:w="35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法律依据</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裁量阶次</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Times New Roman" w:cs="宋体"/>
                <w:b/>
                <w:bCs w:val="0"/>
                <w:kern w:val="0"/>
                <w:sz w:val="24"/>
                <w:szCs w:val="24"/>
                <w:lang w:eastAsia="zh-Hans"/>
              </w:rPr>
            </w:pPr>
            <w:r>
              <w:rPr>
                <w:rFonts w:hint="eastAsia" w:ascii="宋体" w:hAnsi="宋体" w:cs="宋体"/>
                <w:b/>
                <w:bCs w:val="0"/>
                <w:kern w:val="0"/>
                <w:sz w:val="24"/>
                <w:szCs w:val="24"/>
                <w:lang w:eastAsia="zh-Hans"/>
              </w:rPr>
              <w:t>适用情形</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szCs w:val="21"/>
                <w:lang w:val="en-US" w:eastAsia="zh-CN"/>
              </w:rPr>
            </w:pPr>
            <w:r>
              <w:rPr>
                <w:rFonts w:hint="eastAsia"/>
                <w:color w:val="000000"/>
                <w:szCs w:val="21"/>
              </w:rPr>
              <w:t>1</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擅自处理受保护的畜禽遗传资源，造成畜禽遗传资源损失</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《中华人民共和国畜牧法》第五十八条　</w:t>
            </w:r>
            <w:r>
              <w:rPr>
                <w:rFonts w:hint="eastAsia" w:ascii="宋体" w:hAnsi="宋体" w:cs="宋体"/>
                <w:bCs/>
                <w:color w:val="000000"/>
                <w:kern w:val="0"/>
                <w:szCs w:val="21"/>
              </w:rPr>
              <w:t>违反本法第十三条第二款规定，擅自处理受保护的畜禽遗传资源，造成畜禽遗传资源损失的，由省级以上人民政府畜牧兽医行政主管部门处五万元以上五十万元以下罚款。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val="en-US" w:eastAsia="zh-Hans"/>
              </w:rPr>
            </w:pPr>
            <w:r>
              <w:rPr>
                <w:rFonts w:hint="eastAsia" w:ascii="宋体" w:hAnsi="宋体" w:cs="宋体"/>
                <w:color w:val="000000"/>
                <w:kern w:val="0"/>
                <w:szCs w:val="21"/>
                <w:lang w:val="en-US" w:eastAsia="zh-Hans"/>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擅自处理国家级或省级畜禽遗传资源保护名录中种群数量较大的畜禽遗传资源，造成畜禽遗传资源损失的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kern w:val="0"/>
                <w:szCs w:val="21"/>
                <w:lang w:val="en-US" w:eastAsia="zh-Hans"/>
              </w:rPr>
            </w:pPr>
            <w:r>
              <w:rPr>
                <w:rFonts w:hint="eastAsia" w:ascii="宋体" w:hAnsi="宋体" w:cs="宋体"/>
                <w:color w:val="000000"/>
                <w:kern w:val="0"/>
                <w:szCs w:val="21"/>
                <w:lang w:val="en-US" w:eastAsia="zh-Hans"/>
              </w:rPr>
              <w:t>处五万元以上二十万元以下罚款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擅自处理国家级或省级畜禽遗传资源保护名录中珍贵、稀有的畜禽遗传资源，造成畜禽遗传资源损失的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二十</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四十</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擅自处理国家级或省级畜禽遗传资源保护名录中濒危的畜禽遗传资源，造成畜禽遗传资源损失的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四十</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五十</w:t>
            </w:r>
            <w:r>
              <w:rPr>
                <w:rFonts w:hint="eastAsia" w:ascii="宋体" w:hAnsi="宋体" w:cs="宋体"/>
                <w:color w:val="000000"/>
                <w:kern w:val="0"/>
                <w:szCs w:val="21"/>
              </w:rPr>
              <w:t>万元</w:t>
            </w:r>
            <w:r>
              <w:rPr>
                <w:rFonts w:hint="eastAsia" w:ascii="宋体" w:hAnsi="宋体" w:cs="宋体"/>
                <w:color w:val="000000"/>
                <w:kern w:val="0"/>
                <w:szCs w:val="21"/>
                <w:lang w:val="en-US" w:eastAsia="zh-Hans"/>
              </w:rPr>
              <w:t>以</w:t>
            </w:r>
            <w:r>
              <w:rPr>
                <w:rFonts w:hint="eastAsia" w:ascii="宋体" w:hAnsi="宋体" w:cs="宋体"/>
                <w:color w:val="000000"/>
                <w:kern w:val="0"/>
                <w:szCs w:val="21"/>
              </w:rPr>
              <w:t>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szCs w:val="21"/>
                <w:lang w:eastAsia="zh-CN"/>
              </w:rPr>
            </w:pPr>
            <w:r>
              <w:rPr>
                <w:rFonts w:hint="default" w:ascii="宋体"/>
                <w:color w:val="000000"/>
                <w:szCs w:val="21"/>
              </w:rPr>
              <w:t>2</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未经审核批准，从境外引进畜禽遗传资源</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r>
              <w:rPr>
                <w:rFonts w:hint="eastAsia" w:ascii="宋体" w:hAnsi="宋体" w:cs="宋体"/>
                <w:b/>
                <w:bCs/>
                <w:color w:val="000000"/>
                <w:kern w:val="0"/>
                <w:szCs w:val="21"/>
              </w:rPr>
              <w:t>《中华人民共和国畜牧法》第五十九条　</w:t>
            </w:r>
            <w:r>
              <w:rPr>
                <w:rFonts w:hint="eastAsia" w:ascii="宋体" w:hAnsi="宋体" w:cs="宋体"/>
                <w:bCs/>
                <w:color w:val="000000"/>
                <w:kern w:val="0"/>
                <w:szCs w:val="21"/>
              </w:rPr>
              <w:t>违反本法有关规定，有下列行为之一的，由省级以上人民政府畜牧兽医行政主管部门责令停止违法行为，没收畜禽遗传资源和违法所得，并处一万元以上五万元以下罚款：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Cs/>
                <w:color w:val="000000"/>
                <w:kern w:val="0"/>
                <w:szCs w:val="21"/>
              </w:rPr>
              <w:t>（一）未经审核批准，从境外引进畜禽遗传资源的。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lang w:val="en-US" w:eastAsia="zh-Hans"/>
              </w:rPr>
              <w:t>初次违法，</w:t>
            </w:r>
            <w:r>
              <w:rPr>
                <w:rFonts w:hint="eastAsia" w:ascii="宋体" w:hAnsi="宋体" w:cs="宋体"/>
                <w:color w:val="000000"/>
                <w:kern w:val="0"/>
                <w:szCs w:val="21"/>
              </w:rPr>
              <w:t>货值金额不足一万元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责令停止违法行为，没收畜禽遗传资源和违法所得，并处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货值金额一万元以上不足</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责令停止违法行为，没收畜禽遗传资源和违法所得，并处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lang w:val="en-US" w:eastAsia="zh-Hans"/>
              </w:rPr>
              <w:t>再次违法，或者</w:t>
            </w:r>
            <w:r>
              <w:rPr>
                <w:rFonts w:hint="eastAsia" w:ascii="宋体" w:hAnsi="宋体" w:cs="宋体"/>
                <w:color w:val="000000"/>
                <w:kern w:val="0"/>
                <w:szCs w:val="21"/>
              </w:rPr>
              <w:t>货值金额</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责令停止违法行为，没收畜禽遗传资源和违法所得，并处</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lang w:val="en-US" w:eastAsia="zh-Hans"/>
              </w:rPr>
              <w:t>三次以上违法，或者</w:t>
            </w:r>
            <w:r>
              <w:rPr>
                <w:rFonts w:hint="eastAsia" w:ascii="宋体" w:hAnsi="宋体" w:cs="宋体"/>
                <w:color w:val="000000"/>
                <w:kern w:val="0"/>
                <w:szCs w:val="21"/>
              </w:rPr>
              <w:t>货值金额</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责令停止违法行为，没收畜禽遗传资源和违法所得，并处</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szCs w:val="21"/>
                <w:lang w:eastAsia="zh-CN"/>
              </w:rPr>
            </w:pPr>
            <w:r>
              <w:rPr>
                <w:rFonts w:hint="default" w:ascii="宋体"/>
                <w:color w:val="000000"/>
                <w:szCs w:val="21"/>
              </w:rPr>
              <w:t>3</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未经审核批准，在境内与境外机构、个人合作研究利用列入保护名录的畜禽遗传资源</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《中华人民共和国畜牧法》第五十九条　</w:t>
            </w:r>
            <w:r>
              <w:rPr>
                <w:rFonts w:hint="eastAsia" w:ascii="宋体" w:hAnsi="宋体" w:cs="宋体"/>
                <w:bCs/>
                <w:color w:val="000000"/>
                <w:kern w:val="0"/>
                <w:szCs w:val="21"/>
              </w:rPr>
              <w:t>违反本法有关规定，有下列行为之一的，由省级以上人民政府畜牧兽医行政主管部门责令停止违法行为，没收畜禽遗传资源和违法所得，并处一万元以上五万元以下罚款：</w:t>
            </w:r>
            <w:r>
              <w:rPr>
                <w:rFonts w:hint="eastAsia" w:ascii="宋体" w:hAnsi="宋体" w:cs="宋体"/>
                <w:bCs/>
                <w:color w:val="000000"/>
                <w:kern w:val="0"/>
                <w:szCs w:val="21"/>
              </w:rPr>
              <w:br w:type="textWrapping"/>
            </w:r>
            <w:r>
              <w:rPr>
                <w:rFonts w:hint="default" w:ascii="宋体" w:hAnsi="宋体" w:cs="宋体"/>
                <w:bCs/>
                <w:color w:val="000000"/>
                <w:kern w:val="0"/>
                <w:szCs w:val="21"/>
              </w:rPr>
              <w:t xml:space="preserve">    </w:t>
            </w:r>
            <w:r>
              <w:rPr>
                <w:rFonts w:hint="eastAsia" w:ascii="宋体" w:hAnsi="宋体" w:cs="宋体"/>
                <w:bCs/>
                <w:color w:val="000000"/>
                <w:kern w:val="0"/>
                <w:szCs w:val="21"/>
              </w:rPr>
              <w:t>（二）未经审核批准，在境内与境外机构、个人合作研究利用列入保护名录的畜禽遗传资源的。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kern w:val="0"/>
                <w:szCs w:val="21"/>
                <w:lang w:eastAsia="zh-Hans"/>
              </w:rPr>
            </w:pPr>
            <w:r>
              <w:rPr>
                <w:rFonts w:hint="eastAsia" w:ascii="宋体" w:hAnsi="宋体" w:cs="宋体"/>
                <w:color w:val="000000"/>
                <w:kern w:val="0"/>
                <w:szCs w:val="21"/>
                <w:lang w:val="en-US" w:eastAsia="zh-Hans"/>
              </w:rPr>
              <w:t>初次违法，未造成直接或间接损失</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责令停止违法行为，没收畜禽遗传资源和违法所得，并处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造成直接或间接损失不足二万元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责令停止违法行为，没收畜禽遗传资源和违法所得，并处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再次违法，造成直接或间接损失二</w:t>
            </w:r>
            <w:r>
              <w:rPr>
                <w:rFonts w:hint="eastAsia" w:ascii="宋体" w:hAnsi="宋体" w:cs="宋体"/>
                <w:color w:val="000000"/>
                <w:kern w:val="0"/>
                <w:szCs w:val="21"/>
              </w:rPr>
              <w:t>万元以上不足五万元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责令停止违法行为，没收畜禽遗传资源和违法所得，并处</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三次以上违法，造成直接或间接损失五</w:t>
            </w:r>
            <w:r>
              <w:rPr>
                <w:rFonts w:hint="eastAsia" w:ascii="宋体" w:hAnsi="宋体" w:cs="宋体"/>
                <w:color w:val="000000"/>
                <w:kern w:val="0"/>
                <w:szCs w:val="21"/>
              </w:rPr>
              <w:t>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责令停止违法行为，没收畜禽遗传资源和违法所得，并处</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szCs w:val="21"/>
                <w:lang w:eastAsia="zh-CN"/>
              </w:rPr>
            </w:pPr>
            <w:r>
              <w:rPr>
                <w:rFonts w:hint="default" w:ascii="宋体"/>
                <w:color w:val="000000"/>
                <w:szCs w:val="21"/>
              </w:rPr>
              <w:t>4</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在境内与境外机构、个人合作研究利用未经国家畜禽遗传资源委员会鉴定的新发现的畜禽遗传资源</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r>
              <w:rPr>
                <w:rFonts w:hint="eastAsia" w:ascii="宋体" w:hAnsi="宋体" w:cs="宋体"/>
                <w:b/>
                <w:bCs/>
                <w:color w:val="000000"/>
                <w:kern w:val="0"/>
                <w:szCs w:val="21"/>
              </w:rPr>
              <w:t>《中华人民共和国畜牧法》第五十九条　</w:t>
            </w:r>
            <w:r>
              <w:rPr>
                <w:rFonts w:hint="eastAsia" w:ascii="宋体" w:hAnsi="宋体" w:cs="宋体"/>
                <w:bCs/>
                <w:color w:val="000000"/>
                <w:kern w:val="0"/>
                <w:szCs w:val="21"/>
              </w:rPr>
              <w:t>违反本法有关规定，有下列行为之一的，由省级以上人民政府畜牧兽医行政主管部门责令停止违法行为，没收畜禽遗传资源和违法所得，并处一万元以上五万元以下罚款：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Cs/>
                <w:color w:val="000000"/>
                <w:kern w:val="0"/>
                <w:szCs w:val="21"/>
              </w:rPr>
              <w:t>（三）在境内与境外机构、个人合作研究利用未经国家畜禽遗传资源委员会鉴定的新发现的畜禽遗传资源的。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初次违法，未造成直接或间接损失的</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责令停止违法行为，没收畜禽遗传资源和违法所得，并处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造成直接或间接损失不足二万元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责令停止违法行为，没收畜禽遗传资源和违法所得，并处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再次违法，造成直接或间接损失二</w:t>
            </w:r>
            <w:r>
              <w:rPr>
                <w:rFonts w:hint="eastAsia" w:ascii="宋体" w:hAnsi="宋体" w:cs="宋体"/>
                <w:color w:val="000000"/>
                <w:kern w:val="0"/>
                <w:szCs w:val="21"/>
              </w:rPr>
              <w:t>万元以上不足五万元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责令停止违法行为，没收畜禽遗传资源和违法所得，并处</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三次以上违法，造成直接或间接损失五</w:t>
            </w:r>
            <w:r>
              <w:rPr>
                <w:rFonts w:hint="eastAsia" w:ascii="宋体" w:hAnsi="宋体" w:cs="宋体"/>
                <w:color w:val="000000"/>
                <w:kern w:val="0"/>
                <w:szCs w:val="21"/>
              </w:rPr>
              <w:t>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责令停止违法行为，没收畜禽遗传资源和违法所得，并处</w:t>
            </w:r>
            <w:r>
              <w:rPr>
                <w:rFonts w:hint="eastAsia" w:ascii="宋体" w:hAnsi="宋体" w:cs="宋体"/>
                <w:color w:val="000000"/>
                <w:kern w:val="0"/>
                <w:szCs w:val="21"/>
                <w:lang w:val="en-US" w:eastAsia="zh-Hans"/>
              </w:rPr>
              <w:t>四</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default" w:ascii="宋体" w:hAnsi="宋体" w:eastAsia="宋体" w:cs="宋体"/>
                <w:color w:val="000000"/>
                <w:szCs w:val="21"/>
                <w:lang w:eastAsia="zh-CN"/>
              </w:rPr>
            </w:pPr>
            <w:r>
              <w:rPr>
                <w:rFonts w:hint="default" w:ascii="宋体"/>
                <w:color w:val="000000"/>
                <w:szCs w:val="21"/>
              </w:rPr>
              <w:t>5</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销售、推广未经审定或者鉴定的畜禽品种</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《中华人民共和国畜牧法》第六十一条　</w:t>
            </w:r>
            <w:r>
              <w:rPr>
                <w:rFonts w:hint="eastAsia" w:ascii="宋体" w:hAnsi="宋体" w:cs="宋体"/>
                <w:bCs/>
                <w:color w:val="000000"/>
                <w:kern w:val="0"/>
                <w:szCs w:val="21"/>
              </w:rPr>
              <w:t>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初次违法，</w:t>
            </w:r>
            <w:r>
              <w:rPr>
                <w:rFonts w:hint="eastAsia" w:ascii="宋体" w:hAnsi="宋体" w:cs="宋体"/>
                <w:kern w:val="0"/>
                <w:szCs w:val="21"/>
              </w:rPr>
              <w:t>没有违法所得或</w:t>
            </w:r>
            <w:r>
              <w:rPr>
                <w:rFonts w:hint="eastAsia" w:ascii="宋体" w:hAnsi="宋体" w:cs="宋体"/>
                <w:kern w:val="0"/>
                <w:szCs w:val="21"/>
                <w:lang w:val="en-US" w:eastAsia="zh-Hans"/>
              </w:rPr>
              <w:t>者</w:t>
            </w:r>
            <w:r>
              <w:rPr>
                <w:rFonts w:hint="eastAsia" w:ascii="宋体" w:hAnsi="宋体" w:cs="宋体"/>
                <w:kern w:val="0"/>
                <w:szCs w:val="21"/>
              </w:rPr>
              <w:t>违法所得不足</w:t>
            </w:r>
            <w:r>
              <w:rPr>
                <w:rFonts w:hint="eastAsia" w:ascii="宋体" w:hAnsi="宋体" w:cs="宋体"/>
                <w:kern w:val="0"/>
                <w:szCs w:val="21"/>
                <w:lang w:val="en-US" w:eastAsia="zh-Hans"/>
              </w:rPr>
              <w:t>二</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责令停止违法行为，没收畜禽和违法所得，并处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rPr>
              <w:t>违法所得</w:t>
            </w:r>
            <w:r>
              <w:rPr>
                <w:rFonts w:hint="eastAsia" w:ascii="宋体" w:hAnsi="宋体" w:cs="宋体"/>
                <w:kern w:val="0"/>
                <w:szCs w:val="21"/>
                <w:lang w:val="en-US" w:eastAsia="zh-Hans"/>
              </w:rPr>
              <w:t>二</w:t>
            </w:r>
            <w:r>
              <w:rPr>
                <w:rFonts w:hint="eastAsia" w:ascii="宋体" w:hAnsi="宋体" w:cs="宋体"/>
                <w:kern w:val="0"/>
                <w:szCs w:val="21"/>
              </w:rPr>
              <w:t>万元以上不足</w:t>
            </w:r>
            <w:r>
              <w:rPr>
                <w:rFonts w:hint="eastAsia" w:ascii="宋体" w:hAnsi="宋体" w:cs="宋体"/>
                <w:kern w:val="0"/>
                <w:szCs w:val="21"/>
                <w:lang w:val="en-US" w:eastAsia="zh-Hans"/>
              </w:rPr>
              <w:t>五</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责令停止违法行为，没收畜禽和违法所得，并处</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再次违法，或者</w:t>
            </w:r>
            <w:r>
              <w:rPr>
                <w:rFonts w:hint="eastAsia" w:ascii="宋体" w:hAnsi="宋体" w:cs="宋体"/>
                <w:kern w:val="0"/>
                <w:szCs w:val="21"/>
              </w:rPr>
              <w:t>违法所得在</w:t>
            </w:r>
            <w:r>
              <w:rPr>
                <w:rFonts w:hint="eastAsia" w:ascii="宋体" w:hAnsi="宋体" w:cs="宋体"/>
                <w:kern w:val="0"/>
                <w:szCs w:val="21"/>
                <w:lang w:val="en-US" w:eastAsia="zh-Hans"/>
              </w:rPr>
              <w:t>五</w:t>
            </w:r>
            <w:r>
              <w:rPr>
                <w:rFonts w:hint="eastAsia" w:ascii="宋体" w:hAnsi="宋体" w:cs="宋体"/>
                <w:kern w:val="0"/>
                <w:szCs w:val="21"/>
              </w:rPr>
              <w:t>万元以上不足</w:t>
            </w:r>
            <w:r>
              <w:rPr>
                <w:rFonts w:hint="eastAsia" w:ascii="宋体" w:hAnsi="宋体" w:cs="宋体"/>
                <w:kern w:val="0"/>
                <w:szCs w:val="21"/>
                <w:lang w:val="en-US" w:eastAsia="zh-Hans"/>
              </w:rPr>
              <w:t>十</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责令停止违法行为，没收畜禽和违法所得，并处违法所得</w:t>
            </w:r>
            <w:r>
              <w:rPr>
                <w:rFonts w:hint="eastAsia" w:ascii="宋体" w:hAnsi="宋体" w:cs="宋体"/>
                <w:color w:val="000000"/>
                <w:kern w:val="0"/>
                <w:szCs w:val="21"/>
                <w:lang w:val="en-US" w:eastAsia="zh-Hans"/>
              </w:rPr>
              <w:t>一</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三次以上违法，或者</w:t>
            </w:r>
            <w:r>
              <w:rPr>
                <w:rFonts w:hint="eastAsia" w:ascii="宋体" w:hAnsi="宋体" w:cs="宋体"/>
                <w:kern w:val="0"/>
                <w:szCs w:val="21"/>
              </w:rPr>
              <w:t>违法所得</w:t>
            </w:r>
            <w:r>
              <w:rPr>
                <w:rFonts w:hint="eastAsia" w:ascii="宋体" w:hAnsi="宋体" w:cs="宋体"/>
                <w:kern w:val="0"/>
                <w:szCs w:val="21"/>
                <w:lang w:val="en-US" w:eastAsia="zh-Hans"/>
              </w:rPr>
              <w:t>十</w:t>
            </w:r>
            <w:r>
              <w:rPr>
                <w:rFonts w:hint="eastAsia" w:ascii="宋体" w:hAnsi="宋体" w:cs="宋体"/>
                <w:kern w:val="0"/>
                <w:szCs w:val="21"/>
              </w:rPr>
              <w:t>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责令停止违法行为，没收畜禽和违法所得，并处违法所得</w:t>
            </w:r>
            <w:r>
              <w:rPr>
                <w:rFonts w:hint="eastAsia" w:ascii="宋体" w:hAnsi="宋体" w:cs="宋体"/>
                <w:color w:val="000000"/>
                <w:kern w:val="0"/>
                <w:szCs w:val="21"/>
                <w:lang w:val="en-US" w:eastAsia="zh-Hans"/>
              </w:rPr>
              <w:t>二</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default" w:ascii="宋体" w:hAnsi="宋体" w:eastAsia="宋体" w:cs="宋体"/>
                <w:color w:val="000000"/>
                <w:szCs w:val="21"/>
                <w:lang w:eastAsia="zh-CN"/>
              </w:rPr>
            </w:pPr>
            <w:r>
              <w:rPr>
                <w:rFonts w:hint="default" w:ascii="宋体"/>
                <w:color w:val="000000"/>
                <w:szCs w:val="21"/>
              </w:rPr>
              <w:t>6</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无种畜禽生产经营许可证或者违反种畜禽生产经营许可证的规定生产经营种畜禽的，转让、租借种畜禽生产经营许可证</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《中华人民共和国畜牧法》第六十二条　</w:t>
            </w:r>
            <w:r>
              <w:rPr>
                <w:rFonts w:hint="eastAsia" w:ascii="宋体" w:hAnsi="宋体" w:cs="宋体"/>
                <w:bCs/>
                <w:color w:val="000000"/>
                <w:kern w:val="0"/>
                <w:szCs w:val="21"/>
              </w:rPr>
              <w:t>违反本法有关规定，无种畜禽生产经营许可证或者违反种畜禽生产经营许可证的规定生产经营种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初次违法，</w:t>
            </w:r>
            <w:r>
              <w:rPr>
                <w:rFonts w:hint="eastAsia" w:ascii="宋体" w:hAnsi="宋体" w:cs="宋体"/>
                <w:kern w:val="0"/>
                <w:szCs w:val="21"/>
              </w:rPr>
              <w:t>没有违法所得或</w:t>
            </w:r>
            <w:r>
              <w:rPr>
                <w:rFonts w:hint="eastAsia" w:ascii="宋体" w:hAnsi="宋体" w:cs="宋体"/>
                <w:kern w:val="0"/>
                <w:szCs w:val="21"/>
                <w:lang w:val="en-US" w:eastAsia="zh-Hans"/>
              </w:rPr>
              <w:t>者</w:t>
            </w:r>
            <w:r>
              <w:rPr>
                <w:rFonts w:hint="eastAsia" w:ascii="宋体" w:hAnsi="宋体" w:cs="宋体"/>
                <w:kern w:val="0"/>
                <w:szCs w:val="21"/>
              </w:rPr>
              <w:t>违法所得不足</w:t>
            </w:r>
            <w:r>
              <w:rPr>
                <w:rFonts w:hint="eastAsia" w:ascii="宋体" w:hAnsi="宋体" w:cs="宋体"/>
                <w:kern w:val="0"/>
                <w:szCs w:val="21"/>
                <w:lang w:val="en-US" w:eastAsia="zh-Hans"/>
              </w:rPr>
              <w:t>一</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责令停止违法行为，没收违法所得，并处</w:t>
            </w:r>
            <w:r>
              <w:rPr>
                <w:rFonts w:hint="eastAsia" w:ascii="宋体" w:hAnsi="宋体" w:cs="宋体"/>
                <w:color w:val="000000"/>
                <w:kern w:val="0"/>
                <w:szCs w:val="21"/>
                <w:lang w:val="en-US" w:eastAsia="zh-Hans"/>
              </w:rPr>
              <w:t>三千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rPr>
              <w:t>违法所得</w:t>
            </w:r>
            <w:r>
              <w:rPr>
                <w:rFonts w:hint="eastAsia" w:ascii="宋体" w:hAnsi="宋体" w:cs="宋体"/>
                <w:kern w:val="0"/>
                <w:szCs w:val="21"/>
                <w:lang w:val="en-US" w:eastAsia="zh-Hans"/>
              </w:rPr>
              <w:t>一</w:t>
            </w:r>
            <w:r>
              <w:rPr>
                <w:rFonts w:hint="eastAsia" w:ascii="宋体" w:hAnsi="宋体" w:cs="宋体"/>
                <w:kern w:val="0"/>
                <w:szCs w:val="21"/>
              </w:rPr>
              <w:t>万元以上不足</w:t>
            </w:r>
            <w:r>
              <w:rPr>
                <w:rFonts w:hint="eastAsia" w:ascii="宋体" w:hAnsi="宋体" w:cs="宋体"/>
                <w:kern w:val="0"/>
                <w:szCs w:val="21"/>
                <w:lang w:val="en-US" w:eastAsia="zh-Hans"/>
              </w:rPr>
              <w:t>三</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责令停止违法行为，没收违法所得，并处一万元以上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再次违法，或者</w:t>
            </w:r>
            <w:r>
              <w:rPr>
                <w:rFonts w:hint="eastAsia" w:ascii="宋体" w:hAnsi="宋体" w:cs="宋体"/>
                <w:kern w:val="0"/>
                <w:szCs w:val="21"/>
              </w:rPr>
              <w:t>违法所得在</w:t>
            </w:r>
            <w:r>
              <w:rPr>
                <w:rFonts w:hint="eastAsia" w:ascii="宋体" w:hAnsi="宋体" w:cs="宋体"/>
                <w:kern w:val="0"/>
                <w:szCs w:val="21"/>
                <w:lang w:val="en-US" w:eastAsia="zh-Hans"/>
              </w:rPr>
              <w:t>三</w:t>
            </w:r>
            <w:r>
              <w:rPr>
                <w:rFonts w:hint="eastAsia" w:ascii="宋体" w:hAnsi="宋体" w:cs="宋体"/>
                <w:kern w:val="0"/>
                <w:szCs w:val="21"/>
              </w:rPr>
              <w:t>万元以上不足</w:t>
            </w:r>
            <w:r>
              <w:rPr>
                <w:rFonts w:hint="eastAsia" w:ascii="宋体" w:hAnsi="宋体" w:cs="宋体"/>
                <w:kern w:val="0"/>
                <w:szCs w:val="21"/>
                <w:lang w:val="en-US" w:eastAsia="zh-Hans"/>
              </w:rPr>
              <w:t>五</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责令停止违法行为，没收违法所得，并处违法所得</w:t>
            </w:r>
            <w:r>
              <w:rPr>
                <w:rFonts w:hint="eastAsia" w:ascii="宋体" w:hAnsi="宋体" w:cs="宋体"/>
                <w:color w:val="000000"/>
                <w:kern w:val="0"/>
                <w:szCs w:val="21"/>
                <w:lang w:val="en-US" w:eastAsia="zh-Hans"/>
              </w:rPr>
              <w:t>一</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三次以上违法，或者</w:t>
            </w:r>
            <w:r>
              <w:rPr>
                <w:rFonts w:hint="eastAsia" w:ascii="宋体" w:hAnsi="宋体" w:cs="宋体"/>
                <w:kern w:val="0"/>
                <w:szCs w:val="21"/>
              </w:rPr>
              <w:t>违法所得</w:t>
            </w:r>
            <w:r>
              <w:rPr>
                <w:rFonts w:hint="eastAsia" w:ascii="宋体" w:hAnsi="宋体" w:cs="宋体"/>
                <w:kern w:val="0"/>
                <w:szCs w:val="21"/>
                <w:lang w:val="en-US" w:eastAsia="zh-Hans"/>
              </w:rPr>
              <w:t>五</w:t>
            </w:r>
            <w:r>
              <w:rPr>
                <w:rFonts w:hint="eastAsia" w:ascii="宋体" w:hAnsi="宋体" w:cs="宋体"/>
                <w:kern w:val="0"/>
                <w:szCs w:val="21"/>
              </w:rPr>
              <w:t>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责令停止违法行为，没收违法所得，并处违法所得</w:t>
            </w:r>
            <w:r>
              <w:rPr>
                <w:rFonts w:hint="eastAsia" w:ascii="宋体" w:hAnsi="宋体" w:cs="宋体"/>
                <w:color w:val="000000"/>
                <w:kern w:val="0"/>
                <w:szCs w:val="21"/>
                <w:lang w:val="en-US" w:eastAsia="zh-Hans"/>
              </w:rPr>
              <w:t>二</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倍以下罚款，吊销种畜禽生产经营许可证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szCs w:val="21"/>
                <w:lang w:eastAsia="zh-CN"/>
              </w:rPr>
            </w:pPr>
            <w:r>
              <w:rPr>
                <w:rFonts w:hint="default" w:ascii="宋体"/>
                <w:color w:val="000000"/>
                <w:szCs w:val="21"/>
              </w:rPr>
              <w:t>7</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使用的种畜禽不符合种用标准</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《中华人民共和国畜牧法》第六十四条　</w:t>
            </w:r>
            <w:r>
              <w:rPr>
                <w:rFonts w:hint="eastAsia" w:ascii="宋体" w:hAnsi="宋体" w:cs="宋体"/>
                <w:bCs/>
                <w:color w:val="000000"/>
                <w:kern w:val="0"/>
                <w:szCs w:val="21"/>
              </w:rPr>
              <w:t>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初次违法，</w:t>
            </w:r>
            <w:r>
              <w:rPr>
                <w:rFonts w:hint="eastAsia" w:ascii="宋体" w:hAnsi="宋体" w:cs="宋体"/>
                <w:kern w:val="0"/>
                <w:szCs w:val="21"/>
              </w:rPr>
              <w:t>没有违法所得或</w:t>
            </w:r>
            <w:r>
              <w:rPr>
                <w:rFonts w:hint="eastAsia" w:ascii="宋体" w:hAnsi="宋体" w:cs="宋体"/>
                <w:kern w:val="0"/>
                <w:szCs w:val="21"/>
                <w:lang w:val="en-US" w:eastAsia="zh-Hans"/>
              </w:rPr>
              <w:t>者</w:t>
            </w:r>
            <w:r>
              <w:rPr>
                <w:rFonts w:hint="eastAsia" w:ascii="宋体" w:hAnsi="宋体" w:cs="宋体"/>
                <w:kern w:val="0"/>
                <w:szCs w:val="21"/>
              </w:rPr>
              <w:t>违法所得不足</w:t>
            </w:r>
            <w:r>
              <w:rPr>
                <w:rFonts w:hint="eastAsia" w:ascii="宋体" w:hAnsi="宋体" w:cs="宋体"/>
                <w:kern w:val="0"/>
                <w:szCs w:val="21"/>
                <w:lang w:val="en-US" w:eastAsia="zh-Hans"/>
              </w:rPr>
              <w:t>二</w:t>
            </w:r>
            <w:r>
              <w:rPr>
                <w:rFonts w:hint="eastAsia" w:ascii="宋体" w:hAnsi="宋体" w:cs="宋体"/>
                <w:kern w:val="0"/>
                <w:szCs w:val="21"/>
              </w:rPr>
              <w:t>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责令停止违法行为，没收违法所得，并处</w:t>
            </w:r>
            <w:r>
              <w:rPr>
                <w:rFonts w:hint="eastAsia" w:ascii="宋体" w:hAnsi="宋体" w:cs="宋体"/>
                <w:color w:val="000000"/>
                <w:kern w:val="0"/>
                <w:szCs w:val="21"/>
                <w:lang w:val="en-US" w:eastAsia="zh-Hans"/>
              </w:rPr>
              <w:t>一千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rPr>
              <w:t>违法所得</w:t>
            </w:r>
            <w:r>
              <w:rPr>
                <w:rFonts w:hint="eastAsia" w:ascii="宋体" w:hAnsi="宋体" w:cs="宋体"/>
                <w:kern w:val="0"/>
                <w:szCs w:val="21"/>
                <w:lang w:val="en-US" w:eastAsia="zh-Hans"/>
              </w:rPr>
              <w:t>二</w:t>
            </w:r>
            <w:r>
              <w:rPr>
                <w:rFonts w:hint="eastAsia" w:ascii="宋体" w:hAnsi="宋体" w:cs="宋体"/>
                <w:kern w:val="0"/>
                <w:szCs w:val="21"/>
              </w:rPr>
              <w:t>千元以上不足</w:t>
            </w:r>
            <w:r>
              <w:rPr>
                <w:rFonts w:hint="eastAsia" w:ascii="宋体" w:hAnsi="宋体" w:cs="宋体"/>
                <w:kern w:val="0"/>
                <w:szCs w:val="21"/>
                <w:lang w:val="en-US" w:eastAsia="zh-Hans"/>
              </w:rPr>
              <w:t>五</w:t>
            </w:r>
            <w:r>
              <w:rPr>
                <w:rFonts w:hint="eastAsia" w:ascii="宋体" w:hAnsi="宋体" w:cs="宋体"/>
                <w:kern w:val="0"/>
                <w:szCs w:val="21"/>
              </w:rPr>
              <w:t>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责令停止违法行为，没收违法所得，并处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再次违法，或者</w:t>
            </w:r>
            <w:r>
              <w:rPr>
                <w:rFonts w:hint="eastAsia" w:ascii="宋体" w:hAnsi="宋体" w:cs="宋体"/>
                <w:kern w:val="0"/>
                <w:szCs w:val="21"/>
              </w:rPr>
              <w:t>违法所得</w:t>
            </w:r>
            <w:r>
              <w:rPr>
                <w:rFonts w:hint="eastAsia" w:ascii="宋体" w:hAnsi="宋体" w:cs="宋体"/>
                <w:kern w:val="0"/>
                <w:szCs w:val="21"/>
                <w:lang w:val="en-US" w:eastAsia="zh-Hans"/>
              </w:rPr>
              <w:t>五</w:t>
            </w:r>
            <w:r>
              <w:rPr>
                <w:rFonts w:hint="eastAsia" w:ascii="宋体" w:hAnsi="宋体" w:cs="宋体"/>
                <w:kern w:val="0"/>
                <w:szCs w:val="21"/>
              </w:rPr>
              <w:t>千元以上不足</w:t>
            </w:r>
            <w:r>
              <w:rPr>
                <w:rFonts w:hint="eastAsia" w:ascii="宋体" w:hAnsi="宋体" w:cs="宋体"/>
                <w:kern w:val="0"/>
                <w:szCs w:val="21"/>
                <w:lang w:val="en-US" w:eastAsia="zh-Hans"/>
              </w:rPr>
              <w:t>一</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责令停止违法行为，没收违法所得，并处违法所得</w:t>
            </w:r>
            <w:r>
              <w:rPr>
                <w:rFonts w:hint="eastAsia" w:ascii="宋体" w:hAnsi="宋体" w:cs="宋体"/>
                <w:color w:val="000000"/>
                <w:kern w:val="0"/>
                <w:szCs w:val="21"/>
                <w:lang w:val="en-US" w:eastAsia="zh-Hans"/>
              </w:rPr>
              <w:t>一</w:t>
            </w:r>
            <w:r>
              <w:rPr>
                <w:rFonts w:hint="eastAsia" w:ascii="宋体" w:hAnsi="宋体" w:cs="宋体"/>
                <w:color w:val="000000"/>
                <w:kern w:val="0"/>
                <w:szCs w:val="21"/>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三次以上违法，或者</w:t>
            </w:r>
            <w:r>
              <w:rPr>
                <w:rFonts w:hint="eastAsia" w:ascii="宋体" w:hAnsi="宋体" w:cs="宋体"/>
                <w:kern w:val="0"/>
                <w:szCs w:val="21"/>
              </w:rPr>
              <w:t>违法所得</w:t>
            </w:r>
            <w:r>
              <w:rPr>
                <w:rFonts w:hint="eastAsia" w:ascii="宋体" w:hAnsi="宋体" w:cs="宋体"/>
                <w:kern w:val="0"/>
                <w:szCs w:val="21"/>
                <w:lang w:val="en-US" w:eastAsia="zh-Hans"/>
              </w:rPr>
              <w:t>一</w:t>
            </w:r>
            <w:r>
              <w:rPr>
                <w:rFonts w:hint="eastAsia" w:ascii="宋体" w:hAnsi="宋体" w:cs="宋体"/>
                <w:kern w:val="0"/>
                <w:szCs w:val="21"/>
              </w:rPr>
              <w:t>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责令停止违法行为，没收违法所得，并处违法所得</w:t>
            </w:r>
            <w:r>
              <w:rPr>
                <w:rFonts w:hint="eastAsia" w:ascii="宋体" w:hAnsi="宋体" w:cs="宋体"/>
                <w:color w:val="000000"/>
                <w:kern w:val="0"/>
                <w:szCs w:val="21"/>
                <w:lang w:val="en-US" w:eastAsia="zh-Hans"/>
              </w:rPr>
              <w:t>一</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szCs w:val="21"/>
                <w:lang w:eastAsia="zh-CN"/>
              </w:rPr>
            </w:pPr>
            <w:r>
              <w:rPr>
                <w:rFonts w:hint="default" w:ascii="宋体"/>
                <w:color w:val="000000"/>
                <w:szCs w:val="21"/>
              </w:rPr>
              <w:t>8</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以其他畜禽品种、配套系冒充所销售的种畜禽品种、配套系</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Cs/>
                <w:color w:val="000000"/>
                <w:kern w:val="0"/>
                <w:szCs w:val="21"/>
              </w:rPr>
            </w:pPr>
            <w:r>
              <w:rPr>
                <w:rFonts w:hint="eastAsia" w:ascii="宋体" w:hAnsi="宋体" w:cs="宋体"/>
                <w:b/>
                <w:bCs/>
                <w:color w:val="000000"/>
                <w:kern w:val="0"/>
                <w:szCs w:val="21"/>
              </w:rPr>
              <w:t>《中华人民共和国畜牧法》第六十五条　</w:t>
            </w:r>
            <w:r>
              <w:rPr>
                <w:rFonts w:hint="eastAsia" w:ascii="宋体" w:hAnsi="宋体" w:cs="宋体"/>
                <w:bCs/>
                <w:color w:val="000000"/>
                <w:kern w:val="0"/>
                <w:szCs w:val="21"/>
              </w:rPr>
              <w:t>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Cs/>
                <w:color w:val="000000"/>
                <w:kern w:val="0"/>
                <w:szCs w:val="21"/>
                <w:lang w:eastAsia="zh-Hans"/>
              </w:rPr>
            </w:pPr>
            <w:r>
              <w:rPr>
                <w:rFonts w:hint="eastAsia" w:ascii="宋体" w:hAnsi="宋体" w:cs="宋体"/>
                <w:b/>
                <w:bCs w:val="0"/>
                <w:color w:val="000000"/>
                <w:kern w:val="0"/>
                <w:szCs w:val="21"/>
              </w:rPr>
              <w:t>第三十条</w:t>
            </w:r>
            <w:r>
              <w:rPr>
                <w:rFonts w:hint="eastAsia" w:ascii="宋体" w:hAnsi="宋体" w:cs="宋体"/>
                <w:bCs/>
                <w:color w:val="000000"/>
                <w:kern w:val="0"/>
                <w:szCs w:val="21"/>
              </w:rPr>
              <w:t xml:space="preserve"> 销售种畜禽，不得有下列行为</w:t>
            </w:r>
            <w:r>
              <w:rPr>
                <w:rFonts w:hint="eastAsia" w:ascii="宋体" w:hAnsi="宋体" w:cs="宋体"/>
                <w:bCs/>
                <w:color w:val="000000"/>
                <w:kern w:val="0"/>
                <w:szCs w:val="21"/>
                <w:lang w:eastAsia="zh-Hans"/>
              </w:rPr>
              <w:t>：</w:t>
            </w:r>
          </w:p>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ascii="宋体" w:hAnsi="宋体" w:cs="宋体"/>
                <w:b/>
                <w:bCs/>
                <w:color w:val="000000"/>
                <w:kern w:val="0"/>
                <w:szCs w:val="21"/>
              </w:rPr>
            </w:pPr>
            <w:r>
              <w:rPr>
                <w:rFonts w:hint="eastAsia" w:ascii="宋体" w:hAnsi="宋体" w:cs="宋体"/>
                <w:bCs/>
                <w:color w:val="000000"/>
                <w:kern w:val="0"/>
                <w:szCs w:val="21"/>
              </w:rPr>
              <w:t>（一）以其他畜禽品种、配套系冒充所销售的种畜禽品种、配套系。</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初次违法，</w:t>
            </w:r>
            <w:r>
              <w:rPr>
                <w:rFonts w:hint="eastAsia" w:ascii="宋体" w:hAnsi="宋体" w:cs="宋体"/>
                <w:kern w:val="0"/>
                <w:szCs w:val="21"/>
              </w:rPr>
              <w:t>没有违法所得或</w:t>
            </w:r>
            <w:r>
              <w:rPr>
                <w:rFonts w:hint="eastAsia" w:ascii="宋体" w:hAnsi="宋体" w:cs="宋体"/>
                <w:kern w:val="0"/>
                <w:szCs w:val="21"/>
                <w:lang w:val="en-US" w:eastAsia="zh-Hans"/>
              </w:rPr>
              <w:t>者</w:t>
            </w:r>
            <w:r>
              <w:rPr>
                <w:rFonts w:hint="eastAsia" w:ascii="宋体" w:hAnsi="宋体" w:cs="宋体"/>
                <w:kern w:val="0"/>
                <w:szCs w:val="21"/>
              </w:rPr>
              <w:t>违法所得不足</w:t>
            </w:r>
            <w:r>
              <w:rPr>
                <w:rFonts w:hint="eastAsia" w:ascii="宋体" w:hAnsi="宋体" w:cs="宋体"/>
                <w:kern w:val="0"/>
                <w:szCs w:val="21"/>
                <w:lang w:val="en-US" w:eastAsia="zh-Hans"/>
              </w:rPr>
              <w:t>二</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责令停止销售，没收违法销售的畜禽和违法所得，并处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rPr>
              <w:t>违法所得</w:t>
            </w:r>
            <w:r>
              <w:rPr>
                <w:rFonts w:hint="eastAsia" w:ascii="宋体" w:hAnsi="宋体" w:cs="宋体"/>
                <w:kern w:val="0"/>
                <w:szCs w:val="21"/>
                <w:lang w:val="en-US" w:eastAsia="zh-Hans"/>
              </w:rPr>
              <w:t>二</w:t>
            </w:r>
            <w:r>
              <w:rPr>
                <w:rFonts w:hint="eastAsia" w:ascii="宋体" w:hAnsi="宋体" w:cs="宋体"/>
                <w:kern w:val="0"/>
                <w:szCs w:val="21"/>
              </w:rPr>
              <w:t>万元以上不足</w:t>
            </w:r>
            <w:r>
              <w:rPr>
                <w:rFonts w:hint="eastAsia" w:ascii="宋体" w:hAnsi="宋体" w:cs="宋体"/>
                <w:kern w:val="0"/>
                <w:szCs w:val="21"/>
                <w:lang w:val="en-US" w:eastAsia="zh-Hans"/>
              </w:rPr>
              <w:t>五</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责令停止销售，没收违法销售的畜禽和违法所得，并处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再次违法，或者</w:t>
            </w:r>
            <w:r>
              <w:rPr>
                <w:rFonts w:hint="eastAsia" w:ascii="宋体" w:hAnsi="宋体" w:cs="宋体"/>
                <w:kern w:val="0"/>
                <w:szCs w:val="21"/>
              </w:rPr>
              <w:t>违法所得在</w:t>
            </w:r>
            <w:r>
              <w:rPr>
                <w:rFonts w:hint="eastAsia" w:ascii="宋体" w:hAnsi="宋体" w:cs="宋体"/>
                <w:kern w:val="0"/>
                <w:szCs w:val="21"/>
                <w:lang w:val="en-US" w:eastAsia="zh-Hans"/>
              </w:rPr>
              <w:t>五</w:t>
            </w:r>
            <w:r>
              <w:rPr>
                <w:rFonts w:hint="eastAsia" w:ascii="宋体" w:hAnsi="宋体" w:cs="宋体"/>
                <w:kern w:val="0"/>
                <w:szCs w:val="21"/>
              </w:rPr>
              <w:t>万元以上不足</w:t>
            </w:r>
            <w:r>
              <w:rPr>
                <w:rFonts w:hint="eastAsia" w:ascii="宋体" w:hAnsi="宋体" w:cs="宋体"/>
                <w:kern w:val="0"/>
                <w:szCs w:val="21"/>
                <w:lang w:val="en-US" w:eastAsia="zh-Hans"/>
              </w:rPr>
              <w:t>十</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责令停止销售，没收违法销售的畜禽和违法所得，并处违法所得</w:t>
            </w:r>
            <w:r>
              <w:rPr>
                <w:rFonts w:hint="eastAsia" w:ascii="宋体" w:hAnsi="宋体" w:cs="宋体"/>
                <w:color w:val="000000"/>
                <w:kern w:val="0"/>
                <w:szCs w:val="21"/>
                <w:lang w:val="en-US" w:eastAsia="zh-Hans"/>
              </w:rPr>
              <w:t>一</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三次以上违法，或者</w:t>
            </w:r>
            <w:r>
              <w:rPr>
                <w:rFonts w:hint="eastAsia" w:ascii="宋体" w:hAnsi="宋体" w:cs="宋体"/>
                <w:kern w:val="0"/>
                <w:szCs w:val="21"/>
              </w:rPr>
              <w:t>违法所得</w:t>
            </w:r>
            <w:r>
              <w:rPr>
                <w:rFonts w:hint="eastAsia" w:ascii="宋体" w:hAnsi="宋体" w:cs="宋体"/>
                <w:kern w:val="0"/>
                <w:szCs w:val="21"/>
                <w:lang w:val="en-US" w:eastAsia="zh-Hans"/>
              </w:rPr>
              <w:t>十</w:t>
            </w:r>
            <w:r>
              <w:rPr>
                <w:rFonts w:hint="eastAsia" w:ascii="宋体" w:hAnsi="宋体" w:cs="宋体"/>
                <w:kern w:val="0"/>
                <w:szCs w:val="21"/>
              </w:rPr>
              <w:t>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责令停止销售，没收违法销售的畜禽和违法所得，处违法所得</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倍以下罚款，吊销种畜禽生产经营许可证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szCs w:val="21"/>
                <w:lang w:val="en-US" w:eastAsia="zh-CN"/>
              </w:rPr>
            </w:pPr>
            <w:r>
              <w:rPr>
                <w:rFonts w:hint="default"/>
                <w:color w:val="000000"/>
                <w:szCs w:val="21"/>
              </w:rPr>
              <w:t>9</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以低代别种畜禽冒充高代别种畜禽</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r>
              <w:rPr>
                <w:rFonts w:hint="eastAsia" w:ascii="宋体" w:hAnsi="宋体" w:cs="宋体"/>
                <w:b/>
                <w:bCs/>
                <w:color w:val="000000"/>
                <w:kern w:val="0"/>
                <w:szCs w:val="21"/>
              </w:rPr>
              <w:t>《中华人民共和国畜牧法》第六十五条　</w:t>
            </w:r>
            <w:r>
              <w:rPr>
                <w:rFonts w:hint="eastAsia" w:ascii="宋体" w:hAnsi="宋体" w:cs="宋体"/>
                <w:bCs/>
                <w:color w:val="000000"/>
                <w:kern w:val="0"/>
                <w:szCs w:val="21"/>
              </w:rPr>
              <w:t>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r>
              <w:rPr>
                <w:rFonts w:hint="eastAsia" w:ascii="宋体" w:hAnsi="宋体" w:cs="宋体"/>
                <w:b/>
                <w:bCs w:val="0"/>
                <w:color w:val="000000"/>
                <w:kern w:val="0"/>
                <w:szCs w:val="21"/>
              </w:rPr>
              <w:t>第三十条</w:t>
            </w:r>
            <w:r>
              <w:rPr>
                <w:rFonts w:hint="eastAsia" w:ascii="宋体" w:hAnsi="宋体" w:cs="宋体"/>
                <w:bCs/>
                <w:color w:val="000000"/>
                <w:kern w:val="0"/>
                <w:szCs w:val="21"/>
              </w:rPr>
              <w:t xml:space="preserve"> 销售种畜禽，不得有下列行为：</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Cs/>
                <w:color w:val="000000"/>
                <w:kern w:val="0"/>
                <w:szCs w:val="21"/>
              </w:rPr>
              <w:t>（二）以低代别种畜禽冒充高代别种畜禽。</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初次违法，</w:t>
            </w:r>
            <w:r>
              <w:rPr>
                <w:rFonts w:hint="eastAsia" w:ascii="宋体" w:hAnsi="宋体" w:cs="宋体"/>
                <w:kern w:val="0"/>
                <w:szCs w:val="21"/>
              </w:rPr>
              <w:t>没有违法所得或</w:t>
            </w:r>
            <w:r>
              <w:rPr>
                <w:rFonts w:hint="eastAsia" w:ascii="宋体" w:hAnsi="宋体" w:cs="宋体"/>
                <w:kern w:val="0"/>
                <w:szCs w:val="21"/>
                <w:lang w:val="en-US" w:eastAsia="zh-Hans"/>
              </w:rPr>
              <w:t>者</w:t>
            </w:r>
            <w:r>
              <w:rPr>
                <w:rFonts w:hint="eastAsia" w:ascii="宋体" w:hAnsi="宋体" w:cs="宋体"/>
                <w:kern w:val="0"/>
                <w:szCs w:val="21"/>
              </w:rPr>
              <w:t>违法所得不足</w:t>
            </w:r>
            <w:r>
              <w:rPr>
                <w:rFonts w:hint="eastAsia" w:ascii="宋体" w:hAnsi="宋体" w:cs="宋体"/>
                <w:kern w:val="0"/>
                <w:szCs w:val="21"/>
                <w:lang w:val="en-US" w:eastAsia="zh-Hans"/>
              </w:rPr>
              <w:t>二</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责令停止销售，没收违法销售的畜禽和违法所得，并处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rPr>
              <w:t>违法所得</w:t>
            </w:r>
            <w:r>
              <w:rPr>
                <w:rFonts w:hint="eastAsia" w:ascii="宋体" w:hAnsi="宋体" w:cs="宋体"/>
                <w:kern w:val="0"/>
                <w:szCs w:val="21"/>
                <w:lang w:val="en-US" w:eastAsia="zh-Hans"/>
              </w:rPr>
              <w:t>二</w:t>
            </w:r>
            <w:r>
              <w:rPr>
                <w:rFonts w:hint="eastAsia" w:ascii="宋体" w:hAnsi="宋体" w:cs="宋体"/>
                <w:kern w:val="0"/>
                <w:szCs w:val="21"/>
              </w:rPr>
              <w:t>万元以上不足</w:t>
            </w:r>
            <w:r>
              <w:rPr>
                <w:rFonts w:hint="eastAsia" w:ascii="宋体" w:hAnsi="宋体" w:cs="宋体"/>
                <w:kern w:val="0"/>
                <w:szCs w:val="21"/>
                <w:lang w:val="en-US" w:eastAsia="zh-Hans"/>
              </w:rPr>
              <w:t>五</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责令停止销售，没收违法销售的畜禽和违法所得，并处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再次违法，或者</w:t>
            </w:r>
            <w:r>
              <w:rPr>
                <w:rFonts w:hint="eastAsia" w:ascii="宋体" w:hAnsi="宋体" w:cs="宋体"/>
                <w:kern w:val="0"/>
                <w:szCs w:val="21"/>
              </w:rPr>
              <w:t>违法所得在</w:t>
            </w:r>
            <w:r>
              <w:rPr>
                <w:rFonts w:hint="eastAsia" w:ascii="宋体" w:hAnsi="宋体" w:cs="宋体"/>
                <w:kern w:val="0"/>
                <w:szCs w:val="21"/>
                <w:lang w:val="en-US" w:eastAsia="zh-Hans"/>
              </w:rPr>
              <w:t>五</w:t>
            </w:r>
            <w:r>
              <w:rPr>
                <w:rFonts w:hint="eastAsia" w:ascii="宋体" w:hAnsi="宋体" w:cs="宋体"/>
                <w:kern w:val="0"/>
                <w:szCs w:val="21"/>
              </w:rPr>
              <w:t>万元以上不足</w:t>
            </w:r>
            <w:r>
              <w:rPr>
                <w:rFonts w:hint="eastAsia" w:ascii="宋体" w:hAnsi="宋体" w:cs="宋体"/>
                <w:kern w:val="0"/>
                <w:szCs w:val="21"/>
                <w:lang w:val="en-US" w:eastAsia="zh-Hans"/>
              </w:rPr>
              <w:t>十</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责令停止销售，没收违法销售的畜禽和违法所得，并处违法所得</w:t>
            </w:r>
            <w:r>
              <w:rPr>
                <w:rFonts w:hint="eastAsia" w:ascii="宋体" w:hAnsi="宋体" w:cs="宋体"/>
                <w:color w:val="000000"/>
                <w:kern w:val="0"/>
                <w:szCs w:val="21"/>
                <w:lang w:val="en-US" w:eastAsia="zh-Hans"/>
              </w:rPr>
              <w:t>一</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三次以上违法，或者</w:t>
            </w:r>
            <w:r>
              <w:rPr>
                <w:rFonts w:hint="eastAsia" w:ascii="宋体" w:hAnsi="宋体" w:cs="宋体"/>
                <w:kern w:val="0"/>
                <w:szCs w:val="21"/>
              </w:rPr>
              <w:t>违法所得</w:t>
            </w:r>
            <w:r>
              <w:rPr>
                <w:rFonts w:hint="eastAsia" w:ascii="宋体" w:hAnsi="宋体" w:cs="宋体"/>
                <w:kern w:val="0"/>
                <w:szCs w:val="21"/>
                <w:lang w:val="en-US" w:eastAsia="zh-Hans"/>
              </w:rPr>
              <w:t>十</w:t>
            </w:r>
            <w:r>
              <w:rPr>
                <w:rFonts w:hint="eastAsia" w:ascii="宋体" w:hAnsi="宋体" w:cs="宋体"/>
                <w:kern w:val="0"/>
                <w:szCs w:val="21"/>
              </w:rPr>
              <w:t>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责令停止销售，没收违法销售的畜禽和违法所得，处违法所得</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倍以下罚款，吊销种畜禽生产经营许可证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szCs w:val="21"/>
                <w:lang w:val="en-US" w:eastAsia="zh-CN"/>
              </w:rPr>
            </w:pPr>
            <w:r>
              <w:rPr>
                <w:rFonts w:hint="eastAsia"/>
                <w:color w:val="000000"/>
                <w:szCs w:val="21"/>
              </w:rPr>
              <w:t>1</w:t>
            </w:r>
            <w:r>
              <w:rPr>
                <w:rFonts w:hint="default"/>
                <w:color w:val="000000"/>
                <w:szCs w:val="21"/>
              </w:rPr>
              <w:t>0</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以不符合种用标准的畜禽冒充种畜禽</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r>
              <w:rPr>
                <w:rFonts w:hint="eastAsia" w:ascii="宋体" w:hAnsi="宋体" w:cs="宋体"/>
                <w:b/>
                <w:bCs/>
                <w:color w:val="000000"/>
                <w:kern w:val="0"/>
                <w:szCs w:val="21"/>
              </w:rPr>
              <w:t>《中华人民共和国畜牧法》第六十五条　</w:t>
            </w:r>
            <w:r>
              <w:rPr>
                <w:rFonts w:hint="eastAsia" w:ascii="宋体" w:hAnsi="宋体" w:cs="宋体"/>
                <w:bCs/>
                <w:color w:val="000000"/>
                <w:kern w:val="0"/>
                <w:szCs w:val="21"/>
              </w:rPr>
              <w:t>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r>
              <w:rPr>
                <w:rFonts w:hint="eastAsia" w:ascii="宋体" w:hAnsi="宋体" w:cs="宋体"/>
                <w:bCs/>
                <w:color w:val="000000"/>
                <w:kern w:val="0"/>
                <w:szCs w:val="21"/>
              </w:rPr>
              <w:br w:type="textWrapping"/>
            </w:r>
            <w:r>
              <w:rPr>
                <w:rFonts w:hint="default" w:ascii="宋体" w:hAnsi="宋体" w:cs="宋体"/>
                <w:bCs/>
                <w:color w:val="000000"/>
                <w:kern w:val="0"/>
                <w:szCs w:val="21"/>
              </w:rPr>
              <w:t xml:space="preserve">     </w:t>
            </w:r>
            <w:r>
              <w:rPr>
                <w:rFonts w:hint="eastAsia" w:ascii="宋体" w:hAnsi="宋体" w:cs="宋体"/>
                <w:b/>
                <w:bCs w:val="0"/>
                <w:color w:val="000000"/>
                <w:kern w:val="0"/>
                <w:szCs w:val="21"/>
              </w:rPr>
              <w:t>第三十条</w:t>
            </w:r>
            <w:r>
              <w:rPr>
                <w:rFonts w:hint="eastAsia" w:ascii="宋体" w:hAnsi="宋体" w:cs="宋体"/>
                <w:bCs/>
                <w:color w:val="000000"/>
                <w:kern w:val="0"/>
                <w:szCs w:val="21"/>
              </w:rPr>
              <w:t xml:space="preserve"> 销售种畜禽，不得有下列行为：</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Cs/>
                <w:color w:val="000000"/>
                <w:kern w:val="0"/>
                <w:szCs w:val="21"/>
              </w:rPr>
              <w:t>（三）以不符合种用标准的畜禽冒充种畜禽。</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初次违法，</w:t>
            </w:r>
            <w:r>
              <w:rPr>
                <w:rFonts w:hint="eastAsia" w:ascii="宋体" w:hAnsi="宋体" w:cs="宋体"/>
                <w:kern w:val="0"/>
                <w:szCs w:val="21"/>
              </w:rPr>
              <w:t>没有违法所得或</w:t>
            </w:r>
            <w:r>
              <w:rPr>
                <w:rFonts w:hint="eastAsia" w:ascii="宋体" w:hAnsi="宋体" w:cs="宋体"/>
                <w:kern w:val="0"/>
                <w:szCs w:val="21"/>
                <w:lang w:val="en-US" w:eastAsia="zh-Hans"/>
              </w:rPr>
              <w:t>者</w:t>
            </w:r>
            <w:r>
              <w:rPr>
                <w:rFonts w:hint="eastAsia" w:ascii="宋体" w:hAnsi="宋体" w:cs="宋体"/>
                <w:kern w:val="0"/>
                <w:szCs w:val="21"/>
              </w:rPr>
              <w:t>违法所得不足</w:t>
            </w:r>
            <w:r>
              <w:rPr>
                <w:rFonts w:hint="eastAsia" w:ascii="宋体" w:hAnsi="宋体" w:cs="宋体"/>
                <w:kern w:val="0"/>
                <w:szCs w:val="21"/>
                <w:lang w:val="en-US" w:eastAsia="zh-Hans"/>
              </w:rPr>
              <w:t>二</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责令停止销售，没收违法销售的畜禽和违法所得，并处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9"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rPr>
              <w:t>违法所得</w:t>
            </w:r>
            <w:r>
              <w:rPr>
                <w:rFonts w:hint="eastAsia" w:ascii="宋体" w:hAnsi="宋体" w:cs="宋体"/>
                <w:kern w:val="0"/>
                <w:szCs w:val="21"/>
                <w:lang w:val="en-US" w:eastAsia="zh-Hans"/>
              </w:rPr>
              <w:t>二</w:t>
            </w:r>
            <w:r>
              <w:rPr>
                <w:rFonts w:hint="eastAsia" w:ascii="宋体" w:hAnsi="宋体" w:cs="宋体"/>
                <w:kern w:val="0"/>
                <w:szCs w:val="21"/>
              </w:rPr>
              <w:t>万元以上不足</w:t>
            </w:r>
            <w:r>
              <w:rPr>
                <w:rFonts w:hint="eastAsia" w:ascii="宋体" w:hAnsi="宋体" w:cs="宋体"/>
                <w:kern w:val="0"/>
                <w:szCs w:val="21"/>
                <w:lang w:val="en-US" w:eastAsia="zh-Hans"/>
              </w:rPr>
              <w:t>五</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责令停止销售，没收违法销售的畜禽和违法所得，并处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8"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再次违法，或者</w:t>
            </w:r>
            <w:r>
              <w:rPr>
                <w:rFonts w:hint="eastAsia" w:ascii="宋体" w:hAnsi="宋体" w:cs="宋体"/>
                <w:kern w:val="0"/>
                <w:szCs w:val="21"/>
              </w:rPr>
              <w:t>违法所得在</w:t>
            </w:r>
            <w:r>
              <w:rPr>
                <w:rFonts w:hint="eastAsia" w:ascii="宋体" w:hAnsi="宋体" w:cs="宋体"/>
                <w:kern w:val="0"/>
                <w:szCs w:val="21"/>
                <w:lang w:val="en-US" w:eastAsia="zh-Hans"/>
              </w:rPr>
              <w:t>五</w:t>
            </w:r>
            <w:r>
              <w:rPr>
                <w:rFonts w:hint="eastAsia" w:ascii="宋体" w:hAnsi="宋体" w:cs="宋体"/>
                <w:kern w:val="0"/>
                <w:szCs w:val="21"/>
              </w:rPr>
              <w:t>万元以上不足</w:t>
            </w:r>
            <w:r>
              <w:rPr>
                <w:rFonts w:hint="eastAsia" w:ascii="宋体" w:hAnsi="宋体" w:cs="宋体"/>
                <w:kern w:val="0"/>
                <w:szCs w:val="21"/>
                <w:lang w:val="en-US" w:eastAsia="zh-Hans"/>
              </w:rPr>
              <w:t>十</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责令停止销售，没收违法销售的畜禽和违法所得，并处违法所得</w:t>
            </w:r>
            <w:r>
              <w:rPr>
                <w:rFonts w:hint="eastAsia" w:ascii="宋体" w:hAnsi="宋体" w:cs="宋体"/>
                <w:color w:val="000000"/>
                <w:kern w:val="0"/>
                <w:szCs w:val="21"/>
                <w:lang w:val="en-US" w:eastAsia="zh-Hans"/>
              </w:rPr>
              <w:t>一</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三次以上违法，或者</w:t>
            </w:r>
            <w:r>
              <w:rPr>
                <w:rFonts w:hint="eastAsia" w:ascii="宋体" w:hAnsi="宋体" w:cs="宋体"/>
                <w:kern w:val="0"/>
                <w:szCs w:val="21"/>
              </w:rPr>
              <w:t>违法所得</w:t>
            </w:r>
            <w:r>
              <w:rPr>
                <w:rFonts w:hint="eastAsia" w:ascii="宋体" w:hAnsi="宋体" w:cs="宋体"/>
                <w:kern w:val="0"/>
                <w:szCs w:val="21"/>
                <w:lang w:val="en-US" w:eastAsia="zh-Hans"/>
              </w:rPr>
              <w:t>十</w:t>
            </w:r>
            <w:r>
              <w:rPr>
                <w:rFonts w:hint="eastAsia" w:ascii="宋体" w:hAnsi="宋体" w:cs="宋体"/>
                <w:kern w:val="0"/>
                <w:szCs w:val="21"/>
              </w:rPr>
              <w:t>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责令停止销售，没收违法销售的畜禽和违法所得，处违法所得</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倍以下罚款，吊销种畜禽生产经营许可证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2"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szCs w:val="21"/>
                <w:lang w:val="en-US" w:eastAsia="zh-CN"/>
              </w:rPr>
            </w:pPr>
            <w:r>
              <w:rPr>
                <w:rFonts w:hint="eastAsia"/>
                <w:color w:val="000000"/>
                <w:szCs w:val="21"/>
              </w:rPr>
              <w:t>1</w:t>
            </w:r>
            <w:r>
              <w:rPr>
                <w:rFonts w:hint="default"/>
                <w:color w:val="000000"/>
                <w:szCs w:val="21"/>
              </w:rPr>
              <w:t>1</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销售未经批准进口的种畜禽的</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Cs/>
                <w:color w:val="000000"/>
                <w:kern w:val="0"/>
                <w:szCs w:val="21"/>
              </w:rPr>
            </w:pPr>
            <w:r>
              <w:rPr>
                <w:rFonts w:hint="eastAsia" w:ascii="宋体" w:hAnsi="宋体" w:cs="宋体"/>
                <w:b/>
                <w:bCs/>
                <w:color w:val="000000"/>
                <w:kern w:val="0"/>
                <w:szCs w:val="21"/>
              </w:rPr>
              <w:t>《中华人民共和国畜牧法》第六十五条　</w:t>
            </w:r>
            <w:r>
              <w:rPr>
                <w:rFonts w:hint="eastAsia" w:ascii="宋体" w:hAnsi="宋体" w:cs="宋体"/>
                <w:bCs/>
                <w:color w:val="000000"/>
                <w:kern w:val="0"/>
                <w:szCs w:val="21"/>
              </w:rPr>
              <w:t>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Cs/>
                <w:color w:val="000000"/>
                <w:kern w:val="0"/>
                <w:szCs w:val="21"/>
              </w:rPr>
            </w:pPr>
            <w:r>
              <w:rPr>
                <w:rFonts w:hint="eastAsia" w:ascii="宋体" w:hAnsi="宋体" w:cs="宋体"/>
                <w:b/>
                <w:bCs w:val="0"/>
                <w:color w:val="000000"/>
                <w:kern w:val="0"/>
                <w:szCs w:val="21"/>
              </w:rPr>
              <w:t>第三十条</w:t>
            </w:r>
            <w:r>
              <w:rPr>
                <w:rFonts w:hint="eastAsia" w:ascii="宋体" w:hAnsi="宋体" w:cs="宋体"/>
                <w:bCs/>
                <w:color w:val="000000"/>
                <w:kern w:val="0"/>
                <w:szCs w:val="21"/>
              </w:rPr>
              <w:t xml:space="preserve"> 销售种畜禽，不得有下列行为：</w:t>
            </w:r>
          </w:p>
          <w:p>
            <w:pPr>
              <w:keepNext w:val="0"/>
              <w:keepLines w:val="0"/>
              <w:pageBreakBefore w:val="0"/>
              <w:widowControl/>
              <w:kinsoku/>
              <w:wordWrap/>
              <w:overflowPunct/>
              <w:topLinePunct w:val="0"/>
              <w:autoSpaceDE/>
              <w:autoSpaceDN/>
              <w:bidi w:val="0"/>
              <w:adjustRightInd/>
              <w:snapToGrid w:val="0"/>
              <w:spacing w:line="360" w:lineRule="exact"/>
              <w:ind w:firstLine="105" w:firstLineChars="50"/>
              <w:outlineLvl w:val="9"/>
              <w:rPr>
                <w:rFonts w:ascii="宋体" w:hAnsi="宋体" w:cs="宋体"/>
                <w:b/>
                <w:bCs/>
                <w:color w:val="000000"/>
                <w:kern w:val="0"/>
                <w:szCs w:val="21"/>
              </w:rPr>
            </w:pPr>
            <w:r>
              <w:rPr>
                <w:rFonts w:hint="eastAsia" w:ascii="宋体" w:hAnsi="宋体" w:cs="宋体"/>
                <w:bCs/>
                <w:color w:val="000000"/>
                <w:kern w:val="0"/>
                <w:szCs w:val="21"/>
              </w:rPr>
              <w:t>（四）销售未经批准进口的种畜禽。</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初次违法，</w:t>
            </w:r>
            <w:r>
              <w:rPr>
                <w:rFonts w:hint="eastAsia" w:ascii="宋体" w:hAnsi="宋体" w:cs="宋体"/>
                <w:kern w:val="0"/>
                <w:szCs w:val="21"/>
              </w:rPr>
              <w:t>没有违法所得或</w:t>
            </w:r>
            <w:r>
              <w:rPr>
                <w:rFonts w:hint="eastAsia" w:ascii="宋体" w:hAnsi="宋体" w:cs="宋体"/>
                <w:kern w:val="0"/>
                <w:szCs w:val="21"/>
                <w:lang w:val="en-US" w:eastAsia="zh-Hans"/>
              </w:rPr>
              <w:t>者</w:t>
            </w:r>
            <w:r>
              <w:rPr>
                <w:rFonts w:hint="eastAsia" w:ascii="宋体" w:hAnsi="宋体" w:cs="宋体"/>
                <w:kern w:val="0"/>
                <w:szCs w:val="21"/>
              </w:rPr>
              <w:t>违法所得不足</w:t>
            </w:r>
            <w:r>
              <w:rPr>
                <w:rFonts w:hint="eastAsia" w:ascii="宋体" w:hAnsi="宋体" w:cs="宋体"/>
                <w:kern w:val="0"/>
                <w:szCs w:val="21"/>
                <w:lang w:val="en-US" w:eastAsia="zh-Hans"/>
              </w:rPr>
              <w:t>二</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责令停止销售，没收违法销售的畜禽和违法所得，并处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rPr>
              <w:t>违法所得</w:t>
            </w:r>
            <w:r>
              <w:rPr>
                <w:rFonts w:hint="eastAsia" w:ascii="宋体" w:hAnsi="宋体" w:cs="宋体"/>
                <w:kern w:val="0"/>
                <w:szCs w:val="21"/>
                <w:lang w:val="en-US" w:eastAsia="zh-Hans"/>
              </w:rPr>
              <w:t>二</w:t>
            </w:r>
            <w:r>
              <w:rPr>
                <w:rFonts w:hint="eastAsia" w:ascii="宋体" w:hAnsi="宋体" w:cs="宋体"/>
                <w:kern w:val="0"/>
                <w:szCs w:val="21"/>
              </w:rPr>
              <w:t>万元以上不足</w:t>
            </w:r>
            <w:r>
              <w:rPr>
                <w:rFonts w:hint="eastAsia" w:ascii="宋体" w:hAnsi="宋体" w:cs="宋体"/>
                <w:kern w:val="0"/>
                <w:szCs w:val="21"/>
                <w:lang w:val="en-US" w:eastAsia="zh-Hans"/>
              </w:rPr>
              <w:t>五</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责令停止销售，没收违法销售的畜禽和违法所得，并处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再次违法，或者</w:t>
            </w:r>
            <w:r>
              <w:rPr>
                <w:rFonts w:hint="eastAsia" w:ascii="宋体" w:hAnsi="宋体" w:cs="宋体"/>
                <w:kern w:val="0"/>
                <w:szCs w:val="21"/>
              </w:rPr>
              <w:t>违法所得在</w:t>
            </w:r>
            <w:r>
              <w:rPr>
                <w:rFonts w:hint="eastAsia" w:ascii="宋体" w:hAnsi="宋体" w:cs="宋体"/>
                <w:kern w:val="0"/>
                <w:szCs w:val="21"/>
                <w:lang w:val="en-US" w:eastAsia="zh-Hans"/>
              </w:rPr>
              <w:t>五</w:t>
            </w:r>
            <w:r>
              <w:rPr>
                <w:rFonts w:hint="eastAsia" w:ascii="宋体" w:hAnsi="宋体" w:cs="宋体"/>
                <w:kern w:val="0"/>
                <w:szCs w:val="21"/>
              </w:rPr>
              <w:t>万元以上不足</w:t>
            </w:r>
            <w:r>
              <w:rPr>
                <w:rFonts w:hint="eastAsia" w:ascii="宋体" w:hAnsi="宋体" w:cs="宋体"/>
                <w:kern w:val="0"/>
                <w:szCs w:val="21"/>
                <w:lang w:val="en-US" w:eastAsia="zh-Hans"/>
              </w:rPr>
              <w:t>十</w:t>
            </w:r>
            <w:r>
              <w:rPr>
                <w:rFonts w:hint="eastAsia" w:ascii="宋体" w:hAnsi="宋体" w:cs="宋体"/>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责令停止销售，没收违法销售的畜禽和违法所得，并处违法所得</w:t>
            </w:r>
            <w:r>
              <w:rPr>
                <w:rFonts w:hint="eastAsia" w:ascii="宋体" w:hAnsi="宋体" w:cs="宋体"/>
                <w:color w:val="000000"/>
                <w:kern w:val="0"/>
                <w:szCs w:val="21"/>
                <w:lang w:val="en-US" w:eastAsia="zh-Hans"/>
              </w:rPr>
              <w:t>一</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kern w:val="0"/>
                <w:szCs w:val="21"/>
                <w:lang w:val="en-US" w:eastAsia="zh-Hans"/>
              </w:rPr>
              <w:t>三次以上违法，或者</w:t>
            </w:r>
            <w:r>
              <w:rPr>
                <w:rFonts w:hint="eastAsia" w:ascii="宋体" w:hAnsi="宋体" w:cs="宋体"/>
                <w:kern w:val="0"/>
                <w:szCs w:val="21"/>
              </w:rPr>
              <w:t>违法所得</w:t>
            </w:r>
            <w:r>
              <w:rPr>
                <w:rFonts w:hint="eastAsia" w:ascii="宋体" w:hAnsi="宋体" w:cs="宋体"/>
                <w:kern w:val="0"/>
                <w:szCs w:val="21"/>
                <w:lang w:val="en-US" w:eastAsia="zh-Hans"/>
              </w:rPr>
              <w:t>十</w:t>
            </w:r>
            <w:r>
              <w:rPr>
                <w:rFonts w:hint="eastAsia" w:ascii="宋体" w:hAnsi="宋体" w:cs="宋体"/>
                <w:kern w:val="0"/>
                <w:szCs w:val="21"/>
              </w:rPr>
              <w:t>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责令停止销售，没收违法销售的畜禽和违法所得，处违法所得</w:t>
            </w:r>
            <w:r>
              <w:rPr>
                <w:rFonts w:hint="eastAsia" w:ascii="宋体" w:hAnsi="宋体" w:cs="宋体"/>
                <w:color w:val="000000"/>
                <w:kern w:val="0"/>
                <w:szCs w:val="21"/>
                <w:lang w:val="en-US" w:eastAsia="zh-Hans"/>
              </w:rPr>
              <w:t>三</w:t>
            </w:r>
            <w:r>
              <w:rPr>
                <w:rFonts w:hint="eastAsia" w:ascii="宋体" w:hAnsi="宋体" w:cs="宋体"/>
                <w:color w:val="000000"/>
                <w:kern w:val="0"/>
                <w:szCs w:val="21"/>
              </w:rPr>
              <w:t>倍以上</w:t>
            </w:r>
            <w:r>
              <w:rPr>
                <w:rFonts w:hint="eastAsia" w:ascii="宋体" w:hAnsi="宋体" w:cs="宋体"/>
                <w:color w:val="000000"/>
                <w:kern w:val="0"/>
                <w:szCs w:val="21"/>
                <w:lang w:val="en-US" w:eastAsia="zh-Hans"/>
              </w:rPr>
              <w:t>五</w:t>
            </w:r>
            <w:r>
              <w:rPr>
                <w:rFonts w:hint="eastAsia" w:ascii="宋体" w:hAnsi="宋体" w:cs="宋体"/>
                <w:color w:val="000000"/>
                <w:kern w:val="0"/>
                <w:szCs w:val="21"/>
              </w:rPr>
              <w:t>倍以下罚款，吊销种畜禽生产经营许可证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szCs w:val="21"/>
                <w:lang w:val="en-US" w:eastAsia="zh-CN"/>
              </w:rPr>
            </w:pPr>
            <w:r>
              <w:rPr>
                <w:rFonts w:hint="eastAsia"/>
                <w:color w:val="000000"/>
                <w:szCs w:val="21"/>
              </w:rPr>
              <w:t>1</w:t>
            </w:r>
            <w:r>
              <w:rPr>
                <w:rFonts w:hint="default"/>
                <w:color w:val="000000"/>
                <w:szCs w:val="21"/>
              </w:rPr>
              <w:t>2</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畜禽养殖场未建立养殖档案的或者未按照规定保存养殖档案</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《中华人民共和国畜牧法》第六十六条　</w:t>
            </w:r>
            <w:r>
              <w:rPr>
                <w:rFonts w:hint="eastAsia" w:ascii="宋体" w:hAnsi="宋体" w:cs="宋体"/>
                <w:bCs/>
                <w:color w:val="000000"/>
                <w:kern w:val="0"/>
                <w:szCs w:val="21"/>
              </w:rPr>
              <w:t>违反本法第四十一条规定，畜禽养殖场未建立养殖档案的，或者未按照规定保存养殖档案的，由县级以上人民政府畜牧兽医行政主管部门责令限期改正，可以处一万元以下罚款。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themeColor="text1"/>
                <w:kern w:val="0"/>
                <w:szCs w:val="21"/>
                <w:lang w:eastAsia="zh-Hans"/>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按期</w:t>
            </w:r>
            <w:r>
              <w:rPr>
                <w:rFonts w:hint="default" w:ascii="宋体" w:hAnsi="宋体" w:cs="宋体"/>
                <w:color w:val="000000" w:themeColor="text1"/>
                <w:kern w:val="0"/>
                <w:szCs w:val="21"/>
                <w:lang w:eastAsia="zh-Hans"/>
                <w14:textFill>
                  <w14:solidFill>
                    <w14:schemeClr w14:val="tx1"/>
                  </w14:solidFill>
                </w14:textFill>
              </w:rPr>
              <w:t>改正</w:t>
            </w:r>
            <w:r>
              <w:rPr>
                <w:rFonts w:hint="eastAsia" w:ascii="宋体" w:hAnsi="宋体" w:cs="宋体"/>
                <w:color w:val="000000" w:themeColor="text1"/>
                <w:kern w:val="0"/>
                <w:szCs w:val="21"/>
                <w:lang w:val="en-US" w:eastAsia="zh-Hans"/>
                <w14:textFill>
                  <w14:solidFill>
                    <w14:schemeClr w14:val="tx1"/>
                  </w14:solidFill>
                </w14:textFill>
              </w:rPr>
              <w:t>的可以不予处罚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kern w:val="0"/>
                <w:szCs w:val="21"/>
                <w:lang w:val="en-US" w:eastAsia="zh-Hans"/>
              </w:rPr>
              <w:t>造成一般危害后果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lang w:val="en-US" w:eastAsia="zh-Hans"/>
              </w:rPr>
              <w:t>严</w:t>
            </w:r>
            <w:r>
              <w:rPr>
                <w:rFonts w:hint="eastAsia" w:ascii="宋体" w:hAnsi="宋体" w:cs="宋体"/>
                <w:color w:val="000000"/>
                <w:kern w:val="0"/>
                <w:szCs w:val="21"/>
              </w:rPr>
              <w:t>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kern w:val="0"/>
                <w:szCs w:val="21"/>
                <w:lang w:val="en-US" w:eastAsia="zh-Hans"/>
              </w:rPr>
              <w:t>再次违法，或者造成严重危害后果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一万</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26"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szCs w:val="21"/>
                <w:lang w:val="en-US" w:eastAsia="zh-CN"/>
              </w:rPr>
            </w:pPr>
            <w:r>
              <w:rPr>
                <w:rFonts w:hint="eastAsia"/>
                <w:color w:val="000000"/>
                <w:szCs w:val="21"/>
              </w:rPr>
              <w:t>1</w:t>
            </w:r>
            <w:r>
              <w:rPr>
                <w:rFonts w:hint="default"/>
                <w:color w:val="000000"/>
                <w:szCs w:val="21"/>
              </w:rPr>
              <w:t>3</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宋体" w:hAnsi="宋体" w:cs="宋体"/>
                <w:color w:val="000000"/>
                <w:kern w:val="0"/>
                <w:szCs w:val="21"/>
              </w:rPr>
            </w:pPr>
            <w:r>
              <w:rPr>
                <w:rFonts w:hint="eastAsia" w:ascii="宋体" w:hAnsi="宋体" w:cs="宋体"/>
                <w:color w:val="000000"/>
                <w:kern w:val="0"/>
                <w:szCs w:val="21"/>
              </w:rPr>
              <w:t>销售的种畜禽未附具种畜禽合格证明、检疫合格证明、家畜系谱的，销售、收购国务院畜牧兽医行政主管部门规定应当加施标识而没有标识的畜禽的，或者重复使用畜禽标识</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《中华人民共和国畜牧法》六十八条第一款</w:t>
            </w:r>
            <w:r>
              <w:rPr>
                <w:rFonts w:hint="default" w:ascii="宋体" w:hAnsi="宋体" w:cs="宋体"/>
                <w:b/>
                <w:bCs/>
                <w:color w:val="000000"/>
                <w:kern w:val="0"/>
                <w:szCs w:val="21"/>
              </w:rPr>
              <w:t xml:space="preserve"> </w:t>
            </w:r>
            <w:r>
              <w:rPr>
                <w:rFonts w:hint="eastAsia" w:ascii="宋体" w:hAnsi="宋体" w:cs="宋体"/>
                <w:bCs/>
                <w:color w:val="000000"/>
                <w:kern w:val="0"/>
                <w:szCs w:val="21"/>
              </w:rPr>
              <w:t>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初次违法，未造成危害后果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责令改正，</w:t>
            </w:r>
            <w:r>
              <w:rPr>
                <w:rFonts w:hint="eastAsia" w:ascii="宋体" w:hAnsi="宋体" w:cs="宋体"/>
                <w:color w:val="000000"/>
                <w:kern w:val="0"/>
                <w:szCs w:val="21"/>
                <w:lang w:val="en-US" w:eastAsia="zh-Hans"/>
              </w:rPr>
              <w:t>可以</w:t>
            </w:r>
            <w:r>
              <w:rPr>
                <w:rFonts w:hint="eastAsia" w:ascii="宋体" w:hAnsi="宋体" w:cs="宋体"/>
                <w:color w:val="000000"/>
                <w:kern w:val="0"/>
                <w:szCs w:val="21"/>
              </w:rPr>
              <w:t>处</w:t>
            </w:r>
            <w:r>
              <w:rPr>
                <w:rFonts w:hint="eastAsia" w:ascii="宋体" w:hAnsi="宋体" w:cs="宋体"/>
                <w:color w:val="000000"/>
                <w:kern w:val="0"/>
                <w:szCs w:val="21"/>
                <w:lang w:val="en-US" w:eastAsia="zh-Hans"/>
              </w:rPr>
              <w:t>五百</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color w:val="000000"/>
                <w:kern w:val="0"/>
                <w:szCs w:val="21"/>
                <w:lang w:val="en-US" w:eastAsia="zh-Hans"/>
              </w:rPr>
            </w:pPr>
            <w:r>
              <w:rPr>
                <w:rFonts w:hint="eastAsia" w:ascii="宋体" w:hAnsi="宋体" w:cs="宋体"/>
                <w:kern w:val="0"/>
                <w:szCs w:val="21"/>
                <w:lang w:val="en-US" w:eastAsia="zh-Hans"/>
              </w:rPr>
              <w:t>造成一般危害后果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责令改正，</w:t>
            </w:r>
            <w:r>
              <w:rPr>
                <w:rFonts w:hint="eastAsia" w:ascii="宋体" w:hAnsi="宋体" w:cs="宋体"/>
                <w:color w:val="000000"/>
                <w:kern w:val="0"/>
                <w:szCs w:val="21"/>
              </w:rPr>
              <w:t>处</w:t>
            </w:r>
            <w:r>
              <w:rPr>
                <w:rFonts w:hint="eastAsia" w:ascii="宋体" w:hAnsi="宋体" w:cs="宋体"/>
                <w:color w:val="000000"/>
                <w:kern w:val="0"/>
                <w:szCs w:val="21"/>
                <w:lang w:val="en-US" w:eastAsia="zh-Hans"/>
              </w:rPr>
              <w:t>五百</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一千</w:t>
            </w:r>
            <w:r>
              <w:rPr>
                <w:rFonts w:hint="eastAsia" w:ascii="宋体" w:hAnsi="宋体" w:cs="宋体"/>
                <w:color w:val="000000"/>
                <w:kern w:val="0"/>
                <w:szCs w:val="21"/>
              </w:rPr>
              <w:t>元</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lang w:val="en-US" w:eastAsia="zh-Hans"/>
              </w:rPr>
              <w:t>严</w:t>
            </w:r>
            <w:r>
              <w:rPr>
                <w:rFonts w:hint="eastAsia" w:ascii="宋体" w:hAnsi="宋体" w:cs="宋体"/>
                <w:color w:val="000000"/>
                <w:kern w:val="0"/>
                <w:szCs w:val="21"/>
              </w:rPr>
              <w:t>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kern w:val="0"/>
                <w:szCs w:val="21"/>
                <w:lang w:val="en-US" w:eastAsia="zh-Hans"/>
              </w:rPr>
              <w:t>再次违法，或者造成严重危害后果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责令改正，</w:t>
            </w:r>
            <w:r>
              <w:rPr>
                <w:rFonts w:hint="eastAsia" w:ascii="宋体" w:hAnsi="宋体" w:cs="宋体"/>
                <w:color w:val="000000"/>
                <w:kern w:val="0"/>
                <w:szCs w:val="21"/>
              </w:rPr>
              <w:t>处</w:t>
            </w:r>
            <w:r>
              <w:rPr>
                <w:rFonts w:hint="eastAsia" w:ascii="宋体" w:hAnsi="宋体" w:cs="宋体"/>
                <w:color w:val="000000"/>
                <w:kern w:val="0"/>
                <w:szCs w:val="21"/>
                <w:lang w:val="en-US" w:eastAsia="zh-Hans"/>
              </w:rPr>
              <w:t>一千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szCs w:val="21"/>
                <w:lang w:val="en-US" w:eastAsia="zh-CN"/>
              </w:rPr>
            </w:pPr>
            <w:r>
              <w:rPr>
                <w:rFonts w:hint="eastAsia"/>
                <w:color w:val="000000"/>
                <w:szCs w:val="21"/>
              </w:rPr>
              <w:t>1</w:t>
            </w:r>
            <w:r>
              <w:rPr>
                <w:rFonts w:hint="default"/>
                <w:color w:val="000000"/>
                <w:szCs w:val="21"/>
              </w:rPr>
              <w:t>4</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使用伪造、变造的畜禽标识</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 xml:space="preserve">《中华人民共和国畜牧法》第六十八条第二款 </w:t>
            </w:r>
            <w:r>
              <w:rPr>
                <w:rFonts w:hint="eastAsia" w:ascii="宋体" w:hAnsi="宋体" w:cs="宋体"/>
                <w:bCs/>
                <w:color w:val="000000"/>
                <w:kern w:val="0"/>
                <w:szCs w:val="21"/>
              </w:rPr>
              <w:t>违反本法有关规定，使用伪造、变造的畜禽标识的，由县级以上人民政府畜牧兽医行政主管部门没收伪造、变造的畜禽标识和违法所得，并处三千元以上三万元以下罚款。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lang w:val="en-US" w:eastAsia="zh-Hans"/>
              </w:rPr>
              <w:t>初次违法，货值金额</w:t>
            </w:r>
            <w:r>
              <w:rPr>
                <w:rFonts w:hint="eastAsia" w:ascii="宋体" w:hAnsi="宋体" w:cs="宋体"/>
                <w:color w:val="000000"/>
                <w:kern w:val="0"/>
                <w:szCs w:val="21"/>
              </w:rPr>
              <w:t>不足</w:t>
            </w:r>
            <w:r>
              <w:rPr>
                <w:rFonts w:hint="eastAsia" w:ascii="宋体" w:hAnsi="宋体" w:cs="宋体"/>
                <w:color w:val="000000"/>
                <w:kern w:val="0"/>
                <w:szCs w:val="21"/>
                <w:lang w:val="en-US" w:eastAsia="zh-Hans"/>
              </w:rPr>
              <w:t>五</w:t>
            </w:r>
            <w:r>
              <w:rPr>
                <w:rFonts w:hint="eastAsia" w:ascii="宋体" w:hAnsi="宋体" w:cs="宋体"/>
                <w:color w:val="000000"/>
                <w:kern w:val="0"/>
                <w:szCs w:val="21"/>
              </w:rPr>
              <w:t>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没收伪造、变造的畜禽标识和违法所得，并处</w:t>
            </w:r>
            <w:r>
              <w:rPr>
                <w:rFonts w:hint="eastAsia" w:ascii="宋体" w:hAnsi="宋体" w:cs="宋体"/>
                <w:color w:val="000000"/>
                <w:kern w:val="0"/>
                <w:szCs w:val="21"/>
                <w:lang w:val="en-US" w:eastAsia="zh-Hans"/>
              </w:rPr>
              <w:t>三千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七千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lang w:val="en-US" w:eastAsia="zh-Hans"/>
              </w:rPr>
              <w:t>货值金额五</w:t>
            </w:r>
            <w:r>
              <w:rPr>
                <w:rFonts w:hint="eastAsia" w:ascii="宋体" w:hAnsi="宋体" w:cs="宋体"/>
                <w:color w:val="000000"/>
                <w:kern w:val="0"/>
                <w:szCs w:val="21"/>
              </w:rPr>
              <w:t>千</w:t>
            </w:r>
            <w:r>
              <w:rPr>
                <w:rFonts w:hint="eastAsia" w:ascii="宋体" w:hAnsi="宋体" w:cs="宋体"/>
                <w:color w:val="000000"/>
                <w:kern w:val="0"/>
                <w:szCs w:val="21"/>
                <w:lang w:val="en-US" w:eastAsia="zh-Hans"/>
              </w:rPr>
              <w:t>元</w:t>
            </w:r>
            <w:r>
              <w:rPr>
                <w:rFonts w:hint="eastAsia" w:ascii="宋体" w:hAnsi="宋体" w:cs="宋体"/>
                <w:color w:val="000000"/>
                <w:kern w:val="0"/>
                <w:szCs w:val="21"/>
              </w:rPr>
              <w:t>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没收伪造、变造的畜禽标识和违法所得，并处</w:t>
            </w:r>
            <w:r>
              <w:rPr>
                <w:rFonts w:hint="eastAsia" w:ascii="宋体" w:hAnsi="宋体" w:cs="宋体"/>
                <w:color w:val="000000"/>
                <w:kern w:val="0"/>
                <w:szCs w:val="21"/>
                <w:lang w:val="en-US" w:eastAsia="zh-Hans"/>
              </w:rPr>
              <w:t>七千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一万</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lang w:val="en-US" w:eastAsia="zh-Hans"/>
              </w:rPr>
              <w:t>再次违法，或者货值金额</w:t>
            </w:r>
            <w:r>
              <w:rPr>
                <w:rFonts w:hint="eastAsia" w:ascii="宋体" w:hAnsi="宋体" w:cs="宋体"/>
                <w:color w:val="000000"/>
                <w:kern w:val="0"/>
                <w:szCs w:val="21"/>
              </w:rPr>
              <w:t>一万元以上不足</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没收伪造、变造的畜禽标识和违法所得，并处</w:t>
            </w:r>
            <w:r>
              <w:rPr>
                <w:rFonts w:hint="eastAsia" w:ascii="宋体" w:hAnsi="宋体" w:cs="宋体"/>
                <w:color w:val="000000"/>
                <w:kern w:val="0"/>
                <w:szCs w:val="21"/>
                <w:lang w:val="en-US" w:eastAsia="zh-Hans"/>
              </w:rPr>
              <w:t>一</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lang w:val="en-US" w:eastAsia="zh-Hans"/>
              </w:rPr>
              <w:t>三次以上违法，或者货值金额三</w:t>
            </w:r>
            <w:r>
              <w:rPr>
                <w:rFonts w:hint="eastAsia" w:ascii="宋体" w:hAnsi="宋体" w:cs="宋体"/>
                <w:color w:val="000000"/>
                <w:kern w:val="0"/>
                <w:szCs w:val="21"/>
              </w:rPr>
              <w:t>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没收伪造、变造的畜禽标识和违法所得，并处</w:t>
            </w:r>
            <w:r>
              <w:rPr>
                <w:rFonts w:hint="eastAsia" w:ascii="宋体" w:hAnsi="宋体" w:cs="宋体"/>
                <w:color w:val="000000"/>
                <w:kern w:val="0"/>
                <w:szCs w:val="21"/>
                <w:lang w:val="en-US" w:eastAsia="zh-Hans"/>
              </w:rPr>
              <w:t>二</w:t>
            </w:r>
            <w:r>
              <w:rPr>
                <w:rFonts w:hint="eastAsia" w:ascii="宋体" w:hAnsi="宋体" w:cs="宋体"/>
                <w:color w:val="000000"/>
                <w:kern w:val="0"/>
                <w:szCs w:val="21"/>
              </w:rPr>
              <w:t>万元以上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default" w:ascii="宋体" w:hAnsi="宋体" w:eastAsia="宋体" w:cs="宋体"/>
                <w:color w:val="000000"/>
                <w:szCs w:val="21"/>
                <w:lang w:val="en-US" w:eastAsia="zh-CN"/>
              </w:rPr>
            </w:pPr>
            <w:r>
              <w:rPr>
                <w:rFonts w:hint="eastAsia"/>
                <w:color w:val="000000"/>
                <w:szCs w:val="21"/>
              </w:rPr>
              <w:t>1</w:t>
            </w:r>
            <w:r>
              <w:rPr>
                <w:rFonts w:hint="default"/>
                <w:color w:val="000000"/>
                <w:szCs w:val="21"/>
                <w:lang w:eastAsia="zh-CN"/>
              </w:rPr>
              <w:t>5</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销售不符合国家技术规范的强制性要求的畜禽</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《中华人民共和国畜牧法》第六十九条　</w:t>
            </w:r>
            <w:r>
              <w:rPr>
                <w:rFonts w:hint="eastAsia" w:ascii="宋体" w:hAnsi="宋体" w:cs="宋体"/>
                <w:bCs/>
                <w:color w:val="000000"/>
                <w:kern w:val="0"/>
                <w:szCs w:val="21"/>
              </w:rPr>
              <w:t>销售不符合国家技术规范的强制性要求的畜禽的，由县级以上地方人民政府畜牧兽医行政主管部门或者工商行政管理部门责令停止违法行为，没收违法销售的畜禽和违法所得，并处违法所得一倍以上三倍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初次违法，没有违法所得或者</w:t>
            </w:r>
            <w:r>
              <w:rPr>
                <w:rFonts w:hint="eastAsia" w:ascii="宋体" w:hAnsi="宋体" w:cs="宋体"/>
                <w:color w:val="000000"/>
                <w:kern w:val="0"/>
                <w:szCs w:val="21"/>
              </w:rPr>
              <w:t>违法所得不足三千元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责令停止违法行为，</w:t>
            </w:r>
            <w:r>
              <w:rPr>
                <w:rFonts w:hint="eastAsia" w:ascii="宋体" w:hAnsi="宋体" w:cs="宋体"/>
                <w:color w:val="000000"/>
                <w:kern w:val="0"/>
                <w:szCs w:val="21"/>
              </w:rPr>
              <w:t>没收违法销售的畜禽和违法所得，并处违法所得1倍罚款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违法所得三千</w:t>
            </w:r>
            <w:r>
              <w:rPr>
                <w:rFonts w:hint="eastAsia" w:ascii="宋体" w:hAnsi="宋体" w:cs="宋体"/>
                <w:color w:val="000000"/>
                <w:kern w:val="0"/>
                <w:szCs w:val="21"/>
                <w:lang w:val="en-US" w:eastAsia="zh-Hans"/>
              </w:rPr>
              <w:t>元</w:t>
            </w:r>
            <w:r>
              <w:rPr>
                <w:rFonts w:hint="eastAsia" w:ascii="宋体" w:hAnsi="宋体" w:cs="宋体"/>
                <w:color w:val="000000"/>
                <w:kern w:val="0"/>
                <w:szCs w:val="21"/>
              </w:rPr>
              <w:t>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责令停止违法行为，</w:t>
            </w:r>
            <w:r>
              <w:rPr>
                <w:rFonts w:hint="eastAsia" w:ascii="宋体" w:hAnsi="宋体" w:cs="宋体"/>
                <w:color w:val="000000"/>
                <w:kern w:val="0"/>
                <w:szCs w:val="21"/>
              </w:rPr>
              <w:t>没收违法销售的畜禽和违法所得，并处违法所得1倍以上1.5倍以下罚款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再次违法，或者</w:t>
            </w:r>
            <w:r>
              <w:rPr>
                <w:rFonts w:hint="eastAsia" w:ascii="宋体" w:hAnsi="宋体" w:cs="宋体"/>
                <w:color w:val="000000"/>
                <w:kern w:val="0"/>
                <w:szCs w:val="21"/>
              </w:rPr>
              <w:t>违法所得一万元以上不足二万元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责令停止违法行为，</w:t>
            </w:r>
            <w:r>
              <w:rPr>
                <w:rFonts w:hint="eastAsia" w:ascii="宋体" w:hAnsi="宋体" w:cs="宋体"/>
                <w:color w:val="000000"/>
                <w:kern w:val="0"/>
                <w:szCs w:val="21"/>
              </w:rPr>
              <w:t>没收违法销售的畜禽和违法所得，并处违法所得1.5倍以上2倍</w:t>
            </w:r>
            <w:r>
              <w:rPr>
                <w:rFonts w:hint="eastAsia" w:ascii="宋体" w:hAnsi="宋体" w:cs="宋体"/>
                <w:color w:val="000000"/>
                <w:kern w:val="0"/>
                <w:szCs w:val="21"/>
                <w:lang w:val="en-US" w:eastAsia="zh-Hans"/>
              </w:rPr>
              <w:t>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三次以上违法，或者</w:t>
            </w:r>
            <w:r>
              <w:rPr>
                <w:rFonts w:hint="eastAsia" w:ascii="宋体" w:hAnsi="宋体" w:cs="宋体"/>
                <w:color w:val="000000"/>
                <w:kern w:val="0"/>
                <w:szCs w:val="21"/>
              </w:rPr>
              <w:t>违法所得二万元以上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责令停止违法行为，</w:t>
            </w:r>
            <w:r>
              <w:rPr>
                <w:rFonts w:hint="eastAsia" w:ascii="宋体" w:hAnsi="宋体" w:cs="宋体"/>
                <w:color w:val="000000"/>
                <w:kern w:val="0"/>
                <w:szCs w:val="21"/>
              </w:rPr>
              <w:t>没收违法销售的畜禽和违法所得，并处违法所得2倍以上3倍以下罚款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color w:val="000000"/>
                <w:sz w:val="21"/>
                <w:szCs w:val="21"/>
              </w:rPr>
            </w:pPr>
            <w:r>
              <w:rPr>
                <w:rFonts w:hint="default"/>
                <w:color w:val="000000"/>
                <w:sz w:val="21"/>
                <w:szCs w:val="21"/>
              </w:rPr>
              <w:t>16</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 w:val="0"/>
                <w:bCs w:val="0"/>
                <w:color w:val="000000"/>
                <w:kern w:val="0"/>
                <w:sz w:val="21"/>
                <w:szCs w:val="21"/>
                <w:lang w:val="en-US" w:eastAsia="zh-CN"/>
              </w:rPr>
              <w:t>提供虚假的资料、样品或者采取其他欺骗方式取得许可证明文件</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kern w:val="0"/>
                <w:sz w:val="21"/>
                <w:szCs w:val="21"/>
                <w:lang w:val="en-US" w:eastAsia="zh-CN"/>
              </w:rPr>
            </w:pPr>
            <w:r>
              <w:rPr>
                <w:rFonts w:hint="eastAsia" w:ascii="宋体" w:hAnsi="宋体" w:cs="宋体"/>
                <w:b/>
                <w:bCs/>
                <w:color w:val="000000"/>
                <w:kern w:val="0"/>
                <w:sz w:val="21"/>
                <w:szCs w:val="21"/>
              </w:rPr>
              <w:t>《饲料和饲料添加剂管理条例》</w:t>
            </w:r>
            <w:r>
              <w:rPr>
                <w:rFonts w:hint="eastAsia" w:ascii="宋体" w:hAnsi="宋体" w:cs="宋体"/>
                <w:b/>
                <w:bCs/>
                <w:color w:val="000000"/>
                <w:kern w:val="0"/>
                <w:sz w:val="21"/>
                <w:szCs w:val="21"/>
                <w:lang w:val="en-US" w:eastAsia="zh-CN"/>
              </w:rPr>
              <w:t>第三十六条 </w:t>
            </w:r>
            <w:r>
              <w:rPr>
                <w:rFonts w:hint="eastAsia" w:ascii="宋体" w:hAnsi="宋体" w:cs="宋体"/>
                <w:b w:val="0"/>
                <w:bCs w:val="0"/>
                <w:color w:val="000000"/>
                <w:kern w:val="0"/>
                <w:sz w:val="21"/>
                <w:szCs w:val="21"/>
                <w:lang w:val="en-US" w:eastAsia="zh-CN"/>
              </w:rPr>
              <w:t>提供虚假的资料、样品或者采取其他欺骗方式取得许可证明文件的，由发证机关撤销相关许可证明文件，处5万元以上10万元以下罚款，申请人3年内不得就同一事项申请行政许可。以欺骗方式取得许可证明文件给他人造成损失的，依法承担赔偿责任。</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kern w:val="0"/>
                <w:sz w:val="21"/>
                <w:szCs w:val="21"/>
                <w:lang w:val="en-US" w:eastAsia="zh-Hans"/>
              </w:rPr>
            </w:pPr>
            <w:r>
              <w:rPr>
                <w:rFonts w:hint="eastAsia" w:ascii="宋体" w:hAnsi="宋体" w:cs="宋体"/>
                <w:color w:val="000000"/>
                <w:kern w:val="0"/>
                <w:sz w:val="21"/>
                <w:szCs w:val="21"/>
                <w:lang w:val="en-US" w:eastAsia="zh-Hans"/>
              </w:rPr>
              <w:t>初次违法，且无违法生产货值</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 w:val="0"/>
                <w:bCs w:val="0"/>
                <w:color w:val="000000"/>
                <w:kern w:val="0"/>
                <w:sz w:val="21"/>
                <w:szCs w:val="21"/>
                <w:lang w:val="en-US" w:eastAsia="zh-CN"/>
              </w:rPr>
              <w:t>由发证机关撤销相关许可证明文件，处</w:t>
            </w:r>
            <w:r>
              <w:rPr>
                <w:rFonts w:hint="eastAsia" w:ascii="宋体" w:hAnsi="宋体" w:cs="宋体"/>
                <w:b w:val="0"/>
                <w:bCs w:val="0"/>
                <w:color w:val="000000"/>
                <w:kern w:val="0"/>
                <w:sz w:val="21"/>
                <w:szCs w:val="21"/>
                <w:lang w:val="en-US" w:eastAsia="zh-Hans"/>
              </w:rPr>
              <w:t>五</w:t>
            </w:r>
            <w:r>
              <w:rPr>
                <w:rFonts w:hint="eastAsia" w:ascii="宋体" w:hAnsi="宋体" w:cs="宋体"/>
                <w:b w:val="0"/>
                <w:bCs w:val="0"/>
                <w:color w:val="000000"/>
                <w:kern w:val="0"/>
                <w:sz w:val="21"/>
                <w:szCs w:val="21"/>
                <w:lang w:val="en-US" w:eastAsia="zh-CN"/>
              </w:rPr>
              <w:t>万元以上</w:t>
            </w:r>
            <w:r>
              <w:rPr>
                <w:rFonts w:hint="eastAsia" w:ascii="宋体" w:hAnsi="宋体" w:cs="宋体"/>
                <w:b w:val="0"/>
                <w:bCs w:val="0"/>
                <w:color w:val="000000"/>
                <w:kern w:val="0"/>
                <w:sz w:val="21"/>
                <w:szCs w:val="21"/>
                <w:lang w:val="en-US" w:eastAsia="zh-Hans"/>
              </w:rPr>
              <w:t>六</w:t>
            </w:r>
            <w:r>
              <w:rPr>
                <w:rFonts w:hint="eastAsia" w:ascii="宋体" w:hAnsi="宋体" w:cs="宋体"/>
                <w:b w:val="0"/>
                <w:bCs w:val="0"/>
                <w:color w:val="000000"/>
                <w:kern w:val="0"/>
                <w:sz w:val="21"/>
                <w:szCs w:val="21"/>
                <w:lang w:val="en-US" w:eastAsia="zh-CN"/>
              </w:rPr>
              <w:t>万元以下罚款，申请人</w:t>
            </w:r>
            <w:r>
              <w:rPr>
                <w:rFonts w:hint="eastAsia" w:ascii="宋体" w:hAnsi="宋体" w:cs="宋体"/>
                <w:b w:val="0"/>
                <w:bCs w:val="0"/>
                <w:color w:val="000000"/>
                <w:kern w:val="0"/>
                <w:sz w:val="21"/>
                <w:szCs w:val="21"/>
                <w:lang w:val="en-US" w:eastAsia="zh-Hans"/>
              </w:rPr>
              <w:t>三</w:t>
            </w:r>
            <w:r>
              <w:rPr>
                <w:rFonts w:hint="eastAsia" w:ascii="宋体" w:hAnsi="宋体" w:cs="宋体"/>
                <w:b w:val="0"/>
                <w:bCs w:val="0"/>
                <w:color w:val="000000"/>
                <w:kern w:val="0"/>
                <w:sz w:val="21"/>
                <w:szCs w:val="21"/>
                <w:lang w:val="en-US" w:eastAsia="zh-CN"/>
              </w:rPr>
              <w:t>年内不得就同一事项申请行政许可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color w:val="00000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kern w:val="0"/>
                <w:sz w:val="21"/>
                <w:szCs w:val="21"/>
                <w:lang w:val="en-US" w:eastAsia="zh-Hans"/>
              </w:rPr>
            </w:pPr>
            <w:r>
              <w:rPr>
                <w:rFonts w:hint="eastAsia" w:ascii="宋体" w:hAnsi="宋体" w:cs="宋体"/>
                <w:color w:val="000000"/>
                <w:kern w:val="0"/>
                <w:sz w:val="21"/>
                <w:szCs w:val="21"/>
                <w:lang w:val="en-US" w:eastAsia="zh-Hans"/>
              </w:rPr>
              <w:t>违法生产货值金额不足二万元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 w:val="0"/>
                <w:bCs w:val="0"/>
                <w:color w:val="000000"/>
                <w:kern w:val="0"/>
                <w:sz w:val="21"/>
                <w:szCs w:val="21"/>
                <w:lang w:val="en-US" w:eastAsia="zh-CN"/>
              </w:rPr>
              <w:t>由发证机关撤销相关许可证明文件，处</w:t>
            </w:r>
            <w:r>
              <w:rPr>
                <w:rFonts w:hint="eastAsia" w:ascii="宋体" w:hAnsi="宋体" w:cs="宋体"/>
                <w:b w:val="0"/>
                <w:bCs w:val="0"/>
                <w:color w:val="000000"/>
                <w:kern w:val="0"/>
                <w:sz w:val="21"/>
                <w:szCs w:val="21"/>
                <w:lang w:val="en-US" w:eastAsia="zh-Hans"/>
              </w:rPr>
              <w:t>六</w:t>
            </w:r>
            <w:r>
              <w:rPr>
                <w:rFonts w:hint="eastAsia" w:ascii="宋体" w:hAnsi="宋体" w:cs="宋体"/>
                <w:b w:val="0"/>
                <w:bCs w:val="0"/>
                <w:color w:val="000000"/>
                <w:kern w:val="0"/>
                <w:sz w:val="21"/>
                <w:szCs w:val="21"/>
                <w:lang w:val="en-US" w:eastAsia="zh-CN"/>
              </w:rPr>
              <w:t>万元以上</w:t>
            </w:r>
            <w:r>
              <w:rPr>
                <w:rFonts w:hint="eastAsia" w:ascii="宋体" w:hAnsi="宋体" w:cs="宋体"/>
                <w:b w:val="0"/>
                <w:bCs w:val="0"/>
                <w:color w:val="000000"/>
                <w:kern w:val="0"/>
                <w:sz w:val="21"/>
                <w:szCs w:val="21"/>
                <w:lang w:val="en-US" w:eastAsia="zh-Hans"/>
              </w:rPr>
              <w:t>七</w:t>
            </w:r>
            <w:r>
              <w:rPr>
                <w:rFonts w:hint="eastAsia" w:ascii="宋体" w:hAnsi="宋体" w:cs="宋体"/>
                <w:b w:val="0"/>
                <w:bCs w:val="0"/>
                <w:color w:val="000000"/>
                <w:kern w:val="0"/>
                <w:sz w:val="21"/>
                <w:szCs w:val="21"/>
                <w:lang w:val="en-US" w:eastAsia="zh-CN"/>
              </w:rPr>
              <w:t>万元以下罚款，申请人</w:t>
            </w:r>
            <w:r>
              <w:rPr>
                <w:rFonts w:hint="eastAsia" w:ascii="宋体" w:hAnsi="宋体" w:cs="宋体"/>
                <w:b w:val="0"/>
                <w:bCs w:val="0"/>
                <w:color w:val="000000"/>
                <w:kern w:val="0"/>
                <w:sz w:val="21"/>
                <w:szCs w:val="21"/>
                <w:lang w:val="en-US" w:eastAsia="zh-Hans"/>
              </w:rPr>
              <w:t>三</w:t>
            </w:r>
            <w:r>
              <w:rPr>
                <w:rFonts w:hint="eastAsia" w:ascii="宋体" w:hAnsi="宋体" w:cs="宋体"/>
                <w:b w:val="0"/>
                <w:bCs w:val="0"/>
                <w:color w:val="000000"/>
                <w:kern w:val="0"/>
                <w:sz w:val="21"/>
                <w:szCs w:val="21"/>
                <w:lang w:val="en-US" w:eastAsia="zh-CN"/>
              </w:rPr>
              <w:t>年内不得就同一事项申请行政许可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7"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color w:val="00000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再次违法，或者违法生产货值金额二万元以上不足五万元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 w:val="0"/>
                <w:bCs w:val="0"/>
                <w:color w:val="000000"/>
                <w:kern w:val="0"/>
                <w:sz w:val="21"/>
                <w:szCs w:val="21"/>
                <w:lang w:val="en-US" w:eastAsia="zh-CN"/>
              </w:rPr>
              <w:t>由发证机关撤销相关许可证明文件，处</w:t>
            </w:r>
            <w:r>
              <w:rPr>
                <w:rFonts w:hint="eastAsia" w:ascii="宋体" w:hAnsi="宋体" w:cs="宋体"/>
                <w:b w:val="0"/>
                <w:bCs w:val="0"/>
                <w:color w:val="000000"/>
                <w:kern w:val="0"/>
                <w:sz w:val="21"/>
                <w:szCs w:val="21"/>
                <w:lang w:val="en-US" w:eastAsia="zh-Hans"/>
              </w:rPr>
              <w:t>七</w:t>
            </w:r>
            <w:r>
              <w:rPr>
                <w:rFonts w:hint="eastAsia" w:ascii="宋体" w:hAnsi="宋体" w:cs="宋体"/>
                <w:b w:val="0"/>
                <w:bCs w:val="0"/>
                <w:color w:val="000000"/>
                <w:kern w:val="0"/>
                <w:sz w:val="21"/>
                <w:szCs w:val="21"/>
                <w:lang w:val="en-US" w:eastAsia="zh-CN"/>
              </w:rPr>
              <w:t>万元以上</w:t>
            </w:r>
            <w:r>
              <w:rPr>
                <w:rFonts w:hint="eastAsia" w:ascii="宋体" w:hAnsi="宋体" w:cs="宋体"/>
                <w:b w:val="0"/>
                <w:bCs w:val="0"/>
                <w:color w:val="000000"/>
                <w:kern w:val="0"/>
                <w:sz w:val="21"/>
                <w:szCs w:val="21"/>
                <w:lang w:val="en-US" w:eastAsia="zh-Hans"/>
              </w:rPr>
              <w:t>九</w:t>
            </w:r>
            <w:r>
              <w:rPr>
                <w:rFonts w:hint="eastAsia" w:ascii="宋体" w:hAnsi="宋体" w:cs="宋体"/>
                <w:b w:val="0"/>
                <w:bCs w:val="0"/>
                <w:color w:val="000000"/>
                <w:kern w:val="0"/>
                <w:sz w:val="21"/>
                <w:szCs w:val="21"/>
                <w:lang w:val="en-US" w:eastAsia="zh-CN"/>
              </w:rPr>
              <w:t>万元以下罚款，申请人</w:t>
            </w:r>
            <w:r>
              <w:rPr>
                <w:rFonts w:hint="eastAsia" w:ascii="宋体" w:hAnsi="宋体" w:cs="宋体"/>
                <w:b w:val="0"/>
                <w:bCs w:val="0"/>
                <w:color w:val="000000"/>
                <w:kern w:val="0"/>
                <w:sz w:val="21"/>
                <w:szCs w:val="21"/>
                <w:lang w:val="en-US" w:eastAsia="zh-Hans"/>
              </w:rPr>
              <w:t>三</w:t>
            </w:r>
            <w:r>
              <w:rPr>
                <w:rFonts w:hint="eastAsia" w:ascii="宋体" w:hAnsi="宋体" w:cs="宋体"/>
                <w:b w:val="0"/>
                <w:bCs w:val="0"/>
                <w:color w:val="000000"/>
                <w:kern w:val="0"/>
                <w:sz w:val="21"/>
                <w:szCs w:val="21"/>
                <w:lang w:val="en-US" w:eastAsia="zh-CN"/>
              </w:rPr>
              <w:t>年内不得就同一事项申请行政许可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8"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color w:val="00000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三次以上违法，或者违法生产货值金额五万元以上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 w:val="0"/>
                <w:bCs w:val="0"/>
                <w:color w:val="000000"/>
                <w:kern w:val="0"/>
                <w:sz w:val="21"/>
                <w:szCs w:val="21"/>
                <w:lang w:val="en-US" w:eastAsia="zh-CN"/>
              </w:rPr>
              <w:t>由发证机关撤销相关许可证明文件，处</w:t>
            </w:r>
            <w:r>
              <w:rPr>
                <w:rFonts w:hint="eastAsia" w:ascii="宋体" w:hAnsi="宋体" w:cs="宋体"/>
                <w:b w:val="0"/>
                <w:bCs w:val="0"/>
                <w:color w:val="000000"/>
                <w:kern w:val="0"/>
                <w:sz w:val="21"/>
                <w:szCs w:val="21"/>
                <w:lang w:val="en-US" w:eastAsia="zh-Hans"/>
              </w:rPr>
              <w:t>九</w:t>
            </w:r>
            <w:r>
              <w:rPr>
                <w:rFonts w:hint="eastAsia" w:ascii="宋体" w:hAnsi="宋体" w:cs="宋体"/>
                <w:b w:val="0"/>
                <w:bCs w:val="0"/>
                <w:color w:val="000000"/>
                <w:kern w:val="0"/>
                <w:sz w:val="21"/>
                <w:szCs w:val="21"/>
                <w:lang w:val="en-US" w:eastAsia="zh-CN"/>
              </w:rPr>
              <w:t>万元以上</w:t>
            </w:r>
            <w:r>
              <w:rPr>
                <w:rFonts w:hint="eastAsia" w:ascii="宋体" w:hAnsi="宋体" w:cs="宋体"/>
                <w:b w:val="0"/>
                <w:bCs w:val="0"/>
                <w:color w:val="000000"/>
                <w:kern w:val="0"/>
                <w:sz w:val="21"/>
                <w:szCs w:val="21"/>
                <w:lang w:val="en-US" w:eastAsia="zh-Hans"/>
              </w:rPr>
              <w:t>十</w:t>
            </w:r>
            <w:r>
              <w:rPr>
                <w:rFonts w:hint="eastAsia" w:ascii="宋体" w:hAnsi="宋体" w:cs="宋体"/>
                <w:b w:val="0"/>
                <w:bCs w:val="0"/>
                <w:color w:val="000000"/>
                <w:kern w:val="0"/>
                <w:sz w:val="21"/>
                <w:szCs w:val="21"/>
                <w:lang w:val="en-US" w:eastAsia="zh-CN"/>
              </w:rPr>
              <w:t>万元以下罚款，申请人</w:t>
            </w:r>
            <w:r>
              <w:rPr>
                <w:rFonts w:hint="eastAsia" w:ascii="宋体" w:hAnsi="宋体" w:cs="宋体"/>
                <w:b w:val="0"/>
                <w:bCs w:val="0"/>
                <w:color w:val="000000"/>
                <w:kern w:val="0"/>
                <w:sz w:val="21"/>
                <w:szCs w:val="21"/>
                <w:lang w:val="en-US" w:eastAsia="zh-Hans"/>
              </w:rPr>
              <w:t>三</w:t>
            </w:r>
            <w:r>
              <w:rPr>
                <w:rFonts w:hint="eastAsia" w:ascii="宋体" w:hAnsi="宋体" w:cs="宋体"/>
                <w:b w:val="0"/>
                <w:bCs w:val="0"/>
                <w:color w:val="000000"/>
                <w:kern w:val="0"/>
                <w:sz w:val="21"/>
                <w:szCs w:val="21"/>
                <w:lang w:val="en-US" w:eastAsia="zh-CN"/>
              </w:rPr>
              <w:t>年内不得就同一事项申请行政许可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9"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color w:val="000000"/>
                <w:sz w:val="21"/>
                <w:szCs w:val="21"/>
              </w:rPr>
            </w:pPr>
            <w:r>
              <w:rPr>
                <w:rFonts w:hint="default"/>
                <w:color w:val="000000"/>
                <w:sz w:val="21"/>
                <w:szCs w:val="21"/>
              </w:rPr>
              <w:t>17</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 w:val="0"/>
                <w:bCs w:val="0"/>
                <w:color w:val="000000"/>
                <w:kern w:val="0"/>
                <w:sz w:val="21"/>
                <w:szCs w:val="21"/>
                <w:lang w:val="en-US" w:eastAsia="zh-CN"/>
              </w:rPr>
              <w:t>假冒、伪造或者买卖许可证明文件</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kern w:val="0"/>
                <w:sz w:val="21"/>
                <w:szCs w:val="21"/>
              </w:rPr>
            </w:pPr>
            <w:r>
              <w:rPr>
                <w:rFonts w:hint="eastAsia" w:ascii="宋体" w:hAnsi="宋体" w:cs="宋体"/>
                <w:b/>
                <w:bCs/>
                <w:color w:val="000000"/>
                <w:kern w:val="0"/>
                <w:sz w:val="21"/>
                <w:szCs w:val="21"/>
              </w:rPr>
              <w:t>《饲料和饲料添加剂管理条例》</w:t>
            </w:r>
            <w:r>
              <w:rPr>
                <w:rFonts w:hint="eastAsia" w:ascii="宋体" w:hAnsi="宋体" w:cs="宋体"/>
                <w:b/>
                <w:bCs/>
                <w:color w:val="000000"/>
                <w:kern w:val="0"/>
                <w:sz w:val="21"/>
                <w:szCs w:val="21"/>
                <w:lang w:val="en-US" w:eastAsia="zh-CN"/>
              </w:rPr>
              <w:t>第三十七条 </w:t>
            </w:r>
            <w:r>
              <w:rPr>
                <w:rFonts w:hint="default" w:ascii="宋体" w:hAnsi="宋体" w:cs="宋体"/>
                <w:b/>
                <w:bCs/>
                <w:color w:val="000000"/>
                <w:kern w:val="0"/>
                <w:sz w:val="21"/>
                <w:szCs w:val="21"/>
                <w:lang w:eastAsia="zh-CN"/>
              </w:rPr>
              <w:t xml:space="preserve"> </w:t>
            </w:r>
            <w:r>
              <w:rPr>
                <w:rFonts w:hint="eastAsia" w:ascii="宋体" w:hAnsi="宋体" w:cs="宋体"/>
                <w:b w:val="0"/>
                <w:bCs w:val="0"/>
                <w:color w:val="000000"/>
                <w:kern w:val="0"/>
                <w:sz w:val="21"/>
                <w:szCs w:val="21"/>
                <w:lang w:val="en-US" w:eastAsia="zh-CN"/>
              </w:rPr>
              <w:t>假冒、伪造或者买卖许可证明文件的，由国务院农业行政主管部门或者县级以上地方人民政府饲料管理部门按照职责权限收缴或者吊销、撤销相关许可证明文件；构成犯罪的，依法追究刑事责任。</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b w:val="0"/>
                <w:bCs w:val="0"/>
                <w:color w:val="000000"/>
                <w:kern w:val="0"/>
                <w:sz w:val="21"/>
                <w:szCs w:val="21"/>
                <w:lang w:val="en-US" w:eastAsia="zh-CN"/>
              </w:rPr>
              <w:t>假冒</w:t>
            </w:r>
            <w:r>
              <w:rPr>
                <w:rFonts w:hint="eastAsia" w:ascii="宋体" w:hAnsi="宋体" w:cs="宋体"/>
                <w:b w:val="0"/>
                <w:bCs w:val="0"/>
                <w:color w:val="000000"/>
                <w:kern w:val="0"/>
                <w:sz w:val="21"/>
                <w:szCs w:val="21"/>
                <w:lang w:val="en-US" w:eastAsia="zh-Hans"/>
              </w:rPr>
              <w:t>、</w:t>
            </w:r>
            <w:r>
              <w:rPr>
                <w:rFonts w:hint="eastAsia" w:ascii="宋体" w:hAnsi="宋体" w:cs="宋体"/>
                <w:b w:val="0"/>
                <w:bCs w:val="0"/>
                <w:color w:val="000000"/>
                <w:kern w:val="0"/>
                <w:sz w:val="21"/>
                <w:szCs w:val="21"/>
                <w:lang w:val="en-US" w:eastAsia="zh-CN"/>
              </w:rPr>
              <w:t>伪造许可证明文件的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 w:val="0"/>
                <w:bCs w:val="0"/>
                <w:color w:val="000000"/>
                <w:kern w:val="0"/>
                <w:sz w:val="21"/>
                <w:szCs w:val="21"/>
                <w:lang w:val="en-US" w:eastAsia="zh-CN"/>
              </w:rPr>
              <w:t>收缴相关许可证明文件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8"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color w:val="00000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 w:val="0"/>
                <w:bCs w:val="0"/>
                <w:color w:val="000000"/>
                <w:kern w:val="0"/>
                <w:sz w:val="21"/>
                <w:szCs w:val="21"/>
                <w:lang w:val="en-US" w:eastAsia="zh-CN"/>
              </w:rPr>
              <w:t>买卖许可证明文件的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 w:val="0"/>
                <w:bCs w:val="0"/>
                <w:color w:val="000000"/>
                <w:kern w:val="0"/>
                <w:sz w:val="21"/>
                <w:szCs w:val="21"/>
                <w:lang w:val="en-US" w:eastAsia="zh-CN"/>
              </w:rPr>
              <w:t>吊销、撤销相关许可证明文件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8"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default" w:ascii="宋体" w:hAnsi="宋体" w:eastAsia="宋体" w:cs="宋体"/>
                <w:color w:val="000000"/>
                <w:sz w:val="21"/>
                <w:szCs w:val="21"/>
                <w:lang w:val="en-US" w:eastAsia="zh-CN"/>
              </w:rPr>
            </w:pPr>
            <w:r>
              <w:rPr>
                <w:rFonts w:hint="eastAsia"/>
                <w:color w:val="000000"/>
                <w:sz w:val="21"/>
                <w:szCs w:val="21"/>
              </w:rPr>
              <w:t>1</w:t>
            </w:r>
            <w:r>
              <w:rPr>
                <w:rFonts w:hint="eastAsia"/>
                <w:color w:val="000000"/>
                <w:sz w:val="21"/>
                <w:szCs w:val="21"/>
                <w:lang w:val="en-US" w:eastAsia="zh-CN"/>
              </w:rPr>
              <w:t>8</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rPr>
              <w:t>未取得生产许可证生产饲料添加剂、添加剂预混合饲料</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 w:val="21"/>
                <w:szCs w:val="21"/>
              </w:rPr>
            </w:pPr>
            <w:r>
              <w:rPr>
                <w:rFonts w:hint="eastAsia" w:ascii="宋体" w:hAnsi="宋体" w:cs="宋体"/>
                <w:b/>
                <w:bCs/>
                <w:color w:val="000000"/>
                <w:kern w:val="0"/>
                <w:sz w:val="21"/>
                <w:szCs w:val="21"/>
              </w:rPr>
              <w:t xml:space="preserve">《饲料和饲料添加剂管理条例》第三十八条第一款  </w:t>
            </w:r>
            <w:r>
              <w:rPr>
                <w:rFonts w:hint="eastAsia" w:ascii="宋体" w:hAnsi="宋体" w:cs="宋体"/>
                <w:bCs/>
                <w:color w:val="000000"/>
                <w:kern w:val="0"/>
                <w:sz w:val="21"/>
                <w:szCs w:val="21"/>
              </w:rPr>
              <w:t>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rPr>
              <w:t>货值金额不足</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bCs/>
                <w:color w:val="000000"/>
                <w:kern w:val="0"/>
                <w:sz w:val="21"/>
                <w:szCs w:val="21"/>
              </w:rPr>
              <w:t>责令停止生产，没收违法所得、违法生产的产品和用于违法生产饲料的饲料原料、单一饲料、饲料添加剂、药物饲料添加剂、添加剂预混合饲料以及用于违法生产饲料添加剂的原料，并</w:t>
            </w:r>
            <w:r>
              <w:rPr>
                <w:rFonts w:hint="eastAsia" w:ascii="宋体" w:hAnsi="宋体" w:cs="宋体"/>
                <w:color w:val="000000"/>
                <w:kern w:val="0"/>
                <w:sz w:val="21"/>
                <w:szCs w:val="21"/>
              </w:rPr>
              <w:t>处</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元以上不足</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bCs/>
                <w:color w:val="000000"/>
                <w:kern w:val="0"/>
                <w:sz w:val="21"/>
                <w:szCs w:val="21"/>
              </w:rPr>
              <w:t>责令停止生产，没收违法所得、违法生产的产品和用于违法生产饲料的饲料原料、单一饲料、饲料添加剂、药物饲料添加剂、添加剂预混合饲料以及用于违法生产饲料添加剂的原料，并</w:t>
            </w:r>
            <w:r>
              <w:rPr>
                <w:rFonts w:hint="eastAsia" w:ascii="宋体" w:hAnsi="宋体" w:cs="宋体"/>
                <w:color w:val="000000"/>
                <w:kern w:val="0"/>
                <w:sz w:val="21"/>
                <w:szCs w:val="21"/>
              </w:rPr>
              <w:t>处</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五</w:t>
            </w:r>
            <w:r>
              <w:rPr>
                <w:rFonts w:hint="eastAsia" w:ascii="宋体" w:hAnsi="宋体" w:cs="宋体"/>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万元以上不足五万元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bCs/>
                <w:color w:val="000000"/>
                <w:kern w:val="0"/>
                <w:sz w:val="21"/>
                <w:szCs w:val="21"/>
              </w:rPr>
              <w:t>责令停止生产，没收违法所得、违法生产的产品和用于违法生产饲料的饲料原料、单一饲料、饲料添加剂、药物饲料添加剂、添加剂预混合饲料以及用于违法生产饲料添加剂的原料</w:t>
            </w:r>
            <w:r>
              <w:rPr>
                <w:rFonts w:hint="eastAsia" w:ascii="宋体" w:hAnsi="宋体" w:cs="宋体"/>
                <w:color w:val="000000"/>
                <w:kern w:val="0"/>
                <w:sz w:val="21"/>
                <w:szCs w:val="21"/>
              </w:rPr>
              <w:t>，并处货值金额</w:t>
            </w:r>
            <w:r>
              <w:rPr>
                <w:rFonts w:hint="eastAsia" w:ascii="宋体" w:hAnsi="宋体" w:cs="宋体"/>
                <w:color w:val="000000"/>
                <w:kern w:val="0"/>
                <w:sz w:val="21"/>
                <w:szCs w:val="21"/>
                <w:lang w:val="en-US" w:eastAsia="zh-Hans"/>
              </w:rPr>
              <w:t>五</w:t>
            </w:r>
            <w:r>
              <w:rPr>
                <w:rFonts w:hint="eastAsia" w:ascii="宋体" w:hAnsi="宋体" w:cs="宋体"/>
                <w:color w:val="000000"/>
                <w:kern w:val="0"/>
                <w:sz w:val="21"/>
                <w:szCs w:val="21"/>
              </w:rPr>
              <w:t>倍以上</w:t>
            </w:r>
            <w:r>
              <w:rPr>
                <w:rFonts w:hint="eastAsia" w:ascii="宋体" w:hAnsi="宋体" w:cs="宋体"/>
                <w:color w:val="000000"/>
                <w:kern w:val="0"/>
                <w:sz w:val="21"/>
                <w:szCs w:val="21"/>
                <w:lang w:val="en-US" w:eastAsia="zh-Hans"/>
              </w:rPr>
              <w:t>八</w:t>
            </w:r>
            <w:r>
              <w:rPr>
                <w:rFonts w:hint="eastAsia" w:ascii="宋体" w:hAnsi="宋体" w:cs="宋体"/>
                <w:color w:val="000000"/>
                <w:kern w:val="0"/>
                <w:sz w:val="21"/>
                <w:szCs w:val="21"/>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rPr>
              <w:t>货值金额五万元以上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bCs/>
                <w:color w:val="000000"/>
                <w:kern w:val="0"/>
                <w:sz w:val="21"/>
                <w:szCs w:val="21"/>
              </w:rPr>
              <w:t>责令停止生产，没收违法所得、违法生产的产品和用于违法生产饲料的饲料原料、单一饲料、饲料添加剂、药物饲料添加剂、添加剂预混合饲料以及用于违法生产饲料添加剂的原料，</w:t>
            </w:r>
            <w:r>
              <w:rPr>
                <w:rFonts w:hint="eastAsia" w:ascii="宋体" w:hAnsi="宋体" w:cs="宋体"/>
                <w:color w:val="000000"/>
                <w:kern w:val="0"/>
                <w:sz w:val="21"/>
                <w:szCs w:val="21"/>
              </w:rPr>
              <w:t>并处货值金额</w:t>
            </w:r>
            <w:r>
              <w:rPr>
                <w:rFonts w:hint="eastAsia" w:ascii="宋体" w:hAnsi="宋体" w:cs="宋体"/>
                <w:color w:val="000000"/>
                <w:kern w:val="0"/>
                <w:sz w:val="21"/>
                <w:szCs w:val="21"/>
                <w:lang w:val="en-US" w:eastAsia="zh-Hans"/>
              </w:rPr>
              <w:t>八</w:t>
            </w:r>
            <w:r>
              <w:rPr>
                <w:rFonts w:hint="eastAsia" w:ascii="宋体" w:hAnsi="宋体" w:cs="宋体"/>
                <w:color w:val="000000"/>
                <w:kern w:val="0"/>
                <w:sz w:val="21"/>
                <w:szCs w:val="21"/>
              </w:rPr>
              <w:t>倍以上</w:t>
            </w:r>
            <w:r>
              <w:rPr>
                <w:rFonts w:hint="eastAsia" w:ascii="宋体" w:hAnsi="宋体" w:cs="宋体"/>
                <w:color w:val="000000"/>
                <w:kern w:val="0"/>
                <w:sz w:val="21"/>
                <w:szCs w:val="21"/>
                <w:lang w:val="en-US" w:eastAsia="zh-Hans"/>
              </w:rPr>
              <w:t>十</w:t>
            </w:r>
            <w:r>
              <w:rPr>
                <w:rFonts w:hint="eastAsia" w:ascii="宋体" w:hAnsi="宋体" w:cs="宋体"/>
                <w:color w:val="000000"/>
                <w:kern w:val="0"/>
                <w:sz w:val="21"/>
                <w:szCs w:val="21"/>
              </w:rPr>
              <w:t>倍以下罚款。</w:t>
            </w:r>
            <w:r>
              <w:rPr>
                <w:rFonts w:hint="eastAsia" w:ascii="宋体" w:hAnsi="宋体" w:cs="宋体"/>
                <w:bCs/>
                <w:color w:val="000000"/>
                <w:kern w:val="0"/>
                <w:sz w:val="21"/>
                <w:szCs w:val="21"/>
              </w:rPr>
              <w:t>没收其生产设备，生产企业的主要负责人和直接负责的主管人员10年内不得从事饲料、饲料添加剂生产、经营活动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sz w:val="21"/>
                <w:szCs w:val="21"/>
                <w:lang w:val="en-US" w:eastAsia="zh-CN"/>
              </w:rPr>
            </w:pPr>
            <w:r>
              <w:rPr>
                <w:rFonts w:hint="eastAsia"/>
                <w:color w:val="000000"/>
                <w:sz w:val="21"/>
                <w:szCs w:val="21"/>
              </w:rPr>
              <w:t>19</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rPr>
              <w:t>不再具备生产条件而继续生产饲料、饲料添加剂</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微软雅黑" w:hAnsi="微软雅黑" w:eastAsia="微软雅黑" w:cs="微软雅黑"/>
                <w:color w:val="000000"/>
                <w:sz w:val="21"/>
                <w:szCs w:val="21"/>
                <w:shd w:val="clear" w:color="auto" w:fill="FFFFFF"/>
              </w:rPr>
            </w:pPr>
            <w:r>
              <w:rPr>
                <w:rFonts w:hint="eastAsia" w:ascii="宋体" w:hAnsi="宋体" w:cs="宋体"/>
                <w:b/>
                <w:bCs/>
                <w:color w:val="000000"/>
                <w:kern w:val="0"/>
                <w:sz w:val="21"/>
                <w:szCs w:val="21"/>
              </w:rPr>
              <w:t>《饲料和饲料添加剂管理条例》第三十八条第二款</w:t>
            </w:r>
            <w:r>
              <w:rPr>
                <w:rFonts w:hint="eastAsia" w:ascii="宋体" w:hAnsi="宋体" w:cs="宋体"/>
                <w:bCs/>
                <w:color w:val="000000"/>
                <w:kern w:val="0"/>
                <w:sz w:val="21"/>
                <w:szCs w:val="21"/>
              </w:rPr>
              <w:t xml:space="preserve"> </w:t>
            </w:r>
            <w:r>
              <w:rPr>
                <w:rFonts w:hint="default" w:ascii="宋体" w:hAnsi="宋体" w:cs="宋体"/>
                <w:bCs/>
                <w:color w:val="000000"/>
                <w:kern w:val="0"/>
                <w:sz w:val="21"/>
                <w:szCs w:val="21"/>
              </w:rPr>
              <w:t xml:space="preserve"> </w:t>
            </w:r>
            <w:r>
              <w:rPr>
                <w:rFonts w:hint="eastAsia" w:ascii="宋体" w:hAnsi="宋体" w:cs="宋体"/>
                <w:bCs/>
                <w:color w:val="000000"/>
                <w:kern w:val="0"/>
                <w:sz w:val="21"/>
                <w:szCs w:val="21"/>
              </w:rPr>
              <w:t>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lang w:val="en-US" w:eastAsia="zh-Hans"/>
                <w14:textFill>
                  <w14:solidFill>
                    <w14:schemeClr w14:val="tx1"/>
                  </w14:solidFill>
                </w14:textFill>
              </w:rPr>
              <w:t>有一个条件不具备的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r>
              <w:rPr>
                <w:rFonts w:hint="eastAsia" w:ascii="宋体" w:hAnsi="宋体" w:cs="宋体"/>
                <w:bCs/>
                <w:color w:val="000000"/>
                <w:kern w:val="0"/>
                <w:sz w:val="21"/>
                <w:szCs w:val="21"/>
              </w:rPr>
              <w:t>责令停止生产、限期改正，并处</w:t>
            </w:r>
            <w:r>
              <w:rPr>
                <w:rFonts w:hint="eastAsia" w:ascii="宋体" w:hAnsi="宋体" w:cs="宋体"/>
                <w:bCs/>
                <w:color w:val="000000"/>
                <w:kern w:val="0"/>
                <w:sz w:val="21"/>
                <w:szCs w:val="21"/>
                <w:lang w:val="en-US" w:eastAsia="zh-Hans"/>
              </w:rPr>
              <w:t>一</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万元以下罚款；逾期不改正的，由发证机关吊销生产许可证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2"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color w:val="00000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color w:val="000000" w:themeColor="text1"/>
                <w:kern w:val="0"/>
                <w:sz w:val="21"/>
                <w:szCs w:val="21"/>
                <w:lang w:val="en-US" w:eastAsia="zh-Hans"/>
                <w14:textFill>
                  <w14:solidFill>
                    <w14:schemeClr w14:val="tx1"/>
                  </w14:solidFill>
                </w14:textFill>
              </w:rPr>
              <w:t>有二个条件不具备的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责令停止生产、限期改正，并处</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三</w:t>
            </w:r>
            <w:r>
              <w:rPr>
                <w:rFonts w:hint="eastAsia" w:ascii="宋体" w:hAnsi="宋体" w:cs="宋体"/>
                <w:bCs/>
                <w:color w:val="000000"/>
                <w:kern w:val="0"/>
                <w:sz w:val="21"/>
                <w:szCs w:val="21"/>
              </w:rPr>
              <w:t>万元以下罚款；逾期不改正的，由发证机关吊销生产许可证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color w:val="00000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color w:val="000000" w:themeColor="text1"/>
                <w:kern w:val="0"/>
                <w:sz w:val="21"/>
                <w:szCs w:val="21"/>
                <w:lang w:val="en-US" w:eastAsia="zh-Hans"/>
                <w14:textFill>
                  <w14:solidFill>
                    <w14:schemeClr w14:val="tx1"/>
                  </w14:solidFill>
                </w14:textFill>
              </w:rPr>
              <w:t>有三个条件不具备的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责令停止生产、限期改正，并处</w:t>
            </w:r>
            <w:r>
              <w:rPr>
                <w:rFonts w:hint="eastAsia" w:ascii="宋体" w:hAnsi="宋体" w:cs="宋体"/>
                <w:bCs/>
                <w:color w:val="000000"/>
                <w:kern w:val="0"/>
                <w:sz w:val="21"/>
                <w:szCs w:val="21"/>
                <w:lang w:val="en-US" w:eastAsia="zh-Hans"/>
              </w:rPr>
              <w:t>三</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四</w:t>
            </w:r>
            <w:r>
              <w:rPr>
                <w:rFonts w:hint="eastAsia" w:ascii="宋体" w:hAnsi="宋体" w:cs="宋体"/>
                <w:bCs/>
                <w:color w:val="000000"/>
                <w:kern w:val="0"/>
                <w:sz w:val="21"/>
                <w:szCs w:val="21"/>
              </w:rPr>
              <w:t>万元以下罚款；逾期不改正的，由发证机关吊销生产许可证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r>
              <w:rPr>
                <w:rFonts w:hint="eastAsia" w:ascii="宋体" w:hAnsi="宋体" w:cs="宋体"/>
                <w:color w:val="000000" w:themeColor="text1"/>
                <w:kern w:val="0"/>
                <w:sz w:val="21"/>
                <w:szCs w:val="21"/>
                <w:lang w:val="en-US" w:eastAsia="zh-Hans"/>
                <w14:textFill>
                  <w14:solidFill>
                    <w14:schemeClr w14:val="tx1"/>
                  </w14:solidFill>
                </w14:textFill>
              </w:rPr>
              <w:t>有三个以上条件不具备的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r>
              <w:rPr>
                <w:rFonts w:hint="eastAsia" w:ascii="宋体" w:hAnsi="宋体" w:cs="宋体"/>
                <w:bCs/>
                <w:color w:val="000000"/>
                <w:kern w:val="0"/>
                <w:sz w:val="21"/>
                <w:szCs w:val="21"/>
              </w:rPr>
              <w:t>责令停止生产、限期改正，并处</w:t>
            </w:r>
            <w:r>
              <w:rPr>
                <w:rFonts w:hint="eastAsia" w:ascii="宋体" w:hAnsi="宋体" w:cs="宋体"/>
                <w:bCs/>
                <w:color w:val="000000"/>
                <w:kern w:val="0"/>
                <w:sz w:val="21"/>
                <w:szCs w:val="21"/>
                <w:lang w:val="en-US" w:eastAsia="zh-Hans"/>
              </w:rPr>
              <w:t>四</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五</w:t>
            </w:r>
            <w:r>
              <w:rPr>
                <w:rFonts w:hint="eastAsia" w:ascii="宋体" w:hAnsi="宋体" w:cs="宋体"/>
                <w:bCs/>
                <w:color w:val="000000"/>
                <w:kern w:val="0"/>
                <w:sz w:val="21"/>
                <w:szCs w:val="21"/>
              </w:rPr>
              <w:t>万元以下罚款；逾期不改正的，由发证机关吊销生产许可证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7"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outlineLvl w:val="9"/>
              <w:rPr>
                <w:rFonts w:hint="eastAsia" w:ascii="宋体" w:hAnsi="宋体" w:eastAsia="宋体" w:cs="宋体"/>
                <w:color w:val="000000"/>
                <w:sz w:val="21"/>
                <w:szCs w:val="21"/>
                <w:lang w:eastAsia="zh-CN"/>
              </w:rPr>
            </w:pPr>
            <w:r>
              <w:rPr>
                <w:rFonts w:hint="default" w:ascii="宋体" w:hAnsi="宋体" w:cs="宋体"/>
                <w:color w:val="000000"/>
                <w:sz w:val="21"/>
                <w:szCs w:val="21"/>
              </w:rPr>
              <w:t>20</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已经取得生产许可证，但未取得产品批准文号而生产饲料添加剂、添加剂预混合饲料</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kern w:val="0"/>
                <w:sz w:val="21"/>
                <w:szCs w:val="21"/>
              </w:rPr>
            </w:pPr>
            <w:r>
              <w:rPr>
                <w:rFonts w:hint="eastAsia" w:ascii="宋体" w:hAnsi="宋体" w:cs="宋体"/>
                <w:b/>
                <w:bCs/>
                <w:color w:val="000000"/>
                <w:kern w:val="0"/>
                <w:sz w:val="21"/>
                <w:szCs w:val="21"/>
              </w:rPr>
              <w:t xml:space="preserve">《饲料和饲料添加剂管理条例》第三十八条第三款 </w:t>
            </w:r>
            <w:r>
              <w:rPr>
                <w:rFonts w:hint="eastAsia" w:ascii="宋体" w:hAnsi="宋体" w:cs="宋体"/>
                <w:bCs/>
                <w:color w:val="000000"/>
                <w:kern w:val="0"/>
                <w:sz w:val="21"/>
                <w:szCs w:val="21"/>
              </w:rPr>
              <w:t xml:space="preserve"> 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初次违法，未造成危害后果或社会影响，且货值金额</w:t>
            </w:r>
            <w:r>
              <w:rPr>
                <w:rFonts w:hint="eastAsia" w:ascii="宋体" w:hAnsi="宋体" w:cs="宋体"/>
                <w:color w:val="000000"/>
                <w:kern w:val="0"/>
                <w:sz w:val="21"/>
                <w:szCs w:val="21"/>
              </w:rPr>
              <w:t>不足</w:t>
            </w:r>
            <w:r>
              <w:rPr>
                <w:rFonts w:hint="eastAsia" w:ascii="宋体" w:hAnsi="宋体" w:cs="宋体"/>
                <w:color w:val="000000"/>
                <w:kern w:val="0"/>
                <w:sz w:val="21"/>
                <w:szCs w:val="21"/>
                <w:lang w:val="en-US" w:eastAsia="zh-Hans"/>
              </w:rPr>
              <w:t>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停止生产，没收违法所得、违法生产的产品和用于违法生产饲料的饲料原料、单一饲料、饲料添加剂、药物饲料添加剂以及用于违法生产饲料添加剂的原料，限期补办产品批准文号，并处违法生产的产品货值金额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kern w:val="0"/>
                <w:sz w:val="21"/>
                <w:szCs w:val="21"/>
                <w:lang w:val="en-US" w:eastAsia="zh-Hans"/>
              </w:rPr>
              <w:t>造成</w:t>
            </w:r>
            <w:r>
              <w:rPr>
                <w:rFonts w:hint="default" w:ascii="宋体" w:hAnsi="宋体" w:cs="宋体"/>
                <w:kern w:val="0"/>
                <w:sz w:val="21"/>
                <w:szCs w:val="21"/>
                <w:lang w:eastAsia="zh-Hans"/>
              </w:rPr>
              <w:t>一般</w:t>
            </w:r>
            <w:r>
              <w:rPr>
                <w:rFonts w:hint="eastAsia" w:ascii="宋体" w:hAnsi="宋体" w:cs="宋体"/>
                <w:kern w:val="0"/>
                <w:sz w:val="21"/>
                <w:szCs w:val="21"/>
                <w:lang w:val="en-US" w:eastAsia="zh-Hans"/>
              </w:rPr>
              <w:t>危害后果或社会影响，或者</w:t>
            </w:r>
            <w:r>
              <w:rPr>
                <w:rFonts w:hint="eastAsia" w:ascii="宋体" w:hAnsi="宋体" w:cs="宋体"/>
                <w:color w:val="000000"/>
                <w:kern w:val="0"/>
                <w:sz w:val="21"/>
                <w:szCs w:val="21"/>
                <w:lang w:val="en-US" w:eastAsia="zh-Hans"/>
              </w:rPr>
              <w:t>货值金额五千元</w:t>
            </w:r>
            <w:r>
              <w:rPr>
                <w:rFonts w:hint="eastAsia" w:ascii="宋体" w:hAnsi="宋体" w:cs="宋体"/>
                <w:color w:val="000000"/>
                <w:kern w:val="0"/>
                <w:sz w:val="21"/>
                <w:szCs w:val="21"/>
              </w:rPr>
              <w:t>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停止生产，没收违法所得、违法生产的产品和用于违法生产饲料的饲料原料、单一饲料、饲料添加剂、药物饲料添加剂以及用于违法生产饲料添加剂的原料，限期补办产品批准文号，并处违法生产的产品货值金额1倍以上</w:t>
            </w:r>
            <w:r>
              <w:rPr>
                <w:rFonts w:hint="default" w:ascii="宋体" w:hAnsi="宋体" w:cs="宋体"/>
                <w:bCs/>
                <w:color w:val="000000"/>
                <w:kern w:val="0"/>
                <w:sz w:val="21"/>
                <w:szCs w:val="21"/>
              </w:rPr>
              <w:t>1.5</w:t>
            </w:r>
            <w:r>
              <w:rPr>
                <w:rFonts w:hint="eastAsia" w:ascii="宋体" w:hAnsi="宋体" w:cs="宋体"/>
                <w:bCs/>
                <w:color w:val="000000"/>
                <w:kern w:val="0"/>
                <w:sz w:val="21"/>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kern w:val="0"/>
                <w:sz w:val="21"/>
                <w:szCs w:val="21"/>
                <w:lang w:val="en-US" w:eastAsia="zh-Hans"/>
              </w:rPr>
              <w:t>①再</w:t>
            </w:r>
            <w:r>
              <w:rPr>
                <w:rFonts w:hint="eastAsia" w:ascii="宋体" w:hAnsi="宋体" w:cs="宋体"/>
                <w:kern w:val="0"/>
                <w:sz w:val="21"/>
                <w:szCs w:val="21"/>
              </w:rPr>
              <w:t>次违法</w:t>
            </w:r>
            <w:r>
              <w:rPr>
                <w:rFonts w:hint="eastAsia" w:ascii="宋体" w:hAnsi="宋体" w:cs="宋体"/>
                <w:kern w:val="0"/>
                <w:sz w:val="21"/>
                <w:szCs w:val="21"/>
                <w:lang w:eastAsia="zh-Hans"/>
              </w:rPr>
              <w:t>；②</w:t>
            </w:r>
            <w:r>
              <w:rPr>
                <w:rFonts w:hint="eastAsia" w:ascii="宋体" w:hAnsi="宋体" w:cs="宋体"/>
                <w:kern w:val="0"/>
                <w:sz w:val="21"/>
                <w:szCs w:val="21"/>
                <w:lang w:val="en-US" w:eastAsia="zh-Hans"/>
              </w:rPr>
              <w:t>造成较重危害后果或社会影响；③</w:t>
            </w:r>
            <w:r>
              <w:rPr>
                <w:rFonts w:hint="eastAsia" w:ascii="宋体" w:hAnsi="宋体" w:cs="宋体"/>
                <w:color w:val="000000"/>
                <w:kern w:val="0"/>
                <w:sz w:val="21"/>
                <w:szCs w:val="21"/>
                <w:lang w:val="en-US" w:eastAsia="zh-Hans"/>
              </w:rPr>
              <w:t>货值金额</w:t>
            </w:r>
            <w:r>
              <w:rPr>
                <w:rFonts w:hint="eastAsia" w:ascii="宋体" w:hAnsi="宋体" w:cs="宋体"/>
                <w:color w:val="000000"/>
                <w:kern w:val="0"/>
                <w:sz w:val="21"/>
                <w:szCs w:val="21"/>
              </w:rPr>
              <w:t>一万元以上不足</w:t>
            </w:r>
            <w:r>
              <w:rPr>
                <w:rFonts w:hint="eastAsia" w:ascii="宋体" w:hAnsi="宋体" w:cs="宋体"/>
                <w:color w:val="000000"/>
                <w:kern w:val="0"/>
                <w:sz w:val="21"/>
                <w:szCs w:val="21"/>
                <w:lang w:val="en-US" w:eastAsia="zh-Hans"/>
              </w:rPr>
              <w:t>五</w:t>
            </w:r>
            <w:r>
              <w:rPr>
                <w:rFonts w:hint="eastAsia" w:ascii="宋体" w:hAnsi="宋体" w:cs="宋体"/>
                <w:color w:val="000000"/>
                <w:kern w:val="0"/>
                <w:sz w:val="21"/>
                <w:szCs w:val="21"/>
              </w:rPr>
              <w:t>万元</w:t>
            </w:r>
            <w:r>
              <w:rPr>
                <w:rFonts w:hint="eastAsia" w:ascii="宋体" w:hAnsi="宋体" w:cs="宋体"/>
                <w:color w:val="000000"/>
                <w:kern w:val="0"/>
                <w:sz w:val="21"/>
                <w:szCs w:val="21"/>
                <w:lang w:eastAsia="zh-Hans"/>
              </w:rPr>
              <w:t>。</w:t>
            </w:r>
            <w:r>
              <w:rPr>
                <w:rFonts w:hint="eastAsia" w:ascii="宋体" w:hAnsi="宋体" w:cs="宋体"/>
                <w:kern w:val="0"/>
                <w:sz w:val="21"/>
                <w:szCs w:val="21"/>
                <w:lang w:val="en-US" w:eastAsia="zh-Hans"/>
              </w:rPr>
              <w:t>符合上述任一情形按</w:t>
            </w:r>
            <w:r>
              <w:rPr>
                <w:rFonts w:hint="eastAsia" w:ascii="宋体" w:hAnsi="宋体" w:cs="宋体"/>
                <w:color w:val="000000"/>
                <w:kern w:val="0"/>
                <w:sz w:val="21"/>
                <w:szCs w:val="21"/>
                <w:lang w:val="en-US" w:eastAsia="zh-Hans"/>
              </w:rPr>
              <w:t>较重</w:t>
            </w:r>
            <w:r>
              <w:rPr>
                <w:rFonts w:hint="eastAsia" w:ascii="宋体" w:hAnsi="宋体" w:cs="宋体"/>
                <w:kern w:val="0"/>
                <w:sz w:val="21"/>
                <w:szCs w:val="21"/>
                <w:lang w:val="en-US" w:eastAsia="zh-Hans"/>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停止生产，没收违法所得、违法生产的产品和用于违法生产饲料的饲料原料、单一饲料、饲料添加剂、药物饲料添加剂以及用于违法生产饲料添加剂的原料，限期补办产品批准文号，并处违法生产的产品货值金额1</w:t>
            </w:r>
            <w:r>
              <w:rPr>
                <w:rFonts w:hint="default" w:ascii="宋体" w:hAnsi="宋体" w:cs="宋体"/>
                <w:bCs/>
                <w:color w:val="000000"/>
                <w:kern w:val="0"/>
                <w:sz w:val="21"/>
                <w:szCs w:val="21"/>
              </w:rPr>
              <w:t>.5</w:t>
            </w:r>
            <w:r>
              <w:rPr>
                <w:rFonts w:hint="eastAsia" w:ascii="宋体" w:hAnsi="宋体" w:cs="宋体"/>
                <w:bCs/>
                <w:color w:val="000000"/>
                <w:kern w:val="0"/>
                <w:sz w:val="21"/>
                <w:szCs w:val="21"/>
              </w:rPr>
              <w:t>倍以上</w:t>
            </w:r>
            <w:r>
              <w:rPr>
                <w:rFonts w:hint="default" w:ascii="宋体" w:hAnsi="宋体" w:cs="宋体"/>
                <w:bCs/>
                <w:color w:val="000000"/>
                <w:kern w:val="0"/>
                <w:sz w:val="21"/>
                <w:szCs w:val="21"/>
              </w:rPr>
              <w:t>2.5</w:t>
            </w:r>
            <w:r>
              <w:rPr>
                <w:rFonts w:hint="eastAsia" w:ascii="宋体" w:hAnsi="宋体" w:cs="宋体"/>
                <w:bCs/>
                <w:color w:val="000000"/>
                <w:kern w:val="0"/>
                <w:sz w:val="21"/>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kern w:val="0"/>
                <w:sz w:val="21"/>
                <w:szCs w:val="21"/>
                <w:lang w:val="en-US" w:eastAsia="zh-Hans"/>
              </w:rPr>
              <w:t>①再</w:t>
            </w:r>
            <w:r>
              <w:rPr>
                <w:rFonts w:hint="eastAsia" w:ascii="宋体" w:hAnsi="宋体" w:cs="宋体"/>
                <w:kern w:val="0"/>
                <w:sz w:val="21"/>
                <w:szCs w:val="21"/>
              </w:rPr>
              <w:t>次违法</w:t>
            </w:r>
            <w:r>
              <w:rPr>
                <w:rFonts w:hint="eastAsia" w:ascii="宋体" w:hAnsi="宋体" w:cs="宋体"/>
                <w:kern w:val="0"/>
                <w:sz w:val="21"/>
                <w:szCs w:val="21"/>
                <w:lang w:eastAsia="zh-Hans"/>
              </w:rPr>
              <w:t>；②</w:t>
            </w:r>
            <w:r>
              <w:rPr>
                <w:rFonts w:hint="eastAsia" w:ascii="宋体" w:hAnsi="宋体" w:cs="宋体"/>
                <w:kern w:val="0"/>
                <w:sz w:val="21"/>
                <w:szCs w:val="21"/>
                <w:lang w:val="en-US" w:eastAsia="zh-Hans"/>
              </w:rPr>
              <w:t>造成严重危害后果或社会影响的；③</w:t>
            </w:r>
            <w:r>
              <w:rPr>
                <w:rFonts w:hint="eastAsia" w:ascii="宋体" w:hAnsi="宋体" w:cs="宋体"/>
                <w:color w:val="000000"/>
                <w:kern w:val="0"/>
                <w:sz w:val="21"/>
                <w:szCs w:val="21"/>
                <w:lang w:val="en-US" w:eastAsia="zh-Hans"/>
              </w:rPr>
              <w:t>货值金额五</w:t>
            </w:r>
            <w:r>
              <w:rPr>
                <w:rFonts w:hint="eastAsia" w:ascii="宋体" w:hAnsi="宋体" w:cs="宋体"/>
                <w:color w:val="000000"/>
                <w:kern w:val="0"/>
                <w:sz w:val="21"/>
                <w:szCs w:val="21"/>
              </w:rPr>
              <w:t>万元以上</w:t>
            </w:r>
            <w:r>
              <w:rPr>
                <w:rFonts w:hint="eastAsia" w:ascii="宋体" w:hAnsi="宋体" w:cs="宋体"/>
                <w:color w:val="000000"/>
                <w:kern w:val="0"/>
                <w:sz w:val="21"/>
                <w:szCs w:val="21"/>
                <w:lang w:eastAsia="zh-Hans"/>
              </w:rPr>
              <w:t>。</w:t>
            </w:r>
            <w:r>
              <w:rPr>
                <w:rFonts w:hint="eastAsia" w:ascii="宋体" w:hAnsi="宋体" w:cs="宋体"/>
                <w:kern w:val="0"/>
                <w:sz w:val="21"/>
                <w:szCs w:val="21"/>
                <w:lang w:val="en-US" w:eastAsia="zh-Hans"/>
              </w:rPr>
              <w:t>符合上述任一情形按</w:t>
            </w:r>
            <w:r>
              <w:rPr>
                <w:rFonts w:hint="eastAsia" w:ascii="宋体" w:hAnsi="宋体" w:cs="宋体"/>
                <w:color w:val="000000"/>
                <w:kern w:val="0"/>
                <w:sz w:val="21"/>
                <w:szCs w:val="21"/>
                <w:lang w:val="en-US" w:eastAsia="zh-Hans"/>
              </w:rPr>
              <w:t>严重</w:t>
            </w:r>
            <w:r>
              <w:rPr>
                <w:rFonts w:hint="eastAsia" w:ascii="宋体" w:hAnsi="宋体" w:cs="宋体"/>
                <w:kern w:val="0"/>
                <w:sz w:val="21"/>
                <w:szCs w:val="21"/>
                <w:lang w:val="en-US" w:eastAsia="zh-Hans"/>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停止生产，没收违法所得、违法生产的产品和用于违法生产饲料的饲料原料、单一饲料、饲料添加剂、药物饲料添加剂以及用于违法生产饲料添加剂的原料，限期补办产品批准文号，并处违法生产的产品货值金额</w:t>
            </w:r>
            <w:r>
              <w:rPr>
                <w:rFonts w:hint="default" w:ascii="宋体" w:hAnsi="宋体" w:cs="宋体"/>
                <w:bCs/>
                <w:color w:val="000000"/>
                <w:kern w:val="0"/>
                <w:sz w:val="21"/>
                <w:szCs w:val="21"/>
              </w:rPr>
              <w:t>2.5</w:t>
            </w:r>
            <w:r>
              <w:rPr>
                <w:rFonts w:hint="eastAsia" w:ascii="宋体" w:hAnsi="宋体" w:cs="宋体"/>
                <w:bCs/>
                <w:color w:val="000000"/>
                <w:kern w:val="0"/>
                <w:sz w:val="21"/>
                <w:szCs w:val="21"/>
              </w:rPr>
              <w:t>倍以上3倍以下罚款</w:t>
            </w:r>
            <w:r>
              <w:rPr>
                <w:rFonts w:hint="eastAsia" w:ascii="宋体" w:hAnsi="宋体" w:cs="宋体"/>
                <w:bCs/>
                <w:color w:val="000000"/>
                <w:kern w:val="0"/>
                <w:sz w:val="21"/>
                <w:szCs w:val="21"/>
                <w:lang w:eastAsia="zh-Hans"/>
              </w:rPr>
              <w:t>，</w:t>
            </w:r>
            <w:r>
              <w:rPr>
                <w:rFonts w:hint="eastAsia" w:ascii="宋体" w:hAnsi="宋体" w:cs="宋体"/>
                <w:bCs/>
                <w:color w:val="000000"/>
                <w:kern w:val="0"/>
                <w:sz w:val="21"/>
                <w:szCs w:val="21"/>
              </w:rPr>
              <w:t>由发证机关吊销生产许可证。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outlineLvl w:val="9"/>
              <w:rPr>
                <w:rFonts w:hint="eastAsia" w:ascii="宋体" w:hAnsi="宋体" w:eastAsia="宋体" w:cs="宋体"/>
                <w:color w:val="000000"/>
                <w:sz w:val="21"/>
                <w:szCs w:val="21"/>
                <w:lang w:eastAsia="zh-CN"/>
              </w:rPr>
            </w:pPr>
            <w:r>
              <w:rPr>
                <w:rFonts w:hint="default" w:ascii="宋体" w:hAnsi="宋体" w:cs="宋体"/>
                <w:color w:val="000000"/>
                <w:sz w:val="21"/>
                <w:szCs w:val="21"/>
              </w:rPr>
              <w:t>21</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使用限制使用的饲料原料、单一饲料、饲料添加剂、药物饲料添加剂、添加剂预混合饲料生产饲料，不遵守国务院农业行政主管部门的限制性规定</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bCs/>
                <w:color w:val="000000"/>
                <w:kern w:val="0"/>
                <w:sz w:val="21"/>
                <w:szCs w:val="21"/>
              </w:rPr>
              <w:t>《饲料和饲料添加剂管理条例》第三十九条</w:t>
            </w:r>
            <w:r>
              <w:rPr>
                <w:rFonts w:hint="eastAsia" w:ascii="宋体" w:hAnsi="宋体" w:cs="宋体"/>
                <w:b/>
                <w:bCs/>
                <w:color w:val="000000"/>
                <w:kern w:val="0"/>
                <w:sz w:val="21"/>
                <w:szCs w:val="21"/>
                <w:lang w:val="en-US" w:eastAsia="zh-Hans"/>
              </w:rPr>
              <w:t>第一项</w:t>
            </w:r>
            <w:r>
              <w:rPr>
                <w:rFonts w:hint="default" w:ascii="宋体" w:hAnsi="宋体" w:cs="宋体"/>
                <w:b/>
                <w:bCs/>
                <w:color w:val="000000"/>
                <w:kern w:val="0"/>
                <w:sz w:val="21"/>
                <w:szCs w:val="21"/>
              </w:rPr>
              <w:t xml:space="preserve"> </w:t>
            </w:r>
            <w:r>
              <w:rPr>
                <w:rFonts w:hint="eastAsia" w:ascii="宋体" w:hAnsi="宋体" w:cs="宋体"/>
                <w:bCs/>
                <w:color w:val="000000"/>
                <w:kern w:val="0"/>
                <w:sz w:val="21"/>
                <w:szCs w:val="21"/>
              </w:rPr>
              <w:t> 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（一）使用限制使用的饲料原料、单一饲料、饲料添加剂、药物饲料添加剂、添加剂预混合饲料生产饲料，不遵守国务院农业行政主管部门的限制性规定的；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lang w:val="en-US" w:eastAsia="zh-Hans"/>
              </w:rPr>
              <w:t>初次违法，违法生产的产品</w:t>
            </w:r>
            <w:r>
              <w:rPr>
                <w:rFonts w:hint="eastAsia" w:ascii="宋体" w:hAnsi="宋体" w:cs="宋体"/>
                <w:color w:val="000000"/>
                <w:kern w:val="0"/>
                <w:sz w:val="21"/>
                <w:szCs w:val="21"/>
              </w:rPr>
              <w:t>货值金额不足</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bCs/>
                <w:color w:val="000000"/>
                <w:kern w:val="0"/>
                <w:sz w:val="21"/>
                <w:szCs w:val="21"/>
              </w:rPr>
              <w:t>责令改正，没收违法所得、违法生产的产品和用于违法生产饲料的饲料原料、单一饲料、饲料添加剂、药物饲料添加剂、添加剂预混合饲料以及用于违法生产饲料添加剂的原料，并</w:t>
            </w:r>
            <w:r>
              <w:rPr>
                <w:rFonts w:hint="eastAsia" w:ascii="宋体" w:hAnsi="宋体" w:cs="宋体"/>
                <w:color w:val="000000"/>
                <w:kern w:val="0"/>
                <w:sz w:val="21"/>
                <w:szCs w:val="21"/>
              </w:rPr>
              <w:t>处</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违法生产的产品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r>
              <w:rPr>
                <w:rFonts w:hint="eastAsia" w:ascii="宋体" w:hAnsi="宋体" w:cs="宋体"/>
                <w:color w:val="000000"/>
                <w:kern w:val="0"/>
                <w:sz w:val="21"/>
                <w:szCs w:val="21"/>
                <w:lang w:val="en-US" w:eastAsia="zh-Hans"/>
              </w:rPr>
              <w:t>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bCs/>
                <w:color w:val="000000"/>
                <w:kern w:val="0"/>
                <w:sz w:val="21"/>
                <w:szCs w:val="21"/>
              </w:rPr>
              <w:t>责令改正，没收违法所得、违法生产的产品和用于违法生产饲料的饲料原料、单一饲料、饲料添加剂、药物饲料添加剂、添加剂预混合饲料以及用于违法生产饲料添加剂的原料，并</w:t>
            </w:r>
            <w:r>
              <w:rPr>
                <w:rFonts w:hint="eastAsia" w:ascii="宋体" w:hAnsi="宋体" w:cs="宋体"/>
                <w:color w:val="000000"/>
                <w:kern w:val="0"/>
                <w:sz w:val="21"/>
                <w:szCs w:val="21"/>
              </w:rPr>
              <w:t>处</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五</w:t>
            </w:r>
            <w:r>
              <w:rPr>
                <w:rFonts w:hint="eastAsia" w:ascii="宋体" w:hAnsi="宋体" w:cs="宋体"/>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再次违法，或者违法生产的产品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一万</w:t>
            </w:r>
            <w:r>
              <w:rPr>
                <w:rFonts w:hint="eastAsia" w:ascii="宋体" w:hAnsi="宋体" w:cs="宋体"/>
                <w:color w:val="000000"/>
                <w:kern w:val="0"/>
                <w:sz w:val="21"/>
                <w:szCs w:val="21"/>
              </w:rPr>
              <w:t>元</w:t>
            </w:r>
            <w:r>
              <w:rPr>
                <w:rFonts w:hint="eastAsia" w:ascii="宋体" w:hAnsi="宋体" w:cs="宋体"/>
                <w:color w:val="000000"/>
                <w:kern w:val="0"/>
                <w:sz w:val="21"/>
                <w:szCs w:val="21"/>
                <w:lang w:val="en-US" w:eastAsia="zh-Hans"/>
              </w:rPr>
              <w:t>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bCs/>
                <w:color w:val="000000"/>
                <w:kern w:val="0"/>
                <w:sz w:val="21"/>
                <w:szCs w:val="21"/>
              </w:rPr>
              <w:t>责令改正，没收违法所得、违法生产的产品和用于违法生产饲料的饲料原料、单一饲料、饲料添加剂、药物饲料添加剂、添加剂预混合饲料以及用于违法生产饲料添加剂的原料，</w:t>
            </w:r>
            <w:r>
              <w:rPr>
                <w:rFonts w:hint="eastAsia" w:ascii="宋体" w:hAnsi="宋体" w:cs="宋体"/>
                <w:color w:val="000000"/>
                <w:kern w:val="0"/>
                <w:sz w:val="21"/>
                <w:szCs w:val="21"/>
              </w:rPr>
              <w:t>并处货值金额</w:t>
            </w:r>
            <w:r>
              <w:rPr>
                <w:rFonts w:hint="eastAsia" w:ascii="宋体" w:hAnsi="宋体" w:cs="宋体"/>
                <w:color w:val="000000"/>
                <w:kern w:val="0"/>
                <w:sz w:val="21"/>
                <w:szCs w:val="21"/>
                <w:lang w:val="en-US" w:eastAsia="zh-Hans"/>
              </w:rPr>
              <w:t>五</w:t>
            </w:r>
            <w:r>
              <w:rPr>
                <w:rFonts w:hint="eastAsia" w:ascii="宋体" w:hAnsi="宋体" w:cs="宋体"/>
                <w:color w:val="000000"/>
                <w:kern w:val="0"/>
                <w:sz w:val="21"/>
                <w:szCs w:val="21"/>
              </w:rPr>
              <w:t>倍以上</w:t>
            </w:r>
            <w:r>
              <w:rPr>
                <w:rFonts w:hint="eastAsia" w:ascii="宋体" w:hAnsi="宋体" w:cs="宋体"/>
                <w:color w:val="000000"/>
                <w:kern w:val="0"/>
                <w:sz w:val="21"/>
                <w:szCs w:val="21"/>
                <w:lang w:val="en-US" w:eastAsia="zh-Hans"/>
              </w:rPr>
              <w:t>八</w:t>
            </w:r>
            <w:r>
              <w:rPr>
                <w:rFonts w:hint="eastAsia" w:ascii="宋体" w:hAnsi="宋体" w:cs="宋体"/>
                <w:color w:val="000000"/>
                <w:kern w:val="0"/>
                <w:sz w:val="21"/>
                <w:szCs w:val="21"/>
              </w:rPr>
              <w:t>倍</w:t>
            </w:r>
            <w:r>
              <w:rPr>
                <w:rFonts w:hint="eastAsia" w:ascii="宋体" w:hAnsi="宋体" w:cs="宋体"/>
                <w:color w:val="000000"/>
                <w:kern w:val="0"/>
                <w:sz w:val="21"/>
                <w:szCs w:val="21"/>
                <w:lang w:val="en-US" w:eastAsia="zh-Hans"/>
              </w:rPr>
              <w:t>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①三次以上违法；②违法生产的产品</w:t>
            </w:r>
            <w:r>
              <w:rPr>
                <w:rFonts w:hint="eastAsia" w:ascii="宋体" w:hAnsi="宋体" w:cs="宋体"/>
                <w:color w:val="000000"/>
                <w:kern w:val="0"/>
                <w:sz w:val="21"/>
                <w:szCs w:val="21"/>
              </w:rPr>
              <w:t>货值金额五万元以上</w:t>
            </w:r>
            <w:r>
              <w:rPr>
                <w:rFonts w:hint="eastAsia" w:ascii="宋体" w:hAnsi="宋体" w:cs="宋体"/>
                <w:color w:val="000000"/>
                <w:kern w:val="0"/>
                <w:sz w:val="21"/>
                <w:szCs w:val="21"/>
                <w:lang w:eastAsia="zh-Hans"/>
              </w:rPr>
              <w:t>；③造成质量安全事件或恶劣影响</w:t>
            </w:r>
            <w:r>
              <w:rPr>
                <w:rFonts w:hint="eastAsia" w:ascii="宋体" w:hAnsi="宋体" w:cs="宋体"/>
                <w:color w:val="000000"/>
                <w:kern w:val="0"/>
                <w:sz w:val="21"/>
                <w:szCs w:val="21"/>
                <w:lang w:val="en-US" w:eastAsia="zh-Hans"/>
              </w:rPr>
              <w:t>的</w:t>
            </w:r>
            <w:r>
              <w:rPr>
                <w:rFonts w:hint="eastAsia" w:ascii="宋体" w:hAnsi="宋体" w:cs="宋体"/>
                <w:color w:val="000000"/>
                <w:kern w:val="0"/>
                <w:sz w:val="21"/>
                <w:szCs w:val="21"/>
                <w:lang w:eastAsia="zh-Hans"/>
              </w:rPr>
              <w:t>。</w:t>
            </w:r>
            <w:r>
              <w:rPr>
                <w:rFonts w:hint="eastAsia" w:ascii="宋体" w:hAnsi="宋体" w:cs="宋体"/>
                <w:kern w:val="0"/>
                <w:sz w:val="21"/>
                <w:szCs w:val="21"/>
                <w:lang w:val="en-US" w:eastAsia="zh-Hans"/>
              </w:rPr>
              <w:t>符合上述任一情形按</w:t>
            </w:r>
            <w:r>
              <w:rPr>
                <w:rFonts w:hint="eastAsia" w:ascii="宋体" w:hAnsi="宋体" w:cs="宋体"/>
                <w:color w:val="000000"/>
                <w:kern w:val="0"/>
                <w:sz w:val="21"/>
                <w:szCs w:val="21"/>
                <w:lang w:val="en-US" w:eastAsia="zh-Hans"/>
              </w:rPr>
              <w:t>严重</w:t>
            </w:r>
            <w:r>
              <w:rPr>
                <w:rFonts w:hint="eastAsia" w:ascii="宋体" w:hAnsi="宋体" w:cs="宋体"/>
                <w:kern w:val="0"/>
                <w:sz w:val="21"/>
                <w:szCs w:val="21"/>
                <w:lang w:val="en-US" w:eastAsia="zh-Hans"/>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bCs/>
                <w:color w:val="000000"/>
                <w:kern w:val="0"/>
                <w:sz w:val="21"/>
                <w:szCs w:val="21"/>
              </w:rPr>
              <w:t>责令改正，没收违法所得、违法生产的产品和用于违法生产饲料的饲料原料、单一饲料、饲料添加剂、药物饲料添加剂、添加剂预混合饲料以及用于违法生产饲料添加剂的原料，</w:t>
            </w:r>
            <w:r>
              <w:rPr>
                <w:rFonts w:hint="eastAsia" w:ascii="宋体" w:hAnsi="宋体" w:cs="宋体"/>
                <w:color w:val="000000"/>
                <w:kern w:val="0"/>
                <w:sz w:val="21"/>
                <w:szCs w:val="21"/>
              </w:rPr>
              <w:t>并处货值金额</w:t>
            </w:r>
            <w:r>
              <w:rPr>
                <w:rFonts w:hint="eastAsia" w:ascii="宋体" w:hAnsi="宋体" w:cs="宋体"/>
                <w:color w:val="000000"/>
                <w:kern w:val="0"/>
                <w:sz w:val="21"/>
                <w:szCs w:val="21"/>
                <w:lang w:val="en-US" w:eastAsia="zh-Hans"/>
              </w:rPr>
              <w:t>八</w:t>
            </w:r>
            <w:r>
              <w:rPr>
                <w:rFonts w:hint="eastAsia" w:ascii="宋体" w:hAnsi="宋体" w:cs="宋体"/>
                <w:color w:val="000000"/>
                <w:kern w:val="0"/>
                <w:sz w:val="21"/>
                <w:szCs w:val="21"/>
              </w:rPr>
              <w:t>倍以上</w:t>
            </w:r>
            <w:r>
              <w:rPr>
                <w:rFonts w:hint="eastAsia" w:ascii="宋体" w:hAnsi="宋体" w:cs="宋体"/>
                <w:color w:val="000000"/>
                <w:kern w:val="0"/>
                <w:sz w:val="21"/>
                <w:szCs w:val="21"/>
                <w:lang w:val="en-US" w:eastAsia="zh-Hans"/>
              </w:rPr>
              <w:t>十</w:t>
            </w:r>
            <w:r>
              <w:rPr>
                <w:rFonts w:hint="eastAsia" w:ascii="宋体" w:hAnsi="宋体" w:cs="宋体"/>
                <w:color w:val="000000"/>
                <w:kern w:val="0"/>
                <w:sz w:val="21"/>
                <w:szCs w:val="21"/>
              </w:rPr>
              <w:t>倍以下罚款</w:t>
            </w:r>
            <w:r>
              <w:rPr>
                <w:rFonts w:hint="eastAsia" w:ascii="宋体" w:hAnsi="宋体" w:cs="宋体"/>
                <w:color w:val="000000"/>
                <w:kern w:val="0"/>
                <w:sz w:val="21"/>
                <w:szCs w:val="21"/>
                <w:lang w:eastAsia="zh-Hans"/>
              </w:rPr>
              <w:t>；</w:t>
            </w:r>
            <w:r>
              <w:rPr>
                <w:rFonts w:hint="eastAsia" w:ascii="宋体" w:hAnsi="宋体" w:cs="宋体"/>
                <w:bCs/>
                <w:color w:val="000000"/>
                <w:kern w:val="0"/>
                <w:sz w:val="21"/>
                <w:szCs w:val="21"/>
              </w:rPr>
              <w:t>由发证机关吊销、撤销相关许可证明文件，生产企业的主要负责人和直接负责的主管人员</w:t>
            </w:r>
            <w:r>
              <w:rPr>
                <w:rFonts w:hint="eastAsia" w:ascii="宋体" w:hAnsi="宋体" w:cs="宋体"/>
                <w:bCs/>
                <w:color w:val="000000"/>
                <w:kern w:val="0"/>
                <w:sz w:val="21"/>
                <w:szCs w:val="21"/>
                <w:lang w:val="en-US" w:eastAsia="zh-Hans"/>
              </w:rPr>
              <w:t>十</w:t>
            </w:r>
            <w:r>
              <w:rPr>
                <w:rFonts w:hint="eastAsia" w:ascii="宋体" w:hAnsi="宋体" w:cs="宋体"/>
                <w:bCs/>
                <w:color w:val="000000"/>
                <w:kern w:val="0"/>
                <w:sz w:val="21"/>
                <w:szCs w:val="21"/>
              </w:rPr>
              <w:t>年内不得从事饲料、饲料添加剂生产、经营活动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 w:val="21"/>
                <w:szCs w:val="21"/>
                <w:lang w:eastAsia="zh-CN"/>
              </w:rPr>
            </w:pPr>
            <w:r>
              <w:rPr>
                <w:rFonts w:hint="default" w:ascii="宋体" w:hAnsi="宋体" w:cs="宋体"/>
                <w:color w:val="000000"/>
                <w:kern w:val="0"/>
                <w:sz w:val="21"/>
                <w:szCs w:val="21"/>
              </w:rPr>
              <w:t>22</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使用国务院农业行政主管部门公布的饲料原料目录、饲料添加剂品种目录和药物饲料添加剂品种目录以外的物质生产饲料</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default" w:ascii="宋体" w:hAnsi="宋体" w:cs="宋体"/>
                <w:bCs/>
                <w:color w:val="000000"/>
                <w:kern w:val="0"/>
                <w:sz w:val="21"/>
                <w:szCs w:val="21"/>
              </w:rPr>
            </w:pPr>
            <w:r>
              <w:rPr>
                <w:rFonts w:hint="eastAsia" w:ascii="宋体" w:hAnsi="宋体" w:cs="宋体"/>
                <w:b/>
                <w:bCs w:val="0"/>
                <w:color w:val="000000"/>
                <w:kern w:val="0"/>
                <w:sz w:val="21"/>
                <w:szCs w:val="21"/>
              </w:rPr>
              <w:t>《饲料和饲料添加剂管理条例》第三十九条</w:t>
            </w:r>
            <w:r>
              <w:rPr>
                <w:rFonts w:hint="eastAsia" w:ascii="宋体" w:hAnsi="宋体" w:cs="宋体"/>
                <w:b/>
                <w:bCs w:val="0"/>
                <w:color w:val="000000"/>
                <w:kern w:val="0"/>
                <w:sz w:val="21"/>
                <w:szCs w:val="21"/>
                <w:lang w:val="en-US" w:eastAsia="zh-Hans"/>
              </w:rPr>
              <w:t>第二项</w:t>
            </w:r>
            <w:r>
              <w:rPr>
                <w:rFonts w:hint="default" w:ascii="宋体" w:hAnsi="宋体" w:cs="宋体"/>
                <w:b/>
                <w:bCs w:val="0"/>
                <w:color w:val="000000"/>
                <w:kern w:val="0"/>
                <w:sz w:val="21"/>
                <w:szCs w:val="21"/>
                <w:lang w:eastAsia="zh-Hans"/>
              </w:rPr>
              <w:t xml:space="preserve"> </w:t>
            </w:r>
            <w:r>
              <w:rPr>
                <w:rFonts w:hint="eastAsia" w:ascii="宋体" w:hAnsi="宋体" w:cs="宋体"/>
                <w:bCs/>
                <w:color w:val="000000"/>
                <w:kern w:val="0"/>
                <w:sz w:val="21"/>
                <w:szCs w:val="21"/>
              </w:rPr>
              <w:t> 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r>
              <w:rPr>
                <w:rFonts w:hint="default" w:ascii="宋体" w:hAnsi="宋体" w:cs="宋体"/>
                <w:bCs/>
                <w:color w:val="000000"/>
                <w:kern w:val="0"/>
                <w:sz w:val="21"/>
                <w:szCs w:val="21"/>
              </w:rPr>
              <w:t xml:space="preserve"> </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（二）使用国务院农业行政主管部门公布的饲料原料目录、饲料添加剂品种目录和药物饲料添加剂品种目录以外的物质生产饲料的；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初次违法，违法生产的产品</w:t>
            </w:r>
            <w:r>
              <w:rPr>
                <w:rFonts w:hint="eastAsia" w:ascii="宋体" w:hAnsi="宋体" w:cs="宋体"/>
                <w:color w:val="000000"/>
                <w:kern w:val="0"/>
                <w:sz w:val="21"/>
                <w:szCs w:val="21"/>
              </w:rPr>
              <w:t>货值金额不足</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责令改正，没收违法所得、违法生产的产品和用于违法生产饲料的饲料原料、单一饲料、饲料添加剂、药物饲料添加剂、添加剂预混合饲料以及用于违法生产饲料添加剂的原料，并</w:t>
            </w:r>
            <w:r>
              <w:rPr>
                <w:rFonts w:hint="eastAsia" w:ascii="宋体" w:hAnsi="宋体" w:cs="宋体"/>
                <w:color w:val="000000"/>
                <w:kern w:val="0"/>
                <w:sz w:val="21"/>
                <w:szCs w:val="21"/>
              </w:rPr>
              <w:t>处</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违法生产的产品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r>
              <w:rPr>
                <w:rFonts w:hint="eastAsia" w:ascii="宋体" w:hAnsi="宋体" w:cs="宋体"/>
                <w:color w:val="000000"/>
                <w:kern w:val="0"/>
                <w:sz w:val="21"/>
                <w:szCs w:val="21"/>
                <w:lang w:val="en-US" w:eastAsia="zh-Hans"/>
              </w:rPr>
              <w:t>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责令改正，没收违法所得、违法生产的产品和用于违法生产饲料的饲料原料、单一饲料、饲料添加剂、药物饲料添加剂、添加剂预混合饲料以及用于违法生产饲料添加剂的原料，并</w:t>
            </w:r>
            <w:r>
              <w:rPr>
                <w:rFonts w:hint="eastAsia" w:ascii="宋体" w:hAnsi="宋体" w:cs="宋体"/>
                <w:color w:val="000000"/>
                <w:kern w:val="0"/>
                <w:sz w:val="21"/>
                <w:szCs w:val="21"/>
              </w:rPr>
              <w:t>处</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五</w:t>
            </w:r>
            <w:r>
              <w:rPr>
                <w:rFonts w:hint="eastAsia" w:ascii="宋体" w:hAnsi="宋体" w:cs="宋体"/>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再次违法，或者违法生产的产品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一万</w:t>
            </w:r>
            <w:r>
              <w:rPr>
                <w:rFonts w:hint="eastAsia" w:ascii="宋体" w:hAnsi="宋体" w:cs="宋体"/>
                <w:color w:val="000000"/>
                <w:kern w:val="0"/>
                <w:sz w:val="21"/>
                <w:szCs w:val="21"/>
              </w:rPr>
              <w:t>元</w:t>
            </w:r>
            <w:r>
              <w:rPr>
                <w:rFonts w:hint="eastAsia" w:ascii="宋体" w:hAnsi="宋体" w:cs="宋体"/>
                <w:color w:val="000000"/>
                <w:kern w:val="0"/>
                <w:sz w:val="21"/>
                <w:szCs w:val="21"/>
                <w:lang w:val="en-US" w:eastAsia="zh-Hans"/>
              </w:rPr>
              <w:t>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责令改正，没收违法所得、违法生产的产品和用于违法生产饲料的饲料原料、单一饲料、饲料添加剂、药物饲料添加剂、添加剂预混合饲料以及用于违法生产饲料添加剂的原料，</w:t>
            </w:r>
            <w:r>
              <w:rPr>
                <w:rFonts w:hint="eastAsia" w:ascii="宋体" w:hAnsi="宋体" w:cs="宋体"/>
                <w:color w:val="000000"/>
                <w:kern w:val="0"/>
                <w:sz w:val="21"/>
                <w:szCs w:val="21"/>
              </w:rPr>
              <w:t>并处货值金额</w:t>
            </w:r>
            <w:r>
              <w:rPr>
                <w:rFonts w:hint="eastAsia" w:ascii="宋体" w:hAnsi="宋体" w:cs="宋体"/>
                <w:color w:val="000000"/>
                <w:kern w:val="0"/>
                <w:sz w:val="21"/>
                <w:szCs w:val="21"/>
                <w:lang w:val="en-US" w:eastAsia="zh-Hans"/>
              </w:rPr>
              <w:t>五</w:t>
            </w:r>
            <w:r>
              <w:rPr>
                <w:rFonts w:hint="eastAsia" w:ascii="宋体" w:hAnsi="宋体" w:cs="宋体"/>
                <w:color w:val="000000"/>
                <w:kern w:val="0"/>
                <w:sz w:val="21"/>
                <w:szCs w:val="21"/>
              </w:rPr>
              <w:t>倍以上</w:t>
            </w:r>
            <w:r>
              <w:rPr>
                <w:rFonts w:hint="eastAsia" w:ascii="宋体" w:hAnsi="宋体" w:cs="宋体"/>
                <w:color w:val="000000"/>
                <w:kern w:val="0"/>
                <w:sz w:val="21"/>
                <w:szCs w:val="21"/>
                <w:lang w:val="en-US" w:eastAsia="zh-Hans"/>
              </w:rPr>
              <w:t>八</w:t>
            </w:r>
            <w:r>
              <w:rPr>
                <w:rFonts w:hint="eastAsia" w:ascii="宋体" w:hAnsi="宋体" w:cs="宋体"/>
                <w:color w:val="000000"/>
                <w:kern w:val="0"/>
                <w:sz w:val="21"/>
                <w:szCs w:val="21"/>
              </w:rPr>
              <w:t>倍</w:t>
            </w:r>
            <w:r>
              <w:rPr>
                <w:rFonts w:hint="eastAsia" w:ascii="宋体" w:hAnsi="宋体" w:cs="宋体"/>
                <w:color w:val="000000"/>
                <w:kern w:val="0"/>
                <w:sz w:val="21"/>
                <w:szCs w:val="21"/>
                <w:lang w:val="en-US" w:eastAsia="zh-Hans"/>
              </w:rPr>
              <w:t>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①三次以上违法；②违法生产的产品</w:t>
            </w:r>
            <w:r>
              <w:rPr>
                <w:rFonts w:hint="eastAsia" w:ascii="宋体" w:hAnsi="宋体" w:cs="宋体"/>
                <w:color w:val="000000"/>
                <w:kern w:val="0"/>
                <w:sz w:val="21"/>
                <w:szCs w:val="21"/>
              </w:rPr>
              <w:t>货值金额五万元以上</w:t>
            </w:r>
            <w:r>
              <w:rPr>
                <w:rFonts w:hint="eastAsia" w:ascii="宋体" w:hAnsi="宋体" w:cs="宋体"/>
                <w:color w:val="000000"/>
                <w:kern w:val="0"/>
                <w:sz w:val="21"/>
                <w:szCs w:val="21"/>
                <w:lang w:eastAsia="zh-Hans"/>
              </w:rPr>
              <w:t>；③造成质量安全事件或恶劣影响</w:t>
            </w:r>
            <w:r>
              <w:rPr>
                <w:rFonts w:hint="eastAsia" w:ascii="宋体" w:hAnsi="宋体" w:cs="宋体"/>
                <w:color w:val="000000"/>
                <w:kern w:val="0"/>
                <w:sz w:val="21"/>
                <w:szCs w:val="21"/>
                <w:lang w:val="en-US" w:eastAsia="zh-Hans"/>
              </w:rPr>
              <w:t>的</w:t>
            </w:r>
            <w:r>
              <w:rPr>
                <w:rFonts w:hint="eastAsia" w:ascii="宋体" w:hAnsi="宋体" w:cs="宋体"/>
                <w:color w:val="000000"/>
                <w:kern w:val="0"/>
                <w:sz w:val="21"/>
                <w:szCs w:val="21"/>
                <w:lang w:eastAsia="zh-Hans"/>
              </w:rPr>
              <w:t>。</w:t>
            </w:r>
            <w:r>
              <w:rPr>
                <w:rFonts w:hint="eastAsia" w:ascii="宋体" w:hAnsi="宋体" w:cs="宋体"/>
                <w:kern w:val="0"/>
                <w:sz w:val="21"/>
                <w:szCs w:val="21"/>
                <w:lang w:val="en-US" w:eastAsia="zh-Hans"/>
              </w:rPr>
              <w:t>符合上述任一情形按</w:t>
            </w:r>
            <w:r>
              <w:rPr>
                <w:rFonts w:hint="eastAsia" w:ascii="宋体" w:hAnsi="宋体" w:cs="宋体"/>
                <w:color w:val="000000"/>
                <w:kern w:val="0"/>
                <w:sz w:val="21"/>
                <w:szCs w:val="21"/>
                <w:lang w:val="en-US" w:eastAsia="zh-Hans"/>
              </w:rPr>
              <w:t>严重</w:t>
            </w:r>
            <w:r>
              <w:rPr>
                <w:rFonts w:hint="eastAsia" w:ascii="宋体" w:hAnsi="宋体" w:cs="宋体"/>
                <w:kern w:val="0"/>
                <w:sz w:val="21"/>
                <w:szCs w:val="21"/>
                <w:lang w:val="en-US" w:eastAsia="zh-Hans"/>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责令改正，没收违法所得、违法生产的产品和用于违法生产饲料的饲料原料、单一饲料、饲料添加剂、药物饲料添加剂、添加剂预混合饲料以及用于违法生产饲料添加剂的原料，</w:t>
            </w:r>
            <w:r>
              <w:rPr>
                <w:rFonts w:hint="eastAsia" w:ascii="宋体" w:hAnsi="宋体" w:cs="宋体"/>
                <w:color w:val="000000"/>
                <w:kern w:val="0"/>
                <w:sz w:val="21"/>
                <w:szCs w:val="21"/>
              </w:rPr>
              <w:t>并处货值金额</w:t>
            </w:r>
            <w:r>
              <w:rPr>
                <w:rFonts w:hint="eastAsia" w:ascii="宋体" w:hAnsi="宋体" w:cs="宋体"/>
                <w:color w:val="000000"/>
                <w:kern w:val="0"/>
                <w:sz w:val="21"/>
                <w:szCs w:val="21"/>
                <w:lang w:val="en-US" w:eastAsia="zh-Hans"/>
              </w:rPr>
              <w:t>八</w:t>
            </w:r>
            <w:r>
              <w:rPr>
                <w:rFonts w:hint="eastAsia" w:ascii="宋体" w:hAnsi="宋体" w:cs="宋体"/>
                <w:color w:val="000000"/>
                <w:kern w:val="0"/>
                <w:sz w:val="21"/>
                <w:szCs w:val="21"/>
              </w:rPr>
              <w:t>倍以上</w:t>
            </w:r>
            <w:r>
              <w:rPr>
                <w:rFonts w:hint="eastAsia" w:ascii="宋体" w:hAnsi="宋体" w:cs="宋体"/>
                <w:color w:val="000000"/>
                <w:kern w:val="0"/>
                <w:sz w:val="21"/>
                <w:szCs w:val="21"/>
                <w:lang w:val="en-US" w:eastAsia="zh-Hans"/>
              </w:rPr>
              <w:t>十</w:t>
            </w:r>
            <w:r>
              <w:rPr>
                <w:rFonts w:hint="eastAsia" w:ascii="宋体" w:hAnsi="宋体" w:cs="宋体"/>
                <w:color w:val="000000"/>
                <w:kern w:val="0"/>
                <w:sz w:val="21"/>
                <w:szCs w:val="21"/>
              </w:rPr>
              <w:t>倍以下罚款</w:t>
            </w:r>
            <w:r>
              <w:rPr>
                <w:rFonts w:hint="eastAsia" w:ascii="宋体" w:hAnsi="宋体" w:cs="宋体"/>
                <w:color w:val="000000"/>
                <w:kern w:val="0"/>
                <w:sz w:val="21"/>
                <w:szCs w:val="21"/>
                <w:lang w:eastAsia="zh-Hans"/>
              </w:rPr>
              <w:t>；</w:t>
            </w:r>
            <w:r>
              <w:rPr>
                <w:rFonts w:hint="eastAsia" w:ascii="宋体" w:hAnsi="宋体" w:cs="宋体"/>
                <w:bCs/>
                <w:color w:val="000000"/>
                <w:kern w:val="0"/>
                <w:sz w:val="21"/>
                <w:szCs w:val="21"/>
              </w:rPr>
              <w:t>由发证机关吊销、撤销相关许可证明文件，生产企业的主要负责人和直接负责的主管人员</w:t>
            </w:r>
            <w:r>
              <w:rPr>
                <w:rFonts w:hint="eastAsia" w:ascii="宋体" w:hAnsi="宋体" w:cs="宋体"/>
                <w:bCs/>
                <w:color w:val="000000"/>
                <w:kern w:val="0"/>
                <w:sz w:val="21"/>
                <w:szCs w:val="21"/>
                <w:lang w:val="en-US" w:eastAsia="zh-Hans"/>
              </w:rPr>
              <w:t>十</w:t>
            </w:r>
            <w:r>
              <w:rPr>
                <w:rFonts w:hint="eastAsia" w:ascii="宋体" w:hAnsi="宋体" w:cs="宋体"/>
                <w:bCs/>
                <w:color w:val="000000"/>
                <w:kern w:val="0"/>
                <w:sz w:val="21"/>
                <w:szCs w:val="21"/>
              </w:rPr>
              <w:t>年内不得从事饲料、饲料添加剂生产、经营活动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 w:val="21"/>
                <w:szCs w:val="21"/>
                <w:lang w:eastAsia="zh-CN"/>
              </w:rPr>
            </w:pPr>
            <w:r>
              <w:rPr>
                <w:rFonts w:hint="default" w:ascii="宋体" w:hAnsi="宋体" w:cs="宋体"/>
                <w:color w:val="000000"/>
                <w:kern w:val="0"/>
                <w:sz w:val="21"/>
                <w:szCs w:val="21"/>
              </w:rPr>
              <w:t>23</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生产未取得新饲料、新饲料添加剂证书的新饲料、新饲料添加剂或者禁用的饲料、饲料添加剂</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《饲料和饲料添加剂管理条例》第三十九条</w:t>
            </w:r>
            <w:r>
              <w:rPr>
                <w:rFonts w:hint="eastAsia" w:ascii="宋体" w:hAnsi="宋体" w:cs="宋体"/>
                <w:b/>
                <w:bCs w:val="0"/>
                <w:color w:val="000000"/>
                <w:kern w:val="0"/>
                <w:sz w:val="21"/>
                <w:szCs w:val="21"/>
                <w:lang w:val="en-US" w:eastAsia="zh-Hans"/>
              </w:rPr>
              <w:t>第三项</w:t>
            </w:r>
            <w:r>
              <w:rPr>
                <w:rFonts w:hint="default" w:ascii="宋体" w:hAnsi="宋体" w:cs="宋体"/>
                <w:bCs/>
                <w:color w:val="000000"/>
                <w:kern w:val="0"/>
                <w:sz w:val="21"/>
                <w:szCs w:val="21"/>
                <w:lang w:eastAsia="zh-Hans"/>
              </w:rPr>
              <w:t xml:space="preserve"> </w:t>
            </w:r>
            <w:r>
              <w:rPr>
                <w:rFonts w:hint="eastAsia" w:ascii="宋体" w:hAnsi="宋体" w:cs="宋体"/>
                <w:bCs/>
                <w:color w:val="000000"/>
                <w:kern w:val="0"/>
                <w:sz w:val="21"/>
                <w:szCs w:val="21"/>
              </w:rPr>
              <w:t> 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（三）生产未取得新饲料、新饲料添加剂证书的新饲料、新饲料添加剂或者禁用的饲料、饲料添加剂的。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初次违法，违法生产的产品</w:t>
            </w:r>
            <w:r>
              <w:rPr>
                <w:rFonts w:hint="eastAsia" w:ascii="宋体" w:hAnsi="宋体" w:cs="宋体"/>
                <w:color w:val="000000"/>
                <w:kern w:val="0"/>
                <w:sz w:val="21"/>
                <w:szCs w:val="21"/>
              </w:rPr>
              <w:t>货值金额不足</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责令改正，没收违法所得、违法生产的产品和用于违法生产饲料的饲料原料、单一饲料、饲料添加剂、药物饲料添加剂、添加剂预混合饲料以及用于违法生产饲料添加剂的原料，并</w:t>
            </w:r>
            <w:r>
              <w:rPr>
                <w:rFonts w:hint="eastAsia" w:ascii="宋体" w:hAnsi="宋体" w:cs="宋体"/>
                <w:color w:val="000000"/>
                <w:kern w:val="0"/>
                <w:sz w:val="21"/>
                <w:szCs w:val="21"/>
              </w:rPr>
              <w:t>处</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违法生产的产品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r>
              <w:rPr>
                <w:rFonts w:hint="eastAsia" w:ascii="宋体" w:hAnsi="宋体" w:cs="宋体"/>
                <w:color w:val="000000"/>
                <w:kern w:val="0"/>
                <w:sz w:val="21"/>
                <w:szCs w:val="21"/>
                <w:lang w:val="en-US" w:eastAsia="zh-Hans"/>
              </w:rPr>
              <w:t>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责令改正，没收违法所得、违法生产的产品和用于违法生产饲料的饲料原料、单一饲料、饲料添加剂、药物饲料添加剂、添加剂预混合饲料以及用于违法生产饲料添加剂的原料，并</w:t>
            </w:r>
            <w:r>
              <w:rPr>
                <w:rFonts w:hint="eastAsia" w:ascii="宋体" w:hAnsi="宋体" w:cs="宋体"/>
                <w:color w:val="000000"/>
                <w:kern w:val="0"/>
                <w:sz w:val="21"/>
                <w:szCs w:val="21"/>
              </w:rPr>
              <w:t>处</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五</w:t>
            </w:r>
            <w:r>
              <w:rPr>
                <w:rFonts w:hint="eastAsia" w:ascii="宋体" w:hAnsi="宋体" w:cs="宋体"/>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再次违法，或者违法生产的产品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一万</w:t>
            </w:r>
            <w:r>
              <w:rPr>
                <w:rFonts w:hint="eastAsia" w:ascii="宋体" w:hAnsi="宋体" w:cs="宋体"/>
                <w:color w:val="000000"/>
                <w:kern w:val="0"/>
                <w:sz w:val="21"/>
                <w:szCs w:val="21"/>
              </w:rPr>
              <w:t>元</w:t>
            </w:r>
            <w:r>
              <w:rPr>
                <w:rFonts w:hint="eastAsia" w:ascii="宋体" w:hAnsi="宋体" w:cs="宋体"/>
                <w:color w:val="000000"/>
                <w:kern w:val="0"/>
                <w:sz w:val="21"/>
                <w:szCs w:val="21"/>
                <w:lang w:val="en-US" w:eastAsia="zh-Hans"/>
              </w:rPr>
              <w:t>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责令改正，没收违法所得、违法生产的产品和用于违法生产饲料的饲料原料、单一饲料、饲料添加剂、药物饲料添加剂、添加剂预混合饲料以及用于违法生产饲料添加剂的原料，</w:t>
            </w:r>
            <w:r>
              <w:rPr>
                <w:rFonts w:hint="eastAsia" w:ascii="宋体" w:hAnsi="宋体" w:cs="宋体"/>
                <w:color w:val="000000"/>
                <w:kern w:val="0"/>
                <w:sz w:val="21"/>
                <w:szCs w:val="21"/>
              </w:rPr>
              <w:t>并处货值金额</w:t>
            </w:r>
            <w:r>
              <w:rPr>
                <w:rFonts w:hint="eastAsia" w:ascii="宋体" w:hAnsi="宋体" w:cs="宋体"/>
                <w:color w:val="000000"/>
                <w:kern w:val="0"/>
                <w:sz w:val="21"/>
                <w:szCs w:val="21"/>
                <w:lang w:val="en-US" w:eastAsia="zh-Hans"/>
              </w:rPr>
              <w:t>五</w:t>
            </w:r>
            <w:r>
              <w:rPr>
                <w:rFonts w:hint="eastAsia" w:ascii="宋体" w:hAnsi="宋体" w:cs="宋体"/>
                <w:color w:val="000000"/>
                <w:kern w:val="0"/>
                <w:sz w:val="21"/>
                <w:szCs w:val="21"/>
              </w:rPr>
              <w:t>倍以上</w:t>
            </w:r>
            <w:r>
              <w:rPr>
                <w:rFonts w:hint="eastAsia" w:ascii="宋体" w:hAnsi="宋体" w:cs="宋体"/>
                <w:color w:val="000000"/>
                <w:kern w:val="0"/>
                <w:sz w:val="21"/>
                <w:szCs w:val="21"/>
                <w:lang w:val="en-US" w:eastAsia="zh-Hans"/>
              </w:rPr>
              <w:t>八</w:t>
            </w:r>
            <w:r>
              <w:rPr>
                <w:rFonts w:hint="eastAsia" w:ascii="宋体" w:hAnsi="宋体" w:cs="宋体"/>
                <w:color w:val="000000"/>
                <w:kern w:val="0"/>
                <w:sz w:val="21"/>
                <w:szCs w:val="21"/>
              </w:rPr>
              <w:t>倍</w:t>
            </w:r>
            <w:r>
              <w:rPr>
                <w:rFonts w:hint="eastAsia" w:ascii="宋体" w:hAnsi="宋体" w:cs="宋体"/>
                <w:color w:val="000000"/>
                <w:kern w:val="0"/>
                <w:sz w:val="21"/>
                <w:szCs w:val="21"/>
                <w:lang w:val="en-US" w:eastAsia="zh-Hans"/>
              </w:rPr>
              <w:t>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①三次以上违法；②违法生产的产品</w:t>
            </w:r>
            <w:r>
              <w:rPr>
                <w:rFonts w:hint="eastAsia" w:ascii="宋体" w:hAnsi="宋体" w:cs="宋体"/>
                <w:color w:val="000000"/>
                <w:kern w:val="0"/>
                <w:sz w:val="21"/>
                <w:szCs w:val="21"/>
              </w:rPr>
              <w:t>货值金额五万元以上</w:t>
            </w:r>
            <w:r>
              <w:rPr>
                <w:rFonts w:hint="eastAsia" w:ascii="宋体" w:hAnsi="宋体" w:cs="宋体"/>
                <w:color w:val="000000"/>
                <w:kern w:val="0"/>
                <w:sz w:val="21"/>
                <w:szCs w:val="21"/>
                <w:lang w:eastAsia="zh-Hans"/>
              </w:rPr>
              <w:t>；③造成质量安全事件或恶劣影响</w:t>
            </w:r>
            <w:r>
              <w:rPr>
                <w:rFonts w:hint="eastAsia" w:ascii="宋体" w:hAnsi="宋体" w:cs="宋体"/>
                <w:color w:val="000000"/>
                <w:kern w:val="0"/>
                <w:sz w:val="21"/>
                <w:szCs w:val="21"/>
                <w:lang w:val="en-US" w:eastAsia="zh-Hans"/>
              </w:rPr>
              <w:t>的</w:t>
            </w:r>
            <w:r>
              <w:rPr>
                <w:rFonts w:hint="eastAsia" w:ascii="宋体" w:hAnsi="宋体" w:cs="宋体"/>
                <w:color w:val="000000"/>
                <w:kern w:val="0"/>
                <w:sz w:val="21"/>
                <w:szCs w:val="21"/>
                <w:lang w:eastAsia="zh-Hans"/>
              </w:rPr>
              <w:t>。</w:t>
            </w:r>
            <w:r>
              <w:rPr>
                <w:rFonts w:hint="eastAsia" w:ascii="宋体" w:hAnsi="宋体" w:cs="宋体"/>
                <w:kern w:val="0"/>
                <w:sz w:val="21"/>
                <w:szCs w:val="21"/>
                <w:lang w:val="en-US" w:eastAsia="zh-Hans"/>
              </w:rPr>
              <w:t>符合上述任一情形按</w:t>
            </w:r>
            <w:r>
              <w:rPr>
                <w:rFonts w:hint="eastAsia" w:ascii="宋体" w:hAnsi="宋体" w:cs="宋体"/>
                <w:color w:val="000000"/>
                <w:kern w:val="0"/>
                <w:sz w:val="21"/>
                <w:szCs w:val="21"/>
                <w:lang w:val="en-US" w:eastAsia="zh-Hans"/>
              </w:rPr>
              <w:t>严重</w:t>
            </w:r>
            <w:r>
              <w:rPr>
                <w:rFonts w:hint="eastAsia" w:ascii="宋体" w:hAnsi="宋体" w:cs="宋体"/>
                <w:kern w:val="0"/>
                <w:sz w:val="21"/>
                <w:szCs w:val="21"/>
                <w:lang w:val="en-US" w:eastAsia="zh-Hans"/>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责令改正，没收违法所得、违法生产的产品和用于违法生产饲料的饲料原料、单一饲料、饲料添加剂、药物饲料添加剂、添加剂预混合饲料以及用于违法生产饲料添加剂的原料，</w:t>
            </w:r>
            <w:r>
              <w:rPr>
                <w:rFonts w:hint="eastAsia" w:ascii="宋体" w:hAnsi="宋体" w:cs="宋体"/>
                <w:color w:val="000000"/>
                <w:kern w:val="0"/>
                <w:sz w:val="21"/>
                <w:szCs w:val="21"/>
              </w:rPr>
              <w:t>并处货值金额</w:t>
            </w:r>
            <w:r>
              <w:rPr>
                <w:rFonts w:hint="eastAsia" w:ascii="宋体" w:hAnsi="宋体" w:cs="宋体"/>
                <w:color w:val="000000"/>
                <w:kern w:val="0"/>
                <w:sz w:val="21"/>
                <w:szCs w:val="21"/>
                <w:lang w:val="en-US" w:eastAsia="zh-Hans"/>
              </w:rPr>
              <w:t>八</w:t>
            </w:r>
            <w:r>
              <w:rPr>
                <w:rFonts w:hint="eastAsia" w:ascii="宋体" w:hAnsi="宋体" w:cs="宋体"/>
                <w:color w:val="000000"/>
                <w:kern w:val="0"/>
                <w:sz w:val="21"/>
                <w:szCs w:val="21"/>
              </w:rPr>
              <w:t>倍以上</w:t>
            </w:r>
            <w:r>
              <w:rPr>
                <w:rFonts w:hint="eastAsia" w:ascii="宋体" w:hAnsi="宋体" w:cs="宋体"/>
                <w:color w:val="000000"/>
                <w:kern w:val="0"/>
                <w:sz w:val="21"/>
                <w:szCs w:val="21"/>
                <w:lang w:val="en-US" w:eastAsia="zh-Hans"/>
              </w:rPr>
              <w:t>十</w:t>
            </w:r>
            <w:r>
              <w:rPr>
                <w:rFonts w:hint="eastAsia" w:ascii="宋体" w:hAnsi="宋体" w:cs="宋体"/>
                <w:color w:val="000000"/>
                <w:kern w:val="0"/>
                <w:sz w:val="21"/>
                <w:szCs w:val="21"/>
              </w:rPr>
              <w:t>倍以下罚款。</w:t>
            </w:r>
            <w:r>
              <w:rPr>
                <w:rFonts w:hint="eastAsia" w:ascii="宋体" w:hAnsi="宋体" w:cs="宋体"/>
                <w:bCs/>
                <w:color w:val="000000"/>
                <w:kern w:val="0"/>
                <w:sz w:val="21"/>
                <w:szCs w:val="21"/>
              </w:rPr>
              <w:t>由发证机关吊销、撤销相关许可证明文件，生产企业的主要负责人和直接负责的主管人员</w:t>
            </w:r>
            <w:r>
              <w:rPr>
                <w:rFonts w:hint="eastAsia" w:ascii="宋体" w:hAnsi="宋体" w:cs="宋体"/>
                <w:bCs/>
                <w:color w:val="000000"/>
                <w:kern w:val="0"/>
                <w:sz w:val="21"/>
                <w:szCs w:val="21"/>
                <w:lang w:val="en-US" w:eastAsia="zh-Hans"/>
              </w:rPr>
              <w:t>十</w:t>
            </w:r>
            <w:r>
              <w:rPr>
                <w:rFonts w:hint="eastAsia" w:ascii="宋体" w:hAnsi="宋体" w:cs="宋体"/>
                <w:bCs/>
                <w:color w:val="000000"/>
                <w:kern w:val="0"/>
                <w:sz w:val="21"/>
                <w:szCs w:val="21"/>
              </w:rPr>
              <w:t>年内不得从事饲料、饲料添加剂生产、经营活动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 w:val="21"/>
                <w:szCs w:val="21"/>
                <w:lang w:eastAsia="zh-CN"/>
              </w:rPr>
            </w:pPr>
            <w:r>
              <w:rPr>
                <w:rFonts w:hint="default" w:ascii="宋体" w:hAnsi="宋体" w:cs="宋体"/>
                <w:color w:val="000000"/>
                <w:kern w:val="0"/>
                <w:sz w:val="21"/>
                <w:szCs w:val="21"/>
              </w:rPr>
              <w:t>24</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不按照国务院农业行政主管部门的规定和有关标准对采购的饲料原料、单一饲料、饲料添加剂、药物饲料添加剂、添加剂预混合饲料和用于饲料添加剂生产的原料进行查验或者检验</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《饲料和饲料添加剂管理条例》第四十条</w:t>
            </w:r>
            <w:r>
              <w:rPr>
                <w:rFonts w:hint="eastAsia" w:ascii="宋体" w:hAnsi="宋体" w:cs="宋体"/>
                <w:b/>
                <w:bCs w:val="0"/>
                <w:color w:val="000000"/>
                <w:kern w:val="0"/>
                <w:sz w:val="21"/>
                <w:szCs w:val="21"/>
                <w:lang w:val="en-US" w:eastAsia="zh-Hans"/>
              </w:rPr>
              <w:t>第一项</w:t>
            </w:r>
            <w:r>
              <w:rPr>
                <w:rFonts w:hint="default" w:ascii="宋体" w:hAnsi="宋体" w:cs="宋体"/>
                <w:bCs/>
                <w:color w:val="000000"/>
                <w:kern w:val="0"/>
                <w:sz w:val="21"/>
                <w:szCs w:val="21"/>
                <w:lang w:eastAsia="zh-Hans"/>
              </w:rPr>
              <w:t xml:space="preserve"> </w:t>
            </w:r>
            <w:r>
              <w:rPr>
                <w:rFonts w:hint="eastAsia" w:ascii="宋体" w:hAnsi="宋体" w:cs="宋体"/>
                <w:bCs/>
                <w:color w:val="000000"/>
                <w:kern w:val="0"/>
                <w:sz w:val="21"/>
                <w:szCs w:val="21"/>
              </w:rPr>
              <w:t> 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kern w:val="0"/>
                <w:sz w:val="21"/>
                <w:szCs w:val="21"/>
              </w:rPr>
            </w:pPr>
            <w:r>
              <w:rPr>
                <w:rFonts w:ascii="微软雅黑" w:hAnsi="微软雅黑" w:eastAsia="微软雅黑" w:cs="微软雅黑"/>
                <w:color w:val="000000"/>
                <w:sz w:val="21"/>
                <w:szCs w:val="21"/>
                <w:shd w:val="clear" w:color="auto" w:fill="FFFFFF"/>
              </w:rPr>
              <w:t>（</w:t>
            </w:r>
            <w:r>
              <w:rPr>
                <w:rFonts w:hint="eastAsia" w:ascii="宋体" w:hAnsi="宋体" w:cs="宋体"/>
                <w:bCs/>
                <w:color w:val="000000"/>
                <w:kern w:val="0"/>
                <w:sz w:val="21"/>
                <w:szCs w:val="21"/>
              </w:rPr>
              <w:t>一）不按照国务院农业行政主管部门的规定和有关标准对采购的饲料原料、单一饲料、饲料添加剂、药物饲料添加剂、添加剂预混合饲料和用于饲料添加剂生产的原料进行查验或者检验的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kern w:val="0"/>
                <w:sz w:val="21"/>
                <w:szCs w:val="21"/>
                <w:lang w:eastAsia="zh-Hans"/>
              </w:rPr>
            </w:pPr>
            <w:r>
              <w:rPr>
                <w:rFonts w:hint="eastAsia" w:ascii="宋体" w:hAnsi="宋体" w:cs="宋体"/>
                <w:bCs/>
                <w:color w:val="000000"/>
                <w:kern w:val="0"/>
                <w:sz w:val="21"/>
                <w:szCs w:val="21"/>
                <w:lang w:val="en-US" w:eastAsia="zh-Hans"/>
              </w:rPr>
              <w:t>初次违法，</w:t>
            </w:r>
            <w:r>
              <w:rPr>
                <w:rFonts w:hint="eastAsia" w:ascii="宋体" w:hAnsi="宋体" w:cs="宋体"/>
                <w:color w:val="000000"/>
                <w:kern w:val="0"/>
                <w:sz w:val="21"/>
                <w:szCs w:val="21"/>
              </w:rPr>
              <w:t>未按照规定查验或者检验的原料货值</w:t>
            </w:r>
            <w:r>
              <w:rPr>
                <w:rFonts w:hint="eastAsia" w:ascii="宋体" w:hAnsi="宋体" w:cs="宋体"/>
                <w:color w:val="000000"/>
                <w:kern w:val="0"/>
                <w:sz w:val="21"/>
                <w:szCs w:val="21"/>
                <w:lang w:val="en-US" w:eastAsia="zh-Hans"/>
              </w:rPr>
              <w:t>金额</w:t>
            </w:r>
            <w:r>
              <w:rPr>
                <w:rFonts w:hint="eastAsia" w:ascii="宋体" w:hAnsi="宋体" w:cs="宋体"/>
                <w:color w:val="000000"/>
                <w:kern w:val="0"/>
                <w:sz w:val="21"/>
                <w:szCs w:val="21"/>
              </w:rPr>
              <w:t>不足</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lang w:val="en-US" w:eastAsia="zh-Hans"/>
              </w:rPr>
              <w:t>责令改正，</w:t>
            </w:r>
            <w:r>
              <w:rPr>
                <w:rFonts w:hint="eastAsia" w:ascii="宋体" w:hAnsi="宋体" w:cs="宋体"/>
                <w:color w:val="000000"/>
                <w:kern w:val="0"/>
                <w:sz w:val="21"/>
                <w:szCs w:val="21"/>
              </w:rPr>
              <w:t>处</w:t>
            </w:r>
            <w:r>
              <w:rPr>
                <w:rFonts w:hint="eastAsia" w:ascii="宋体" w:hAnsi="宋体" w:cs="宋体"/>
                <w:bCs/>
                <w:color w:val="000000"/>
                <w:kern w:val="0"/>
                <w:sz w:val="21"/>
                <w:szCs w:val="21"/>
                <w:lang w:val="en-US" w:eastAsia="zh-Hans"/>
              </w:rPr>
              <w:t>一</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r>
              <w:rPr>
                <w:rFonts w:hint="eastAsia" w:ascii="宋体" w:hAnsi="宋体" w:cs="宋体"/>
                <w:color w:val="000000"/>
                <w:kern w:val="0"/>
                <w:sz w:val="21"/>
                <w:szCs w:val="21"/>
              </w:rPr>
              <w:t>①拒不改正</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lang w:val="en-US" w:eastAsia="zh-Hans"/>
              </w:rPr>
              <w:t>②</w:t>
            </w:r>
            <w:r>
              <w:rPr>
                <w:rFonts w:hint="eastAsia" w:ascii="宋体" w:hAnsi="宋体" w:cs="宋体"/>
                <w:color w:val="000000"/>
                <w:kern w:val="0"/>
                <w:sz w:val="21"/>
                <w:szCs w:val="21"/>
              </w:rPr>
              <w:t>未按照规定查验或者检验的原料货值</w:t>
            </w:r>
            <w:r>
              <w:rPr>
                <w:rFonts w:hint="eastAsia" w:ascii="宋体" w:hAnsi="宋体" w:cs="宋体"/>
                <w:color w:val="000000"/>
                <w:kern w:val="0"/>
                <w:sz w:val="21"/>
                <w:szCs w:val="21"/>
                <w:lang w:val="en-US" w:eastAsia="zh-Hans"/>
              </w:rPr>
              <w:t>金额五千元以上</w:t>
            </w:r>
            <w:r>
              <w:rPr>
                <w:rFonts w:hint="eastAsia" w:ascii="宋体" w:hAnsi="宋体" w:cs="宋体"/>
                <w:color w:val="000000"/>
                <w:kern w:val="0"/>
                <w:sz w:val="21"/>
                <w:szCs w:val="21"/>
              </w:rPr>
              <w:t>不足</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万元</w:t>
            </w:r>
            <w:r>
              <w:rPr>
                <w:rFonts w:hint="eastAsia" w:ascii="宋体" w:hAnsi="宋体" w:cs="宋体"/>
                <w:color w:val="000000"/>
                <w:kern w:val="0"/>
                <w:sz w:val="21"/>
                <w:szCs w:val="21"/>
                <w:lang w:eastAsia="zh-Hans"/>
              </w:rPr>
              <w:t>。</w:t>
            </w:r>
            <w:r>
              <w:rPr>
                <w:rFonts w:hint="eastAsia" w:ascii="宋体" w:hAnsi="宋体" w:cs="宋体"/>
                <w:kern w:val="0"/>
                <w:sz w:val="21"/>
                <w:szCs w:val="21"/>
                <w:lang w:val="en-US" w:eastAsia="zh-Hans"/>
              </w:rPr>
              <w:t>符合上述任一情形按</w:t>
            </w:r>
            <w:r>
              <w:rPr>
                <w:rFonts w:hint="eastAsia" w:ascii="宋体" w:hAnsi="宋体" w:cs="宋体"/>
                <w:color w:val="000000"/>
                <w:kern w:val="0"/>
                <w:sz w:val="21"/>
                <w:szCs w:val="21"/>
                <w:lang w:val="en-US" w:eastAsia="zh-Hans"/>
              </w:rPr>
              <w:t>一般</w:t>
            </w:r>
            <w:r>
              <w:rPr>
                <w:rFonts w:hint="eastAsia" w:ascii="宋体" w:hAnsi="宋体" w:cs="宋体"/>
                <w:kern w:val="0"/>
                <w:sz w:val="21"/>
                <w:szCs w:val="21"/>
                <w:lang w:val="en-US" w:eastAsia="zh-Hans"/>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没收违法所得、违法生产的产品和用于违法生产饲料的饲料原料、单一饲料、饲料添加剂、药物饲料添加剂、添加剂预混合饲料以及用于违法生产饲料添加剂的原料，并处</w:t>
            </w:r>
            <w:r>
              <w:rPr>
                <w:rFonts w:hint="eastAsia" w:ascii="宋体" w:hAnsi="宋体" w:cs="宋体"/>
                <w:bCs/>
                <w:color w:val="000000"/>
                <w:kern w:val="0"/>
                <w:sz w:val="21"/>
                <w:szCs w:val="21"/>
                <w:lang w:val="en-US" w:eastAsia="zh-Hans"/>
              </w:rPr>
              <w:t>五</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七</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r>
              <w:rPr>
                <w:rFonts w:hint="eastAsia" w:ascii="宋体" w:hAnsi="宋体" w:cs="宋体"/>
                <w:color w:val="000000"/>
                <w:kern w:val="0"/>
                <w:sz w:val="21"/>
                <w:szCs w:val="21"/>
              </w:rPr>
              <w:t>①</w:t>
            </w:r>
            <w:r>
              <w:rPr>
                <w:rFonts w:hint="eastAsia" w:ascii="宋体" w:hAnsi="宋体" w:cs="宋体"/>
                <w:color w:val="000000"/>
                <w:kern w:val="0"/>
                <w:sz w:val="21"/>
                <w:szCs w:val="21"/>
                <w:lang w:val="en-US" w:eastAsia="zh-Hans"/>
              </w:rPr>
              <w:t>再次违法；②</w:t>
            </w:r>
            <w:r>
              <w:rPr>
                <w:rFonts w:hint="eastAsia" w:ascii="宋体" w:hAnsi="宋体" w:cs="宋体"/>
                <w:color w:val="000000"/>
                <w:kern w:val="0"/>
                <w:sz w:val="21"/>
                <w:szCs w:val="21"/>
              </w:rPr>
              <w:t>未按照规定查验或者检验的原料货值</w:t>
            </w:r>
            <w:r>
              <w:rPr>
                <w:rFonts w:hint="eastAsia" w:ascii="宋体" w:hAnsi="宋体" w:cs="宋体"/>
                <w:color w:val="000000"/>
                <w:kern w:val="0"/>
                <w:sz w:val="21"/>
                <w:szCs w:val="21"/>
                <w:lang w:val="en-US" w:eastAsia="zh-Hans"/>
              </w:rPr>
              <w:t>金额一万元以上</w:t>
            </w:r>
            <w:r>
              <w:rPr>
                <w:rFonts w:hint="eastAsia" w:ascii="宋体" w:hAnsi="宋体" w:cs="宋体"/>
                <w:color w:val="000000"/>
                <w:kern w:val="0"/>
                <w:sz w:val="21"/>
                <w:szCs w:val="21"/>
              </w:rPr>
              <w:t>不足</w:t>
            </w:r>
            <w:r>
              <w:rPr>
                <w:rFonts w:hint="eastAsia" w:ascii="宋体" w:hAnsi="宋体" w:cs="宋体"/>
                <w:color w:val="000000"/>
                <w:kern w:val="0"/>
                <w:sz w:val="21"/>
                <w:szCs w:val="21"/>
                <w:lang w:val="en-US" w:eastAsia="zh-Hans"/>
              </w:rPr>
              <w:t>五</w:t>
            </w:r>
            <w:r>
              <w:rPr>
                <w:rFonts w:hint="eastAsia" w:ascii="宋体" w:hAnsi="宋体" w:cs="宋体"/>
                <w:color w:val="000000"/>
                <w:kern w:val="0"/>
                <w:sz w:val="21"/>
                <w:szCs w:val="21"/>
              </w:rPr>
              <w:t>万元</w:t>
            </w:r>
            <w:r>
              <w:rPr>
                <w:rFonts w:hint="eastAsia" w:ascii="宋体" w:hAnsi="宋体" w:cs="宋体"/>
                <w:color w:val="000000"/>
                <w:kern w:val="0"/>
                <w:sz w:val="21"/>
                <w:szCs w:val="21"/>
                <w:lang w:eastAsia="zh-Hans"/>
              </w:rPr>
              <w:t>。</w:t>
            </w:r>
            <w:r>
              <w:rPr>
                <w:rFonts w:hint="eastAsia" w:ascii="宋体" w:hAnsi="宋体" w:cs="宋体"/>
                <w:kern w:val="0"/>
                <w:sz w:val="21"/>
                <w:szCs w:val="21"/>
                <w:lang w:val="en-US" w:eastAsia="zh-Hans"/>
              </w:rPr>
              <w:t>符合上述任一情形按较</w:t>
            </w:r>
            <w:r>
              <w:rPr>
                <w:rFonts w:hint="eastAsia" w:ascii="宋体" w:hAnsi="宋体" w:cs="宋体"/>
                <w:color w:val="000000"/>
                <w:kern w:val="0"/>
                <w:sz w:val="21"/>
                <w:szCs w:val="21"/>
                <w:lang w:val="en-US" w:eastAsia="zh-Hans"/>
              </w:rPr>
              <w:t>重</w:t>
            </w:r>
            <w:r>
              <w:rPr>
                <w:rFonts w:hint="eastAsia" w:ascii="宋体" w:hAnsi="宋体" w:cs="宋体"/>
                <w:kern w:val="0"/>
                <w:sz w:val="21"/>
                <w:szCs w:val="21"/>
                <w:lang w:val="en-US" w:eastAsia="zh-Hans"/>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没收违法所得、违法生产的产品和用于违法生产饲料的饲料原料、单一饲料、饲料添加剂、药物饲料添加剂、添加剂预混合饲料以及用于违法生产饲料添加剂的原料，并处</w:t>
            </w:r>
            <w:r>
              <w:rPr>
                <w:rFonts w:hint="eastAsia" w:ascii="宋体" w:hAnsi="宋体" w:cs="宋体"/>
                <w:bCs/>
                <w:color w:val="000000"/>
                <w:kern w:val="0"/>
                <w:sz w:val="21"/>
                <w:szCs w:val="21"/>
                <w:lang w:val="en-US" w:eastAsia="zh-Hans"/>
              </w:rPr>
              <w:t>七</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九</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r>
              <w:rPr>
                <w:rFonts w:hint="eastAsia" w:ascii="宋体" w:hAnsi="宋体" w:cs="宋体"/>
                <w:color w:val="000000"/>
                <w:kern w:val="0"/>
                <w:sz w:val="21"/>
                <w:szCs w:val="21"/>
              </w:rPr>
              <w:t>①三次</w:t>
            </w:r>
            <w:r>
              <w:rPr>
                <w:rFonts w:hint="eastAsia" w:ascii="宋体" w:hAnsi="宋体" w:cs="宋体"/>
                <w:color w:val="000000"/>
                <w:kern w:val="0"/>
                <w:sz w:val="21"/>
                <w:szCs w:val="21"/>
                <w:lang w:val="en-US" w:eastAsia="zh-Hans"/>
              </w:rPr>
              <w:t>以上</w:t>
            </w:r>
            <w:r>
              <w:rPr>
                <w:rFonts w:hint="eastAsia" w:ascii="宋体" w:hAnsi="宋体" w:cs="宋体"/>
                <w:color w:val="000000"/>
                <w:kern w:val="0"/>
                <w:sz w:val="21"/>
                <w:szCs w:val="21"/>
              </w:rPr>
              <w:t>违法</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lang w:val="en-US" w:eastAsia="zh-Hans"/>
              </w:rPr>
              <w:t>②</w:t>
            </w:r>
            <w:r>
              <w:rPr>
                <w:rFonts w:hint="eastAsia" w:ascii="宋体" w:hAnsi="宋体" w:cs="宋体"/>
                <w:color w:val="000000"/>
                <w:kern w:val="0"/>
                <w:sz w:val="21"/>
                <w:szCs w:val="21"/>
              </w:rPr>
              <w:t>未按照规定查验或者检验的原料货值</w:t>
            </w:r>
            <w:r>
              <w:rPr>
                <w:rFonts w:hint="eastAsia" w:ascii="宋体" w:hAnsi="宋体" w:cs="宋体"/>
                <w:color w:val="000000"/>
                <w:kern w:val="0"/>
                <w:sz w:val="21"/>
                <w:szCs w:val="21"/>
                <w:lang w:val="en-US" w:eastAsia="zh-Hans"/>
              </w:rPr>
              <w:t>金额五</w:t>
            </w:r>
            <w:r>
              <w:rPr>
                <w:rFonts w:hint="eastAsia" w:ascii="宋体" w:hAnsi="宋体" w:cs="宋体"/>
                <w:color w:val="000000"/>
                <w:kern w:val="0"/>
                <w:sz w:val="21"/>
                <w:szCs w:val="21"/>
              </w:rPr>
              <w:t>万元</w:t>
            </w:r>
            <w:r>
              <w:rPr>
                <w:rFonts w:hint="eastAsia" w:ascii="宋体" w:hAnsi="宋体" w:cs="宋体"/>
                <w:color w:val="000000"/>
                <w:kern w:val="0"/>
                <w:sz w:val="21"/>
                <w:szCs w:val="21"/>
                <w:lang w:val="en-US" w:eastAsia="zh-Hans"/>
              </w:rPr>
              <w:t>以上；</w:t>
            </w:r>
            <w:r>
              <w:rPr>
                <w:rFonts w:hint="eastAsia" w:ascii="宋体" w:hAnsi="宋体" w:cs="宋体"/>
                <w:color w:val="000000"/>
                <w:kern w:val="0"/>
                <w:sz w:val="21"/>
                <w:szCs w:val="21"/>
                <w:lang w:eastAsia="zh-Hans"/>
              </w:rPr>
              <w:t>③造成质量安全事件或恶劣影响的。</w:t>
            </w:r>
            <w:r>
              <w:rPr>
                <w:rFonts w:hint="eastAsia" w:ascii="宋体" w:hAnsi="宋体" w:cs="宋体"/>
                <w:kern w:val="0"/>
                <w:sz w:val="21"/>
                <w:szCs w:val="21"/>
                <w:lang w:val="en-US" w:eastAsia="zh-Hans"/>
              </w:rPr>
              <w:t>符合上述任一情形按</w:t>
            </w:r>
            <w:r>
              <w:rPr>
                <w:rFonts w:hint="eastAsia" w:ascii="宋体" w:hAnsi="宋体" w:cs="宋体"/>
                <w:color w:val="000000"/>
                <w:kern w:val="0"/>
                <w:sz w:val="21"/>
                <w:szCs w:val="21"/>
                <w:lang w:val="en-US" w:eastAsia="zh-Hans"/>
              </w:rPr>
              <w:t>严重</w:t>
            </w:r>
            <w:r>
              <w:rPr>
                <w:rFonts w:hint="eastAsia" w:ascii="宋体" w:hAnsi="宋体" w:cs="宋体"/>
                <w:kern w:val="0"/>
                <w:sz w:val="21"/>
                <w:szCs w:val="21"/>
                <w:lang w:val="en-US" w:eastAsia="zh-Hans"/>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没收违法所得、违法生产的产品和用于违法生产饲料的饲料原料、单一饲料、饲料添加剂、药物饲料添加剂、添加剂预混合饲料以及用于违法生产饲料添加剂的原料，并处</w:t>
            </w:r>
            <w:r>
              <w:rPr>
                <w:rFonts w:hint="eastAsia" w:ascii="宋体" w:hAnsi="宋体" w:cs="宋体"/>
                <w:bCs/>
                <w:color w:val="000000"/>
                <w:kern w:val="0"/>
                <w:sz w:val="21"/>
                <w:szCs w:val="21"/>
                <w:lang w:val="en-US" w:eastAsia="zh-Hans"/>
              </w:rPr>
              <w:t>九</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十</w:t>
            </w:r>
            <w:r>
              <w:rPr>
                <w:rFonts w:hint="eastAsia" w:ascii="宋体" w:hAnsi="宋体" w:cs="宋体"/>
                <w:bCs/>
                <w:color w:val="000000"/>
                <w:kern w:val="0"/>
                <w:sz w:val="21"/>
                <w:szCs w:val="21"/>
              </w:rPr>
              <w:t>万元以下罚款</w:t>
            </w:r>
            <w:r>
              <w:rPr>
                <w:rFonts w:hint="eastAsia" w:ascii="宋体" w:hAnsi="宋体" w:cs="宋体"/>
                <w:bCs/>
                <w:color w:val="000000"/>
                <w:kern w:val="0"/>
                <w:sz w:val="21"/>
                <w:szCs w:val="21"/>
                <w:lang w:eastAsia="zh-Hans"/>
              </w:rPr>
              <w:t>；</w:t>
            </w:r>
            <w:r>
              <w:rPr>
                <w:rFonts w:hint="eastAsia" w:ascii="宋体" w:hAnsi="宋体" w:cs="宋体"/>
                <w:bCs/>
                <w:color w:val="000000"/>
                <w:kern w:val="0"/>
                <w:sz w:val="21"/>
                <w:szCs w:val="21"/>
              </w:rPr>
              <w:t>责令停止生产，由发证机关吊销、撤销相关许可证明文件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 w:val="21"/>
                <w:szCs w:val="21"/>
                <w:lang w:eastAsia="zh-CN"/>
              </w:rPr>
            </w:pPr>
            <w:r>
              <w:rPr>
                <w:rFonts w:hint="default" w:ascii="宋体" w:hAnsi="宋体" w:cs="宋体"/>
                <w:color w:val="000000"/>
                <w:kern w:val="0"/>
                <w:sz w:val="21"/>
                <w:szCs w:val="21"/>
              </w:rPr>
              <w:t>25</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饲料、饲料添加剂生产过程中不遵守国务院农业行政主管部门制定的饲料、饲料添加剂质量安全管理规范和饲料添加剂安全使用规范</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《饲料和饲料添加剂管理条例》第四十条</w:t>
            </w:r>
            <w:r>
              <w:rPr>
                <w:rFonts w:hint="eastAsia" w:ascii="宋体" w:hAnsi="宋体" w:cs="宋体"/>
                <w:b/>
                <w:bCs w:val="0"/>
                <w:color w:val="000000"/>
                <w:kern w:val="0"/>
                <w:sz w:val="21"/>
                <w:szCs w:val="21"/>
                <w:lang w:val="en-US" w:eastAsia="zh-Hans"/>
              </w:rPr>
              <w:t>第二项</w:t>
            </w:r>
            <w:r>
              <w:rPr>
                <w:rFonts w:hint="default" w:ascii="宋体" w:hAnsi="宋体" w:cs="宋体"/>
                <w:bCs/>
                <w:color w:val="000000"/>
                <w:kern w:val="0"/>
                <w:sz w:val="21"/>
                <w:szCs w:val="21"/>
                <w:lang w:eastAsia="zh-Hans"/>
              </w:rPr>
              <w:t xml:space="preserve"> </w:t>
            </w:r>
            <w:r>
              <w:rPr>
                <w:rFonts w:hint="eastAsia" w:ascii="宋体" w:hAnsi="宋体" w:cs="宋体"/>
                <w:bCs/>
                <w:color w:val="000000"/>
                <w:kern w:val="0"/>
                <w:sz w:val="21"/>
                <w:szCs w:val="21"/>
              </w:rPr>
              <w:t> 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kern w:val="0"/>
                <w:sz w:val="21"/>
                <w:szCs w:val="21"/>
              </w:rPr>
            </w:pPr>
            <w:r>
              <w:rPr>
                <w:rFonts w:hint="eastAsia" w:ascii="宋体" w:hAnsi="宋体" w:cs="宋体"/>
                <w:bCs/>
                <w:color w:val="000000"/>
                <w:kern w:val="0"/>
                <w:sz w:val="21"/>
                <w:szCs w:val="21"/>
              </w:rPr>
              <w:t>（二）饲料、饲料添加剂生产过程中不遵守国务院农业行政主管部门制定的饲料、饲料添加剂质量安全管理规范和饲料添加剂安全使用规范的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kern w:val="0"/>
                <w:sz w:val="21"/>
                <w:szCs w:val="21"/>
                <w:lang w:eastAsia="zh-Hans"/>
              </w:rPr>
            </w:pPr>
            <w:r>
              <w:rPr>
                <w:rFonts w:hint="eastAsia" w:ascii="宋体" w:hAnsi="宋体" w:cs="宋体"/>
                <w:bCs/>
                <w:color w:val="000000"/>
                <w:kern w:val="0"/>
                <w:sz w:val="21"/>
                <w:szCs w:val="21"/>
                <w:lang w:val="en-US" w:eastAsia="zh-Hans"/>
              </w:rPr>
              <w:t>初次违法，生产的产品</w:t>
            </w:r>
            <w:r>
              <w:rPr>
                <w:rFonts w:hint="eastAsia" w:ascii="宋体" w:hAnsi="宋体" w:cs="宋体"/>
                <w:color w:val="000000"/>
                <w:kern w:val="0"/>
                <w:sz w:val="21"/>
                <w:szCs w:val="21"/>
              </w:rPr>
              <w:t>货值</w:t>
            </w:r>
            <w:r>
              <w:rPr>
                <w:rFonts w:hint="eastAsia" w:ascii="宋体" w:hAnsi="宋体" w:cs="宋体"/>
                <w:color w:val="000000"/>
                <w:kern w:val="0"/>
                <w:sz w:val="21"/>
                <w:szCs w:val="21"/>
                <w:lang w:val="en-US" w:eastAsia="zh-Hans"/>
              </w:rPr>
              <w:t>金额</w:t>
            </w:r>
            <w:r>
              <w:rPr>
                <w:rFonts w:hint="eastAsia" w:ascii="宋体" w:hAnsi="宋体" w:cs="宋体"/>
                <w:color w:val="000000"/>
                <w:kern w:val="0"/>
                <w:sz w:val="21"/>
                <w:szCs w:val="21"/>
              </w:rPr>
              <w:t>不足</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责令改正，</w:t>
            </w:r>
            <w:r>
              <w:rPr>
                <w:rFonts w:hint="eastAsia" w:ascii="宋体" w:hAnsi="宋体" w:cs="宋体"/>
                <w:color w:val="000000"/>
                <w:kern w:val="0"/>
                <w:sz w:val="21"/>
                <w:szCs w:val="21"/>
              </w:rPr>
              <w:t>处</w:t>
            </w:r>
            <w:r>
              <w:rPr>
                <w:rFonts w:hint="eastAsia" w:ascii="宋体" w:hAnsi="宋体" w:cs="宋体"/>
                <w:bCs/>
                <w:color w:val="000000"/>
                <w:kern w:val="0"/>
                <w:sz w:val="21"/>
                <w:szCs w:val="21"/>
                <w:lang w:val="en-US" w:eastAsia="zh-Hans"/>
              </w:rPr>
              <w:t>一</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color w:val="000000"/>
                <w:kern w:val="0"/>
                <w:sz w:val="21"/>
                <w:szCs w:val="21"/>
              </w:rPr>
              <w:t>①拒不改正</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lang w:val="en-US" w:eastAsia="zh-Hans"/>
              </w:rPr>
              <w:t>②</w:t>
            </w:r>
            <w:r>
              <w:rPr>
                <w:rFonts w:hint="eastAsia" w:ascii="宋体" w:hAnsi="宋体" w:cs="宋体"/>
                <w:bCs/>
                <w:color w:val="000000"/>
                <w:kern w:val="0"/>
                <w:sz w:val="21"/>
                <w:szCs w:val="21"/>
                <w:lang w:val="en-US" w:eastAsia="zh-Hans"/>
              </w:rPr>
              <w:t>生产的产品</w:t>
            </w:r>
            <w:r>
              <w:rPr>
                <w:rFonts w:hint="eastAsia" w:ascii="宋体" w:hAnsi="宋体" w:cs="宋体"/>
                <w:color w:val="000000"/>
                <w:kern w:val="0"/>
                <w:sz w:val="21"/>
                <w:szCs w:val="21"/>
              </w:rPr>
              <w:t>货值</w:t>
            </w:r>
            <w:r>
              <w:rPr>
                <w:rFonts w:hint="eastAsia" w:ascii="宋体" w:hAnsi="宋体" w:cs="宋体"/>
                <w:color w:val="000000"/>
                <w:kern w:val="0"/>
                <w:sz w:val="21"/>
                <w:szCs w:val="21"/>
                <w:lang w:val="en-US" w:eastAsia="zh-Hans"/>
              </w:rPr>
              <w:t>金额五千元以上</w:t>
            </w:r>
            <w:r>
              <w:rPr>
                <w:rFonts w:hint="eastAsia" w:ascii="宋体" w:hAnsi="宋体" w:cs="宋体"/>
                <w:color w:val="000000"/>
                <w:kern w:val="0"/>
                <w:sz w:val="21"/>
                <w:szCs w:val="21"/>
              </w:rPr>
              <w:t>不足</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万元</w:t>
            </w:r>
            <w:r>
              <w:rPr>
                <w:rFonts w:hint="eastAsia" w:ascii="宋体" w:hAnsi="宋体" w:cs="宋体"/>
                <w:color w:val="000000"/>
                <w:kern w:val="0"/>
                <w:sz w:val="21"/>
                <w:szCs w:val="21"/>
                <w:lang w:eastAsia="zh-Hans"/>
              </w:rPr>
              <w:t>。</w:t>
            </w:r>
            <w:r>
              <w:rPr>
                <w:rFonts w:hint="eastAsia" w:ascii="宋体" w:hAnsi="宋体" w:cs="宋体"/>
                <w:kern w:val="0"/>
                <w:sz w:val="21"/>
                <w:szCs w:val="21"/>
                <w:lang w:val="en-US" w:eastAsia="zh-Hans"/>
              </w:rPr>
              <w:t>符合上述任一情形按</w:t>
            </w:r>
            <w:r>
              <w:rPr>
                <w:rFonts w:hint="eastAsia" w:ascii="宋体" w:hAnsi="宋体" w:cs="宋体"/>
                <w:color w:val="000000"/>
                <w:kern w:val="0"/>
                <w:sz w:val="21"/>
                <w:szCs w:val="21"/>
                <w:lang w:val="en-US" w:eastAsia="zh-Hans"/>
              </w:rPr>
              <w:t>一般</w:t>
            </w:r>
            <w:r>
              <w:rPr>
                <w:rFonts w:hint="eastAsia" w:ascii="宋体" w:hAnsi="宋体" w:cs="宋体"/>
                <w:kern w:val="0"/>
                <w:sz w:val="21"/>
                <w:szCs w:val="21"/>
                <w:lang w:val="en-US" w:eastAsia="zh-Hans"/>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没收违法所得、违法生产的产品和用于违法生产饲料的饲料原料、单一饲料、饲料添加剂、药物饲料添加剂、添加剂预混合饲料以及用于违法生产饲料添加剂的原料，并处</w:t>
            </w:r>
            <w:r>
              <w:rPr>
                <w:rFonts w:hint="eastAsia" w:ascii="宋体" w:hAnsi="宋体" w:cs="宋体"/>
                <w:bCs/>
                <w:color w:val="000000"/>
                <w:kern w:val="0"/>
                <w:sz w:val="21"/>
                <w:szCs w:val="21"/>
                <w:lang w:val="en-US" w:eastAsia="zh-Hans"/>
              </w:rPr>
              <w:t>五</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七</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color w:val="000000"/>
                <w:kern w:val="0"/>
                <w:sz w:val="21"/>
                <w:szCs w:val="21"/>
              </w:rPr>
              <w:t>①</w:t>
            </w:r>
            <w:r>
              <w:rPr>
                <w:rFonts w:hint="eastAsia" w:ascii="宋体" w:hAnsi="宋体" w:cs="宋体"/>
                <w:color w:val="000000"/>
                <w:kern w:val="0"/>
                <w:sz w:val="21"/>
                <w:szCs w:val="21"/>
                <w:lang w:val="en-US" w:eastAsia="zh-Hans"/>
              </w:rPr>
              <w:t>再次违法；②</w:t>
            </w:r>
            <w:r>
              <w:rPr>
                <w:rFonts w:hint="eastAsia" w:ascii="宋体" w:hAnsi="宋体" w:cs="宋体"/>
                <w:bCs/>
                <w:color w:val="000000"/>
                <w:kern w:val="0"/>
                <w:sz w:val="21"/>
                <w:szCs w:val="21"/>
                <w:lang w:val="en-US" w:eastAsia="zh-Hans"/>
              </w:rPr>
              <w:t>生产的产品</w:t>
            </w:r>
            <w:r>
              <w:rPr>
                <w:rFonts w:hint="eastAsia" w:ascii="宋体" w:hAnsi="宋体" w:cs="宋体"/>
                <w:color w:val="000000"/>
                <w:kern w:val="0"/>
                <w:sz w:val="21"/>
                <w:szCs w:val="21"/>
              </w:rPr>
              <w:t>货值</w:t>
            </w:r>
            <w:r>
              <w:rPr>
                <w:rFonts w:hint="eastAsia" w:ascii="宋体" w:hAnsi="宋体" w:cs="宋体"/>
                <w:color w:val="000000"/>
                <w:kern w:val="0"/>
                <w:sz w:val="21"/>
                <w:szCs w:val="21"/>
                <w:lang w:val="en-US" w:eastAsia="zh-Hans"/>
              </w:rPr>
              <w:t>金额一万元以上</w:t>
            </w:r>
            <w:r>
              <w:rPr>
                <w:rFonts w:hint="eastAsia" w:ascii="宋体" w:hAnsi="宋体" w:cs="宋体"/>
                <w:color w:val="000000"/>
                <w:kern w:val="0"/>
                <w:sz w:val="21"/>
                <w:szCs w:val="21"/>
              </w:rPr>
              <w:t>不足</w:t>
            </w:r>
            <w:r>
              <w:rPr>
                <w:rFonts w:hint="eastAsia" w:ascii="宋体" w:hAnsi="宋体" w:cs="宋体"/>
                <w:color w:val="000000"/>
                <w:kern w:val="0"/>
                <w:sz w:val="21"/>
                <w:szCs w:val="21"/>
                <w:lang w:val="en-US" w:eastAsia="zh-Hans"/>
              </w:rPr>
              <w:t>五</w:t>
            </w:r>
            <w:r>
              <w:rPr>
                <w:rFonts w:hint="eastAsia" w:ascii="宋体" w:hAnsi="宋体" w:cs="宋体"/>
                <w:color w:val="000000"/>
                <w:kern w:val="0"/>
                <w:sz w:val="21"/>
                <w:szCs w:val="21"/>
              </w:rPr>
              <w:t>万元</w:t>
            </w:r>
            <w:r>
              <w:rPr>
                <w:rFonts w:hint="eastAsia" w:ascii="宋体" w:hAnsi="宋体" w:cs="宋体"/>
                <w:color w:val="000000"/>
                <w:kern w:val="0"/>
                <w:sz w:val="21"/>
                <w:szCs w:val="21"/>
                <w:lang w:eastAsia="zh-Hans"/>
              </w:rPr>
              <w:t>。</w:t>
            </w:r>
            <w:r>
              <w:rPr>
                <w:rFonts w:hint="eastAsia" w:ascii="宋体" w:hAnsi="宋体" w:cs="宋体"/>
                <w:kern w:val="0"/>
                <w:sz w:val="21"/>
                <w:szCs w:val="21"/>
                <w:lang w:val="en-US" w:eastAsia="zh-Hans"/>
              </w:rPr>
              <w:t>符合上述任一情形按较</w:t>
            </w:r>
            <w:r>
              <w:rPr>
                <w:rFonts w:hint="eastAsia" w:ascii="宋体" w:hAnsi="宋体" w:cs="宋体"/>
                <w:color w:val="000000"/>
                <w:kern w:val="0"/>
                <w:sz w:val="21"/>
                <w:szCs w:val="21"/>
                <w:lang w:val="en-US" w:eastAsia="zh-Hans"/>
              </w:rPr>
              <w:t>重</w:t>
            </w:r>
            <w:r>
              <w:rPr>
                <w:rFonts w:hint="eastAsia" w:ascii="宋体" w:hAnsi="宋体" w:cs="宋体"/>
                <w:kern w:val="0"/>
                <w:sz w:val="21"/>
                <w:szCs w:val="21"/>
                <w:lang w:val="en-US" w:eastAsia="zh-Hans"/>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没收违法所得、违法生产的产品和用于违法生产饲料的饲料原料、单一饲料、饲料添加剂、药物饲料添加剂、添加剂预混合饲料以及用于违法生产饲料添加剂的原料，并处</w:t>
            </w:r>
            <w:r>
              <w:rPr>
                <w:rFonts w:hint="eastAsia" w:ascii="宋体" w:hAnsi="宋体" w:cs="宋体"/>
                <w:bCs/>
                <w:color w:val="000000"/>
                <w:kern w:val="0"/>
                <w:sz w:val="21"/>
                <w:szCs w:val="21"/>
                <w:lang w:val="en-US" w:eastAsia="zh-Hans"/>
              </w:rPr>
              <w:t>七</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九</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color w:val="000000"/>
                <w:kern w:val="0"/>
                <w:sz w:val="21"/>
                <w:szCs w:val="21"/>
              </w:rPr>
              <w:t>①三次</w:t>
            </w:r>
            <w:r>
              <w:rPr>
                <w:rFonts w:hint="eastAsia" w:ascii="宋体" w:hAnsi="宋体" w:cs="宋体"/>
                <w:color w:val="000000"/>
                <w:kern w:val="0"/>
                <w:sz w:val="21"/>
                <w:szCs w:val="21"/>
                <w:lang w:val="en-US" w:eastAsia="zh-Hans"/>
              </w:rPr>
              <w:t>以上</w:t>
            </w:r>
            <w:r>
              <w:rPr>
                <w:rFonts w:hint="eastAsia" w:ascii="宋体" w:hAnsi="宋体" w:cs="宋体"/>
                <w:color w:val="000000"/>
                <w:kern w:val="0"/>
                <w:sz w:val="21"/>
                <w:szCs w:val="21"/>
              </w:rPr>
              <w:t>违法</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lang w:val="en-US" w:eastAsia="zh-Hans"/>
              </w:rPr>
              <w:t>②</w:t>
            </w:r>
            <w:r>
              <w:rPr>
                <w:rFonts w:hint="eastAsia" w:ascii="宋体" w:hAnsi="宋体" w:cs="宋体"/>
                <w:bCs/>
                <w:color w:val="000000"/>
                <w:kern w:val="0"/>
                <w:sz w:val="21"/>
                <w:szCs w:val="21"/>
                <w:lang w:val="en-US" w:eastAsia="zh-Hans"/>
              </w:rPr>
              <w:t>生产的产品</w:t>
            </w:r>
            <w:r>
              <w:rPr>
                <w:rFonts w:hint="eastAsia" w:ascii="宋体" w:hAnsi="宋体" w:cs="宋体"/>
                <w:color w:val="000000"/>
                <w:kern w:val="0"/>
                <w:sz w:val="21"/>
                <w:szCs w:val="21"/>
              </w:rPr>
              <w:t>货值</w:t>
            </w:r>
            <w:r>
              <w:rPr>
                <w:rFonts w:hint="eastAsia" w:ascii="宋体" w:hAnsi="宋体" w:cs="宋体"/>
                <w:color w:val="000000"/>
                <w:kern w:val="0"/>
                <w:sz w:val="21"/>
                <w:szCs w:val="21"/>
                <w:lang w:val="en-US" w:eastAsia="zh-Hans"/>
              </w:rPr>
              <w:t>金额五</w:t>
            </w:r>
            <w:r>
              <w:rPr>
                <w:rFonts w:hint="eastAsia" w:ascii="宋体" w:hAnsi="宋体" w:cs="宋体"/>
                <w:color w:val="000000"/>
                <w:kern w:val="0"/>
                <w:sz w:val="21"/>
                <w:szCs w:val="21"/>
              </w:rPr>
              <w:t>万元</w:t>
            </w:r>
            <w:r>
              <w:rPr>
                <w:rFonts w:hint="eastAsia" w:ascii="宋体" w:hAnsi="宋体" w:cs="宋体"/>
                <w:color w:val="000000"/>
                <w:kern w:val="0"/>
                <w:sz w:val="21"/>
                <w:szCs w:val="21"/>
                <w:lang w:val="en-US" w:eastAsia="zh-Hans"/>
              </w:rPr>
              <w:t>以上；</w:t>
            </w:r>
            <w:r>
              <w:rPr>
                <w:rFonts w:hint="eastAsia" w:ascii="宋体" w:hAnsi="宋体" w:cs="宋体"/>
                <w:color w:val="000000"/>
                <w:kern w:val="0"/>
                <w:sz w:val="21"/>
                <w:szCs w:val="21"/>
                <w:lang w:eastAsia="zh-Hans"/>
              </w:rPr>
              <w:t>③造成质量安全事件或恶劣影响的。</w:t>
            </w:r>
            <w:r>
              <w:rPr>
                <w:rFonts w:hint="eastAsia" w:ascii="宋体" w:hAnsi="宋体" w:cs="宋体"/>
                <w:kern w:val="0"/>
                <w:sz w:val="21"/>
                <w:szCs w:val="21"/>
                <w:lang w:val="en-US" w:eastAsia="zh-Hans"/>
              </w:rPr>
              <w:t>符合上述任一情形按</w:t>
            </w:r>
            <w:r>
              <w:rPr>
                <w:rFonts w:hint="eastAsia" w:ascii="宋体" w:hAnsi="宋体" w:cs="宋体"/>
                <w:color w:val="000000"/>
                <w:kern w:val="0"/>
                <w:sz w:val="21"/>
                <w:szCs w:val="21"/>
                <w:lang w:val="en-US" w:eastAsia="zh-Hans"/>
              </w:rPr>
              <w:t>严重</w:t>
            </w:r>
            <w:r>
              <w:rPr>
                <w:rFonts w:hint="eastAsia" w:ascii="宋体" w:hAnsi="宋体" w:cs="宋体"/>
                <w:kern w:val="0"/>
                <w:sz w:val="21"/>
                <w:szCs w:val="21"/>
                <w:lang w:val="en-US" w:eastAsia="zh-Hans"/>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没收违法所得、违法生产的产品和用于违法生产饲料的饲料原料、单一饲料、饲料添加剂、药物饲料添加剂、添加剂预混合饲料以及用于违法生产饲料添加剂的原料，并处</w:t>
            </w:r>
            <w:r>
              <w:rPr>
                <w:rFonts w:hint="eastAsia" w:ascii="宋体" w:hAnsi="宋体" w:cs="宋体"/>
                <w:bCs/>
                <w:color w:val="000000"/>
                <w:kern w:val="0"/>
                <w:sz w:val="21"/>
                <w:szCs w:val="21"/>
                <w:lang w:val="en-US" w:eastAsia="zh-Hans"/>
              </w:rPr>
              <w:t>九</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十</w:t>
            </w:r>
            <w:r>
              <w:rPr>
                <w:rFonts w:hint="eastAsia" w:ascii="宋体" w:hAnsi="宋体" w:cs="宋体"/>
                <w:bCs/>
                <w:color w:val="000000"/>
                <w:kern w:val="0"/>
                <w:sz w:val="21"/>
                <w:szCs w:val="21"/>
              </w:rPr>
              <w:t>万元以下罚款</w:t>
            </w:r>
            <w:r>
              <w:rPr>
                <w:rFonts w:hint="eastAsia" w:ascii="宋体" w:hAnsi="宋体" w:cs="宋体"/>
                <w:bCs/>
                <w:color w:val="000000"/>
                <w:kern w:val="0"/>
                <w:sz w:val="21"/>
                <w:szCs w:val="21"/>
                <w:lang w:eastAsia="zh-Hans"/>
              </w:rPr>
              <w:t>；</w:t>
            </w:r>
            <w:r>
              <w:rPr>
                <w:rFonts w:hint="eastAsia" w:ascii="宋体" w:hAnsi="宋体" w:cs="宋体"/>
                <w:bCs/>
                <w:color w:val="000000"/>
                <w:kern w:val="0"/>
                <w:sz w:val="21"/>
                <w:szCs w:val="21"/>
              </w:rPr>
              <w:t>责令停止生产，由发证机关吊销、撤销相关许可证明文件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 w:val="21"/>
                <w:szCs w:val="21"/>
                <w:lang w:eastAsia="zh-CN"/>
              </w:rPr>
            </w:pPr>
            <w:r>
              <w:rPr>
                <w:rFonts w:hint="default" w:ascii="宋体" w:hAnsi="宋体" w:cs="宋体"/>
                <w:color w:val="000000"/>
                <w:kern w:val="0"/>
                <w:sz w:val="21"/>
                <w:szCs w:val="21"/>
              </w:rPr>
              <w:t>26</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生产的饲料、饲料添加剂未经产品质量检验</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《饲料和饲料添加剂管理条例》第四十条</w:t>
            </w:r>
            <w:r>
              <w:rPr>
                <w:rFonts w:hint="eastAsia" w:ascii="宋体" w:hAnsi="宋体" w:cs="宋体"/>
                <w:b/>
                <w:bCs w:val="0"/>
                <w:color w:val="000000"/>
                <w:kern w:val="0"/>
                <w:sz w:val="21"/>
                <w:szCs w:val="21"/>
                <w:lang w:val="en-US" w:eastAsia="zh-Hans"/>
              </w:rPr>
              <w:t>第三项</w:t>
            </w:r>
            <w:r>
              <w:rPr>
                <w:rFonts w:hint="default" w:ascii="宋体" w:hAnsi="宋体" w:cs="宋体"/>
                <w:bCs/>
                <w:color w:val="000000"/>
                <w:kern w:val="0"/>
                <w:sz w:val="21"/>
                <w:szCs w:val="21"/>
                <w:lang w:eastAsia="zh-Hans"/>
              </w:rPr>
              <w:t xml:space="preserve"> </w:t>
            </w:r>
            <w:r>
              <w:rPr>
                <w:rFonts w:hint="eastAsia" w:ascii="宋体" w:hAnsi="宋体" w:cs="宋体"/>
                <w:bCs/>
                <w:color w:val="000000"/>
                <w:kern w:val="0"/>
                <w:sz w:val="21"/>
                <w:szCs w:val="21"/>
              </w:rPr>
              <w:t> 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kern w:val="0"/>
                <w:sz w:val="21"/>
                <w:szCs w:val="21"/>
              </w:rPr>
            </w:pPr>
            <w:r>
              <w:rPr>
                <w:rFonts w:hint="eastAsia" w:ascii="宋体" w:hAnsi="宋体" w:cs="宋体"/>
                <w:bCs/>
                <w:color w:val="000000"/>
                <w:kern w:val="0"/>
                <w:sz w:val="21"/>
                <w:szCs w:val="21"/>
              </w:rPr>
              <w:t>（三）生产的饲料、饲料添加剂未经产品质量检验的。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default" w:ascii="宋体" w:hAnsi="宋体" w:eastAsia="宋体" w:cs="宋体"/>
                <w:color w:val="000000"/>
                <w:kern w:val="0"/>
                <w:sz w:val="21"/>
                <w:szCs w:val="21"/>
                <w:lang w:val="en-US" w:eastAsia="zh-CN"/>
              </w:rPr>
            </w:pPr>
            <w:r>
              <w:rPr>
                <w:rFonts w:hint="eastAsia" w:ascii="宋体" w:hAnsi="宋体" w:cs="宋体"/>
                <w:bCs/>
                <w:color w:val="000000"/>
                <w:kern w:val="0"/>
                <w:sz w:val="21"/>
                <w:szCs w:val="21"/>
                <w:lang w:val="en-US" w:eastAsia="zh-Hans"/>
              </w:rPr>
              <w:t>初次违法，生产的产品</w:t>
            </w:r>
            <w:r>
              <w:rPr>
                <w:rFonts w:hint="eastAsia" w:ascii="宋体" w:hAnsi="宋体" w:cs="宋体"/>
                <w:color w:val="000000"/>
                <w:kern w:val="0"/>
                <w:sz w:val="21"/>
                <w:szCs w:val="21"/>
              </w:rPr>
              <w:t>货值</w:t>
            </w:r>
            <w:r>
              <w:rPr>
                <w:rFonts w:hint="eastAsia" w:ascii="宋体" w:hAnsi="宋体" w:cs="宋体"/>
                <w:color w:val="000000"/>
                <w:kern w:val="0"/>
                <w:sz w:val="21"/>
                <w:szCs w:val="21"/>
                <w:lang w:val="en-US" w:eastAsia="zh-Hans"/>
              </w:rPr>
              <w:t>金额</w:t>
            </w:r>
            <w:r>
              <w:rPr>
                <w:rFonts w:hint="eastAsia" w:ascii="宋体" w:hAnsi="宋体" w:cs="宋体"/>
                <w:color w:val="000000"/>
                <w:kern w:val="0"/>
                <w:sz w:val="21"/>
                <w:szCs w:val="21"/>
              </w:rPr>
              <w:t>不足</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责令改正，</w:t>
            </w:r>
            <w:r>
              <w:rPr>
                <w:rFonts w:hint="eastAsia" w:ascii="宋体" w:hAnsi="宋体" w:cs="宋体"/>
                <w:color w:val="000000"/>
                <w:kern w:val="0"/>
                <w:sz w:val="21"/>
                <w:szCs w:val="21"/>
              </w:rPr>
              <w:t>处</w:t>
            </w:r>
            <w:r>
              <w:rPr>
                <w:rFonts w:hint="eastAsia" w:ascii="宋体" w:hAnsi="宋体" w:cs="宋体"/>
                <w:bCs/>
                <w:color w:val="000000"/>
                <w:kern w:val="0"/>
                <w:sz w:val="21"/>
                <w:szCs w:val="21"/>
                <w:lang w:val="en-US" w:eastAsia="zh-Hans"/>
              </w:rPr>
              <w:t>一</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color w:val="000000"/>
                <w:kern w:val="0"/>
                <w:sz w:val="21"/>
                <w:szCs w:val="21"/>
              </w:rPr>
              <w:t>①拒不改正</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lang w:val="en-US" w:eastAsia="zh-Hans"/>
              </w:rPr>
              <w:t>②</w:t>
            </w:r>
            <w:r>
              <w:rPr>
                <w:rFonts w:hint="eastAsia" w:ascii="宋体" w:hAnsi="宋体" w:cs="宋体"/>
                <w:bCs/>
                <w:color w:val="000000"/>
                <w:kern w:val="0"/>
                <w:sz w:val="21"/>
                <w:szCs w:val="21"/>
                <w:lang w:val="en-US" w:eastAsia="zh-Hans"/>
              </w:rPr>
              <w:t>生产的产品</w:t>
            </w:r>
            <w:r>
              <w:rPr>
                <w:rFonts w:hint="eastAsia" w:ascii="宋体" w:hAnsi="宋体" w:cs="宋体"/>
                <w:color w:val="000000"/>
                <w:kern w:val="0"/>
                <w:sz w:val="21"/>
                <w:szCs w:val="21"/>
              </w:rPr>
              <w:t>货值</w:t>
            </w:r>
            <w:r>
              <w:rPr>
                <w:rFonts w:hint="eastAsia" w:ascii="宋体" w:hAnsi="宋体" w:cs="宋体"/>
                <w:color w:val="000000"/>
                <w:kern w:val="0"/>
                <w:sz w:val="21"/>
                <w:szCs w:val="21"/>
                <w:lang w:val="en-US" w:eastAsia="zh-Hans"/>
              </w:rPr>
              <w:t>金额五千元以上</w:t>
            </w:r>
            <w:r>
              <w:rPr>
                <w:rFonts w:hint="eastAsia" w:ascii="宋体" w:hAnsi="宋体" w:cs="宋体"/>
                <w:color w:val="000000"/>
                <w:kern w:val="0"/>
                <w:sz w:val="21"/>
                <w:szCs w:val="21"/>
              </w:rPr>
              <w:t>不足</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万元</w:t>
            </w:r>
            <w:r>
              <w:rPr>
                <w:rFonts w:hint="eastAsia" w:ascii="宋体" w:hAnsi="宋体" w:cs="宋体"/>
                <w:color w:val="000000"/>
                <w:kern w:val="0"/>
                <w:sz w:val="21"/>
                <w:szCs w:val="21"/>
                <w:lang w:eastAsia="zh-Hans"/>
              </w:rPr>
              <w:t>。</w:t>
            </w:r>
            <w:r>
              <w:rPr>
                <w:rFonts w:hint="eastAsia" w:ascii="宋体" w:hAnsi="宋体" w:cs="宋体"/>
                <w:kern w:val="0"/>
                <w:sz w:val="21"/>
                <w:szCs w:val="21"/>
                <w:lang w:val="en-US" w:eastAsia="zh-Hans"/>
              </w:rPr>
              <w:t>符合上述任一情形按</w:t>
            </w:r>
            <w:r>
              <w:rPr>
                <w:rFonts w:hint="eastAsia" w:ascii="宋体" w:hAnsi="宋体" w:cs="宋体"/>
                <w:color w:val="000000"/>
                <w:kern w:val="0"/>
                <w:sz w:val="21"/>
                <w:szCs w:val="21"/>
                <w:lang w:val="en-US" w:eastAsia="zh-Hans"/>
              </w:rPr>
              <w:t>一般</w:t>
            </w:r>
            <w:r>
              <w:rPr>
                <w:rFonts w:hint="eastAsia" w:ascii="宋体" w:hAnsi="宋体" w:cs="宋体"/>
                <w:kern w:val="0"/>
                <w:sz w:val="21"/>
                <w:szCs w:val="21"/>
                <w:lang w:val="en-US" w:eastAsia="zh-Hans"/>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没收违法所得、违法生产的产品和用于违法生产饲料的饲料原料、单一饲料、饲料添加剂、药物饲料添加剂、添加剂预混合饲料以及用于违法生产饲料添加剂的原料，并处</w:t>
            </w:r>
            <w:r>
              <w:rPr>
                <w:rFonts w:hint="eastAsia" w:ascii="宋体" w:hAnsi="宋体" w:cs="宋体"/>
                <w:bCs/>
                <w:color w:val="000000"/>
                <w:kern w:val="0"/>
                <w:sz w:val="21"/>
                <w:szCs w:val="21"/>
                <w:lang w:val="en-US" w:eastAsia="zh-Hans"/>
              </w:rPr>
              <w:t>五</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七</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color w:val="000000"/>
                <w:kern w:val="0"/>
                <w:sz w:val="21"/>
                <w:szCs w:val="21"/>
              </w:rPr>
              <w:t>①</w:t>
            </w:r>
            <w:r>
              <w:rPr>
                <w:rFonts w:hint="eastAsia" w:ascii="宋体" w:hAnsi="宋体" w:cs="宋体"/>
                <w:color w:val="000000"/>
                <w:kern w:val="0"/>
                <w:sz w:val="21"/>
                <w:szCs w:val="21"/>
                <w:lang w:val="en-US" w:eastAsia="zh-Hans"/>
              </w:rPr>
              <w:t>再次违法；②</w:t>
            </w:r>
            <w:r>
              <w:rPr>
                <w:rFonts w:hint="eastAsia" w:ascii="宋体" w:hAnsi="宋体" w:cs="宋体"/>
                <w:bCs/>
                <w:color w:val="000000"/>
                <w:kern w:val="0"/>
                <w:sz w:val="21"/>
                <w:szCs w:val="21"/>
                <w:lang w:val="en-US" w:eastAsia="zh-Hans"/>
              </w:rPr>
              <w:t>生产的产品</w:t>
            </w:r>
            <w:r>
              <w:rPr>
                <w:rFonts w:hint="eastAsia" w:ascii="宋体" w:hAnsi="宋体" w:cs="宋体"/>
                <w:color w:val="000000"/>
                <w:kern w:val="0"/>
                <w:sz w:val="21"/>
                <w:szCs w:val="21"/>
              </w:rPr>
              <w:t>货值</w:t>
            </w:r>
            <w:r>
              <w:rPr>
                <w:rFonts w:hint="eastAsia" w:ascii="宋体" w:hAnsi="宋体" w:cs="宋体"/>
                <w:color w:val="000000"/>
                <w:kern w:val="0"/>
                <w:sz w:val="21"/>
                <w:szCs w:val="21"/>
                <w:lang w:val="en-US" w:eastAsia="zh-Hans"/>
              </w:rPr>
              <w:t>金额一万元以上</w:t>
            </w:r>
            <w:r>
              <w:rPr>
                <w:rFonts w:hint="eastAsia" w:ascii="宋体" w:hAnsi="宋体" w:cs="宋体"/>
                <w:color w:val="000000"/>
                <w:kern w:val="0"/>
                <w:sz w:val="21"/>
                <w:szCs w:val="21"/>
              </w:rPr>
              <w:t>不足</w:t>
            </w:r>
            <w:r>
              <w:rPr>
                <w:rFonts w:hint="eastAsia" w:ascii="宋体" w:hAnsi="宋体" w:cs="宋体"/>
                <w:color w:val="000000"/>
                <w:kern w:val="0"/>
                <w:sz w:val="21"/>
                <w:szCs w:val="21"/>
                <w:lang w:val="en-US" w:eastAsia="zh-Hans"/>
              </w:rPr>
              <w:t>五</w:t>
            </w:r>
            <w:r>
              <w:rPr>
                <w:rFonts w:hint="eastAsia" w:ascii="宋体" w:hAnsi="宋体" w:cs="宋体"/>
                <w:color w:val="000000"/>
                <w:kern w:val="0"/>
                <w:sz w:val="21"/>
                <w:szCs w:val="21"/>
              </w:rPr>
              <w:t>万元</w:t>
            </w:r>
            <w:r>
              <w:rPr>
                <w:rFonts w:hint="eastAsia" w:ascii="宋体" w:hAnsi="宋体" w:cs="宋体"/>
                <w:color w:val="000000"/>
                <w:kern w:val="0"/>
                <w:sz w:val="21"/>
                <w:szCs w:val="21"/>
                <w:lang w:eastAsia="zh-Hans"/>
              </w:rPr>
              <w:t>。</w:t>
            </w:r>
            <w:r>
              <w:rPr>
                <w:rFonts w:hint="eastAsia" w:ascii="宋体" w:hAnsi="宋体" w:cs="宋体"/>
                <w:kern w:val="0"/>
                <w:sz w:val="21"/>
                <w:szCs w:val="21"/>
                <w:lang w:val="en-US" w:eastAsia="zh-Hans"/>
              </w:rPr>
              <w:t>符合上述任一情形按较</w:t>
            </w:r>
            <w:r>
              <w:rPr>
                <w:rFonts w:hint="eastAsia" w:ascii="宋体" w:hAnsi="宋体" w:cs="宋体"/>
                <w:color w:val="000000"/>
                <w:kern w:val="0"/>
                <w:sz w:val="21"/>
                <w:szCs w:val="21"/>
                <w:lang w:val="en-US" w:eastAsia="zh-Hans"/>
              </w:rPr>
              <w:t>重</w:t>
            </w:r>
            <w:r>
              <w:rPr>
                <w:rFonts w:hint="eastAsia" w:ascii="宋体" w:hAnsi="宋体" w:cs="宋体"/>
                <w:kern w:val="0"/>
                <w:sz w:val="21"/>
                <w:szCs w:val="21"/>
                <w:lang w:val="en-US" w:eastAsia="zh-Hans"/>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没收违法所得、违法生产的产品和用于违法生产饲料的饲料原料、单一饲料、饲料添加剂、药物饲料添加剂、添加剂预混合饲料以及用于违法生产饲料添加剂的原料，并处</w:t>
            </w:r>
            <w:r>
              <w:rPr>
                <w:rFonts w:hint="eastAsia" w:ascii="宋体" w:hAnsi="宋体" w:cs="宋体"/>
                <w:bCs/>
                <w:color w:val="000000"/>
                <w:kern w:val="0"/>
                <w:sz w:val="21"/>
                <w:szCs w:val="21"/>
                <w:lang w:val="en-US" w:eastAsia="zh-Hans"/>
              </w:rPr>
              <w:t>七</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九</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color w:val="000000"/>
                <w:kern w:val="0"/>
                <w:sz w:val="21"/>
                <w:szCs w:val="21"/>
              </w:rPr>
              <w:t>①三次</w:t>
            </w:r>
            <w:r>
              <w:rPr>
                <w:rFonts w:hint="eastAsia" w:ascii="宋体" w:hAnsi="宋体" w:cs="宋体"/>
                <w:color w:val="000000"/>
                <w:kern w:val="0"/>
                <w:sz w:val="21"/>
                <w:szCs w:val="21"/>
                <w:lang w:val="en-US" w:eastAsia="zh-Hans"/>
              </w:rPr>
              <w:t>以上</w:t>
            </w:r>
            <w:r>
              <w:rPr>
                <w:rFonts w:hint="eastAsia" w:ascii="宋体" w:hAnsi="宋体" w:cs="宋体"/>
                <w:color w:val="000000"/>
                <w:kern w:val="0"/>
                <w:sz w:val="21"/>
                <w:szCs w:val="21"/>
              </w:rPr>
              <w:t>违法</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lang w:val="en-US" w:eastAsia="zh-Hans"/>
              </w:rPr>
              <w:t>②</w:t>
            </w:r>
            <w:r>
              <w:rPr>
                <w:rFonts w:hint="eastAsia" w:ascii="宋体" w:hAnsi="宋体" w:cs="宋体"/>
                <w:bCs/>
                <w:color w:val="000000"/>
                <w:kern w:val="0"/>
                <w:sz w:val="21"/>
                <w:szCs w:val="21"/>
                <w:lang w:val="en-US" w:eastAsia="zh-Hans"/>
              </w:rPr>
              <w:t>生产的产品</w:t>
            </w:r>
            <w:r>
              <w:rPr>
                <w:rFonts w:hint="eastAsia" w:ascii="宋体" w:hAnsi="宋体" w:cs="宋体"/>
                <w:color w:val="000000"/>
                <w:kern w:val="0"/>
                <w:sz w:val="21"/>
                <w:szCs w:val="21"/>
              </w:rPr>
              <w:t>货值</w:t>
            </w:r>
            <w:r>
              <w:rPr>
                <w:rFonts w:hint="eastAsia" w:ascii="宋体" w:hAnsi="宋体" w:cs="宋体"/>
                <w:color w:val="000000"/>
                <w:kern w:val="0"/>
                <w:sz w:val="21"/>
                <w:szCs w:val="21"/>
                <w:lang w:val="en-US" w:eastAsia="zh-Hans"/>
              </w:rPr>
              <w:t>金额五</w:t>
            </w:r>
            <w:r>
              <w:rPr>
                <w:rFonts w:hint="eastAsia" w:ascii="宋体" w:hAnsi="宋体" w:cs="宋体"/>
                <w:color w:val="000000"/>
                <w:kern w:val="0"/>
                <w:sz w:val="21"/>
                <w:szCs w:val="21"/>
              </w:rPr>
              <w:t>万元</w:t>
            </w:r>
            <w:r>
              <w:rPr>
                <w:rFonts w:hint="eastAsia" w:ascii="宋体" w:hAnsi="宋体" w:cs="宋体"/>
                <w:color w:val="000000"/>
                <w:kern w:val="0"/>
                <w:sz w:val="21"/>
                <w:szCs w:val="21"/>
                <w:lang w:val="en-US" w:eastAsia="zh-Hans"/>
              </w:rPr>
              <w:t>以上；</w:t>
            </w:r>
            <w:r>
              <w:rPr>
                <w:rFonts w:hint="eastAsia" w:ascii="宋体" w:hAnsi="宋体" w:cs="宋体"/>
                <w:color w:val="000000"/>
                <w:kern w:val="0"/>
                <w:sz w:val="21"/>
                <w:szCs w:val="21"/>
                <w:lang w:eastAsia="zh-Hans"/>
              </w:rPr>
              <w:t>③造成质量安全事件或恶劣影响的。</w:t>
            </w:r>
            <w:r>
              <w:rPr>
                <w:rFonts w:hint="eastAsia" w:ascii="宋体" w:hAnsi="宋体" w:cs="宋体"/>
                <w:kern w:val="0"/>
                <w:sz w:val="21"/>
                <w:szCs w:val="21"/>
                <w:lang w:val="en-US" w:eastAsia="zh-Hans"/>
              </w:rPr>
              <w:t>符合上述任一情形按</w:t>
            </w:r>
            <w:r>
              <w:rPr>
                <w:rFonts w:hint="eastAsia" w:ascii="宋体" w:hAnsi="宋体" w:cs="宋体"/>
                <w:color w:val="000000"/>
                <w:kern w:val="0"/>
                <w:sz w:val="21"/>
                <w:szCs w:val="21"/>
                <w:lang w:val="en-US" w:eastAsia="zh-Hans"/>
              </w:rPr>
              <w:t>严重</w:t>
            </w:r>
            <w:r>
              <w:rPr>
                <w:rFonts w:hint="eastAsia" w:ascii="宋体" w:hAnsi="宋体" w:cs="宋体"/>
                <w:kern w:val="0"/>
                <w:sz w:val="21"/>
                <w:szCs w:val="21"/>
                <w:lang w:val="en-US" w:eastAsia="zh-Hans"/>
              </w:rPr>
              <w:t>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没收违法所得、违法生产的产品和用于违法生产饲料的饲料原料、单一饲料、饲料添加剂、药物饲料添加剂、添加剂预混合饲料以及用于违法生产饲料添加剂的原料，并处</w:t>
            </w:r>
            <w:r>
              <w:rPr>
                <w:rFonts w:hint="eastAsia" w:ascii="宋体" w:hAnsi="宋体" w:cs="宋体"/>
                <w:bCs/>
                <w:color w:val="000000"/>
                <w:kern w:val="0"/>
                <w:sz w:val="21"/>
                <w:szCs w:val="21"/>
                <w:lang w:val="en-US" w:eastAsia="zh-Hans"/>
              </w:rPr>
              <w:t>九</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十</w:t>
            </w:r>
            <w:r>
              <w:rPr>
                <w:rFonts w:hint="eastAsia" w:ascii="宋体" w:hAnsi="宋体" w:cs="宋体"/>
                <w:bCs/>
                <w:color w:val="000000"/>
                <w:kern w:val="0"/>
                <w:sz w:val="21"/>
                <w:szCs w:val="21"/>
              </w:rPr>
              <w:t>万元以下罚款</w:t>
            </w:r>
            <w:r>
              <w:rPr>
                <w:rFonts w:hint="eastAsia" w:ascii="宋体" w:hAnsi="宋体" w:cs="宋体"/>
                <w:bCs/>
                <w:color w:val="000000"/>
                <w:kern w:val="0"/>
                <w:sz w:val="21"/>
                <w:szCs w:val="21"/>
                <w:lang w:eastAsia="zh-Hans"/>
              </w:rPr>
              <w:t>；</w:t>
            </w:r>
            <w:r>
              <w:rPr>
                <w:rFonts w:hint="eastAsia" w:ascii="宋体" w:hAnsi="宋体" w:cs="宋体"/>
                <w:bCs/>
                <w:color w:val="000000"/>
                <w:kern w:val="0"/>
                <w:sz w:val="21"/>
                <w:szCs w:val="21"/>
              </w:rPr>
              <w:t>责令停止生产，由发证机关吊销、撤销相关许可证明文件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1"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 w:val="21"/>
                <w:szCs w:val="21"/>
                <w:lang w:eastAsia="zh-CN"/>
              </w:rPr>
            </w:pPr>
            <w:r>
              <w:rPr>
                <w:rFonts w:hint="default" w:ascii="宋体" w:hAnsi="宋体" w:cs="宋体"/>
                <w:color w:val="000000"/>
                <w:kern w:val="0"/>
                <w:sz w:val="21"/>
                <w:szCs w:val="21"/>
                <w:lang w:eastAsia="zh-CN"/>
              </w:rPr>
              <w:t>27</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饲料、饲料添加剂生产企业不依照本条例规定实行采购、生产、销售记录制度或者产品留样观察制度</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《饲料和饲料添加剂管理条例》第四十一条第一款</w:t>
            </w:r>
            <w:r>
              <w:rPr>
                <w:rFonts w:hint="eastAsia" w:ascii="宋体" w:hAnsi="宋体" w:cs="宋体"/>
                <w:bCs/>
                <w:color w:val="000000"/>
                <w:kern w:val="0"/>
                <w:sz w:val="21"/>
                <w:szCs w:val="21"/>
              </w:rPr>
              <w:t> </w:t>
            </w:r>
            <w:r>
              <w:rPr>
                <w:rFonts w:hint="default" w:ascii="宋体" w:hAnsi="宋体" w:cs="宋体"/>
                <w:bCs/>
                <w:color w:val="000000"/>
                <w:kern w:val="0"/>
                <w:sz w:val="21"/>
                <w:szCs w:val="21"/>
              </w:rPr>
              <w:t xml:space="preserve"> </w:t>
            </w:r>
            <w:r>
              <w:rPr>
                <w:rFonts w:hint="eastAsia" w:ascii="宋体" w:hAnsi="宋体" w:cs="宋体"/>
                <w:bCs/>
                <w:color w:val="000000"/>
                <w:kern w:val="0"/>
                <w:sz w:val="21"/>
                <w:szCs w:val="21"/>
              </w:rPr>
              <w:t>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color w:val="000000"/>
                <w:kern w:val="0"/>
                <w:sz w:val="21"/>
                <w:szCs w:val="21"/>
              </w:rPr>
              <w:t>采购、生产、销售记录或者产品留样观察记录不全或不完善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r>
              <w:rPr>
                <w:rFonts w:hint="eastAsia" w:ascii="宋体" w:hAnsi="宋体" w:cs="宋体"/>
                <w:bCs/>
                <w:color w:val="000000"/>
                <w:kern w:val="0"/>
                <w:sz w:val="21"/>
                <w:szCs w:val="21"/>
              </w:rPr>
              <w:t>责令改正，</w:t>
            </w:r>
            <w:r>
              <w:rPr>
                <w:rFonts w:hint="eastAsia" w:ascii="宋体" w:hAnsi="宋体" w:cs="宋体"/>
                <w:color w:val="000000"/>
                <w:kern w:val="0"/>
                <w:sz w:val="21"/>
                <w:szCs w:val="21"/>
              </w:rPr>
              <w:t>处</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color w:val="000000"/>
                <w:kern w:val="0"/>
                <w:sz w:val="21"/>
                <w:szCs w:val="21"/>
              </w:rPr>
              <w:t>未开展采购、生产、销售记录或者产品留样观察记录</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r>
              <w:rPr>
                <w:rFonts w:hint="eastAsia" w:ascii="宋体" w:hAnsi="宋体" w:cs="宋体"/>
                <w:bCs/>
                <w:color w:val="000000"/>
                <w:kern w:val="0"/>
                <w:sz w:val="21"/>
                <w:szCs w:val="21"/>
              </w:rPr>
              <w:t>责令改正，</w:t>
            </w:r>
            <w:r>
              <w:rPr>
                <w:rFonts w:hint="eastAsia" w:ascii="宋体" w:hAnsi="宋体" w:cs="宋体"/>
                <w:color w:val="000000"/>
                <w:kern w:val="0"/>
                <w:sz w:val="21"/>
                <w:szCs w:val="21"/>
              </w:rPr>
              <w:t>处一万元以上</w:t>
            </w:r>
            <w:r>
              <w:rPr>
                <w:rFonts w:hint="eastAsia" w:ascii="宋体" w:hAnsi="宋体" w:cs="宋体"/>
                <w:color w:val="000000"/>
                <w:kern w:val="0"/>
                <w:sz w:val="21"/>
                <w:szCs w:val="21"/>
                <w:lang w:val="en-US" w:eastAsia="zh-Hans"/>
              </w:rPr>
              <w:t>二</w:t>
            </w:r>
            <w:r>
              <w:rPr>
                <w:rFonts w:hint="eastAsia" w:ascii="宋体" w:hAnsi="宋体" w:cs="宋体"/>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color w:val="000000"/>
                <w:kern w:val="0"/>
                <w:sz w:val="21"/>
                <w:szCs w:val="21"/>
              </w:rPr>
              <w:t>拒不改正</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lang w:val="en-US" w:eastAsia="zh-Hans"/>
              </w:rPr>
              <w:t>未发生严重危害后果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bCs/>
                <w:color w:val="000000"/>
                <w:kern w:val="0"/>
                <w:sz w:val="21"/>
                <w:szCs w:val="21"/>
              </w:rPr>
              <w:t>没收违法所得、违法生产的产品和用于违法生产饲料的饲料原料、单一饲料、饲料添加剂、药物饲料添加剂、添加剂预混合饲料以及用于违法生产饲料添加剂的原料，处</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三</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拒不改正，</w:t>
            </w:r>
            <w:r>
              <w:rPr>
                <w:rFonts w:hint="eastAsia" w:ascii="宋体" w:hAnsi="宋体" w:cs="宋体"/>
                <w:color w:val="000000"/>
                <w:kern w:val="0"/>
                <w:sz w:val="21"/>
                <w:szCs w:val="21"/>
              </w:rPr>
              <w:t>发生质量安全事件</w:t>
            </w:r>
            <w:r>
              <w:rPr>
                <w:rFonts w:hint="eastAsia" w:ascii="宋体" w:hAnsi="宋体" w:cs="宋体"/>
                <w:color w:val="000000"/>
                <w:kern w:val="0"/>
                <w:sz w:val="21"/>
                <w:szCs w:val="21"/>
                <w:lang w:val="en-US" w:eastAsia="zh-Hans"/>
              </w:rPr>
              <w:t>等严重危害后果</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bCs/>
                <w:color w:val="000000"/>
                <w:kern w:val="0"/>
                <w:sz w:val="21"/>
                <w:szCs w:val="21"/>
              </w:rPr>
              <w:t>没收违法所得、违法生产的产品和用于违法生产饲料的饲料原料、单一饲料、饲料添加剂、药物饲料添加剂、添加剂预混合饲料以及用于违法生产饲料添加剂的原料，处</w:t>
            </w:r>
            <w:r>
              <w:rPr>
                <w:rFonts w:hint="eastAsia" w:ascii="宋体" w:hAnsi="宋体" w:cs="宋体"/>
                <w:bCs/>
                <w:color w:val="000000"/>
                <w:kern w:val="0"/>
                <w:sz w:val="21"/>
                <w:szCs w:val="21"/>
                <w:lang w:val="en-US" w:eastAsia="zh-Hans"/>
              </w:rPr>
              <w:t>三</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五</w:t>
            </w:r>
            <w:r>
              <w:rPr>
                <w:rFonts w:hint="eastAsia" w:ascii="宋体" w:hAnsi="宋体" w:cs="宋体"/>
                <w:bCs/>
                <w:color w:val="000000"/>
                <w:kern w:val="0"/>
                <w:sz w:val="21"/>
                <w:szCs w:val="21"/>
              </w:rPr>
              <w:t>万元以下罚款</w:t>
            </w:r>
            <w:r>
              <w:rPr>
                <w:rFonts w:hint="eastAsia" w:ascii="宋体" w:hAnsi="宋体" w:cs="宋体"/>
                <w:bCs/>
                <w:color w:val="000000"/>
                <w:kern w:val="0"/>
                <w:sz w:val="21"/>
                <w:szCs w:val="21"/>
                <w:lang w:eastAsia="zh-Hans"/>
              </w:rPr>
              <w:t>，</w:t>
            </w:r>
            <w:r>
              <w:rPr>
                <w:rFonts w:hint="eastAsia" w:ascii="宋体" w:hAnsi="宋体" w:cs="宋体"/>
                <w:bCs/>
                <w:color w:val="000000"/>
                <w:kern w:val="0"/>
                <w:sz w:val="21"/>
                <w:szCs w:val="21"/>
              </w:rPr>
              <w:t>由发证机关吊销、撤销相关许可证明文件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 w:val="21"/>
                <w:szCs w:val="21"/>
                <w:lang w:eastAsia="zh-CN"/>
              </w:rPr>
            </w:pPr>
            <w:r>
              <w:rPr>
                <w:rFonts w:hint="default" w:ascii="宋体" w:hAnsi="宋体" w:cs="宋体"/>
                <w:color w:val="000000"/>
                <w:kern w:val="0"/>
                <w:sz w:val="21"/>
                <w:szCs w:val="21"/>
                <w:lang w:eastAsia="zh-CN"/>
              </w:rPr>
              <w:t>28</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饲料、饲料添加剂生产企业销售的饲料、饲料添加剂未附具产品质量检验合格证或者包装、标签不符合规定</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526" w:firstLineChars="250"/>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 xml:space="preserve">《饲料和饲料添加剂管理条例》第四十一条第二款 </w:t>
            </w:r>
            <w:r>
              <w:rPr>
                <w:rFonts w:hint="eastAsia" w:ascii="宋体" w:hAnsi="宋体" w:cs="宋体"/>
                <w:bCs/>
                <w:color w:val="000000"/>
                <w:kern w:val="0"/>
                <w:sz w:val="21"/>
                <w:szCs w:val="21"/>
              </w:rPr>
              <w:t>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lang w:val="en-US" w:eastAsia="zh-Hans"/>
                <w14:textFill>
                  <w14:solidFill>
                    <w14:schemeClr w14:val="tx1"/>
                  </w14:solidFill>
                </w14:textFill>
              </w:rPr>
              <w:t>初</w:t>
            </w:r>
            <w:r>
              <w:rPr>
                <w:rFonts w:hint="eastAsia" w:ascii="宋体" w:hAnsi="宋体" w:cs="宋体"/>
                <w:color w:val="000000" w:themeColor="text1"/>
                <w:kern w:val="0"/>
                <w:sz w:val="21"/>
                <w:szCs w:val="21"/>
                <w14:textFill>
                  <w14:solidFill>
                    <w14:schemeClr w14:val="tx1"/>
                  </w14:solidFill>
                </w14:textFill>
              </w:rPr>
              <w:t>次违法，</w:t>
            </w:r>
            <w:r>
              <w:rPr>
                <w:rFonts w:hint="eastAsia" w:ascii="宋体" w:hAnsi="宋体" w:cs="宋体"/>
                <w:color w:val="000000" w:themeColor="text1"/>
                <w:kern w:val="0"/>
                <w:sz w:val="21"/>
                <w:szCs w:val="21"/>
                <w:lang w:val="en-US" w:eastAsia="zh-Hans"/>
                <w14:textFill>
                  <w14:solidFill>
                    <w14:schemeClr w14:val="tx1"/>
                  </w14:solidFill>
                </w14:textFill>
              </w:rPr>
              <w:t>货值金额不足五千元，</w:t>
            </w:r>
            <w:r>
              <w:rPr>
                <w:rFonts w:hint="eastAsia" w:ascii="宋体" w:hAnsi="宋体" w:cs="宋体"/>
                <w:color w:val="000000" w:themeColor="text1"/>
                <w:kern w:val="0"/>
                <w:sz w:val="21"/>
                <w:szCs w:val="21"/>
                <w14:textFill>
                  <w14:solidFill>
                    <w14:schemeClr w14:val="tx1"/>
                  </w14:solidFill>
                </w14:textFill>
              </w:rPr>
              <w:t>未</w:t>
            </w:r>
            <w:r>
              <w:rPr>
                <w:rFonts w:hint="eastAsia" w:ascii="宋体" w:hAnsi="宋体" w:cs="宋体"/>
                <w:color w:val="000000" w:themeColor="text1"/>
                <w:kern w:val="0"/>
                <w:sz w:val="21"/>
                <w:szCs w:val="21"/>
                <w:lang w:val="en-US" w:eastAsia="zh-Hans"/>
                <w14:textFill>
                  <w14:solidFill>
                    <w14:schemeClr w14:val="tx1"/>
                  </w14:solidFill>
                </w14:textFill>
              </w:rPr>
              <w:t>造成</w:t>
            </w:r>
            <w:r>
              <w:rPr>
                <w:rFonts w:hint="eastAsia" w:ascii="宋体" w:hAnsi="宋体" w:cs="宋体"/>
                <w:color w:val="000000" w:themeColor="text1"/>
                <w:kern w:val="0"/>
                <w:sz w:val="21"/>
                <w:szCs w:val="21"/>
                <w14:textFill>
                  <w14:solidFill>
                    <w14:schemeClr w14:val="tx1"/>
                  </w14:solidFill>
                </w14:textFill>
              </w:rPr>
              <w:t>危害后果</w:t>
            </w:r>
            <w:r>
              <w:rPr>
                <w:rFonts w:hint="eastAsia" w:ascii="宋体" w:hAnsi="宋体" w:cs="宋体"/>
                <w:color w:val="000000" w:themeColor="text1"/>
                <w:kern w:val="0"/>
                <w:sz w:val="21"/>
                <w:szCs w:val="21"/>
                <w:lang w:val="en-US" w:eastAsia="zh-Hans"/>
                <w14:textFill>
                  <w14:solidFill>
                    <w14:schemeClr w14:val="tx1"/>
                  </w14:solidFill>
                </w14:textFill>
              </w:rPr>
              <w:t>或社会影响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color w:val="000000" w:themeColor="text1"/>
                <w:kern w:val="0"/>
                <w:sz w:val="21"/>
                <w:szCs w:val="21"/>
                <w:lang w:val="en-US" w:eastAsia="zh-Hans"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按期</w:t>
            </w:r>
            <w:r>
              <w:rPr>
                <w:rFonts w:hint="default" w:ascii="宋体" w:hAnsi="宋体" w:cs="宋体"/>
                <w:color w:val="000000" w:themeColor="text1"/>
                <w:kern w:val="0"/>
                <w:szCs w:val="21"/>
                <w:lang w:eastAsia="zh-Hans"/>
                <w14:textFill>
                  <w14:solidFill>
                    <w14:schemeClr w14:val="tx1"/>
                  </w14:solidFill>
                </w14:textFill>
              </w:rPr>
              <w:t>改正</w:t>
            </w:r>
            <w:r>
              <w:rPr>
                <w:rFonts w:hint="eastAsia" w:ascii="宋体" w:hAnsi="宋体" w:cs="宋体"/>
                <w:color w:val="000000" w:themeColor="text1"/>
                <w:kern w:val="0"/>
                <w:szCs w:val="21"/>
                <w:lang w:val="en-US" w:eastAsia="zh-Hans"/>
                <w14:textFill>
                  <w14:solidFill>
                    <w14:schemeClr w14:val="tx1"/>
                  </w14:solidFill>
                </w14:textFill>
              </w:rPr>
              <w:t>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①拒不改正；②货值金额</w:t>
            </w:r>
            <w:r>
              <w:rPr>
                <w:rFonts w:hint="eastAsia" w:ascii="宋体" w:hAnsi="宋体" w:cs="宋体"/>
                <w:color w:val="000000" w:themeColor="text1"/>
                <w:kern w:val="0"/>
                <w:sz w:val="21"/>
                <w:szCs w:val="21"/>
                <w:lang w:val="en-US" w:eastAsia="zh-Hans"/>
                <w14:textFill>
                  <w14:solidFill>
                    <w14:schemeClr w14:val="tx1"/>
                  </w14:solidFill>
                </w14:textFill>
              </w:rPr>
              <w:t>五千元以上不足一</w:t>
            </w:r>
            <w:r>
              <w:rPr>
                <w:rFonts w:hint="eastAsia" w:ascii="宋体" w:hAnsi="宋体" w:cs="宋体"/>
                <w:color w:val="000000" w:themeColor="text1"/>
                <w:kern w:val="0"/>
                <w:sz w:val="21"/>
                <w:szCs w:val="21"/>
                <w14:textFill>
                  <w14:solidFill>
                    <w14:schemeClr w14:val="tx1"/>
                  </w14:solidFill>
                </w14:textFill>
              </w:rPr>
              <w:t>万元</w:t>
            </w:r>
            <w:r>
              <w:rPr>
                <w:rFonts w:hint="eastAsia" w:ascii="宋体" w:hAnsi="宋体" w:cs="宋体"/>
                <w:color w:val="000000" w:themeColor="text1"/>
                <w:kern w:val="0"/>
                <w:sz w:val="21"/>
                <w:szCs w:val="21"/>
                <w:lang w:eastAsia="zh-Hans"/>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③</w:t>
            </w:r>
            <w:r>
              <w:rPr>
                <w:rFonts w:hint="eastAsia" w:ascii="宋体" w:hAnsi="宋体" w:cs="宋体"/>
                <w:color w:val="000000" w:themeColor="text1"/>
                <w:kern w:val="0"/>
                <w:sz w:val="21"/>
                <w:szCs w:val="21"/>
                <w:lang w:val="en-US" w:eastAsia="zh-Hans"/>
                <w14:textFill>
                  <w14:solidFill>
                    <w14:schemeClr w14:val="tx1"/>
                  </w14:solidFill>
                </w14:textFill>
              </w:rPr>
              <w:t>造成一般危害后果或社会影响</w:t>
            </w:r>
            <w:r>
              <w:rPr>
                <w:rFonts w:hint="eastAsia" w:ascii="宋体" w:hAnsi="宋体" w:cs="宋体"/>
                <w:color w:val="000000" w:themeColor="text1"/>
                <w:kern w:val="0"/>
                <w:sz w:val="21"/>
                <w:szCs w:val="21"/>
                <w14:textFill>
                  <w14:solidFill>
                    <w14:schemeClr w14:val="tx1"/>
                  </w14:solidFill>
                </w14:textFill>
              </w:rPr>
              <w:t>。符合上述任一情形按一般违法处罚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没收违法所得和违法销售的产品，处违法销售的产品货值金额</w:t>
            </w:r>
            <w:r>
              <w:rPr>
                <w:rFonts w:hint="default" w:ascii="宋体" w:hAnsi="宋体" w:cs="宋体"/>
                <w:color w:val="000000" w:themeColor="text1"/>
                <w:kern w:val="0"/>
                <w:sz w:val="21"/>
                <w:szCs w:val="21"/>
                <w14:textFill>
                  <w14:solidFill>
                    <w14:schemeClr w14:val="tx1"/>
                  </w14:solidFill>
                </w14:textFill>
              </w:rPr>
              <w:t>15</w:t>
            </w:r>
            <w:r>
              <w:rPr>
                <w:rFonts w:hint="eastAsia" w:ascii="宋体" w:hAnsi="宋体" w:cs="宋体"/>
                <w:color w:val="000000" w:themeColor="text1"/>
                <w:kern w:val="0"/>
                <w:sz w:val="21"/>
                <w:szCs w:val="21"/>
                <w14:textFill>
                  <w14:solidFill>
                    <w14:schemeClr w14:val="tx1"/>
                  </w14:solidFill>
                </w14:textFill>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①</w:t>
            </w:r>
            <w:r>
              <w:rPr>
                <w:rFonts w:hint="eastAsia" w:ascii="宋体" w:hAnsi="宋体" w:cs="宋体"/>
                <w:color w:val="000000" w:themeColor="text1"/>
                <w:kern w:val="0"/>
                <w:sz w:val="21"/>
                <w:szCs w:val="21"/>
                <w:lang w:val="en-US" w:eastAsia="zh-Hans"/>
                <w14:textFill>
                  <w14:solidFill>
                    <w14:schemeClr w14:val="tx1"/>
                  </w14:solidFill>
                </w14:textFill>
              </w:rPr>
              <w:t>再</w:t>
            </w:r>
            <w:r>
              <w:rPr>
                <w:rFonts w:hint="eastAsia" w:ascii="宋体" w:hAnsi="宋体" w:cs="宋体"/>
                <w:color w:val="000000" w:themeColor="text1"/>
                <w:kern w:val="0"/>
                <w:sz w:val="21"/>
                <w:szCs w:val="21"/>
                <w14:textFill>
                  <w14:solidFill>
                    <w14:schemeClr w14:val="tx1"/>
                  </w14:solidFill>
                </w14:textFill>
              </w:rPr>
              <w:t>次违法；②货值金额</w:t>
            </w:r>
            <w:r>
              <w:rPr>
                <w:rFonts w:hint="eastAsia" w:ascii="宋体" w:hAnsi="宋体" w:cs="宋体"/>
                <w:color w:val="000000" w:themeColor="text1"/>
                <w:kern w:val="0"/>
                <w:sz w:val="21"/>
                <w:szCs w:val="21"/>
                <w:lang w:val="en-US" w:eastAsia="zh-Hans"/>
                <w14:textFill>
                  <w14:solidFill>
                    <w14:schemeClr w14:val="tx1"/>
                  </w14:solidFill>
                </w14:textFill>
              </w:rPr>
              <w:t>一</w:t>
            </w:r>
            <w:r>
              <w:rPr>
                <w:rFonts w:hint="eastAsia" w:ascii="宋体" w:hAnsi="宋体" w:cs="宋体"/>
                <w:color w:val="000000" w:themeColor="text1"/>
                <w:kern w:val="0"/>
                <w:sz w:val="21"/>
                <w:szCs w:val="21"/>
                <w14:textFill>
                  <w14:solidFill>
                    <w14:schemeClr w14:val="tx1"/>
                  </w14:solidFill>
                </w14:textFill>
              </w:rPr>
              <w:t>万元以上不足</w:t>
            </w:r>
            <w:r>
              <w:rPr>
                <w:rFonts w:hint="eastAsia" w:ascii="宋体" w:hAnsi="宋体" w:cs="宋体"/>
                <w:color w:val="000000" w:themeColor="text1"/>
                <w:kern w:val="0"/>
                <w:sz w:val="21"/>
                <w:szCs w:val="21"/>
                <w:lang w:val="en-US" w:eastAsia="zh-Hans"/>
                <w14:textFill>
                  <w14:solidFill>
                    <w14:schemeClr w14:val="tx1"/>
                  </w14:solidFill>
                </w14:textFill>
              </w:rPr>
              <w:t>五</w:t>
            </w:r>
            <w:r>
              <w:rPr>
                <w:rFonts w:hint="eastAsia" w:ascii="宋体" w:hAnsi="宋体" w:cs="宋体"/>
                <w:color w:val="000000" w:themeColor="text1"/>
                <w:kern w:val="0"/>
                <w:sz w:val="21"/>
                <w:szCs w:val="21"/>
                <w14:textFill>
                  <w14:solidFill>
                    <w14:schemeClr w14:val="tx1"/>
                  </w14:solidFill>
                </w14:textFill>
              </w:rPr>
              <w:t>万元</w:t>
            </w:r>
            <w:r>
              <w:rPr>
                <w:rFonts w:hint="eastAsia" w:ascii="宋体" w:hAnsi="宋体" w:cs="宋体"/>
                <w:color w:val="000000" w:themeColor="text1"/>
                <w:kern w:val="0"/>
                <w:sz w:val="21"/>
                <w:szCs w:val="21"/>
                <w:lang w:eastAsia="zh-Hans"/>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③</w:t>
            </w:r>
            <w:r>
              <w:rPr>
                <w:rFonts w:hint="eastAsia" w:ascii="宋体" w:hAnsi="宋体" w:cs="宋体"/>
                <w:color w:val="000000" w:themeColor="text1"/>
                <w:kern w:val="0"/>
                <w:sz w:val="21"/>
                <w:szCs w:val="21"/>
                <w:lang w:val="en-US" w:eastAsia="zh-Hans"/>
                <w14:textFill>
                  <w14:solidFill>
                    <w14:schemeClr w14:val="tx1"/>
                  </w14:solidFill>
                </w14:textFill>
              </w:rPr>
              <w:t>造成较重危害后果或社会影响</w:t>
            </w:r>
            <w:r>
              <w:rPr>
                <w:rFonts w:hint="eastAsia" w:ascii="宋体" w:hAnsi="宋体" w:cs="宋体"/>
                <w:color w:val="000000" w:themeColor="text1"/>
                <w:kern w:val="0"/>
                <w:sz w:val="21"/>
                <w:szCs w:val="21"/>
                <w14:textFill>
                  <w14:solidFill>
                    <w14:schemeClr w14:val="tx1"/>
                  </w14:solidFill>
                </w14:textFill>
              </w:rPr>
              <w:t>。符合上述任一情形按</w:t>
            </w:r>
            <w:r>
              <w:rPr>
                <w:rFonts w:hint="eastAsia" w:ascii="宋体" w:hAnsi="宋体" w:cs="宋体"/>
                <w:color w:val="000000" w:themeColor="text1"/>
                <w:kern w:val="0"/>
                <w:sz w:val="21"/>
                <w:szCs w:val="21"/>
                <w:lang w:val="en-US" w:eastAsia="zh-Hans"/>
                <w14:textFill>
                  <w14:solidFill>
                    <w14:schemeClr w14:val="tx1"/>
                  </w14:solidFill>
                </w14:textFill>
              </w:rPr>
              <w:t>较重</w:t>
            </w:r>
            <w:r>
              <w:rPr>
                <w:rFonts w:hint="eastAsia" w:ascii="宋体" w:hAnsi="宋体" w:cs="宋体"/>
                <w:color w:val="000000" w:themeColor="text1"/>
                <w:kern w:val="0"/>
                <w:sz w:val="21"/>
                <w:szCs w:val="21"/>
                <w14:textFill>
                  <w14:solidFill>
                    <w14:schemeClr w14:val="tx1"/>
                  </w14:solidFill>
                </w14:textFill>
              </w:rPr>
              <w:t>违法</w:t>
            </w:r>
            <w:r>
              <w:rPr>
                <w:rFonts w:hint="eastAsia" w:ascii="宋体" w:hAnsi="宋体" w:cs="宋体"/>
                <w:color w:val="000000" w:themeColor="text1"/>
                <w:kern w:val="0"/>
                <w:sz w:val="21"/>
                <w:szCs w:val="21"/>
                <w:lang w:val="en-US" w:eastAsia="zh-Hans"/>
                <w14:textFill>
                  <w14:solidFill>
                    <w14:schemeClr w14:val="tx1"/>
                  </w14:solidFill>
                </w14:textFill>
              </w:rPr>
              <w:t>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没收违法所得和违法销售的产品，处违法销售的产品货值金额</w:t>
            </w:r>
            <w:r>
              <w:rPr>
                <w:rFonts w:hint="default" w:ascii="宋体" w:hAnsi="宋体" w:cs="宋体"/>
                <w:color w:val="000000" w:themeColor="text1"/>
                <w:kern w:val="0"/>
                <w:sz w:val="21"/>
                <w:szCs w:val="21"/>
                <w14:textFill>
                  <w14:solidFill>
                    <w14:schemeClr w14:val="tx1"/>
                  </w14:solidFill>
                </w14:textFill>
              </w:rPr>
              <w:t>15</w:t>
            </w:r>
            <w:r>
              <w:rPr>
                <w:rFonts w:hint="eastAsia" w:ascii="宋体" w:hAnsi="宋体" w:cs="宋体"/>
                <w:color w:val="000000" w:themeColor="text1"/>
                <w:kern w:val="0"/>
                <w:sz w:val="21"/>
                <w:szCs w:val="21"/>
                <w14:textFill>
                  <w14:solidFill>
                    <w14:schemeClr w14:val="tx1"/>
                  </w14:solidFill>
                </w14:textFill>
              </w:rPr>
              <w:t>%以上25%以下罚款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①三次</w:t>
            </w:r>
            <w:r>
              <w:rPr>
                <w:rFonts w:hint="eastAsia" w:ascii="宋体" w:hAnsi="宋体" w:cs="宋体"/>
                <w:color w:val="000000" w:themeColor="text1"/>
                <w:kern w:val="0"/>
                <w:sz w:val="21"/>
                <w:szCs w:val="21"/>
                <w:lang w:val="en-US" w:eastAsia="zh-Hans"/>
                <w14:textFill>
                  <w14:solidFill>
                    <w14:schemeClr w14:val="tx1"/>
                  </w14:solidFill>
                </w14:textFill>
              </w:rPr>
              <w:t>以上</w:t>
            </w:r>
            <w:r>
              <w:rPr>
                <w:rFonts w:hint="eastAsia" w:ascii="宋体" w:hAnsi="宋体" w:cs="宋体"/>
                <w:color w:val="000000" w:themeColor="text1"/>
                <w:kern w:val="0"/>
                <w:sz w:val="21"/>
                <w:szCs w:val="21"/>
                <w14:textFill>
                  <w14:solidFill>
                    <w14:schemeClr w14:val="tx1"/>
                  </w14:solidFill>
                </w14:textFill>
              </w:rPr>
              <w:t>违法；②货值金额</w:t>
            </w:r>
            <w:r>
              <w:rPr>
                <w:rFonts w:hint="eastAsia" w:ascii="宋体" w:hAnsi="宋体" w:cs="宋体"/>
                <w:color w:val="000000" w:themeColor="text1"/>
                <w:kern w:val="0"/>
                <w:sz w:val="21"/>
                <w:szCs w:val="21"/>
                <w:lang w:val="en-US" w:eastAsia="zh-Hans"/>
                <w14:textFill>
                  <w14:solidFill>
                    <w14:schemeClr w14:val="tx1"/>
                  </w14:solidFill>
                </w14:textFill>
              </w:rPr>
              <w:t>五</w:t>
            </w:r>
            <w:r>
              <w:rPr>
                <w:rFonts w:hint="eastAsia" w:ascii="宋体" w:hAnsi="宋体" w:cs="宋体"/>
                <w:color w:val="000000" w:themeColor="text1"/>
                <w:kern w:val="0"/>
                <w:sz w:val="21"/>
                <w:szCs w:val="21"/>
                <w14:textFill>
                  <w14:solidFill>
                    <w14:schemeClr w14:val="tx1"/>
                  </w14:solidFill>
                </w14:textFill>
              </w:rPr>
              <w:t>万元以上</w:t>
            </w:r>
            <w:r>
              <w:rPr>
                <w:rFonts w:hint="eastAsia" w:ascii="宋体" w:hAnsi="宋体" w:cs="宋体"/>
                <w:color w:val="000000" w:themeColor="text1"/>
                <w:kern w:val="0"/>
                <w:sz w:val="21"/>
                <w:szCs w:val="21"/>
                <w:lang w:eastAsia="zh-Hans"/>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③</w:t>
            </w:r>
            <w:r>
              <w:rPr>
                <w:rFonts w:hint="eastAsia" w:ascii="宋体" w:hAnsi="宋体" w:cs="宋体"/>
                <w:color w:val="000000" w:themeColor="text1"/>
                <w:kern w:val="0"/>
                <w:sz w:val="21"/>
                <w:szCs w:val="21"/>
                <w:lang w:val="en-US" w:eastAsia="zh-Hans"/>
                <w14:textFill>
                  <w14:solidFill>
                    <w14:schemeClr w14:val="tx1"/>
                  </w14:solidFill>
                </w14:textFill>
              </w:rPr>
              <w:t>造成严重危害后果或社会影响</w:t>
            </w:r>
            <w:r>
              <w:rPr>
                <w:rFonts w:hint="eastAsia" w:ascii="宋体" w:hAnsi="宋体" w:cs="宋体"/>
                <w:color w:val="000000" w:themeColor="text1"/>
                <w:kern w:val="0"/>
                <w:sz w:val="21"/>
                <w:szCs w:val="21"/>
                <w14:textFill>
                  <w14:solidFill>
                    <w14:schemeClr w14:val="tx1"/>
                  </w14:solidFill>
                </w14:textFill>
              </w:rPr>
              <w:t>。符合上述任一情形按</w:t>
            </w:r>
            <w:r>
              <w:rPr>
                <w:rFonts w:hint="eastAsia" w:ascii="宋体" w:hAnsi="宋体" w:cs="宋体"/>
                <w:color w:val="000000" w:themeColor="text1"/>
                <w:kern w:val="0"/>
                <w:sz w:val="21"/>
                <w:szCs w:val="21"/>
                <w:lang w:val="en-US" w:eastAsia="zh-Hans"/>
                <w14:textFill>
                  <w14:solidFill>
                    <w14:schemeClr w14:val="tx1"/>
                  </w14:solidFill>
                </w14:textFill>
              </w:rPr>
              <w:t>严重</w:t>
            </w:r>
            <w:r>
              <w:rPr>
                <w:rFonts w:hint="eastAsia" w:ascii="宋体" w:hAnsi="宋体" w:cs="宋体"/>
                <w:color w:val="000000" w:themeColor="text1"/>
                <w:kern w:val="0"/>
                <w:sz w:val="21"/>
                <w:szCs w:val="21"/>
                <w14:textFill>
                  <w14:solidFill>
                    <w14:schemeClr w14:val="tx1"/>
                  </w14:solidFill>
                </w14:textFill>
              </w:rPr>
              <w:t>违法</w:t>
            </w:r>
            <w:r>
              <w:rPr>
                <w:rFonts w:hint="eastAsia" w:ascii="宋体" w:hAnsi="宋体" w:cs="宋体"/>
                <w:color w:val="000000" w:themeColor="text1"/>
                <w:kern w:val="0"/>
                <w:sz w:val="21"/>
                <w:szCs w:val="21"/>
                <w:lang w:val="en-US" w:eastAsia="zh-Hans"/>
                <w14:textFill>
                  <w14:solidFill>
                    <w14:schemeClr w14:val="tx1"/>
                  </w14:solidFill>
                </w14:textFill>
              </w:rPr>
              <w:t>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没收违法所得和违法销售的产品，处违法销售的产品货值金额25%以上30%以下罚款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rPr>
              <w:t>2</w:t>
            </w:r>
            <w:r>
              <w:rPr>
                <w:rFonts w:hint="default" w:ascii="宋体" w:hAnsi="宋体" w:cs="宋体"/>
                <w:color w:val="000000"/>
                <w:kern w:val="0"/>
                <w:sz w:val="21"/>
                <w:szCs w:val="21"/>
              </w:rPr>
              <w:t>9</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rPr>
              <w:t>经营饲料、饲料添加剂的企业不具备规定条件经营饲料、饲料添加剂</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《饲料和饲料添加剂管理条例》第四十二条</w:t>
            </w:r>
            <w:r>
              <w:rPr>
                <w:rFonts w:hint="eastAsia" w:ascii="宋体" w:hAnsi="宋体" w:cs="宋体"/>
                <w:bCs/>
                <w:color w:val="000000"/>
                <w:kern w:val="0"/>
                <w:sz w:val="21"/>
                <w:szCs w:val="21"/>
              </w:rPr>
              <w:t> 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p>
          <w:p>
            <w:pPr>
              <w:keepNext w:val="0"/>
              <w:keepLines w:val="0"/>
              <w:pageBreakBefore w:val="0"/>
              <w:widowControl/>
              <w:kinsoku/>
              <w:wordWrap/>
              <w:overflowPunct/>
              <w:topLinePunct w:val="0"/>
              <w:autoSpaceDE/>
              <w:autoSpaceDN/>
              <w:bidi w:val="0"/>
              <w:adjustRightInd/>
              <w:spacing w:line="360" w:lineRule="exact"/>
              <w:ind w:firstLine="526" w:firstLineChars="250"/>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第二十二条</w:t>
            </w:r>
            <w:r>
              <w:rPr>
                <w:rFonts w:hint="default" w:ascii="宋体" w:hAnsi="宋体" w:cs="宋体"/>
                <w:bCs/>
                <w:color w:val="000000"/>
                <w:kern w:val="0"/>
                <w:sz w:val="21"/>
                <w:szCs w:val="21"/>
              </w:rPr>
              <w:t xml:space="preserve"> </w:t>
            </w:r>
            <w:r>
              <w:rPr>
                <w:rFonts w:hint="eastAsia" w:ascii="宋体" w:hAnsi="宋体" w:cs="宋体"/>
                <w:bCs/>
                <w:color w:val="000000"/>
                <w:kern w:val="0"/>
                <w:sz w:val="21"/>
                <w:szCs w:val="21"/>
              </w:rPr>
              <w:t>饲料、饲料添加剂经营者应当符合下列条件：</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（一）有与经营饲料、饲料添加剂相适应的经营场所和仓储设施；</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（二）有具备饲料、饲料添加剂使用、贮存等知识的技术人员；</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微软雅黑" w:hAnsi="微软雅黑" w:eastAsia="微软雅黑" w:cs="微软雅黑"/>
                <w:color w:val="000000"/>
                <w:sz w:val="21"/>
                <w:szCs w:val="21"/>
                <w:shd w:val="clear" w:color="auto" w:fill="FFFFFF"/>
              </w:rPr>
            </w:pPr>
            <w:r>
              <w:rPr>
                <w:rFonts w:hint="eastAsia" w:ascii="宋体" w:hAnsi="宋体" w:cs="宋体"/>
                <w:bCs/>
                <w:color w:val="000000"/>
                <w:kern w:val="0"/>
                <w:sz w:val="21"/>
                <w:szCs w:val="21"/>
              </w:rPr>
              <w:t>（三）有必要的产品质量管理和安全管理制度。</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lang w:val="en-US" w:eastAsia="zh-Hans"/>
                <w14:textFill>
                  <w14:solidFill>
                    <w14:schemeClr w14:val="tx1"/>
                  </w14:solidFill>
                </w14:textFill>
              </w:rPr>
              <w:t>初</w:t>
            </w:r>
            <w:r>
              <w:rPr>
                <w:rFonts w:hint="eastAsia" w:ascii="宋体" w:hAnsi="宋体" w:cs="宋体"/>
                <w:color w:val="000000" w:themeColor="text1"/>
                <w:kern w:val="0"/>
                <w:sz w:val="21"/>
                <w:szCs w:val="21"/>
                <w14:textFill>
                  <w14:solidFill>
                    <w14:schemeClr w14:val="tx1"/>
                  </w14:solidFill>
                </w14:textFill>
              </w:rPr>
              <w:t>次违法，</w:t>
            </w:r>
            <w:r>
              <w:rPr>
                <w:rFonts w:hint="eastAsia" w:ascii="宋体" w:hAnsi="宋体" w:cs="宋体"/>
                <w:color w:val="000000" w:themeColor="text1"/>
                <w:kern w:val="0"/>
                <w:sz w:val="21"/>
                <w:szCs w:val="21"/>
                <w:lang w:val="en-US" w:eastAsia="zh-Hans"/>
                <w14:textFill>
                  <w14:solidFill>
                    <w14:schemeClr w14:val="tx1"/>
                  </w14:solidFill>
                </w14:textFill>
              </w:rPr>
              <w:t>货值金额不足二千元，</w:t>
            </w:r>
            <w:r>
              <w:rPr>
                <w:rFonts w:hint="eastAsia" w:ascii="宋体" w:hAnsi="宋体" w:cs="宋体"/>
                <w:color w:val="000000" w:themeColor="text1"/>
                <w:kern w:val="0"/>
                <w:sz w:val="21"/>
                <w:szCs w:val="21"/>
                <w14:textFill>
                  <w14:solidFill>
                    <w14:schemeClr w14:val="tx1"/>
                  </w14:solidFill>
                </w14:textFill>
              </w:rPr>
              <w:t>未发生危害后果</w:t>
            </w:r>
            <w:r>
              <w:rPr>
                <w:rFonts w:hint="eastAsia" w:ascii="宋体" w:hAnsi="宋体" w:cs="宋体"/>
                <w:color w:val="000000" w:themeColor="text1"/>
                <w:kern w:val="0"/>
                <w:sz w:val="21"/>
                <w:szCs w:val="21"/>
                <w:lang w:val="en-US" w:eastAsia="zh-Hans"/>
                <w14:textFill>
                  <w14:solidFill>
                    <w14:schemeClr w14:val="tx1"/>
                  </w14:solidFill>
                </w14:textFill>
              </w:rPr>
              <w:t>或社会影响</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责令改正，按期</w:t>
            </w:r>
            <w:r>
              <w:rPr>
                <w:rFonts w:hint="default" w:ascii="宋体" w:hAnsi="宋体" w:cs="宋体"/>
                <w:color w:val="000000" w:themeColor="text1"/>
                <w:kern w:val="0"/>
                <w:sz w:val="21"/>
                <w:szCs w:val="21"/>
                <w14:textFill>
                  <w14:solidFill>
                    <w14:schemeClr w14:val="tx1"/>
                  </w14:solidFill>
                </w14:textFill>
              </w:rPr>
              <w:t>改正</w:t>
            </w:r>
            <w:r>
              <w:rPr>
                <w:rFonts w:hint="eastAsia" w:ascii="宋体" w:hAnsi="宋体" w:cs="宋体"/>
                <w:color w:val="000000" w:themeColor="text1"/>
                <w:kern w:val="0"/>
                <w:sz w:val="21"/>
                <w:szCs w:val="21"/>
                <w14:textFill>
                  <w14:solidFill>
                    <w14:schemeClr w14:val="tx1"/>
                  </w14:solidFill>
                </w14:textFill>
              </w:rPr>
              <w:t>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9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rPr>
              <w:t>逾期不改正，货值金额</w:t>
            </w:r>
            <w:r>
              <w:rPr>
                <w:rFonts w:hint="eastAsia" w:ascii="宋体" w:hAnsi="宋体" w:cs="宋体"/>
                <w:color w:val="000000"/>
                <w:kern w:val="0"/>
                <w:sz w:val="21"/>
                <w:szCs w:val="21"/>
                <w:lang w:val="en-US" w:eastAsia="zh-Hans"/>
              </w:rPr>
              <w:t>二千元以上不足</w:t>
            </w:r>
            <w:r>
              <w:rPr>
                <w:rFonts w:hint="eastAsia" w:ascii="宋体" w:hAnsi="宋体" w:cs="宋体"/>
                <w:color w:val="000000"/>
                <w:kern w:val="0"/>
                <w:sz w:val="21"/>
                <w:szCs w:val="21"/>
              </w:rPr>
              <w:t>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bCs/>
                <w:color w:val="000000"/>
                <w:kern w:val="0"/>
                <w:sz w:val="21"/>
                <w:szCs w:val="21"/>
              </w:rPr>
              <w:t>没收违法所得和违法经营的产品，并处</w:t>
            </w:r>
            <w:r>
              <w:rPr>
                <w:rFonts w:hint="eastAsia" w:ascii="宋体" w:hAnsi="宋体" w:cs="宋体"/>
                <w:bCs/>
                <w:color w:val="000000"/>
                <w:kern w:val="0"/>
                <w:sz w:val="21"/>
                <w:szCs w:val="21"/>
                <w:lang w:val="en-US" w:eastAsia="zh-Hans"/>
              </w:rPr>
              <w:t>二千</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8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rPr>
              <w:t>逾期不改正，货值金额</w:t>
            </w:r>
            <w:r>
              <w:rPr>
                <w:rFonts w:hint="eastAsia" w:ascii="宋体" w:hAnsi="宋体" w:cs="宋体"/>
                <w:color w:val="000000"/>
                <w:kern w:val="0"/>
                <w:sz w:val="21"/>
                <w:szCs w:val="21"/>
                <w:lang w:val="en-US" w:eastAsia="zh-Hans"/>
              </w:rPr>
              <w:t>一万元以上不足五</w:t>
            </w:r>
            <w:r>
              <w:rPr>
                <w:rFonts w:hint="eastAsia" w:ascii="宋体" w:hAnsi="宋体" w:cs="宋体"/>
                <w:color w:val="000000"/>
                <w:kern w:val="0"/>
                <w:sz w:val="21"/>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bCs/>
                <w:color w:val="000000"/>
                <w:kern w:val="0"/>
                <w:sz w:val="21"/>
                <w:szCs w:val="21"/>
              </w:rPr>
              <w:t>没收违法所得和违法经营的产品，并处货值金额</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倍以上</w:t>
            </w:r>
            <w:r>
              <w:rPr>
                <w:rFonts w:hint="eastAsia" w:ascii="宋体" w:hAnsi="宋体" w:cs="宋体"/>
                <w:bCs/>
                <w:color w:val="000000"/>
                <w:kern w:val="0"/>
                <w:sz w:val="21"/>
                <w:szCs w:val="21"/>
                <w:lang w:val="en-US" w:eastAsia="zh-Hans"/>
              </w:rPr>
              <w:t>四</w:t>
            </w:r>
            <w:r>
              <w:rPr>
                <w:rFonts w:hint="eastAsia" w:ascii="宋体" w:hAnsi="宋体" w:cs="宋体"/>
                <w:bCs/>
                <w:color w:val="000000"/>
                <w:kern w:val="0"/>
                <w:sz w:val="21"/>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rPr>
              <w:t>逾期不改正，货值金额</w:t>
            </w:r>
            <w:r>
              <w:rPr>
                <w:rFonts w:hint="eastAsia" w:ascii="宋体" w:hAnsi="宋体" w:cs="宋体"/>
                <w:color w:val="000000"/>
                <w:kern w:val="0"/>
                <w:sz w:val="21"/>
                <w:szCs w:val="21"/>
                <w:lang w:val="en-US" w:eastAsia="zh-Hans"/>
              </w:rPr>
              <w:t>五</w:t>
            </w:r>
            <w:r>
              <w:rPr>
                <w:rFonts w:hint="eastAsia" w:ascii="宋体" w:hAnsi="宋体" w:cs="宋体"/>
                <w:color w:val="000000"/>
                <w:kern w:val="0"/>
                <w:sz w:val="21"/>
                <w:szCs w:val="21"/>
              </w:rPr>
              <w:t>万元</w:t>
            </w:r>
            <w:r>
              <w:rPr>
                <w:rFonts w:hint="eastAsia" w:ascii="宋体" w:hAnsi="宋体" w:cs="宋体"/>
                <w:color w:val="000000"/>
                <w:kern w:val="0"/>
                <w:sz w:val="21"/>
                <w:szCs w:val="21"/>
                <w:lang w:val="en-US" w:eastAsia="zh-Hans"/>
              </w:rPr>
              <w:t>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没收违法所得和违法经营的产品，并处货值金额</w:t>
            </w:r>
            <w:r>
              <w:rPr>
                <w:rFonts w:hint="eastAsia" w:ascii="宋体" w:hAnsi="宋体" w:cs="宋体"/>
                <w:bCs/>
                <w:color w:val="000000"/>
                <w:kern w:val="0"/>
                <w:sz w:val="21"/>
                <w:szCs w:val="21"/>
                <w:lang w:val="en-US" w:eastAsia="zh-Hans"/>
              </w:rPr>
              <w:t>四</w:t>
            </w:r>
            <w:r>
              <w:rPr>
                <w:rFonts w:hint="eastAsia" w:ascii="宋体" w:hAnsi="宋体" w:cs="宋体"/>
                <w:bCs/>
                <w:color w:val="000000"/>
                <w:kern w:val="0"/>
                <w:sz w:val="21"/>
                <w:szCs w:val="21"/>
              </w:rPr>
              <w:t>倍以上</w:t>
            </w:r>
            <w:r>
              <w:rPr>
                <w:rFonts w:hint="eastAsia" w:ascii="宋体" w:hAnsi="宋体" w:cs="宋体"/>
                <w:bCs/>
                <w:color w:val="000000"/>
                <w:kern w:val="0"/>
                <w:sz w:val="21"/>
                <w:szCs w:val="21"/>
                <w:lang w:val="en-US" w:eastAsia="zh-Hans"/>
              </w:rPr>
              <w:t>五</w:t>
            </w:r>
            <w:r>
              <w:rPr>
                <w:rFonts w:hint="eastAsia" w:ascii="宋体" w:hAnsi="宋体" w:cs="宋体"/>
                <w:bCs/>
                <w:color w:val="000000"/>
                <w:kern w:val="0"/>
                <w:sz w:val="21"/>
                <w:szCs w:val="21"/>
              </w:rPr>
              <w:t>倍以下罚款</w:t>
            </w:r>
            <w:r>
              <w:rPr>
                <w:rFonts w:hint="eastAsia" w:ascii="宋体" w:hAnsi="宋体" w:cs="宋体"/>
                <w:bCs/>
                <w:color w:val="000000"/>
                <w:kern w:val="0"/>
                <w:sz w:val="21"/>
                <w:szCs w:val="21"/>
                <w:lang w:eastAsia="zh-Hans"/>
              </w:rPr>
              <w:t>；</w:t>
            </w:r>
            <w:r>
              <w:rPr>
                <w:rFonts w:hint="eastAsia" w:ascii="宋体" w:hAnsi="宋体" w:cs="宋体"/>
                <w:bCs/>
                <w:color w:val="000000"/>
                <w:kern w:val="0"/>
                <w:sz w:val="21"/>
                <w:szCs w:val="21"/>
              </w:rPr>
              <w:t>责令停止经营，并通知工商行政管理部门，由工商行政管理部门吊销营业执照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3"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r>
              <w:rPr>
                <w:rFonts w:ascii="宋体" w:hAnsi="宋体" w:cs="宋体"/>
                <w:color w:val="000000"/>
                <w:kern w:val="0"/>
                <w:sz w:val="21"/>
                <w:szCs w:val="21"/>
              </w:rPr>
              <w:t>30</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bCs/>
                <w:color w:val="000000"/>
                <w:kern w:val="0"/>
                <w:sz w:val="21"/>
                <w:szCs w:val="21"/>
              </w:rPr>
              <w:t>对饲料、饲料添加剂进行再加工或者添加物质</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val="0"/>
                <w:bCs/>
                <w:color w:val="000000"/>
                <w:kern w:val="0"/>
                <w:sz w:val="21"/>
                <w:szCs w:val="21"/>
              </w:rPr>
            </w:pPr>
            <w:r>
              <w:rPr>
                <w:rFonts w:hint="eastAsia" w:ascii="宋体" w:hAnsi="宋体" w:cs="宋体"/>
                <w:b/>
                <w:bCs w:val="0"/>
                <w:color w:val="000000"/>
                <w:kern w:val="0"/>
                <w:sz w:val="21"/>
                <w:szCs w:val="21"/>
              </w:rPr>
              <w:t>《饲料和饲料添加剂管理条例》 第四十三条</w:t>
            </w:r>
            <w:r>
              <w:rPr>
                <w:rFonts w:hint="eastAsia" w:ascii="宋体" w:hAnsi="宋体" w:cs="宋体"/>
                <w:b/>
                <w:bCs w:val="0"/>
                <w:color w:val="000000"/>
                <w:kern w:val="0"/>
                <w:sz w:val="21"/>
                <w:szCs w:val="21"/>
                <w:lang w:val="en-US" w:eastAsia="zh-Hans"/>
              </w:rPr>
              <w:t>第一项</w:t>
            </w:r>
            <w:r>
              <w:rPr>
                <w:rFonts w:hint="default" w:ascii="宋体" w:hAnsi="宋体" w:cs="宋体"/>
                <w:b/>
                <w:bCs w:val="0"/>
                <w:color w:val="000000"/>
                <w:kern w:val="0"/>
                <w:sz w:val="21"/>
                <w:szCs w:val="21"/>
                <w:lang w:eastAsia="zh-Hans"/>
              </w:rPr>
              <w:t xml:space="preserve"> </w:t>
            </w:r>
            <w:r>
              <w:rPr>
                <w:rFonts w:hint="eastAsia" w:ascii="宋体" w:hAnsi="宋体" w:cs="宋体"/>
                <w:b/>
                <w:bCs w:val="0"/>
                <w:color w:val="000000"/>
                <w:kern w:val="0"/>
                <w:sz w:val="21"/>
                <w:szCs w:val="21"/>
              </w:rPr>
              <w:t> </w:t>
            </w:r>
            <w:r>
              <w:rPr>
                <w:rFonts w:hint="eastAsia" w:ascii="宋体" w:hAnsi="宋体" w:cs="宋体"/>
                <w:b w:val="0"/>
                <w:bCs/>
                <w:color w:val="000000"/>
                <w:kern w:val="0"/>
                <w:sz w:val="21"/>
                <w:szCs w:val="21"/>
              </w:rPr>
              <w:t>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val="0"/>
                <w:color w:val="000000"/>
                <w:kern w:val="0"/>
                <w:sz w:val="21"/>
                <w:szCs w:val="21"/>
              </w:rPr>
            </w:pPr>
            <w:r>
              <w:rPr>
                <w:rFonts w:hint="eastAsia" w:ascii="宋体" w:hAnsi="宋体" w:cs="宋体"/>
                <w:b w:val="0"/>
                <w:bCs/>
                <w:color w:val="000000"/>
                <w:kern w:val="0"/>
                <w:sz w:val="21"/>
                <w:szCs w:val="21"/>
              </w:rPr>
              <w:t>（一）对饲料、饲料添加剂进行再加工或者添加物质的；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kern w:val="0"/>
                <w:sz w:val="21"/>
                <w:szCs w:val="21"/>
                <w:lang w:val="en-US" w:eastAsia="zh-Hans"/>
              </w:rPr>
            </w:pPr>
            <w:r>
              <w:rPr>
                <w:rFonts w:hint="eastAsia" w:ascii="宋体" w:hAnsi="宋体" w:cs="宋体"/>
                <w:color w:val="000000"/>
                <w:kern w:val="0"/>
                <w:sz w:val="21"/>
                <w:szCs w:val="21"/>
                <w:lang w:val="en-US" w:eastAsia="zh-Hans"/>
              </w:rPr>
              <w:t>货值金额不足五千元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lang w:val="en-US" w:eastAsia="zh-CN" w:bidi="ar-SA"/>
              </w:rPr>
            </w:pPr>
            <w:r>
              <w:rPr>
                <w:rFonts w:hint="eastAsia" w:ascii="宋体" w:hAnsi="宋体" w:cs="宋体"/>
                <w:b w:val="0"/>
                <w:bCs/>
                <w:color w:val="000000"/>
                <w:kern w:val="0"/>
                <w:sz w:val="21"/>
                <w:szCs w:val="21"/>
              </w:rPr>
              <w:t>责令改正，</w:t>
            </w:r>
            <w:r>
              <w:rPr>
                <w:rFonts w:hint="eastAsia" w:ascii="宋体" w:hAnsi="宋体" w:cs="宋体"/>
                <w:bCs/>
                <w:color w:val="000000"/>
                <w:kern w:val="0"/>
                <w:sz w:val="21"/>
                <w:szCs w:val="21"/>
                <w:lang w:val="en-US" w:eastAsia="zh-CN" w:bidi="ar-SA"/>
              </w:rPr>
              <w:t>没收违法所得和违法经营的产品，</w:t>
            </w:r>
            <w:r>
              <w:rPr>
                <w:rFonts w:hint="eastAsia" w:ascii="宋体" w:hAnsi="宋体" w:cs="宋体"/>
                <w:bCs/>
                <w:color w:val="000000"/>
                <w:kern w:val="0"/>
                <w:sz w:val="21"/>
                <w:szCs w:val="21"/>
              </w:rPr>
              <w:t>并处</w:t>
            </w:r>
            <w:r>
              <w:rPr>
                <w:rFonts w:hint="eastAsia" w:ascii="宋体" w:hAnsi="宋体" w:cs="宋体"/>
                <w:bCs/>
                <w:color w:val="000000"/>
                <w:kern w:val="0"/>
                <w:sz w:val="21"/>
                <w:szCs w:val="21"/>
                <w:lang w:val="en-US" w:eastAsia="zh-Hans"/>
              </w:rPr>
              <w:t>二千</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一</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货值金额五千元以上不足一万元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 w:val="0"/>
                <w:bCs/>
                <w:color w:val="000000"/>
                <w:kern w:val="0"/>
                <w:sz w:val="21"/>
                <w:szCs w:val="21"/>
              </w:rPr>
              <w:t>责令改正，</w:t>
            </w:r>
            <w:r>
              <w:rPr>
                <w:rFonts w:hint="eastAsia" w:ascii="宋体" w:hAnsi="宋体" w:cs="宋体"/>
                <w:bCs/>
                <w:color w:val="000000"/>
                <w:kern w:val="0"/>
                <w:sz w:val="21"/>
                <w:szCs w:val="21"/>
                <w:lang w:val="en-US" w:eastAsia="zh-CN" w:bidi="ar-SA"/>
              </w:rPr>
              <w:t>没收违法所得和违法经营的产品，</w:t>
            </w:r>
            <w:r>
              <w:rPr>
                <w:rFonts w:hint="eastAsia" w:ascii="宋体" w:hAnsi="宋体" w:cs="宋体"/>
                <w:bCs/>
                <w:color w:val="000000"/>
                <w:kern w:val="0"/>
                <w:sz w:val="21"/>
                <w:szCs w:val="21"/>
              </w:rPr>
              <w:t>并处</w:t>
            </w:r>
            <w:r>
              <w:rPr>
                <w:rFonts w:hint="eastAsia" w:ascii="宋体" w:hAnsi="宋体" w:cs="宋体"/>
                <w:bCs/>
                <w:color w:val="000000"/>
                <w:kern w:val="0"/>
                <w:sz w:val="21"/>
                <w:szCs w:val="21"/>
                <w:lang w:val="en-US" w:eastAsia="zh-Hans"/>
              </w:rPr>
              <w:t>一万</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8"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货值金额一万元以上不足五万元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 w:val="0"/>
                <w:bCs/>
                <w:color w:val="000000"/>
                <w:kern w:val="0"/>
                <w:sz w:val="21"/>
                <w:szCs w:val="21"/>
              </w:rPr>
              <w:t>责令改正，</w:t>
            </w:r>
            <w:r>
              <w:rPr>
                <w:rFonts w:hint="eastAsia" w:ascii="宋体" w:hAnsi="宋体" w:cs="宋体"/>
                <w:bCs/>
                <w:color w:val="000000"/>
                <w:kern w:val="0"/>
                <w:sz w:val="21"/>
                <w:szCs w:val="21"/>
                <w:lang w:val="en-US" w:eastAsia="zh-CN" w:bidi="ar-SA"/>
              </w:rPr>
              <w:t>没收违法所得和违法经营的产品，</w:t>
            </w:r>
            <w:r>
              <w:rPr>
                <w:rFonts w:hint="eastAsia" w:ascii="宋体" w:hAnsi="宋体" w:cs="宋体"/>
                <w:bCs/>
                <w:color w:val="000000"/>
                <w:kern w:val="0"/>
                <w:sz w:val="21"/>
                <w:szCs w:val="21"/>
              </w:rPr>
              <w:t>并处货值金额</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倍以上</w:t>
            </w:r>
            <w:r>
              <w:rPr>
                <w:rFonts w:hint="eastAsia" w:ascii="宋体" w:hAnsi="宋体" w:cs="宋体"/>
                <w:bCs/>
                <w:color w:val="000000"/>
                <w:kern w:val="0"/>
                <w:sz w:val="21"/>
                <w:szCs w:val="21"/>
                <w:lang w:val="en-US" w:eastAsia="zh-Hans"/>
              </w:rPr>
              <w:t>四</w:t>
            </w:r>
            <w:r>
              <w:rPr>
                <w:rFonts w:hint="eastAsia" w:ascii="宋体" w:hAnsi="宋体" w:cs="宋体"/>
                <w:bCs/>
                <w:color w:val="000000"/>
                <w:kern w:val="0"/>
                <w:sz w:val="21"/>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2"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kern w:val="0"/>
                <w:sz w:val="21"/>
                <w:szCs w:val="21"/>
                <w:lang w:val="en-US" w:eastAsia="zh-Hans"/>
              </w:rPr>
            </w:pPr>
            <w:r>
              <w:rPr>
                <w:rFonts w:hint="eastAsia" w:ascii="宋体" w:hAnsi="宋体" w:cs="宋体"/>
                <w:color w:val="000000"/>
                <w:kern w:val="0"/>
                <w:sz w:val="21"/>
                <w:szCs w:val="21"/>
                <w:lang w:val="en-US" w:eastAsia="zh-Hans"/>
              </w:rPr>
              <w:t>货值金额五万元以上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 w:val="0"/>
                <w:bCs/>
                <w:color w:val="000000"/>
                <w:kern w:val="0"/>
                <w:sz w:val="21"/>
                <w:szCs w:val="21"/>
              </w:rPr>
              <w:t>责令改正，</w:t>
            </w:r>
            <w:r>
              <w:rPr>
                <w:rFonts w:hint="eastAsia" w:ascii="宋体" w:hAnsi="宋体" w:cs="宋体"/>
                <w:bCs/>
                <w:color w:val="000000"/>
                <w:kern w:val="0"/>
                <w:sz w:val="21"/>
                <w:szCs w:val="21"/>
                <w:lang w:val="en-US" w:eastAsia="zh-CN" w:bidi="ar-SA"/>
              </w:rPr>
              <w:t>没收违法所得和违法经营的产品，并处货值金额</w:t>
            </w:r>
            <w:r>
              <w:rPr>
                <w:rFonts w:hint="eastAsia" w:ascii="宋体" w:hAnsi="宋体" w:cs="宋体"/>
                <w:bCs/>
                <w:color w:val="000000"/>
                <w:kern w:val="0"/>
                <w:sz w:val="21"/>
                <w:szCs w:val="21"/>
                <w:lang w:val="en-US" w:eastAsia="zh-Hans" w:bidi="ar-SA"/>
              </w:rPr>
              <w:t>四</w:t>
            </w:r>
            <w:r>
              <w:rPr>
                <w:rFonts w:hint="eastAsia" w:ascii="宋体" w:hAnsi="宋体" w:cs="宋体"/>
                <w:bCs/>
                <w:color w:val="000000"/>
                <w:kern w:val="0"/>
                <w:sz w:val="21"/>
                <w:szCs w:val="21"/>
                <w:lang w:val="en-US" w:eastAsia="zh-CN" w:bidi="ar-SA"/>
              </w:rPr>
              <w:t>倍以上</w:t>
            </w:r>
            <w:r>
              <w:rPr>
                <w:rFonts w:hint="eastAsia" w:ascii="宋体" w:hAnsi="宋体" w:cs="宋体"/>
                <w:bCs/>
                <w:color w:val="000000"/>
                <w:kern w:val="0"/>
                <w:sz w:val="21"/>
                <w:szCs w:val="21"/>
                <w:lang w:val="en-US" w:eastAsia="zh-Hans" w:bidi="ar-SA"/>
              </w:rPr>
              <w:t>五</w:t>
            </w:r>
            <w:r>
              <w:rPr>
                <w:rFonts w:hint="eastAsia" w:ascii="宋体" w:hAnsi="宋体" w:cs="宋体"/>
                <w:bCs/>
                <w:color w:val="000000"/>
                <w:kern w:val="0"/>
                <w:sz w:val="21"/>
                <w:szCs w:val="21"/>
                <w:lang w:val="en-US" w:eastAsia="zh-CN" w:bidi="ar-SA"/>
              </w:rPr>
              <w:t>倍以下罚款</w:t>
            </w:r>
            <w:r>
              <w:rPr>
                <w:rFonts w:hint="eastAsia" w:ascii="宋体" w:hAnsi="宋体" w:cs="宋体"/>
                <w:bCs/>
                <w:color w:val="000000"/>
                <w:kern w:val="0"/>
                <w:sz w:val="21"/>
                <w:szCs w:val="21"/>
                <w:lang w:val="en-US" w:eastAsia="zh-Hans" w:bidi="ar-SA"/>
              </w:rPr>
              <w:t>；</w:t>
            </w:r>
            <w:r>
              <w:rPr>
                <w:rFonts w:hint="eastAsia" w:ascii="宋体" w:hAnsi="宋体" w:cs="宋体"/>
                <w:bCs/>
                <w:color w:val="000000"/>
                <w:kern w:val="0"/>
                <w:sz w:val="21"/>
                <w:szCs w:val="21"/>
                <w:lang w:val="en-US" w:eastAsia="zh-CN" w:bidi="ar-SA"/>
              </w:rPr>
              <w:t>责令停止经营，并通知工商行政管理部门，由工商行政管理部门吊销营业执照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 w:val="21"/>
                <w:szCs w:val="21"/>
                <w:lang w:eastAsia="zh-CN"/>
              </w:rPr>
            </w:pPr>
            <w:r>
              <w:rPr>
                <w:rFonts w:hint="default" w:ascii="宋体" w:hAnsi="宋体" w:eastAsia="宋体" w:cs="宋体"/>
                <w:color w:val="000000"/>
                <w:kern w:val="0"/>
                <w:sz w:val="21"/>
                <w:szCs w:val="21"/>
                <w:lang w:eastAsia="zh-CN"/>
              </w:rPr>
              <w:t>31</w:t>
            </w:r>
          </w:p>
        </w:tc>
        <w:tc>
          <w:tcPr>
            <w:tcW w:w="1177" w:type="dxa"/>
            <w:vMerge w:val="restart"/>
            <w:noWrap w:val="0"/>
            <w:vAlign w:val="center"/>
          </w:tcPr>
          <w:p>
            <w:pPr>
              <w:pStyle w:val="5"/>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经营无产品标签、无生产许可证、无产品质量检验合格证的饲料、饲料添加剂</w:t>
            </w:r>
          </w:p>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val="0"/>
                <w:bCs/>
                <w:color w:val="000000"/>
                <w:kern w:val="0"/>
                <w:sz w:val="21"/>
                <w:szCs w:val="21"/>
              </w:rPr>
            </w:pPr>
            <w:r>
              <w:rPr>
                <w:rFonts w:hint="eastAsia" w:ascii="宋体" w:hAnsi="宋体" w:cs="宋体"/>
                <w:b/>
                <w:bCs w:val="0"/>
                <w:color w:val="000000"/>
                <w:kern w:val="0"/>
                <w:sz w:val="21"/>
                <w:szCs w:val="21"/>
              </w:rPr>
              <w:t>《饲料和饲料添加剂管理条例》 第四十三条</w:t>
            </w:r>
            <w:r>
              <w:rPr>
                <w:rFonts w:hint="eastAsia" w:ascii="宋体" w:hAnsi="宋体" w:cs="宋体"/>
                <w:b/>
                <w:bCs w:val="0"/>
                <w:color w:val="000000"/>
                <w:kern w:val="0"/>
                <w:sz w:val="21"/>
                <w:szCs w:val="21"/>
                <w:lang w:val="en-US" w:eastAsia="zh-Hans"/>
              </w:rPr>
              <w:t>第二项</w:t>
            </w:r>
            <w:r>
              <w:rPr>
                <w:rFonts w:hint="default" w:ascii="宋体" w:hAnsi="宋体" w:cs="宋体"/>
                <w:b/>
                <w:bCs w:val="0"/>
                <w:color w:val="000000"/>
                <w:kern w:val="0"/>
                <w:sz w:val="21"/>
                <w:szCs w:val="21"/>
                <w:lang w:eastAsia="zh-Hans"/>
              </w:rPr>
              <w:t xml:space="preserve"> </w:t>
            </w:r>
            <w:r>
              <w:rPr>
                <w:rFonts w:hint="eastAsia" w:ascii="宋体" w:hAnsi="宋体" w:cs="宋体"/>
                <w:bCs/>
                <w:color w:val="000000"/>
                <w:kern w:val="0"/>
                <w:sz w:val="21"/>
                <w:szCs w:val="21"/>
              </w:rPr>
              <w:t> 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w:t>
            </w:r>
            <w:r>
              <w:rPr>
                <w:rFonts w:hint="eastAsia" w:ascii="宋体" w:hAnsi="宋体" w:cs="宋体"/>
                <w:b w:val="0"/>
                <w:bCs/>
                <w:color w:val="000000"/>
                <w:kern w:val="0"/>
                <w:sz w:val="21"/>
                <w:szCs w:val="21"/>
              </w:rPr>
              <w:t>5倍以下罚款；情节严重的，责令停止经营，并通知工商行政管理部门，由工商行政管理部门吊销营业执照；构成犯罪的，依法追究刑事责任：</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val="0"/>
                <w:bCs/>
                <w:color w:val="000000"/>
                <w:kern w:val="0"/>
                <w:sz w:val="21"/>
                <w:szCs w:val="21"/>
              </w:rPr>
              <w:t>（二）经营无产品标签、无生产许可证、无产品质量检验合格证的饲料、饲料添加剂的；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货值金额不足五千元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b w:val="0"/>
                <w:bCs/>
                <w:color w:val="000000"/>
                <w:kern w:val="0"/>
                <w:sz w:val="21"/>
                <w:szCs w:val="21"/>
              </w:rPr>
              <w:t>责令改正，</w:t>
            </w:r>
            <w:r>
              <w:rPr>
                <w:rFonts w:hint="eastAsia" w:ascii="宋体" w:hAnsi="宋体" w:cs="宋体"/>
                <w:bCs/>
                <w:color w:val="000000"/>
                <w:kern w:val="0"/>
                <w:sz w:val="21"/>
                <w:szCs w:val="21"/>
                <w:lang w:val="en-US" w:eastAsia="zh-CN" w:bidi="ar-SA"/>
              </w:rPr>
              <w:t>没收违法所得和违法经营的产品，</w:t>
            </w:r>
            <w:r>
              <w:rPr>
                <w:rFonts w:hint="eastAsia" w:ascii="宋体" w:hAnsi="宋体" w:cs="宋体"/>
                <w:bCs/>
                <w:color w:val="000000"/>
                <w:kern w:val="0"/>
                <w:sz w:val="21"/>
                <w:szCs w:val="21"/>
              </w:rPr>
              <w:t>并处</w:t>
            </w:r>
            <w:r>
              <w:rPr>
                <w:rFonts w:hint="eastAsia" w:ascii="宋体" w:hAnsi="宋体" w:cs="宋体"/>
                <w:bCs/>
                <w:color w:val="000000"/>
                <w:kern w:val="0"/>
                <w:sz w:val="21"/>
                <w:szCs w:val="21"/>
                <w:lang w:val="en-US" w:eastAsia="zh-Hans"/>
              </w:rPr>
              <w:t>二千</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一</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货值金额五千元以上不足一万元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b w:val="0"/>
                <w:bCs/>
                <w:color w:val="000000"/>
                <w:kern w:val="0"/>
                <w:sz w:val="21"/>
                <w:szCs w:val="21"/>
              </w:rPr>
              <w:t>责令改正，</w:t>
            </w:r>
            <w:r>
              <w:rPr>
                <w:rFonts w:hint="eastAsia" w:ascii="宋体" w:hAnsi="宋体" w:cs="宋体"/>
                <w:bCs/>
                <w:color w:val="000000"/>
                <w:kern w:val="0"/>
                <w:sz w:val="21"/>
                <w:szCs w:val="21"/>
                <w:lang w:val="en-US" w:eastAsia="zh-CN" w:bidi="ar-SA"/>
              </w:rPr>
              <w:t>没收违法所得和违法经营的产品，</w:t>
            </w:r>
            <w:r>
              <w:rPr>
                <w:rFonts w:hint="eastAsia" w:ascii="宋体" w:hAnsi="宋体" w:cs="宋体"/>
                <w:bCs/>
                <w:color w:val="000000"/>
                <w:kern w:val="0"/>
                <w:sz w:val="21"/>
                <w:szCs w:val="21"/>
              </w:rPr>
              <w:t>并处</w:t>
            </w:r>
            <w:r>
              <w:rPr>
                <w:rFonts w:hint="eastAsia" w:ascii="宋体" w:hAnsi="宋体" w:cs="宋体"/>
                <w:bCs/>
                <w:color w:val="000000"/>
                <w:kern w:val="0"/>
                <w:sz w:val="21"/>
                <w:szCs w:val="21"/>
                <w:lang w:val="en-US" w:eastAsia="zh-Hans"/>
              </w:rPr>
              <w:t>一万</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货值金额一万元以上不足五万元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b w:val="0"/>
                <w:bCs/>
                <w:color w:val="000000"/>
                <w:kern w:val="0"/>
                <w:sz w:val="21"/>
                <w:szCs w:val="21"/>
              </w:rPr>
              <w:t>责令改正，</w:t>
            </w:r>
            <w:r>
              <w:rPr>
                <w:rFonts w:hint="eastAsia" w:ascii="宋体" w:hAnsi="宋体" w:cs="宋体"/>
                <w:bCs/>
                <w:color w:val="000000"/>
                <w:kern w:val="0"/>
                <w:sz w:val="21"/>
                <w:szCs w:val="21"/>
                <w:lang w:val="en-US" w:eastAsia="zh-CN" w:bidi="ar-SA"/>
              </w:rPr>
              <w:t>没收违法所得和违法经营的产品，</w:t>
            </w:r>
            <w:r>
              <w:rPr>
                <w:rFonts w:hint="eastAsia" w:ascii="宋体" w:hAnsi="宋体" w:cs="宋体"/>
                <w:bCs/>
                <w:color w:val="000000"/>
                <w:kern w:val="0"/>
                <w:sz w:val="21"/>
                <w:szCs w:val="21"/>
              </w:rPr>
              <w:t>并处货值金额</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倍以上</w:t>
            </w:r>
            <w:r>
              <w:rPr>
                <w:rFonts w:hint="eastAsia" w:ascii="宋体" w:hAnsi="宋体" w:cs="宋体"/>
                <w:bCs/>
                <w:color w:val="000000"/>
                <w:kern w:val="0"/>
                <w:sz w:val="21"/>
                <w:szCs w:val="21"/>
                <w:lang w:val="en-US" w:eastAsia="zh-Hans"/>
              </w:rPr>
              <w:t>四</w:t>
            </w:r>
            <w:r>
              <w:rPr>
                <w:rFonts w:hint="eastAsia" w:ascii="宋体" w:hAnsi="宋体" w:cs="宋体"/>
                <w:bCs/>
                <w:color w:val="000000"/>
                <w:kern w:val="0"/>
                <w:sz w:val="21"/>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货值金额五万元以上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b w:val="0"/>
                <w:bCs/>
                <w:color w:val="000000"/>
                <w:kern w:val="0"/>
                <w:sz w:val="21"/>
                <w:szCs w:val="21"/>
              </w:rPr>
              <w:t>责令改正，</w:t>
            </w:r>
            <w:r>
              <w:rPr>
                <w:rFonts w:hint="eastAsia" w:ascii="宋体" w:hAnsi="宋体" w:cs="宋体"/>
                <w:bCs/>
                <w:color w:val="000000"/>
                <w:kern w:val="0"/>
                <w:sz w:val="21"/>
                <w:szCs w:val="21"/>
                <w:lang w:val="en-US" w:eastAsia="zh-CN" w:bidi="ar-SA"/>
              </w:rPr>
              <w:t>没收违法所得和违法经营的产品，并处货值金额</w:t>
            </w:r>
            <w:r>
              <w:rPr>
                <w:rFonts w:hint="eastAsia" w:ascii="宋体" w:hAnsi="宋体" w:cs="宋体"/>
                <w:bCs/>
                <w:color w:val="000000"/>
                <w:kern w:val="0"/>
                <w:sz w:val="21"/>
                <w:szCs w:val="21"/>
                <w:lang w:val="en-US" w:eastAsia="zh-Hans" w:bidi="ar-SA"/>
              </w:rPr>
              <w:t>四</w:t>
            </w:r>
            <w:r>
              <w:rPr>
                <w:rFonts w:hint="eastAsia" w:ascii="宋体" w:hAnsi="宋体" w:cs="宋体"/>
                <w:bCs/>
                <w:color w:val="000000"/>
                <w:kern w:val="0"/>
                <w:sz w:val="21"/>
                <w:szCs w:val="21"/>
                <w:lang w:val="en-US" w:eastAsia="zh-CN" w:bidi="ar-SA"/>
              </w:rPr>
              <w:t>倍以上</w:t>
            </w:r>
            <w:r>
              <w:rPr>
                <w:rFonts w:hint="eastAsia" w:ascii="宋体" w:hAnsi="宋体" w:cs="宋体"/>
                <w:bCs/>
                <w:color w:val="000000"/>
                <w:kern w:val="0"/>
                <w:sz w:val="21"/>
                <w:szCs w:val="21"/>
                <w:lang w:val="en-US" w:eastAsia="zh-Hans" w:bidi="ar-SA"/>
              </w:rPr>
              <w:t>五</w:t>
            </w:r>
            <w:r>
              <w:rPr>
                <w:rFonts w:hint="eastAsia" w:ascii="宋体" w:hAnsi="宋体" w:cs="宋体"/>
                <w:bCs/>
                <w:color w:val="000000"/>
                <w:kern w:val="0"/>
                <w:sz w:val="21"/>
                <w:szCs w:val="21"/>
                <w:lang w:val="en-US" w:eastAsia="zh-CN" w:bidi="ar-SA"/>
              </w:rPr>
              <w:t>倍以下罚款</w:t>
            </w:r>
            <w:r>
              <w:rPr>
                <w:rFonts w:hint="eastAsia" w:ascii="宋体" w:hAnsi="宋体" w:cs="宋体"/>
                <w:bCs/>
                <w:color w:val="000000"/>
                <w:kern w:val="0"/>
                <w:sz w:val="21"/>
                <w:szCs w:val="21"/>
                <w:lang w:val="en-US" w:eastAsia="zh-Hans" w:bidi="ar-SA"/>
              </w:rPr>
              <w:t>；</w:t>
            </w:r>
            <w:r>
              <w:rPr>
                <w:rFonts w:hint="eastAsia" w:ascii="宋体" w:hAnsi="宋体" w:cs="宋体"/>
                <w:bCs/>
                <w:color w:val="000000"/>
                <w:kern w:val="0"/>
                <w:sz w:val="21"/>
                <w:szCs w:val="21"/>
                <w:lang w:val="en-US" w:eastAsia="zh-CN" w:bidi="ar-SA"/>
              </w:rPr>
              <w:t>责令停止经营，并通知工商行政管理部门，由工商行政管理部门吊销营业执照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default" w:ascii="宋体" w:hAnsi="宋体" w:cs="宋体"/>
                <w:color w:val="000000"/>
                <w:kern w:val="0"/>
                <w:sz w:val="21"/>
                <w:szCs w:val="21"/>
              </w:rPr>
              <w:t>32</w:t>
            </w:r>
          </w:p>
        </w:tc>
        <w:tc>
          <w:tcPr>
            <w:tcW w:w="1177" w:type="dxa"/>
            <w:vMerge w:val="restart"/>
            <w:noWrap w:val="0"/>
            <w:vAlign w:val="center"/>
          </w:tcPr>
          <w:p>
            <w:pPr>
              <w:pStyle w:val="5"/>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经营无产品批准文号的饲料添加剂、添加剂预混合饲料</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val="0"/>
                <w:bCs/>
                <w:color w:val="000000"/>
                <w:kern w:val="0"/>
                <w:sz w:val="21"/>
                <w:szCs w:val="21"/>
              </w:rPr>
            </w:pPr>
            <w:r>
              <w:rPr>
                <w:rFonts w:hint="eastAsia" w:ascii="宋体" w:hAnsi="宋体" w:cs="宋体"/>
                <w:b/>
                <w:bCs w:val="0"/>
                <w:color w:val="000000"/>
                <w:kern w:val="0"/>
                <w:sz w:val="21"/>
                <w:szCs w:val="21"/>
              </w:rPr>
              <w:t>《饲料和饲料添加剂管理条例》 第四十三条</w:t>
            </w:r>
            <w:r>
              <w:rPr>
                <w:rFonts w:hint="eastAsia" w:ascii="宋体" w:hAnsi="宋体" w:cs="宋体"/>
                <w:b/>
                <w:bCs w:val="0"/>
                <w:color w:val="000000"/>
                <w:kern w:val="0"/>
                <w:sz w:val="21"/>
                <w:szCs w:val="21"/>
                <w:lang w:val="en-US" w:eastAsia="zh-Hans"/>
              </w:rPr>
              <w:t>第三项</w:t>
            </w:r>
            <w:r>
              <w:rPr>
                <w:rFonts w:hint="eastAsia" w:ascii="宋体" w:hAnsi="宋体" w:cs="宋体"/>
                <w:bCs/>
                <w:color w:val="000000"/>
                <w:kern w:val="0"/>
                <w:sz w:val="21"/>
                <w:szCs w:val="21"/>
              </w:rPr>
              <w:t> 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w:t>
            </w:r>
            <w:r>
              <w:rPr>
                <w:rFonts w:hint="eastAsia" w:ascii="宋体" w:hAnsi="宋体" w:cs="宋体"/>
                <w:b w:val="0"/>
                <w:bCs/>
                <w:color w:val="000000"/>
                <w:kern w:val="0"/>
                <w:sz w:val="21"/>
                <w:szCs w:val="21"/>
              </w:rPr>
              <w:t>，并通知工商行政管理部门，由工商行政管理部门吊销营业执照；构成犯罪的，依法追究刑事责任：</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val="0"/>
                <w:bCs/>
                <w:color w:val="000000"/>
                <w:kern w:val="0"/>
                <w:sz w:val="21"/>
                <w:szCs w:val="21"/>
              </w:rPr>
              <w:t>（三）经营无产</w:t>
            </w:r>
            <w:r>
              <w:rPr>
                <w:rFonts w:hint="eastAsia" w:ascii="宋体" w:hAnsi="宋体" w:cs="宋体"/>
                <w:bCs/>
                <w:color w:val="000000"/>
                <w:kern w:val="0"/>
                <w:sz w:val="21"/>
                <w:szCs w:val="21"/>
              </w:rPr>
              <w:t>品批准文号的饲料添加剂、添加剂预混合饲料的；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货值金额不足五千元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b w:val="0"/>
                <w:bCs/>
                <w:color w:val="000000"/>
                <w:kern w:val="0"/>
                <w:sz w:val="21"/>
                <w:szCs w:val="21"/>
              </w:rPr>
              <w:t>责令改正，</w:t>
            </w:r>
            <w:r>
              <w:rPr>
                <w:rFonts w:hint="eastAsia" w:ascii="宋体" w:hAnsi="宋体" w:cs="宋体"/>
                <w:bCs/>
                <w:color w:val="000000"/>
                <w:kern w:val="0"/>
                <w:sz w:val="21"/>
                <w:szCs w:val="21"/>
                <w:lang w:val="en-US" w:eastAsia="zh-CN" w:bidi="ar-SA"/>
              </w:rPr>
              <w:t>没收违法所得和违法经营的产品，</w:t>
            </w:r>
            <w:r>
              <w:rPr>
                <w:rFonts w:hint="eastAsia" w:ascii="宋体" w:hAnsi="宋体" w:cs="宋体"/>
                <w:bCs/>
                <w:color w:val="000000"/>
                <w:kern w:val="0"/>
                <w:sz w:val="21"/>
                <w:szCs w:val="21"/>
              </w:rPr>
              <w:t>并处</w:t>
            </w:r>
            <w:r>
              <w:rPr>
                <w:rFonts w:hint="eastAsia" w:ascii="宋体" w:hAnsi="宋体" w:cs="宋体"/>
                <w:bCs/>
                <w:color w:val="000000"/>
                <w:kern w:val="0"/>
                <w:sz w:val="21"/>
                <w:szCs w:val="21"/>
                <w:lang w:val="en-US" w:eastAsia="zh-Hans"/>
              </w:rPr>
              <w:t>二千</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一</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3580"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货值金额五千元以上不足一万元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b w:val="0"/>
                <w:bCs/>
                <w:color w:val="000000"/>
                <w:kern w:val="0"/>
                <w:sz w:val="21"/>
                <w:szCs w:val="21"/>
              </w:rPr>
              <w:t>责令改正，</w:t>
            </w:r>
            <w:r>
              <w:rPr>
                <w:rFonts w:hint="eastAsia" w:ascii="宋体" w:hAnsi="宋体" w:cs="宋体"/>
                <w:bCs/>
                <w:color w:val="000000"/>
                <w:kern w:val="0"/>
                <w:sz w:val="21"/>
                <w:szCs w:val="21"/>
                <w:lang w:val="en-US" w:eastAsia="zh-CN" w:bidi="ar-SA"/>
              </w:rPr>
              <w:t>没收违法所得和违法经营的产品，</w:t>
            </w:r>
            <w:r>
              <w:rPr>
                <w:rFonts w:hint="eastAsia" w:ascii="宋体" w:hAnsi="宋体" w:cs="宋体"/>
                <w:bCs/>
                <w:color w:val="000000"/>
                <w:kern w:val="0"/>
                <w:sz w:val="21"/>
                <w:szCs w:val="21"/>
              </w:rPr>
              <w:t>并处</w:t>
            </w:r>
            <w:r>
              <w:rPr>
                <w:rFonts w:hint="eastAsia" w:ascii="宋体" w:hAnsi="宋体" w:cs="宋体"/>
                <w:bCs/>
                <w:color w:val="000000"/>
                <w:kern w:val="0"/>
                <w:sz w:val="21"/>
                <w:szCs w:val="21"/>
                <w:lang w:val="en-US" w:eastAsia="zh-Hans"/>
              </w:rPr>
              <w:t>一万</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3580"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货值金额一万元以上不足五万元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b w:val="0"/>
                <w:bCs/>
                <w:color w:val="000000"/>
                <w:kern w:val="0"/>
                <w:sz w:val="21"/>
                <w:szCs w:val="21"/>
              </w:rPr>
              <w:t>责令改正，</w:t>
            </w:r>
            <w:r>
              <w:rPr>
                <w:rFonts w:hint="eastAsia" w:ascii="宋体" w:hAnsi="宋体" w:cs="宋体"/>
                <w:bCs/>
                <w:color w:val="000000"/>
                <w:kern w:val="0"/>
                <w:sz w:val="21"/>
                <w:szCs w:val="21"/>
                <w:lang w:val="en-US" w:eastAsia="zh-CN" w:bidi="ar-SA"/>
              </w:rPr>
              <w:t>没收违法所得和违法经营的产品，</w:t>
            </w:r>
            <w:r>
              <w:rPr>
                <w:rFonts w:hint="eastAsia" w:ascii="宋体" w:hAnsi="宋体" w:cs="宋体"/>
                <w:bCs/>
                <w:color w:val="000000"/>
                <w:kern w:val="0"/>
                <w:sz w:val="21"/>
                <w:szCs w:val="21"/>
              </w:rPr>
              <w:t>并处货值金额</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倍以上</w:t>
            </w:r>
            <w:r>
              <w:rPr>
                <w:rFonts w:hint="eastAsia" w:ascii="宋体" w:hAnsi="宋体" w:cs="宋体"/>
                <w:bCs/>
                <w:color w:val="000000"/>
                <w:kern w:val="0"/>
                <w:sz w:val="21"/>
                <w:szCs w:val="21"/>
                <w:lang w:val="en-US" w:eastAsia="zh-Hans"/>
              </w:rPr>
              <w:t>四</w:t>
            </w:r>
            <w:r>
              <w:rPr>
                <w:rFonts w:hint="eastAsia" w:ascii="宋体" w:hAnsi="宋体" w:cs="宋体"/>
                <w:bCs/>
                <w:color w:val="000000"/>
                <w:kern w:val="0"/>
                <w:sz w:val="21"/>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3580"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货值金额五万元以上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b w:val="0"/>
                <w:bCs/>
                <w:color w:val="000000"/>
                <w:kern w:val="0"/>
                <w:sz w:val="21"/>
                <w:szCs w:val="21"/>
              </w:rPr>
              <w:t>责令改正，</w:t>
            </w:r>
            <w:r>
              <w:rPr>
                <w:rFonts w:hint="eastAsia" w:ascii="宋体" w:hAnsi="宋体" w:cs="宋体"/>
                <w:bCs/>
                <w:color w:val="000000"/>
                <w:kern w:val="0"/>
                <w:sz w:val="21"/>
                <w:szCs w:val="21"/>
                <w:lang w:val="en-US" w:eastAsia="zh-CN" w:bidi="ar-SA"/>
              </w:rPr>
              <w:t>没收违法所得和违法经营的产品，并处货值金额</w:t>
            </w:r>
            <w:r>
              <w:rPr>
                <w:rFonts w:hint="eastAsia" w:ascii="宋体" w:hAnsi="宋体" w:cs="宋体"/>
                <w:bCs/>
                <w:color w:val="000000"/>
                <w:kern w:val="0"/>
                <w:sz w:val="21"/>
                <w:szCs w:val="21"/>
                <w:lang w:val="en-US" w:eastAsia="zh-Hans" w:bidi="ar-SA"/>
              </w:rPr>
              <w:t>四</w:t>
            </w:r>
            <w:r>
              <w:rPr>
                <w:rFonts w:hint="eastAsia" w:ascii="宋体" w:hAnsi="宋体" w:cs="宋体"/>
                <w:bCs/>
                <w:color w:val="000000"/>
                <w:kern w:val="0"/>
                <w:sz w:val="21"/>
                <w:szCs w:val="21"/>
                <w:lang w:val="en-US" w:eastAsia="zh-CN" w:bidi="ar-SA"/>
              </w:rPr>
              <w:t>倍以上</w:t>
            </w:r>
            <w:r>
              <w:rPr>
                <w:rFonts w:hint="eastAsia" w:ascii="宋体" w:hAnsi="宋体" w:cs="宋体"/>
                <w:bCs/>
                <w:color w:val="000000"/>
                <w:kern w:val="0"/>
                <w:sz w:val="21"/>
                <w:szCs w:val="21"/>
                <w:lang w:val="en-US" w:eastAsia="zh-Hans" w:bidi="ar-SA"/>
              </w:rPr>
              <w:t>五</w:t>
            </w:r>
            <w:r>
              <w:rPr>
                <w:rFonts w:hint="eastAsia" w:ascii="宋体" w:hAnsi="宋体" w:cs="宋体"/>
                <w:bCs/>
                <w:color w:val="000000"/>
                <w:kern w:val="0"/>
                <w:sz w:val="21"/>
                <w:szCs w:val="21"/>
                <w:lang w:val="en-US" w:eastAsia="zh-CN" w:bidi="ar-SA"/>
              </w:rPr>
              <w:t>倍以下罚款</w:t>
            </w:r>
            <w:r>
              <w:rPr>
                <w:rFonts w:hint="eastAsia" w:ascii="宋体" w:hAnsi="宋体" w:cs="宋体"/>
                <w:bCs/>
                <w:color w:val="000000"/>
                <w:kern w:val="0"/>
                <w:sz w:val="21"/>
                <w:szCs w:val="21"/>
                <w:lang w:val="en-US" w:eastAsia="zh-Hans" w:bidi="ar-SA"/>
              </w:rPr>
              <w:t>；</w:t>
            </w:r>
            <w:r>
              <w:rPr>
                <w:rFonts w:hint="eastAsia" w:ascii="宋体" w:hAnsi="宋体" w:cs="宋体"/>
                <w:bCs/>
                <w:color w:val="000000"/>
                <w:kern w:val="0"/>
                <w:sz w:val="21"/>
                <w:szCs w:val="21"/>
                <w:lang w:val="en-US" w:eastAsia="zh-CN" w:bidi="ar-SA"/>
              </w:rPr>
              <w:t>责令停止经营，并通知工商行政管理部门，由工商行政管理部门吊销营业执照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default" w:ascii="宋体" w:hAnsi="宋体" w:cs="宋体"/>
                <w:color w:val="000000"/>
                <w:kern w:val="0"/>
                <w:sz w:val="21"/>
                <w:szCs w:val="21"/>
              </w:rPr>
              <w:t>33</w:t>
            </w:r>
          </w:p>
        </w:tc>
        <w:tc>
          <w:tcPr>
            <w:tcW w:w="1177" w:type="dxa"/>
            <w:vMerge w:val="restart"/>
            <w:noWrap w:val="0"/>
            <w:vAlign w:val="center"/>
          </w:tcPr>
          <w:p>
            <w:pPr>
              <w:pStyle w:val="5"/>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经营用国务院农业行政主管部门公布的饲料原料目录、饲料添加剂品种目录和药物饲料添加剂品种目录以外的物质生产的饲料</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val="0"/>
                <w:bCs/>
                <w:color w:val="000000"/>
                <w:kern w:val="0"/>
                <w:sz w:val="21"/>
                <w:szCs w:val="21"/>
              </w:rPr>
            </w:pPr>
            <w:r>
              <w:rPr>
                <w:rFonts w:hint="eastAsia" w:ascii="宋体" w:hAnsi="宋体" w:cs="宋体"/>
                <w:b/>
                <w:bCs w:val="0"/>
                <w:color w:val="000000"/>
                <w:kern w:val="0"/>
                <w:sz w:val="21"/>
                <w:szCs w:val="21"/>
              </w:rPr>
              <w:t>《饲料和饲料添加剂管理条例》 第四十三条</w:t>
            </w:r>
            <w:r>
              <w:rPr>
                <w:rFonts w:hint="eastAsia" w:ascii="宋体" w:hAnsi="宋体" w:cs="宋体"/>
                <w:b/>
                <w:bCs w:val="0"/>
                <w:color w:val="000000"/>
                <w:kern w:val="0"/>
                <w:sz w:val="21"/>
                <w:szCs w:val="21"/>
                <w:lang w:val="en-US" w:eastAsia="zh-Hans"/>
              </w:rPr>
              <w:t>第四项</w:t>
            </w:r>
            <w:r>
              <w:rPr>
                <w:rFonts w:hint="default" w:ascii="宋体" w:hAnsi="宋体" w:cs="宋体"/>
                <w:b/>
                <w:bCs w:val="0"/>
                <w:color w:val="000000"/>
                <w:kern w:val="0"/>
                <w:sz w:val="21"/>
                <w:szCs w:val="21"/>
                <w:lang w:eastAsia="zh-Hans"/>
              </w:rPr>
              <w:t xml:space="preserve"> </w:t>
            </w:r>
            <w:r>
              <w:rPr>
                <w:rFonts w:hint="eastAsia" w:ascii="宋体" w:hAnsi="宋体" w:cs="宋体"/>
                <w:bCs/>
                <w:color w:val="000000"/>
                <w:kern w:val="0"/>
                <w:sz w:val="21"/>
                <w:szCs w:val="21"/>
              </w:rPr>
              <w:t> 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w:t>
            </w:r>
            <w:r>
              <w:rPr>
                <w:rFonts w:hint="eastAsia" w:ascii="宋体" w:hAnsi="宋体" w:cs="宋体"/>
                <w:b w:val="0"/>
                <w:bCs/>
                <w:color w:val="000000"/>
                <w:kern w:val="0"/>
                <w:sz w:val="21"/>
                <w:szCs w:val="21"/>
              </w:rPr>
              <w:t>5倍以下罚款；情节严重的，责令停止经营，并通知工商行政管理部门，由工商行政管理部门吊销营业执照；构成犯罪的，依法追究刑事责任：</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val="0"/>
                <w:bCs/>
                <w:color w:val="000000"/>
                <w:kern w:val="0"/>
                <w:sz w:val="21"/>
                <w:szCs w:val="21"/>
              </w:rPr>
              <w:t>（四）经营用国务院农业行政主管部门公布的饲料原料目录、饲料添加剂品种目录和药物</w:t>
            </w:r>
            <w:r>
              <w:rPr>
                <w:rFonts w:hint="eastAsia" w:ascii="宋体" w:hAnsi="宋体" w:cs="宋体"/>
                <w:bCs/>
                <w:color w:val="000000"/>
                <w:kern w:val="0"/>
                <w:sz w:val="21"/>
                <w:szCs w:val="21"/>
              </w:rPr>
              <w:t>饲料添加剂品种目录以外的物质生产的饲料的；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货值金额不足五千元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b w:val="0"/>
                <w:bCs/>
                <w:color w:val="000000"/>
                <w:kern w:val="0"/>
                <w:sz w:val="21"/>
                <w:szCs w:val="21"/>
              </w:rPr>
              <w:t>责令改正，</w:t>
            </w:r>
            <w:r>
              <w:rPr>
                <w:rFonts w:hint="eastAsia" w:ascii="宋体" w:hAnsi="宋体" w:cs="宋体"/>
                <w:bCs/>
                <w:color w:val="000000"/>
                <w:kern w:val="0"/>
                <w:sz w:val="21"/>
                <w:szCs w:val="21"/>
                <w:lang w:val="en-US" w:eastAsia="zh-CN" w:bidi="ar-SA"/>
              </w:rPr>
              <w:t>没收违法所得和违法经营的产品，</w:t>
            </w:r>
            <w:r>
              <w:rPr>
                <w:rFonts w:hint="eastAsia" w:ascii="宋体" w:hAnsi="宋体" w:cs="宋体"/>
                <w:bCs/>
                <w:color w:val="000000"/>
                <w:kern w:val="0"/>
                <w:sz w:val="21"/>
                <w:szCs w:val="21"/>
              </w:rPr>
              <w:t>并处</w:t>
            </w:r>
            <w:r>
              <w:rPr>
                <w:rFonts w:hint="eastAsia" w:ascii="宋体" w:hAnsi="宋体" w:cs="宋体"/>
                <w:bCs/>
                <w:color w:val="000000"/>
                <w:kern w:val="0"/>
                <w:sz w:val="21"/>
                <w:szCs w:val="21"/>
                <w:lang w:val="en-US" w:eastAsia="zh-Hans"/>
              </w:rPr>
              <w:t>二千</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一</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3580"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货值金额五千元以上不足一万元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b w:val="0"/>
                <w:bCs/>
                <w:color w:val="000000"/>
                <w:kern w:val="0"/>
                <w:sz w:val="21"/>
                <w:szCs w:val="21"/>
              </w:rPr>
              <w:t>责令改正，</w:t>
            </w:r>
            <w:r>
              <w:rPr>
                <w:rFonts w:hint="eastAsia" w:ascii="宋体" w:hAnsi="宋体" w:cs="宋体"/>
                <w:bCs/>
                <w:color w:val="000000"/>
                <w:kern w:val="0"/>
                <w:sz w:val="21"/>
                <w:szCs w:val="21"/>
                <w:lang w:val="en-US" w:eastAsia="zh-CN" w:bidi="ar-SA"/>
              </w:rPr>
              <w:t>没收违法所得和违法经营的产品，</w:t>
            </w:r>
            <w:r>
              <w:rPr>
                <w:rFonts w:hint="eastAsia" w:ascii="宋体" w:hAnsi="宋体" w:cs="宋体"/>
                <w:bCs/>
                <w:color w:val="000000"/>
                <w:kern w:val="0"/>
                <w:sz w:val="21"/>
                <w:szCs w:val="21"/>
              </w:rPr>
              <w:t>并处</w:t>
            </w:r>
            <w:r>
              <w:rPr>
                <w:rFonts w:hint="eastAsia" w:ascii="宋体" w:hAnsi="宋体" w:cs="宋体"/>
                <w:bCs/>
                <w:color w:val="000000"/>
                <w:kern w:val="0"/>
                <w:sz w:val="21"/>
                <w:szCs w:val="21"/>
                <w:lang w:val="en-US" w:eastAsia="zh-Hans"/>
              </w:rPr>
              <w:t>一万</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3580"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货值金额一万元以上不足五万元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b w:val="0"/>
                <w:bCs/>
                <w:color w:val="000000"/>
                <w:kern w:val="0"/>
                <w:sz w:val="21"/>
                <w:szCs w:val="21"/>
              </w:rPr>
              <w:t>责令改正，</w:t>
            </w:r>
            <w:r>
              <w:rPr>
                <w:rFonts w:hint="eastAsia" w:ascii="宋体" w:hAnsi="宋体" w:cs="宋体"/>
                <w:bCs/>
                <w:color w:val="000000"/>
                <w:kern w:val="0"/>
                <w:sz w:val="21"/>
                <w:szCs w:val="21"/>
                <w:lang w:val="en-US" w:eastAsia="zh-CN" w:bidi="ar-SA"/>
              </w:rPr>
              <w:t>没收违法所得和违法经营的产品，</w:t>
            </w:r>
            <w:r>
              <w:rPr>
                <w:rFonts w:hint="eastAsia" w:ascii="宋体" w:hAnsi="宋体" w:cs="宋体"/>
                <w:bCs/>
                <w:color w:val="000000"/>
                <w:kern w:val="0"/>
                <w:sz w:val="21"/>
                <w:szCs w:val="21"/>
              </w:rPr>
              <w:t>并处货值金额</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倍以上</w:t>
            </w:r>
            <w:r>
              <w:rPr>
                <w:rFonts w:hint="eastAsia" w:ascii="宋体" w:hAnsi="宋体" w:cs="宋体"/>
                <w:bCs/>
                <w:color w:val="000000"/>
                <w:kern w:val="0"/>
                <w:sz w:val="21"/>
                <w:szCs w:val="21"/>
                <w:lang w:val="en-US" w:eastAsia="zh-Hans"/>
              </w:rPr>
              <w:t>四</w:t>
            </w:r>
            <w:r>
              <w:rPr>
                <w:rFonts w:hint="eastAsia" w:ascii="宋体" w:hAnsi="宋体" w:cs="宋体"/>
                <w:bCs/>
                <w:color w:val="000000"/>
                <w:kern w:val="0"/>
                <w:sz w:val="21"/>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3580"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货值金额五万元以上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b w:val="0"/>
                <w:bCs/>
                <w:color w:val="000000"/>
                <w:kern w:val="0"/>
                <w:sz w:val="21"/>
                <w:szCs w:val="21"/>
              </w:rPr>
              <w:t>责令改正，</w:t>
            </w:r>
            <w:r>
              <w:rPr>
                <w:rFonts w:hint="eastAsia" w:ascii="宋体" w:hAnsi="宋体" w:cs="宋体"/>
                <w:bCs/>
                <w:color w:val="000000"/>
                <w:kern w:val="0"/>
                <w:sz w:val="21"/>
                <w:szCs w:val="21"/>
                <w:lang w:val="en-US" w:eastAsia="zh-CN" w:bidi="ar-SA"/>
              </w:rPr>
              <w:t>没收违法所得和违法经营的产品，并处货值金额</w:t>
            </w:r>
            <w:r>
              <w:rPr>
                <w:rFonts w:hint="eastAsia" w:ascii="宋体" w:hAnsi="宋体" w:cs="宋体"/>
                <w:bCs/>
                <w:color w:val="000000"/>
                <w:kern w:val="0"/>
                <w:sz w:val="21"/>
                <w:szCs w:val="21"/>
                <w:lang w:val="en-US" w:eastAsia="zh-Hans" w:bidi="ar-SA"/>
              </w:rPr>
              <w:t>四</w:t>
            </w:r>
            <w:r>
              <w:rPr>
                <w:rFonts w:hint="eastAsia" w:ascii="宋体" w:hAnsi="宋体" w:cs="宋体"/>
                <w:bCs/>
                <w:color w:val="000000"/>
                <w:kern w:val="0"/>
                <w:sz w:val="21"/>
                <w:szCs w:val="21"/>
                <w:lang w:val="en-US" w:eastAsia="zh-CN" w:bidi="ar-SA"/>
              </w:rPr>
              <w:t>倍以上</w:t>
            </w:r>
            <w:r>
              <w:rPr>
                <w:rFonts w:hint="eastAsia" w:ascii="宋体" w:hAnsi="宋体" w:cs="宋体"/>
                <w:bCs/>
                <w:color w:val="000000"/>
                <w:kern w:val="0"/>
                <w:sz w:val="21"/>
                <w:szCs w:val="21"/>
                <w:lang w:val="en-US" w:eastAsia="zh-Hans" w:bidi="ar-SA"/>
              </w:rPr>
              <w:t>五</w:t>
            </w:r>
            <w:r>
              <w:rPr>
                <w:rFonts w:hint="eastAsia" w:ascii="宋体" w:hAnsi="宋体" w:cs="宋体"/>
                <w:bCs/>
                <w:color w:val="000000"/>
                <w:kern w:val="0"/>
                <w:sz w:val="21"/>
                <w:szCs w:val="21"/>
                <w:lang w:val="en-US" w:eastAsia="zh-CN" w:bidi="ar-SA"/>
              </w:rPr>
              <w:t>倍以下罚款</w:t>
            </w:r>
            <w:r>
              <w:rPr>
                <w:rFonts w:hint="eastAsia" w:ascii="宋体" w:hAnsi="宋体" w:cs="宋体"/>
                <w:bCs/>
                <w:color w:val="000000"/>
                <w:kern w:val="0"/>
                <w:sz w:val="21"/>
                <w:szCs w:val="21"/>
                <w:lang w:val="en-US" w:eastAsia="zh-Hans" w:bidi="ar-SA"/>
              </w:rPr>
              <w:t>；</w:t>
            </w:r>
            <w:r>
              <w:rPr>
                <w:rFonts w:hint="eastAsia" w:ascii="宋体" w:hAnsi="宋体" w:cs="宋体"/>
                <w:bCs/>
                <w:color w:val="000000"/>
                <w:kern w:val="0"/>
                <w:sz w:val="21"/>
                <w:szCs w:val="21"/>
                <w:lang w:val="en-US" w:eastAsia="zh-CN" w:bidi="ar-SA"/>
              </w:rPr>
              <w:t>责令停止经营，并通知工商行政管理部门，由工商行政管理部门吊销营业执照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default" w:ascii="宋体" w:hAnsi="宋体" w:cs="宋体"/>
                <w:color w:val="000000"/>
                <w:kern w:val="0"/>
                <w:sz w:val="21"/>
                <w:szCs w:val="21"/>
              </w:rPr>
              <w:t>34</w:t>
            </w:r>
          </w:p>
        </w:tc>
        <w:tc>
          <w:tcPr>
            <w:tcW w:w="1177" w:type="dxa"/>
            <w:vMerge w:val="restart"/>
            <w:noWrap w:val="0"/>
            <w:vAlign w:val="center"/>
          </w:tcPr>
          <w:p>
            <w:pPr>
              <w:pStyle w:val="5"/>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经营未取得新饲料、新饲料添加剂证书的新饲料、新饲料添加剂或者未取得饲料、饲料添加剂进口登记证的进口饲料、进口饲料添加剂以及禁用的饲料、饲料添加剂</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val="0"/>
                <w:bCs/>
                <w:color w:val="000000"/>
                <w:kern w:val="0"/>
                <w:sz w:val="21"/>
                <w:szCs w:val="21"/>
              </w:rPr>
            </w:pPr>
            <w:r>
              <w:rPr>
                <w:rFonts w:hint="eastAsia" w:ascii="宋体" w:hAnsi="宋体" w:cs="宋体"/>
                <w:b/>
                <w:bCs w:val="0"/>
                <w:color w:val="000000"/>
                <w:kern w:val="0"/>
                <w:sz w:val="21"/>
                <w:szCs w:val="21"/>
              </w:rPr>
              <w:t>《饲料和饲料添加剂管理条例》 第四十三条</w:t>
            </w:r>
            <w:r>
              <w:rPr>
                <w:rFonts w:hint="eastAsia" w:ascii="宋体" w:hAnsi="宋体" w:cs="宋体"/>
                <w:b/>
                <w:bCs w:val="0"/>
                <w:color w:val="000000"/>
                <w:kern w:val="0"/>
                <w:sz w:val="21"/>
                <w:szCs w:val="21"/>
                <w:lang w:val="en-US" w:eastAsia="zh-Hans"/>
              </w:rPr>
              <w:t>第五项</w:t>
            </w:r>
            <w:r>
              <w:rPr>
                <w:rFonts w:hint="default" w:ascii="宋体" w:hAnsi="宋体" w:cs="宋体"/>
                <w:b/>
                <w:bCs w:val="0"/>
                <w:color w:val="000000"/>
                <w:kern w:val="0"/>
                <w:sz w:val="21"/>
                <w:szCs w:val="21"/>
                <w:lang w:eastAsia="zh-Hans"/>
              </w:rPr>
              <w:t xml:space="preserve"> </w:t>
            </w:r>
            <w:r>
              <w:rPr>
                <w:rFonts w:hint="eastAsia" w:ascii="宋体" w:hAnsi="宋体" w:cs="宋体"/>
                <w:bCs/>
                <w:color w:val="000000"/>
                <w:kern w:val="0"/>
                <w:sz w:val="21"/>
                <w:szCs w:val="21"/>
              </w:rPr>
              <w:t> 饲料、饲料添加剂经营者有下列行为之一的，由县级人民政府饲料管理部门责令改正，没收违</w:t>
            </w:r>
            <w:r>
              <w:rPr>
                <w:rFonts w:hint="eastAsia" w:ascii="宋体" w:hAnsi="宋体" w:cs="宋体" w:eastAsiaTheme="minorEastAsia"/>
                <w:bCs/>
                <w:color w:val="000000"/>
                <w:kern w:val="0"/>
                <w:sz w:val="21"/>
                <w:szCs w:val="21"/>
                <w:lang w:val="en-US" w:eastAsia="zh-CN" w:bidi="ar"/>
              </w:rPr>
              <w:t>法所得和违法经营的产品，违法经营的产品货值金额不足1万元的，并处2000元以</w:t>
            </w:r>
            <w:r>
              <w:rPr>
                <w:rFonts w:hint="eastAsia" w:ascii="宋体" w:hAnsi="宋体" w:cs="宋体"/>
                <w:bCs/>
                <w:color w:val="000000"/>
                <w:kern w:val="0"/>
                <w:sz w:val="21"/>
                <w:szCs w:val="21"/>
              </w:rPr>
              <w:t>上2万元以下罚款，货值金额1万元以上的，并处货值金额2倍以上5倍以下罚款；情节严重的，责令停止</w:t>
            </w:r>
            <w:r>
              <w:rPr>
                <w:rFonts w:hint="eastAsia" w:ascii="宋体" w:hAnsi="宋体" w:cs="宋体"/>
                <w:b w:val="0"/>
                <w:bCs/>
                <w:color w:val="000000"/>
                <w:kern w:val="0"/>
                <w:sz w:val="21"/>
                <w:szCs w:val="21"/>
              </w:rPr>
              <w:t>经营，并通知工商行政管理部门，由工商行政管理部门吊销营业执照；构成犯罪的，依法追究刑事责任：</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val="0"/>
                <w:bCs/>
                <w:color w:val="000000"/>
                <w:kern w:val="0"/>
                <w:sz w:val="21"/>
                <w:szCs w:val="21"/>
              </w:rPr>
              <w:t>（五）经营未</w:t>
            </w:r>
            <w:r>
              <w:rPr>
                <w:rFonts w:hint="eastAsia" w:ascii="宋体" w:hAnsi="宋体" w:cs="宋体"/>
                <w:bCs/>
                <w:color w:val="000000"/>
                <w:kern w:val="0"/>
                <w:sz w:val="21"/>
                <w:szCs w:val="21"/>
              </w:rPr>
              <w:t>取得新饲料、新饲料添加剂证书的新饲料、新饲料添加剂或者未取得饲料、饲料添加剂进口登记证的进口饲料、进口饲料添加剂以及禁用的饲料、饲料添加剂的。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货值金额不足五千元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b w:val="0"/>
                <w:bCs/>
                <w:color w:val="000000"/>
                <w:kern w:val="0"/>
                <w:sz w:val="21"/>
                <w:szCs w:val="21"/>
              </w:rPr>
              <w:t>责令改正，</w:t>
            </w:r>
            <w:r>
              <w:rPr>
                <w:rFonts w:hint="eastAsia" w:ascii="宋体" w:hAnsi="宋体" w:cs="宋体"/>
                <w:bCs/>
                <w:color w:val="000000"/>
                <w:kern w:val="0"/>
                <w:sz w:val="21"/>
                <w:szCs w:val="21"/>
                <w:lang w:val="en-US" w:eastAsia="zh-CN" w:bidi="ar-SA"/>
              </w:rPr>
              <w:t>没收违法所得和违法经营的产品，</w:t>
            </w:r>
            <w:r>
              <w:rPr>
                <w:rFonts w:hint="eastAsia" w:ascii="宋体" w:hAnsi="宋体" w:cs="宋体"/>
                <w:bCs/>
                <w:color w:val="000000"/>
                <w:kern w:val="0"/>
                <w:sz w:val="21"/>
                <w:szCs w:val="21"/>
              </w:rPr>
              <w:t>并处</w:t>
            </w:r>
            <w:r>
              <w:rPr>
                <w:rFonts w:hint="eastAsia" w:ascii="宋体" w:hAnsi="宋体" w:cs="宋体"/>
                <w:bCs/>
                <w:color w:val="000000"/>
                <w:kern w:val="0"/>
                <w:sz w:val="21"/>
                <w:szCs w:val="21"/>
                <w:lang w:val="en-US" w:eastAsia="zh-Hans"/>
              </w:rPr>
              <w:t>二千</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一</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3580"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货值金额五千元以上不足一万元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b w:val="0"/>
                <w:bCs/>
                <w:color w:val="000000"/>
                <w:kern w:val="0"/>
                <w:sz w:val="21"/>
                <w:szCs w:val="21"/>
              </w:rPr>
              <w:t>责令改正，</w:t>
            </w:r>
            <w:r>
              <w:rPr>
                <w:rFonts w:hint="eastAsia" w:ascii="宋体" w:hAnsi="宋体" w:cs="宋体"/>
                <w:bCs/>
                <w:color w:val="000000"/>
                <w:kern w:val="0"/>
                <w:sz w:val="21"/>
                <w:szCs w:val="21"/>
                <w:lang w:val="en-US" w:eastAsia="zh-CN" w:bidi="ar-SA"/>
              </w:rPr>
              <w:t>没收违法所得和违法经营的产品，</w:t>
            </w:r>
            <w:r>
              <w:rPr>
                <w:rFonts w:hint="eastAsia" w:ascii="宋体" w:hAnsi="宋体" w:cs="宋体"/>
                <w:bCs/>
                <w:color w:val="000000"/>
                <w:kern w:val="0"/>
                <w:sz w:val="21"/>
                <w:szCs w:val="21"/>
              </w:rPr>
              <w:t>并处</w:t>
            </w:r>
            <w:r>
              <w:rPr>
                <w:rFonts w:hint="eastAsia" w:ascii="宋体" w:hAnsi="宋体" w:cs="宋体"/>
                <w:bCs/>
                <w:color w:val="000000"/>
                <w:kern w:val="0"/>
                <w:sz w:val="21"/>
                <w:szCs w:val="21"/>
                <w:lang w:val="en-US" w:eastAsia="zh-Hans"/>
              </w:rPr>
              <w:t>一万</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3580"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货值金额一万元以上不足五万元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b w:val="0"/>
                <w:bCs/>
                <w:color w:val="000000"/>
                <w:kern w:val="0"/>
                <w:sz w:val="21"/>
                <w:szCs w:val="21"/>
              </w:rPr>
              <w:t>责令改正，</w:t>
            </w:r>
            <w:r>
              <w:rPr>
                <w:rFonts w:hint="eastAsia" w:ascii="宋体" w:hAnsi="宋体" w:cs="宋体"/>
                <w:bCs/>
                <w:color w:val="000000"/>
                <w:kern w:val="0"/>
                <w:sz w:val="21"/>
                <w:szCs w:val="21"/>
                <w:lang w:val="en-US" w:eastAsia="zh-CN" w:bidi="ar-SA"/>
              </w:rPr>
              <w:t>没收违法所得和违法经营的产品，</w:t>
            </w:r>
            <w:r>
              <w:rPr>
                <w:rFonts w:hint="eastAsia" w:ascii="宋体" w:hAnsi="宋体" w:cs="宋体"/>
                <w:bCs/>
                <w:color w:val="000000"/>
                <w:kern w:val="0"/>
                <w:sz w:val="21"/>
                <w:szCs w:val="21"/>
              </w:rPr>
              <w:t>并处货值金额</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倍以上</w:t>
            </w:r>
            <w:r>
              <w:rPr>
                <w:rFonts w:hint="eastAsia" w:ascii="宋体" w:hAnsi="宋体" w:cs="宋体"/>
                <w:bCs/>
                <w:color w:val="000000"/>
                <w:kern w:val="0"/>
                <w:sz w:val="21"/>
                <w:szCs w:val="21"/>
                <w:lang w:val="en-US" w:eastAsia="zh-Hans"/>
              </w:rPr>
              <w:t>四</w:t>
            </w:r>
            <w:r>
              <w:rPr>
                <w:rFonts w:hint="eastAsia" w:ascii="宋体" w:hAnsi="宋体" w:cs="宋体"/>
                <w:bCs/>
                <w:color w:val="000000"/>
                <w:kern w:val="0"/>
                <w:sz w:val="21"/>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3580"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货值金额五万元以上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b w:val="0"/>
                <w:bCs/>
                <w:color w:val="000000"/>
                <w:kern w:val="0"/>
                <w:sz w:val="21"/>
                <w:szCs w:val="21"/>
              </w:rPr>
              <w:t>责令改正，</w:t>
            </w:r>
            <w:r>
              <w:rPr>
                <w:rFonts w:hint="eastAsia" w:ascii="宋体" w:hAnsi="宋体" w:cs="宋体"/>
                <w:bCs/>
                <w:color w:val="000000"/>
                <w:kern w:val="0"/>
                <w:sz w:val="21"/>
                <w:szCs w:val="21"/>
                <w:lang w:val="en-US" w:eastAsia="zh-CN" w:bidi="ar-SA"/>
              </w:rPr>
              <w:t>没收违法所得和违法经营的产品，并处货值金额</w:t>
            </w:r>
            <w:r>
              <w:rPr>
                <w:rFonts w:hint="eastAsia" w:ascii="宋体" w:hAnsi="宋体" w:cs="宋体"/>
                <w:bCs/>
                <w:color w:val="000000"/>
                <w:kern w:val="0"/>
                <w:sz w:val="21"/>
                <w:szCs w:val="21"/>
                <w:lang w:val="en-US" w:eastAsia="zh-Hans" w:bidi="ar-SA"/>
              </w:rPr>
              <w:t>四</w:t>
            </w:r>
            <w:r>
              <w:rPr>
                <w:rFonts w:hint="eastAsia" w:ascii="宋体" w:hAnsi="宋体" w:cs="宋体"/>
                <w:bCs/>
                <w:color w:val="000000"/>
                <w:kern w:val="0"/>
                <w:sz w:val="21"/>
                <w:szCs w:val="21"/>
                <w:lang w:val="en-US" w:eastAsia="zh-CN" w:bidi="ar-SA"/>
              </w:rPr>
              <w:t>倍以上</w:t>
            </w:r>
            <w:r>
              <w:rPr>
                <w:rFonts w:hint="eastAsia" w:ascii="宋体" w:hAnsi="宋体" w:cs="宋体"/>
                <w:bCs/>
                <w:color w:val="000000"/>
                <w:kern w:val="0"/>
                <w:sz w:val="21"/>
                <w:szCs w:val="21"/>
                <w:lang w:val="en-US" w:eastAsia="zh-Hans" w:bidi="ar-SA"/>
              </w:rPr>
              <w:t>五</w:t>
            </w:r>
            <w:r>
              <w:rPr>
                <w:rFonts w:hint="eastAsia" w:ascii="宋体" w:hAnsi="宋体" w:cs="宋体"/>
                <w:bCs/>
                <w:color w:val="000000"/>
                <w:kern w:val="0"/>
                <w:sz w:val="21"/>
                <w:szCs w:val="21"/>
                <w:lang w:val="en-US" w:eastAsia="zh-CN" w:bidi="ar-SA"/>
              </w:rPr>
              <w:t>倍以下罚款</w:t>
            </w:r>
            <w:r>
              <w:rPr>
                <w:rFonts w:hint="eastAsia" w:ascii="宋体" w:hAnsi="宋体" w:cs="宋体"/>
                <w:bCs/>
                <w:color w:val="000000"/>
                <w:kern w:val="0"/>
                <w:sz w:val="21"/>
                <w:szCs w:val="21"/>
                <w:lang w:val="en-US" w:eastAsia="zh-Hans" w:bidi="ar-SA"/>
              </w:rPr>
              <w:t>；</w:t>
            </w:r>
            <w:r>
              <w:rPr>
                <w:rFonts w:hint="eastAsia" w:ascii="宋体" w:hAnsi="宋体" w:cs="宋体"/>
                <w:bCs/>
                <w:color w:val="000000"/>
                <w:kern w:val="0"/>
                <w:sz w:val="21"/>
                <w:szCs w:val="21"/>
                <w:lang w:val="en-US" w:eastAsia="zh-CN" w:bidi="ar-SA"/>
              </w:rPr>
              <w:t>责令停止经营，并通知工商行政管理部门，由工商行政管理部门吊销营业执照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 w:val="21"/>
                <w:szCs w:val="21"/>
                <w:lang w:eastAsia="zh-CN"/>
              </w:rPr>
            </w:pPr>
            <w:r>
              <w:rPr>
                <w:rFonts w:hint="default" w:ascii="宋体" w:hAnsi="宋体" w:cs="宋体"/>
                <w:color w:val="000000"/>
                <w:kern w:val="0"/>
                <w:sz w:val="21"/>
                <w:szCs w:val="21"/>
              </w:rPr>
              <w:t>35</w:t>
            </w:r>
          </w:p>
        </w:tc>
        <w:tc>
          <w:tcPr>
            <w:tcW w:w="1177" w:type="dxa"/>
            <w:vMerge w:val="restart"/>
            <w:noWrap w:val="0"/>
            <w:vAlign w:val="center"/>
          </w:tcPr>
          <w:p>
            <w:pPr>
              <w:pStyle w:val="5"/>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对饲料、饲料添加剂进行拆包、分装</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val="0"/>
                <w:bCs/>
                <w:color w:val="000000"/>
                <w:kern w:val="0"/>
                <w:sz w:val="21"/>
                <w:szCs w:val="21"/>
              </w:rPr>
            </w:pPr>
            <w:r>
              <w:rPr>
                <w:rFonts w:hint="eastAsia" w:ascii="宋体" w:hAnsi="宋体" w:cs="宋体"/>
                <w:b/>
                <w:bCs w:val="0"/>
                <w:color w:val="000000"/>
                <w:kern w:val="0"/>
                <w:sz w:val="21"/>
                <w:szCs w:val="21"/>
              </w:rPr>
              <w:t>《饲料和饲料添加剂管理条例》第四十四条</w:t>
            </w:r>
            <w:r>
              <w:rPr>
                <w:rFonts w:hint="eastAsia" w:ascii="宋体" w:hAnsi="宋体" w:cs="宋体"/>
                <w:b/>
                <w:bCs w:val="0"/>
                <w:color w:val="000000"/>
                <w:kern w:val="0"/>
                <w:sz w:val="21"/>
                <w:szCs w:val="21"/>
                <w:lang w:val="en-US" w:eastAsia="zh-Hans"/>
              </w:rPr>
              <w:t>第一项</w:t>
            </w:r>
            <w:r>
              <w:rPr>
                <w:rFonts w:hint="default" w:ascii="宋体" w:hAnsi="宋体" w:cs="宋体"/>
                <w:b/>
                <w:bCs w:val="0"/>
                <w:color w:val="000000"/>
                <w:kern w:val="0"/>
                <w:sz w:val="21"/>
                <w:szCs w:val="21"/>
                <w:lang w:eastAsia="zh-Hans"/>
              </w:rPr>
              <w:t xml:space="preserve"> </w:t>
            </w:r>
            <w:r>
              <w:rPr>
                <w:rFonts w:hint="eastAsia" w:ascii="宋体" w:hAnsi="宋体" w:cs="宋体"/>
                <w:bCs/>
                <w:color w:val="000000"/>
                <w:kern w:val="0"/>
                <w:sz w:val="21"/>
                <w:szCs w:val="21"/>
              </w:rPr>
              <w:t> 饲料、饲料添加剂经营者有下列行为之一的，由县级人民政府饲料管</w:t>
            </w:r>
            <w:r>
              <w:rPr>
                <w:rFonts w:hint="eastAsia" w:ascii="宋体" w:hAnsi="宋体" w:cs="宋体"/>
                <w:b w:val="0"/>
                <w:bCs/>
                <w:color w:val="000000"/>
                <w:kern w:val="0"/>
                <w:sz w:val="21"/>
                <w:szCs w:val="21"/>
              </w:rPr>
              <w:t>理部门责令改正，没收违法所得和违法经营的产品，并处2000元以上1万元以下罚款：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val="0"/>
                <w:bCs/>
                <w:color w:val="000000"/>
                <w:kern w:val="0"/>
                <w:sz w:val="21"/>
                <w:szCs w:val="21"/>
              </w:rPr>
              <w:t>（一）对饲料、饲料添加剂进行拆包、分装的</w:t>
            </w:r>
            <w:r>
              <w:rPr>
                <w:rFonts w:hint="eastAsia" w:ascii="宋体" w:hAnsi="宋体" w:cs="宋体"/>
                <w:b w:val="0"/>
                <w:bCs/>
                <w:color w:val="000000"/>
                <w:kern w:val="0"/>
                <w:sz w:val="21"/>
                <w:szCs w:val="21"/>
                <w:lang w:eastAsia="zh-Hans"/>
              </w:rPr>
              <w:t>；</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rPr>
              <w:t>货值金额不足</w:t>
            </w:r>
            <w:r>
              <w:rPr>
                <w:rFonts w:hint="eastAsia" w:ascii="宋体" w:hAnsi="宋体" w:cs="宋体"/>
                <w:color w:val="000000"/>
                <w:kern w:val="0"/>
                <w:sz w:val="21"/>
                <w:szCs w:val="21"/>
                <w:lang w:val="en-US" w:eastAsia="zh-Hans"/>
              </w:rPr>
              <w:t>二千</w:t>
            </w:r>
            <w:r>
              <w:rPr>
                <w:rFonts w:hint="eastAsia" w:ascii="宋体" w:hAnsi="宋体" w:cs="宋体"/>
                <w:color w:val="000000"/>
                <w:kern w:val="0"/>
                <w:sz w:val="21"/>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责令改正，没收违法所得和违法经营的产品，并处</w:t>
            </w:r>
            <w:r>
              <w:rPr>
                <w:rFonts w:hint="eastAsia" w:ascii="宋体" w:hAnsi="宋体" w:cs="宋体"/>
                <w:bCs/>
                <w:color w:val="000000"/>
                <w:kern w:val="0"/>
                <w:sz w:val="21"/>
                <w:szCs w:val="21"/>
                <w:lang w:val="en-US" w:eastAsia="zh-Hans"/>
              </w:rPr>
              <w:t>二千</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三千</w:t>
            </w:r>
            <w:r>
              <w:rPr>
                <w:rFonts w:hint="eastAsia" w:ascii="宋体" w:hAnsi="宋体" w:cs="宋体"/>
                <w:bCs/>
                <w:color w:val="000000"/>
                <w:kern w:val="0"/>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3580"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二千元</w:t>
            </w:r>
            <w:r>
              <w:rPr>
                <w:rFonts w:hint="eastAsia" w:ascii="宋体" w:hAnsi="宋体" w:cs="宋体"/>
                <w:color w:val="000000"/>
                <w:kern w:val="0"/>
                <w:sz w:val="21"/>
                <w:szCs w:val="21"/>
              </w:rPr>
              <w:t>以上不足</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 w:val="21"/>
                <w:szCs w:val="21"/>
              </w:rPr>
            </w:pPr>
            <w:r>
              <w:rPr>
                <w:rFonts w:hint="eastAsia" w:ascii="宋体" w:hAnsi="宋体" w:cs="宋体"/>
                <w:bCs/>
                <w:color w:val="000000"/>
                <w:kern w:val="0"/>
                <w:sz w:val="21"/>
                <w:szCs w:val="21"/>
              </w:rPr>
              <w:t>责令改正，没收违法所得和违法经营的产品，并处</w:t>
            </w:r>
            <w:r>
              <w:rPr>
                <w:rFonts w:hint="eastAsia" w:ascii="宋体" w:hAnsi="宋体" w:cs="宋体"/>
                <w:bCs/>
                <w:color w:val="000000"/>
                <w:kern w:val="0"/>
                <w:sz w:val="21"/>
                <w:szCs w:val="21"/>
                <w:lang w:val="en-US" w:eastAsia="zh-Hans"/>
              </w:rPr>
              <w:t>三千元</w:t>
            </w:r>
            <w:r>
              <w:rPr>
                <w:rFonts w:hint="eastAsia" w:ascii="宋体" w:hAnsi="宋体" w:cs="宋体"/>
                <w:bCs/>
                <w:color w:val="000000"/>
                <w:kern w:val="0"/>
                <w:sz w:val="21"/>
                <w:szCs w:val="21"/>
              </w:rPr>
              <w:t>以上</w:t>
            </w:r>
            <w:r>
              <w:rPr>
                <w:rFonts w:hint="eastAsia" w:ascii="宋体" w:hAnsi="宋体" w:cs="宋体"/>
                <w:bCs/>
                <w:color w:val="000000"/>
                <w:kern w:val="0"/>
                <w:sz w:val="21"/>
                <w:szCs w:val="21"/>
                <w:lang w:val="en-US" w:eastAsia="zh-Hans"/>
              </w:rPr>
              <w:t>六千元</w:t>
            </w:r>
            <w:r>
              <w:rPr>
                <w:rFonts w:hint="eastAsia" w:ascii="宋体" w:hAnsi="宋体" w:cs="宋体"/>
                <w:bCs/>
                <w:color w:val="000000"/>
                <w:kern w:val="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3580"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元以上不足</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 w:val="21"/>
                <w:szCs w:val="21"/>
              </w:rPr>
            </w:pPr>
            <w:r>
              <w:rPr>
                <w:rFonts w:hint="eastAsia" w:ascii="宋体" w:hAnsi="宋体" w:cs="宋体"/>
                <w:bCs/>
                <w:color w:val="000000"/>
                <w:kern w:val="0"/>
                <w:sz w:val="21"/>
                <w:szCs w:val="21"/>
              </w:rPr>
              <w:t>责令改正，没收违法所得和违法经营的产品，并处</w:t>
            </w:r>
            <w:r>
              <w:rPr>
                <w:rFonts w:hint="eastAsia" w:ascii="宋体" w:hAnsi="宋体" w:cs="宋体"/>
                <w:bCs/>
                <w:color w:val="000000"/>
                <w:kern w:val="0"/>
                <w:sz w:val="21"/>
                <w:szCs w:val="21"/>
                <w:lang w:val="en-US" w:eastAsia="zh-Hans"/>
              </w:rPr>
              <w:t>六千</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八千</w:t>
            </w:r>
            <w:r>
              <w:rPr>
                <w:rFonts w:hint="eastAsia" w:ascii="宋体" w:hAnsi="宋体" w:cs="宋体"/>
                <w:bCs/>
                <w:color w:val="000000"/>
                <w:kern w:val="0"/>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3580" w:type="dxa"/>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w:t>
            </w:r>
            <w:r>
              <w:rPr>
                <w:rFonts w:hint="eastAsia" w:ascii="宋体" w:hAnsi="宋体" w:cs="宋体"/>
                <w:color w:val="000000"/>
                <w:kern w:val="0"/>
                <w:sz w:val="21"/>
                <w:szCs w:val="21"/>
                <w:lang w:val="en-US" w:eastAsia="zh-Hans"/>
              </w:rPr>
              <w:t>元</w:t>
            </w:r>
            <w:r>
              <w:rPr>
                <w:rFonts w:hint="eastAsia" w:ascii="宋体" w:hAnsi="宋体" w:cs="宋体"/>
                <w:color w:val="000000"/>
                <w:kern w:val="0"/>
                <w:sz w:val="21"/>
                <w:szCs w:val="21"/>
              </w:rPr>
              <w:t>以上</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lang w:val="en-US" w:eastAsia="zh-Hans"/>
              </w:rPr>
              <w:t>或者造成质量安全事件或恶劣影响的</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 w:val="21"/>
                <w:szCs w:val="21"/>
              </w:rPr>
            </w:pPr>
            <w:r>
              <w:rPr>
                <w:rFonts w:hint="eastAsia" w:ascii="宋体" w:hAnsi="宋体" w:cs="宋体"/>
                <w:bCs/>
                <w:color w:val="000000"/>
                <w:kern w:val="0"/>
                <w:sz w:val="21"/>
                <w:szCs w:val="21"/>
              </w:rPr>
              <w:t>责令改正，没收违法所得和违法经营的产品，并处</w:t>
            </w:r>
            <w:r>
              <w:rPr>
                <w:rFonts w:hint="eastAsia" w:ascii="宋体" w:hAnsi="宋体" w:cs="宋体"/>
                <w:bCs/>
                <w:color w:val="000000"/>
                <w:kern w:val="0"/>
                <w:sz w:val="21"/>
                <w:szCs w:val="21"/>
                <w:lang w:val="en-US" w:eastAsia="zh-Hans"/>
              </w:rPr>
              <w:t>八千</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一</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 w:val="21"/>
                <w:szCs w:val="21"/>
                <w:lang w:eastAsia="zh-CN"/>
              </w:rPr>
            </w:pPr>
            <w:r>
              <w:rPr>
                <w:rFonts w:hint="default" w:ascii="宋体" w:hAnsi="宋体" w:cs="宋体"/>
                <w:color w:val="000000"/>
                <w:kern w:val="0"/>
                <w:sz w:val="21"/>
                <w:szCs w:val="21"/>
              </w:rPr>
              <w:t>36</w:t>
            </w:r>
          </w:p>
        </w:tc>
        <w:tc>
          <w:tcPr>
            <w:tcW w:w="1177" w:type="dxa"/>
            <w:vMerge w:val="restart"/>
            <w:noWrap w:val="0"/>
            <w:vAlign w:val="center"/>
          </w:tcPr>
          <w:p>
            <w:pPr>
              <w:pStyle w:val="5"/>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不依照本条例规定实行产品购销台账制度的</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val="0"/>
                <w:bCs/>
                <w:color w:val="000000"/>
                <w:kern w:val="0"/>
                <w:sz w:val="21"/>
                <w:szCs w:val="21"/>
              </w:rPr>
            </w:pPr>
            <w:r>
              <w:rPr>
                <w:rFonts w:hint="eastAsia" w:ascii="宋体" w:hAnsi="宋体" w:cs="宋体"/>
                <w:b/>
                <w:bCs w:val="0"/>
                <w:color w:val="000000"/>
                <w:kern w:val="0"/>
                <w:sz w:val="21"/>
                <w:szCs w:val="21"/>
              </w:rPr>
              <w:t>《饲料和饲料添加剂管理条例》第四十四条</w:t>
            </w:r>
            <w:r>
              <w:rPr>
                <w:rFonts w:hint="eastAsia" w:ascii="宋体" w:hAnsi="宋体" w:cs="宋体"/>
                <w:b/>
                <w:bCs w:val="0"/>
                <w:color w:val="000000"/>
                <w:kern w:val="0"/>
                <w:sz w:val="21"/>
                <w:szCs w:val="21"/>
                <w:lang w:val="en-US" w:eastAsia="zh-Hans"/>
              </w:rPr>
              <w:t>第二项</w:t>
            </w:r>
            <w:r>
              <w:rPr>
                <w:rFonts w:hint="default" w:ascii="宋体" w:hAnsi="宋体" w:cs="宋体"/>
                <w:bCs/>
                <w:color w:val="000000"/>
                <w:kern w:val="0"/>
                <w:sz w:val="21"/>
                <w:szCs w:val="21"/>
                <w:lang w:eastAsia="zh-Hans"/>
              </w:rPr>
              <w:t xml:space="preserve"> </w:t>
            </w:r>
            <w:r>
              <w:rPr>
                <w:rFonts w:hint="eastAsia" w:ascii="宋体" w:hAnsi="宋体" w:cs="宋体"/>
                <w:bCs/>
                <w:color w:val="000000"/>
                <w:kern w:val="0"/>
                <w:sz w:val="21"/>
                <w:szCs w:val="21"/>
              </w:rPr>
              <w:t> 饲料、饲料添加剂经营者有下列行为之一的，由县级人民政府饲料管理部门责令改正，没收违法所得和违法经营的产品，并处2000元以上</w:t>
            </w:r>
            <w:r>
              <w:rPr>
                <w:rFonts w:hint="eastAsia" w:ascii="宋体" w:hAnsi="宋体" w:cs="宋体"/>
                <w:b w:val="0"/>
                <w:bCs/>
                <w:color w:val="000000"/>
                <w:kern w:val="0"/>
                <w:sz w:val="21"/>
                <w:szCs w:val="21"/>
              </w:rPr>
              <w:t>1万元以下罚款：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val="0"/>
                <w:bCs/>
                <w:color w:val="000000"/>
                <w:kern w:val="0"/>
                <w:sz w:val="21"/>
                <w:szCs w:val="21"/>
              </w:rPr>
              <w:t>（二）不依照本条例规定实行产品购销台账制度的</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lang w:val="en-US" w:eastAsia="zh-Hans"/>
              </w:rPr>
              <w:t>初次违法，</w:t>
            </w:r>
            <w:r>
              <w:rPr>
                <w:rFonts w:hint="eastAsia" w:ascii="宋体" w:hAnsi="宋体" w:cs="宋体"/>
                <w:bCs/>
                <w:color w:val="000000"/>
                <w:kern w:val="0"/>
                <w:sz w:val="21"/>
                <w:szCs w:val="21"/>
              </w:rPr>
              <w:t>产品购销台账</w:t>
            </w:r>
            <w:r>
              <w:rPr>
                <w:rFonts w:hint="eastAsia" w:ascii="宋体" w:hAnsi="宋体" w:cs="宋体"/>
                <w:bCs/>
                <w:color w:val="000000"/>
                <w:kern w:val="0"/>
                <w:sz w:val="21"/>
                <w:szCs w:val="21"/>
                <w:lang w:val="en-US" w:eastAsia="zh-Hans"/>
              </w:rPr>
              <w:t>不完善</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责令改正，没收违法所得和违法经营的产品，并处</w:t>
            </w:r>
            <w:r>
              <w:rPr>
                <w:rFonts w:hint="eastAsia" w:ascii="宋体" w:hAnsi="宋体" w:cs="宋体"/>
                <w:bCs/>
                <w:color w:val="000000"/>
                <w:kern w:val="0"/>
                <w:sz w:val="21"/>
                <w:szCs w:val="21"/>
                <w:lang w:val="en-US" w:eastAsia="zh-Hans"/>
              </w:rPr>
              <w:t>二千</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三千</w:t>
            </w:r>
            <w:r>
              <w:rPr>
                <w:rFonts w:hint="eastAsia" w:ascii="宋体" w:hAnsi="宋体" w:cs="宋体"/>
                <w:bCs/>
                <w:color w:val="000000"/>
                <w:kern w:val="0"/>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lang w:val="en-US" w:eastAsia="zh-Hans"/>
              </w:rPr>
              <w:t>初次违法，无</w:t>
            </w:r>
            <w:r>
              <w:rPr>
                <w:rFonts w:hint="eastAsia" w:ascii="宋体" w:hAnsi="宋体" w:cs="宋体"/>
                <w:bCs/>
                <w:color w:val="000000"/>
                <w:kern w:val="0"/>
                <w:sz w:val="21"/>
                <w:szCs w:val="21"/>
              </w:rPr>
              <w:t>产品购销台账</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责令改正，没收违法所得和违法经营的产品，并处</w:t>
            </w:r>
            <w:r>
              <w:rPr>
                <w:rFonts w:hint="eastAsia" w:ascii="宋体" w:hAnsi="宋体" w:cs="宋体"/>
                <w:bCs/>
                <w:color w:val="000000"/>
                <w:kern w:val="0"/>
                <w:sz w:val="21"/>
                <w:szCs w:val="21"/>
                <w:lang w:val="en-US" w:eastAsia="zh-Hans"/>
              </w:rPr>
              <w:t>三千元</w:t>
            </w:r>
            <w:r>
              <w:rPr>
                <w:rFonts w:hint="eastAsia" w:ascii="宋体" w:hAnsi="宋体" w:cs="宋体"/>
                <w:bCs/>
                <w:color w:val="000000"/>
                <w:kern w:val="0"/>
                <w:sz w:val="21"/>
                <w:szCs w:val="21"/>
              </w:rPr>
              <w:t>以上</w:t>
            </w:r>
            <w:r>
              <w:rPr>
                <w:rFonts w:hint="eastAsia" w:ascii="宋体" w:hAnsi="宋体" w:cs="宋体"/>
                <w:bCs/>
                <w:color w:val="000000"/>
                <w:kern w:val="0"/>
                <w:sz w:val="21"/>
                <w:szCs w:val="21"/>
                <w:lang w:val="en-US" w:eastAsia="zh-Hans"/>
              </w:rPr>
              <w:t>六千元</w:t>
            </w:r>
            <w:r>
              <w:rPr>
                <w:rFonts w:hint="eastAsia" w:ascii="宋体" w:hAnsi="宋体" w:cs="宋体"/>
                <w:bCs/>
                <w:color w:val="000000"/>
                <w:kern w:val="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eastAsia="宋体" w:cs="宋体"/>
                <w:color w:val="000000"/>
                <w:kern w:val="0"/>
                <w:sz w:val="21"/>
                <w:szCs w:val="21"/>
                <w:lang w:eastAsia="zh-Hans"/>
              </w:rPr>
            </w:pPr>
            <w:r>
              <w:rPr>
                <w:rFonts w:hint="eastAsia" w:ascii="宋体" w:hAnsi="宋体" w:cs="宋体"/>
                <w:color w:val="000000"/>
                <w:kern w:val="0"/>
                <w:sz w:val="21"/>
                <w:szCs w:val="21"/>
                <w:lang w:val="en-US" w:eastAsia="zh-Hans"/>
              </w:rPr>
              <w:t>再次违法</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责令改正，没收违法所得和违法经营的产品，并处</w:t>
            </w:r>
            <w:r>
              <w:rPr>
                <w:rFonts w:hint="eastAsia" w:ascii="宋体" w:hAnsi="宋体" w:cs="宋体"/>
                <w:bCs/>
                <w:color w:val="000000"/>
                <w:kern w:val="0"/>
                <w:sz w:val="21"/>
                <w:szCs w:val="21"/>
                <w:lang w:val="en-US" w:eastAsia="zh-Hans"/>
              </w:rPr>
              <w:t>六千</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八千</w:t>
            </w:r>
            <w:r>
              <w:rPr>
                <w:rFonts w:hint="eastAsia" w:ascii="宋体" w:hAnsi="宋体" w:cs="宋体"/>
                <w:bCs/>
                <w:color w:val="000000"/>
                <w:kern w:val="0"/>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eastAsia="宋体" w:cs="宋体"/>
                <w:color w:val="000000"/>
                <w:kern w:val="0"/>
                <w:sz w:val="21"/>
                <w:szCs w:val="21"/>
                <w:lang w:eastAsia="zh-Hans"/>
              </w:rPr>
            </w:pPr>
            <w:r>
              <w:rPr>
                <w:rFonts w:hint="eastAsia" w:ascii="宋体" w:hAnsi="宋体" w:cs="宋体"/>
                <w:color w:val="000000"/>
                <w:kern w:val="0"/>
                <w:sz w:val="21"/>
                <w:szCs w:val="21"/>
                <w:lang w:val="en-US" w:eastAsia="zh-Hans"/>
              </w:rPr>
              <w:t>三次以上违法</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责令改正，没收违法所得和违法经营的产品，并处</w:t>
            </w:r>
            <w:r>
              <w:rPr>
                <w:rFonts w:hint="eastAsia" w:ascii="宋体" w:hAnsi="宋体" w:cs="宋体"/>
                <w:bCs/>
                <w:color w:val="000000"/>
                <w:kern w:val="0"/>
                <w:sz w:val="21"/>
                <w:szCs w:val="21"/>
                <w:lang w:val="en-US" w:eastAsia="zh-Hans"/>
              </w:rPr>
              <w:t>八千</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一</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 w:val="21"/>
                <w:szCs w:val="21"/>
                <w:lang w:eastAsia="zh-CN"/>
              </w:rPr>
            </w:pPr>
            <w:r>
              <w:rPr>
                <w:rFonts w:hint="default" w:ascii="宋体" w:hAnsi="宋体" w:cs="宋体"/>
                <w:color w:val="000000"/>
                <w:kern w:val="0"/>
                <w:sz w:val="21"/>
                <w:szCs w:val="21"/>
              </w:rPr>
              <w:t>37</w:t>
            </w:r>
          </w:p>
        </w:tc>
        <w:tc>
          <w:tcPr>
            <w:tcW w:w="1177" w:type="dxa"/>
            <w:vMerge w:val="restart"/>
            <w:noWrap w:val="0"/>
            <w:vAlign w:val="center"/>
          </w:tcPr>
          <w:p>
            <w:pPr>
              <w:pStyle w:val="5"/>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经营的饲料、饲料添加剂失效、霉变或者超过保质期</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val="0"/>
                <w:bCs/>
                <w:color w:val="000000"/>
                <w:kern w:val="0"/>
                <w:sz w:val="21"/>
                <w:szCs w:val="21"/>
              </w:rPr>
            </w:pPr>
            <w:r>
              <w:rPr>
                <w:rFonts w:hint="eastAsia" w:ascii="宋体" w:hAnsi="宋体" w:cs="宋体"/>
                <w:b/>
                <w:bCs w:val="0"/>
                <w:color w:val="000000"/>
                <w:kern w:val="0"/>
                <w:sz w:val="21"/>
                <w:szCs w:val="21"/>
              </w:rPr>
              <w:t>《饲料和饲料添加剂管理条例》第四十四条</w:t>
            </w:r>
            <w:r>
              <w:rPr>
                <w:rFonts w:hint="eastAsia" w:ascii="宋体" w:hAnsi="宋体" w:cs="宋体"/>
                <w:b/>
                <w:bCs w:val="0"/>
                <w:color w:val="000000"/>
                <w:kern w:val="0"/>
                <w:sz w:val="21"/>
                <w:szCs w:val="21"/>
                <w:lang w:val="en-US" w:eastAsia="zh-Hans"/>
              </w:rPr>
              <w:t>第三项</w:t>
            </w:r>
            <w:r>
              <w:rPr>
                <w:rFonts w:hint="default" w:ascii="宋体" w:hAnsi="宋体" w:cs="宋体"/>
                <w:bCs/>
                <w:color w:val="000000"/>
                <w:kern w:val="0"/>
                <w:sz w:val="21"/>
                <w:szCs w:val="21"/>
                <w:lang w:eastAsia="zh-Hans"/>
              </w:rPr>
              <w:t xml:space="preserve"> </w:t>
            </w:r>
            <w:r>
              <w:rPr>
                <w:rFonts w:hint="eastAsia" w:ascii="宋体" w:hAnsi="宋体" w:cs="宋体"/>
                <w:bCs/>
                <w:color w:val="000000"/>
                <w:kern w:val="0"/>
                <w:sz w:val="21"/>
                <w:szCs w:val="21"/>
              </w:rPr>
              <w:t> 饲料、饲料添加剂经营者有下列行为之一的，由县级人民政府饲</w:t>
            </w:r>
            <w:r>
              <w:rPr>
                <w:rFonts w:hint="eastAsia" w:ascii="宋体" w:hAnsi="宋体" w:cs="宋体"/>
                <w:b w:val="0"/>
                <w:bCs/>
                <w:color w:val="000000"/>
                <w:kern w:val="0"/>
                <w:sz w:val="21"/>
                <w:szCs w:val="21"/>
              </w:rPr>
              <w:t>料管理部门责令改正，没收违法所得和违法经营的产品，并处2000元以上1万元以下罚款：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val="0"/>
                <w:bCs/>
                <w:color w:val="000000"/>
                <w:kern w:val="0"/>
                <w:sz w:val="21"/>
                <w:szCs w:val="21"/>
              </w:rPr>
              <w:t>（三）经营的饲料、饲料添加剂失效、霉变或者超过保质期的</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rPr>
              <w:t>货值金额不足</w:t>
            </w:r>
            <w:r>
              <w:rPr>
                <w:rFonts w:hint="eastAsia" w:ascii="宋体" w:hAnsi="宋体" w:cs="宋体"/>
                <w:color w:val="000000"/>
                <w:kern w:val="0"/>
                <w:sz w:val="21"/>
                <w:szCs w:val="21"/>
                <w:lang w:val="en-US" w:eastAsia="zh-Hans"/>
              </w:rPr>
              <w:t>二千</w:t>
            </w:r>
            <w:r>
              <w:rPr>
                <w:rFonts w:hint="eastAsia" w:ascii="宋体" w:hAnsi="宋体" w:cs="宋体"/>
                <w:color w:val="000000"/>
                <w:kern w:val="0"/>
                <w:sz w:val="21"/>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责令改正，没收违法所得和违法经营的产品，并处</w:t>
            </w:r>
            <w:r>
              <w:rPr>
                <w:rFonts w:hint="eastAsia" w:ascii="宋体" w:hAnsi="宋体" w:cs="宋体"/>
                <w:bCs/>
                <w:color w:val="000000"/>
                <w:kern w:val="0"/>
                <w:sz w:val="21"/>
                <w:szCs w:val="21"/>
                <w:lang w:val="en-US" w:eastAsia="zh-Hans"/>
              </w:rPr>
              <w:t>二千</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三千</w:t>
            </w:r>
            <w:r>
              <w:rPr>
                <w:rFonts w:hint="eastAsia" w:ascii="宋体" w:hAnsi="宋体" w:cs="宋体"/>
                <w:bCs/>
                <w:color w:val="000000"/>
                <w:kern w:val="0"/>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二千元</w:t>
            </w:r>
            <w:r>
              <w:rPr>
                <w:rFonts w:hint="eastAsia" w:ascii="宋体" w:hAnsi="宋体" w:cs="宋体"/>
                <w:color w:val="000000"/>
                <w:kern w:val="0"/>
                <w:sz w:val="21"/>
                <w:szCs w:val="21"/>
              </w:rPr>
              <w:t>以上不足</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责令改正，没收违法所得和违法经营的产品，并处</w:t>
            </w:r>
            <w:r>
              <w:rPr>
                <w:rFonts w:hint="eastAsia" w:ascii="宋体" w:hAnsi="宋体" w:cs="宋体"/>
                <w:bCs/>
                <w:color w:val="000000"/>
                <w:kern w:val="0"/>
                <w:sz w:val="21"/>
                <w:szCs w:val="21"/>
                <w:lang w:val="en-US" w:eastAsia="zh-Hans"/>
              </w:rPr>
              <w:t>三千元</w:t>
            </w:r>
            <w:r>
              <w:rPr>
                <w:rFonts w:hint="eastAsia" w:ascii="宋体" w:hAnsi="宋体" w:cs="宋体"/>
                <w:bCs/>
                <w:color w:val="000000"/>
                <w:kern w:val="0"/>
                <w:sz w:val="21"/>
                <w:szCs w:val="21"/>
              </w:rPr>
              <w:t>以上</w:t>
            </w:r>
            <w:r>
              <w:rPr>
                <w:rFonts w:hint="eastAsia" w:ascii="宋体" w:hAnsi="宋体" w:cs="宋体"/>
                <w:bCs/>
                <w:color w:val="000000"/>
                <w:kern w:val="0"/>
                <w:sz w:val="21"/>
                <w:szCs w:val="21"/>
                <w:lang w:val="en-US" w:eastAsia="zh-Hans"/>
              </w:rPr>
              <w:t>六千元</w:t>
            </w:r>
            <w:r>
              <w:rPr>
                <w:rFonts w:hint="eastAsia" w:ascii="宋体" w:hAnsi="宋体" w:cs="宋体"/>
                <w:bCs/>
                <w:color w:val="000000"/>
                <w:kern w:val="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元以上不足</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责令改正，没收违法所得和违法经营的产品，并处</w:t>
            </w:r>
            <w:r>
              <w:rPr>
                <w:rFonts w:hint="eastAsia" w:ascii="宋体" w:hAnsi="宋体" w:cs="宋体"/>
                <w:bCs/>
                <w:color w:val="000000"/>
                <w:kern w:val="0"/>
                <w:sz w:val="21"/>
                <w:szCs w:val="21"/>
                <w:lang w:val="en-US" w:eastAsia="zh-Hans"/>
              </w:rPr>
              <w:t>六千</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八千</w:t>
            </w:r>
            <w:r>
              <w:rPr>
                <w:rFonts w:hint="eastAsia" w:ascii="宋体" w:hAnsi="宋体" w:cs="宋体"/>
                <w:bCs/>
                <w:color w:val="000000"/>
                <w:kern w:val="0"/>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w:t>
            </w:r>
            <w:r>
              <w:rPr>
                <w:rFonts w:hint="eastAsia" w:ascii="宋体" w:hAnsi="宋体" w:cs="宋体"/>
                <w:color w:val="000000"/>
                <w:kern w:val="0"/>
                <w:sz w:val="21"/>
                <w:szCs w:val="21"/>
                <w:lang w:val="en-US" w:eastAsia="zh-Hans"/>
              </w:rPr>
              <w:t>元</w:t>
            </w:r>
            <w:r>
              <w:rPr>
                <w:rFonts w:hint="eastAsia" w:ascii="宋体" w:hAnsi="宋体" w:cs="宋体"/>
                <w:color w:val="000000"/>
                <w:kern w:val="0"/>
                <w:sz w:val="21"/>
                <w:szCs w:val="21"/>
              </w:rPr>
              <w:t>以上</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lang w:val="en-US" w:eastAsia="zh-Hans"/>
              </w:rPr>
              <w:t>或者造成质量安全事件或恶劣影响的</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责令改正，没收违法所得和违法经营的产品，并处</w:t>
            </w:r>
            <w:r>
              <w:rPr>
                <w:rFonts w:hint="eastAsia" w:ascii="宋体" w:hAnsi="宋体" w:cs="宋体"/>
                <w:bCs/>
                <w:color w:val="000000"/>
                <w:kern w:val="0"/>
                <w:sz w:val="21"/>
                <w:szCs w:val="21"/>
                <w:lang w:val="en-US" w:eastAsia="zh-Hans"/>
              </w:rPr>
              <w:t>八千</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一</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4"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 w:val="21"/>
                <w:szCs w:val="21"/>
                <w:lang w:eastAsia="zh-CN"/>
              </w:rPr>
            </w:pPr>
            <w:r>
              <w:rPr>
                <w:rFonts w:hint="default" w:ascii="宋体" w:hAnsi="宋体" w:cs="宋体"/>
                <w:color w:val="000000"/>
                <w:kern w:val="0"/>
                <w:sz w:val="21"/>
                <w:szCs w:val="21"/>
              </w:rPr>
              <w:t>38</w:t>
            </w:r>
          </w:p>
        </w:tc>
        <w:tc>
          <w:tcPr>
            <w:tcW w:w="1177" w:type="dxa"/>
            <w:vMerge w:val="restart"/>
            <w:noWrap w:val="0"/>
            <w:vAlign w:val="center"/>
          </w:tcPr>
          <w:p>
            <w:pPr>
              <w:pStyle w:val="5"/>
              <w:keepNext w:val="0"/>
              <w:keepLines w:val="0"/>
              <w:pageBreakBefore w:val="0"/>
              <w:widowControl/>
              <w:kinsoku/>
              <w:wordWrap/>
              <w:overflowPunct/>
              <w:topLinePunct w:val="0"/>
              <w:autoSpaceDE/>
              <w:autoSpaceDN/>
              <w:bidi w:val="0"/>
              <w:adjustRightInd/>
              <w:spacing w:line="360" w:lineRule="exact"/>
              <w:outlineLvl w:val="9"/>
              <w:rPr>
                <w:rFonts w:hint="default" w:ascii="宋体" w:hAnsi="宋体" w:cs="宋体"/>
                <w:bCs/>
                <w:color w:val="000000"/>
                <w:kern w:val="0"/>
                <w:sz w:val="21"/>
                <w:szCs w:val="21"/>
              </w:rPr>
            </w:pPr>
            <w:r>
              <w:rPr>
                <w:rFonts w:hint="eastAsia" w:ascii="宋体" w:hAnsi="宋体" w:cs="宋体"/>
                <w:bCs/>
                <w:color w:val="000000"/>
                <w:kern w:val="0"/>
                <w:sz w:val="21"/>
                <w:szCs w:val="21"/>
              </w:rPr>
              <w:t>生产企业不主动召回《饲料和饲料添加剂管理条例</w:t>
            </w:r>
            <w:r>
              <w:rPr>
                <w:rFonts w:hint="eastAsia" w:ascii="宋体" w:hAnsi="宋体" w:cs="宋体"/>
                <w:bCs/>
                <w:color w:val="000000"/>
                <w:kern w:val="0"/>
                <w:sz w:val="21"/>
                <w:szCs w:val="21"/>
                <w:lang w:eastAsia="zh-Hans"/>
              </w:rPr>
              <w:t>》</w:t>
            </w:r>
            <w:r>
              <w:rPr>
                <w:rFonts w:hint="eastAsia" w:ascii="宋体" w:hAnsi="宋体" w:cs="宋体"/>
                <w:bCs/>
                <w:color w:val="000000"/>
                <w:kern w:val="0"/>
                <w:sz w:val="21"/>
                <w:szCs w:val="21"/>
              </w:rPr>
              <w:t>第二十八条规定的饲料、饲料添加剂的；生产企业对召回的产品不予以无害化处理或者销毁</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《饲料和饲料添加剂管理条例》第四十五条第一款</w:t>
            </w:r>
            <w:r>
              <w:rPr>
                <w:rFonts w:hint="eastAsia" w:ascii="宋体" w:hAnsi="宋体" w:cs="宋体"/>
                <w:bCs/>
                <w:color w:val="000000"/>
                <w:kern w:val="0"/>
                <w:sz w:val="21"/>
                <w:szCs w:val="21"/>
              </w:rPr>
              <w:t xml:space="preserve">  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w:t>
            </w:r>
            <w:r>
              <w:rPr>
                <w:rFonts w:hint="eastAsia" w:ascii="宋体" w:hAnsi="宋体" w:cs="宋体"/>
                <w:bCs/>
                <w:color w:val="000000"/>
                <w:kern w:val="0"/>
                <w:sz w:val="21"/>
                <w:szCs w:val="21"/>
                <w:lang w:eastAsia="zh-Hans"/>
              </w:rPr>
              <w:t>。</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第二十八条</w:t>
            </w:r>
            <w:r>
              <w:rPr>
                <w:rFonts w:hint="default" w:ascii="宋体" w:hAnsi="宋体" w:cs="宋体"/>
                <w:b/>
                <w:bCs w:val="0"/>
                <w:color w:val="000000"/>
                <w:kern w:val="0"/>
                <w:sz w:val="21"/>
                <w:szCs w:val="21"/>
              </w:rPr>
              <w:t xml:space="preserve"> </w:t>
            </w:r>
            <w:r>
              <w:rPr>
                <w:rFonts w:hint="eastAsia" w:ascii="宋体" w:hAnsi="宋体" w:cs="宋体"/>
                <w:bCs/>
                <w:color w:val="000000"/>
                <w:kern w:val="0"/>
                <w:sz w:val="21"/>
                <w:szCs w:val="21"/>
              </w:rPr>
              <w:t>饲料、饲料添加剂生产企业发现其生产的饲料、饲料添加剂对养殖动物、人体健康有害或者存在其他安全隐患的，应当立即停止生产，通知经营者、使用者，向饲料管理部门报告，主动召回产品，并记录召回和通知情况。召回的产品应当在饲料管理部门监督下予以无害化处理或者销毁。</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饲料、饲料添加剂经营者发现其销售的饲料、饲料添加剂具有前款规定情形的，应当立即停止销售，通知生产企业、供货者和使用者，向饲料管理部门报告，并记录通知情况。</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kern w:val="0"/>
                <w:sz w:val="21"/>
                <w:szCs w:val="21"/>
              </w:rPr>
            </w:pPr>
            <w:r>
              <w:rPr>
                <w:rFonts w:hint="eastAsia" w:ascii="宋体" w:hAnsi="宋体" w:cs="宋体"/>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kern w:val="0"/>
                <w:sz w:val="21"/>
                <w:szCs w:val="21"/>
              </w:rPr>
            </w:pPr>
            <w:r>
              <w:rPr>
                <w:rFonts w:hint="eastAsia" w:ascii="宋体" w:hAnsi="宋体" w:cs="宋体"/>
                <w:kern w:val="0"/>
                <w:sz w:val="21"/>
                <w:szCs w:val="21"/>
              </w:rPr>
              <w:t>不主动召回，</w:t>
            </w:r>
            <w:r>
              <w:rPr>
                <w:rFonts w:hint="eastAsia" w:ascii="宋体" w:hAnsi="宋体" w:cs="宋体"/>
                <w:kern w:val="0"/>
                <w:sz w:val="21"/>
                <w:szCs w:val="21"/>
                <w:lang w:val="en-US" w:eastAsia="zh-Hans"/>
              </w:rPr>
              <w:t>应召回产品</w:t>
            </w:r>
            <w:r>
              <w:rPr>
                <w:rFonts w:hint="eastAsia" w:ascii="宋体" w:hAnsi="宋体" w:cs="宋体"/>
                <w:kern w:val="0"/>
                <w:sz w:val="21"/>
                <w:szCs w:val="21"/>
              </w:rPr>
              <w:t>货值金额不足</w:t>
            </w:r>
            <w:r>
              <w:rPr>
                <w:rFonts w:hint="eastAsia" w:ascii="宋体" w:hAnsi="宋体" w:cs="宋体"/>
                <w:kern w:val="0"/>
                <w:sz w:val="21"/>
                <w:szCs w:val="21"/>
                <w:lang w:val="en-US" w:eastAsia="zh-Hans"/>
              </w:rPr>
              <w:t>五千</w:t>
            </w:r>
            <w:r>
              <w:rPr>
                <w:rFonts w:hint="eastAsia" w:ascii="宋体" w:hAnsi="宋体" w:cs="宋体"/>
                <w:kern w:val="0"/>
                <w:sz w:val="21"/>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kern w:val="0"/>
                <w:sz w:val="21"/>
                <w:szCs w:val="21"/>
              </w:rPr>
            </w:pPr>
            <w:r>
              <w:rPr>
                <w:rFonts w:hint="eastAsia" w:ascii="宋体" w:hAnsi="宋体" w:cs="宋体"/>
                <w:kern w:val="0"/>
                <w:sz w:val="21"/>
                <w:szCs w:val="21"/>
              </w:rPr>
              <w:t>责令召回，监督生产企业对召回的产品予以无害化处理或者销毁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kern w:val="0"/>
                <w:sz w:val="21"/>
                <w:szCs w:val="21"/>
              </w:rPr>
            </w:pPr>
            <w:r>
              <w:rPr>
                <w:rFonts w:hint="eastAsia" w:ascii="宋体" w:hAnsi="宋体" w:cs="宋体"/>
                <w:kern w:val="0"/>
                <w:sz w:val="21"/>
                <w:szCs w:val="21"/>
              </w:rPr>
              <w:t>不主动召回，</w:t>
            </w:r>
            <w:r>
              <w:rPr>
                <w:rFonts w:hint="eastAsia" w:ascii="宋体" w:hAnsi="宋体" w:cs="宋体"/>
                <w:kern w:val="0"/>
                <w:sz w:val="21"/>
                <w:szCs w:val="21"/>
                <w:lang w:val="en-US" w:eastAsia="zh-Hans"/>
              </w:rPr>
              <w:t>应召回产品</w:t>
            </w:r>
            <w:r>
              <w:rPr>
                <w:rFonts w:hint="eastAsia" w:ascii="宋体" w:hAnsi="宋体" w:cs="宋体"/>
                <w:kern w:val="0"/>
                <w:sz w:val="21"/>
                <w:szCs w:val="21"/>
              </w:rPr>
              <w:t>货值金额</w:t>
            </w:r>
            <w:r>
              <w:rPr>
                <w:rFonts w:hint="eastAsia" w:ascii="宋体" w:hAnsi="宋体" w:cs="宋体"/>
                <w:kern w:val="0"/>
                <w:sz w:val="21"/>
                <w:szCs w:val="21"/>
                <w:lang w:val="en-US" w:eastAsia="zh-Hans"/>
              </w:rPr>
              <w:t>五千元以上</w:t>
            </w:r>
            <w:r>
              <w:rPr>
                <w:rFonts w:hint="eastAsia" w:ascii="宋体" w:hAnsi="宋体" w:cs="宋体"/>
                <w:kern w:val="0"/>
                <w:sz w:val="21"/>
                <w:szCs w:val="21"/>
              </w:rPr>
              <w:t>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kern w:val="0"/>
                <w:sz w:val="21"/>
                <w:szCs w:val="21"/>
              </w:rPr>
            </w:pPr>
            <w:r>
              <w:rPr>
                <w:rFonts w:hint="eastAsia" w:ascii="宋体" w:hAnsi="宋体" w:cs="宋体"/>
                <w:kern w:val="0"/>
                <w:sz w:val="21"/>
                <w:szCs w:val="21"/>
              </w:rPr>
              <w:t>责令召回，监督生产企业对召回的产品予以无害化处理或者销毁</w:t>
            </w:r>
            <w:r>
              <w:rPr>
                <w:rFonts w:hint="eastAsia" w:ascii="宋体" w:hAnsi="宋体" w:cs="宋体"/>
                <w:kern w:val="0"/>
                <w:sz w:val="21"/>
                <w:szCs w:val="21"/>
                <w:lang w:eastAsia="zh-Hans"/>
              </w:rPr>
              <w:t>，</w:t>
            </w:r>
            <w:r>
              <w:rPr>
                <w:rFonts w:hint="eastAsia" w:ascii="宋体" w:hAnsi="宋体" w:cs="宋体"/>
                <w:bCs/>
                <w:color w:val="000000"/>
                <w:kern w:val="0"/>
                <w:sz w:val="21"/>
                <w:szCs w:val="21"/>
              </w:rPr>
              <w:t>没收违法所得，</w:t>
            </w:r>
            <w:r>
              <w:rPr>
                <w:rFonts w:hint="eastAsia" w:ascii="宋体" w:hAnsi="宋体" w:cs="宋体"/>
                <w:kern w:val="0"/>
                <w:sz w:val="21"/>
                <w:szCs w:val="21"/>
              </w:rPr>
              <w:t>并处应召回的产品货值金额</w:t>
            </w:r>
            <w:r>
              <w:rPr>
                <w:rFonts w:hint="eastAsia" w:ascii="宋体" w:hAnsi="宋体" w:cs="宋体"/>
                <w:kern w:val="0"/>
                <w:sz w:val="21"/>
                <w:szCs w:val="21"/>
                <w:lang w:val="en-US" w:eastAsia="zh-Hans"/>
              </w:rPr>
              <w:t>一</w:t>
            </w:r>
            <w:r>
              <w:rPr>
                <w:rFonts w:hint="eastAsia" w:ascii="宋体" w:hAnsi="宋体" w:cs="宋体"/>
                <w:kern w:val="0"/>
                <w:sz w:val="21"/>
                <w:szCs w:val="21"/>
              </w:rPr>
              <w:t>倍以上</w:t>
            </w:r>
            <w:r>
              <w:rPr>
                <w:rFonts w:hint="eastAsia" w:ascii="宋体" w:hAnsi="宋体" w:cs="宋体"/>
                <w:kern w:val="0"/>
                <w:sz w:val="21"/>
                <w:szCs w:val="21"/>
                <w:lang w:val="en-US" w:eastAsia="zh-Hans"/>
              </w:rPr>
              <w:t>二</w:t>
            </w:r>
            <w:r>
              <w:rPr>
                <w:rFonts w:hint="eastAsia" w:ascii="宋体" w:hAnsi="宋体" w:cs="宋体"/>
                <w:kern w:val="0"/>
                <w:sz w:val="21"/>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kern w:val="0"/>
                <w:sz w:val="21"/>
                <w:szCs w:val="21"/>
              </w:rPr>
            </w:pPr>
            <w:r>
              <w:rPr>
                <w:rFonts w:hint="eastAsia" w:ascii="宋体" w:hAnsi="宋体" w:cs="宋体"/>
                <w:kern w:val="0"/>
                <w:sz w:val="21"/>
                <w:szCs w:val="21"/>
              </w:rPr>
              <w:t>不主动召回，</w:t>
            </w:r>
            <w:r>
              <w:rPr>
                <w:rFonts w:hint="eastAsia" w:ascii="宋体" w:hAnsi="宋体" w:cs="宋体"/>
                <w:kern w:val="0"/>
                <w:sz w:val="21"/>
                <w:szCs w:val="21"/>
                <w:lang w:val="en-US" w:eastAsia="zh-Hans"/>
              </w:rPr>
              <w:t>应召回产品</w:t>
            </w:r>
            <w:r>
              <w:rPr>
                <w:rFonts w:hint="eastAsia" w:ascii="宋体" w:hAnsi="宋体" w:cs="宋体"/>
                <w:kern w:val="0"/>
                <w:sz w:val="21"/>
                <w:szCs w:val="21"/>
              </w:rPr>
              <w:t>货值金额一万元以上不足五万元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kern w:val="0"/>
                <w:sz w:val="21"/>
                <w:szCs w:val="21"/>
              </w:rPr>
            </w:pPr>
            <w:r>
              <w:rPr>
                <w:rFonts w:hint="eastAsia" w:ascii="宋体" w:hAnsi="宋体" w:cs="宋体"/>
                <w:kern w:val="0"/>
                <w:sz w:val="21"/>
                <w:szCs w:val="21"/>
              </w:rPr>
              <w:t>责令召回，监督生产企业对召回的产品予以无害化处理或者销毁</w:t>
            </w:r>
            <w:r>
              <w:rPr>
                <w:rFonts w:hint="eastAsia" w:ascii="宋体" w:hAnsi="宋体" w:cs="宋体"/>
                <w:kern w:val="0"/>
                <w:sz w:val="21"/>
                <w:szCs w:val="21"/>
                <w:lang w:eastAsia="zh-Hans"/>
              </w:rPr>
              <w:t>，</w:t>
            </w:r>
            <w:r>
              <w:rPr>
                <w:rFonts w:hint="eastAsia" w:ascii="宋体" w:hAnsi="宋体" w:cs="宋体"/>
                <w:bCs/>
                <w:color w:val="000000"/>
                <w:kern w:val="0"/>
                <w:sz w:val="21"/>
                <w:szCs w:val="21"/>
              </w:rPr>
              <w:t>没收违法所得，</w:t>
            </w:r>
            <w:r>
              <w:rPr>
                <w:rFonts w:hint="eastAsia" w:ascii="宋体" w:hAnsi="宋体" w:cs="宋体"/>
                <w:kern w:val="0"/>
                <w:sz w:val="21"/>
                <w:szCs w:val="21"/>
              </w:rPr>
              <w:t>并处应召回的产品货值金额</w:t>
            </w:r>
            <w:r>
              <w:rPr>
                <w:rFonts w:hint="eastAsia" w:ascii="宋体" w:hAnsi="宋体" w:cs="宋体"/>
                <w:kern w:val="0"/>
                <w:sz w:val="21"/>
                <w:szCs w:val="21"/>
                <w:lang w:val="en-US" w:eastAsia="zh-Hans"/>
              </w:rPr>
              <w:t>二</w:t>
            </w:r>
            <w:r>
              <w:rPr>
                <w:rFonts w:hint="eastAsia" w:ascii="宋体" w:hAnsi="宋体" w:cs="宋体"/>
                <w:kern w:val="0"/>
                <w:sz w:val="21"/>
                <w:szCs w:val="21"/>
              </w:rPr>
              <w:t>倍以上</w:t>
            </w:r>
            <w:r>
              <w:rPr>
                <w:rFonts w:hint="eastAsia" w:ascii="宋体" w:hAnsi="宋体" w:cs="宋体"/>
                <w:kern w:val="0"/>
                <w:sz w:val="21"/>
                <w:szCs w:val="21"/>
                <w:lang w:val="en-US" w:eastAsia="zh-Hans"/>
              </w:rPr>
              <w:t>三</w:t>
            </w:r>
            <w:r>
              <w:rPr>
                <w:rFonts w:hint="eastAsia" w:ascii="宋体" w:hAnsi="宋体" w:cs="宋体"/>
                <w:kern w:val="0"/>
                <w:sz w:val="21"/>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kern w:val="0"/>
                <w:sz w:val="21"/>
                <w:szCs w:val="21"/>
              </w:rPr>
            </w:pPr>
            <w:r>
              <w:rPr>
                <w:rFonts w:hint="eastAsia" w:ascii="宋体" w:hAnsi="宋体" w:cs="宋体"/>
                <w:kern w:val="0"/>
                <w:sz w:val="21"/>
                <w:szCs w:val="21"/>
              </w:rPr>
              <w:t>①拒不召回</w:t>
            </w:r>
            <w:r>
              <w:rPr>
                <w:rFonts w:hint="eastAsia" w:ascii="宋体" w:hAnsi="宋体" w:cs="宋体"/>
                <w:kern w:val="0"/>
                <w:sz w:val="21"/>
                <w:szCs w:val="21"/>
                <w:lang w:eastAsia="zh-Hans"/>
              </w:rPr>
              <w:t>；②</w:t>
            </w:r>
            <w:r>
              <w:rPr>
                <w:rFonts w:hint="eastAsia" w:ascii="宋体" w:hAnsi="宋体" w:cs="宋体"/>
                <w:kern w:val="0"/>
                <w:sz w:val="21"/>
                <w:szCs w:val="21"/>
                <w:lang w:val="en-US" w:eastAsia="zh-Hans"/>
              </w:rPr>
              <w:t>应召回产品</w:t>
            </w:r>
            <w:r>
              <w:rPr>
                <w:rFonts w:hint="eastAsia" w:ascii="宋体" w:hAnsi="宋体" w:cs="宋体"/>
                <w:kern w:val="0"/>
                <w:sz w:val="21"/>
                <w:szCs w:val="21"/>
              </w:rPr>
              <w:t>货值金额五万元以上</w:t>
            </w:r>
            <w:r>
              <w:rPr>
                <w:rFonts w:hint="eastAsia" w:ascii="宋体" w:hAnsi="宋体" w:cs="宋体"/>
                <w:kern w:val="0"/>
                <w:sz w:val="21"/>
                <w:szCs w:val="21"/>
                <w:lang w:eastAsia="zh-Hans"/>
              </w:rPr>
              <w:t>；③</w:t>
            </w:r>
            <w:r>
              <w:rPr>
                <w:rFonts w:hint="eastAsia" w:ascii="宋体" w:hAnsi="宋体" w:cs="宋体"/>
                <w:kern w:val="0"/>
                <w:sz w:val="21"/>
                <w:szCs w:val="21"/>
                <w:lang w:val="en-US" w:eastAsia="zh-Hans"/>
              </w:rPr>
              <w:t>造成质量安全事件或恶劣影响的。</w:t>
            </w:r>
            <w:r>
              <w:rPr>
                <w:rFonts w:hint="eastAsia" w:ascii="宋体" w:hAnsi="宋体" w:cs="宋体"/>
                <w:color w:val="000000"/>
                <w:kern w:val="0"/>
                <w:sz w:val="21"/>
                <w:szCs w:val="21"/>
              </w:rPr>
              <w:t>符合上述任一情形按</w:t>
            </w:r>
            <w:r>
              <w:rPr>
                <w:rFonts w:hint="eastAsia" w:ascii="宋体" w:hAnsi="宋体" w:cs="宋体"/>
                <w:color w:val="000000"/>
                <w:kern w:val="0"/>
                <w:sz w:val="21"/>
                <w:szCs w:val="21"/>
                <w:lang w:val="en-US" w:eastAsia="zh-Hans"/>
              </w:rPr>
              <w:t>严重</w:t>
            </w:r>
            <w:r>
              <w:rPr>
                <w:rFonts w:hint="eastAsia" w:ascii="宋体" w:hAnsi="宋体" w:cs="宋体"/>
                <w:color w:val="000000"/>
                <w:kern w:val="0"/>
                <w:sz w:val="21"/>
                <w:szCs w:val="21"/>
              </w:rPr>
              <w:t>违法</w:t>
            </w:r>
            <w:r>
              <w:rPr>
                <w:rFonts w:hint="eastAsia" w:ascii="宋体" w:hAnsi="宋体" w:cs="宋体"/>
                <w:color w:val="000000"/>
                <w:kern w:val="0"/>
                <w:sz w:val="21"/>
                <w:szCs w:val="21"/>
                <w:lang w:val="en-US" w:eastAsia="zh-Hans"/>
              </w:rPr>
              <w:t>处罚</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kern w:val="0"/>
                <w:sz w:val="21"/>
                <w:szCs w:val="21"/>
              </w:rPr>
            </w:pPr>
            <w:r>
              <w:rPr>
                <w:rFonts w:hint="eastAsia" w:ascii="宋体" w:hAnsi="宋体" w:cs="宋体"/>
                <w:kern w:val="0"/>
                <w:sz w:val="21"/>
                <w:szCs w:val="21"/>
              </w:rPr>
              <w:t>责令召回，监督生产企业对召回的产品予以无害化处理或者销毁</w:t>
            </w:r>
            <w:r>
              <w:rPr>
                <w:rFonts w:hint="eastAsia" w:ascii="宋体" w:hAnsi="宋体" w:cs="宋体"/>
                <w:kern w:val="0"/>
                <w:sz w:val="21"/>
                <w:szCs w:val="21"/>
                <w:lang w:eastAsia="zh-Hans"/>
              </w:rPr>
              <w:t>，</w:t>
            </w:r>
            <w:r>
              <w:rPr>
                <w:rFonts w:hint="eastAsia" w:ascii="宋体" w:hAnsi="宋体" w:cs="宋体"/>
                <w:bCs/>
                <w:color w:val="000000"/>
                <w:kern w:val="0"/>
                <w:sz w:val="21"/>
                <w:szCs w:val="21"/>
              </w:rPr>
              <w:t>没收违法所得，</w:t>
            </w:r>
            <w:r>
              <w:rPr>
                <w:rFonts w:hint="eastAsia" w:ascii="宋体" w:hAnsi="宋体" w:cs="宋体"/>
                <w:kern w:val="0"/>
                <w:sz w:val="21"/>
                <w:szCs w:val="21"/>
              </w:rPr>
              <w:t>并处应召回的产品货值金额</w:t>
            </w:r>
            <w:r>
              <w:rPr>
                <w:rFonts w:hint="eastAsia" w:ascii="宋体" w:hAnsi="宋体" w:cs="宋体"/>
                <w:kern w:val="0"/>
                <w:sz w:val="21"/>
                <w:szCs w:val="21"/>
                <w:lang w:val="en-US" w:eastAsia="zh-Hans"/>
              </w:rPr>
              <w:t>三</w:t>
            </w:r>
            <w:r>
              <w:rPr>
                <w:rFonts w:hint="eastAsia" w:ascii="宋体" w:hAnsi="宋体" w:cs="宋体"/>
                <w:kern w:val="0"/>
                <w:sz w:val="21"/>
                <w:szCs w:val="21"/>
              </w:rPr>
              <w:t>倍罚款</w:t>
            </w:r>
            <w:r>
              <w:rPr>
                <w:rFonts w:hint="eastAsia" w:ascii="宋体" w:hAnsi="宋体" w:cs="宋体"/>
                <w:kern w:val="0"/>
                <w:sz w:val="21"/>
                <w:szCs w:val="21"/>
                <w:lang w:eastAsia="zh-Hans"/>
              </w:rPr>
              <w:t>，</w:t>
            </w:r>
            <w:r>
              <w:rPr>
                <w:rFonts w:hint="eastAsia" w:ascii="宋体" w:hAnsi="宋体" w:cs="宋体"/>
                <w:kern w:val="0"/>
                <w:sz w:val="21"/>
                <w:szCs w:val="21"/>
              </w:rPr>
              <w:t>由发证机关吊销、撤销相关许可证明文件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 w:val="21"/>
                <w:szCs w:val="21"/>
                <w:lang w:eastAsia="zh-CN"/>
              </w:rPr>
            </w:pPr>
            <w:r>
              <w:rPr>
                <w:rFonts w:hint="default" w:ascii="宋体" w:hAnsi="宋体" w:cs="宋体"/>
                <w:color w:val="000000"/>
                <w:kern w:val="0"/>
                <w:sz w:val="21"/>
                <w:szCs w:val="21"/>
              </w:rPr>
              <w:t>39</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经营者不停止销售</w:t>
            </w:r>
            <w:r>
              <w:rPr>
                <w:rFonts w:hint="eastAsia" w:cs="宋体"/>
                <w:bCs/>
                <w:color w:val="000000"/>
                <w:sz w:val="21"/>
                <w:szCs w:val="21"/>
              </w:rPr>
              <w:t>《饲料和饲料添加剂管理条例</w:t>
            </w:r>
            <w:r>
              <w:rPr>
                <w:rFonts w:hint="eastAsia" w:cs="宋体"/>
                <w:bCs/>
                <w:color w:val="000000"/>
                <w:sz w:val="21"/>
                <w:szCs w:val="21"/>
                <w:lang w:eastAsia="zh-Hans"/>
              </w:rPr>
              <w:t>》</w:t>
            </w:r>
            <w:r>
              <w:rPr>
                <w:rFonts w:hint="eastAsia" w:cs="宋体"/>
                <w:bCs/>
                <w:color w:val="000000"/>
                <w:sz w:val="21"/>
                <w:szCs w:val="21"/>
              </w:rPr>
              <w:t>第二十八条规定的饲料、饲料添加剂</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 xml:space="preserve">《饲料和饲料添加剂管理条例》第四十五条第二款 </w:t>
            </w:r>
            <w:r>
              <w:rPr>
                <w:rFonts w:hint="eastAsia" w:ascii="宋体" w:hAnsi="宋体" w:cs="宋体"/>
                <w:bCs/>
                <w:color w:val="000000"/>
                <w:kern w:val="0"/>
                <w:sz w:val="21"/>
                <w:szCs w:val="21"/>
              </w:rPr>
              <w:t xml:space="preserve"> 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p>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第二十八条</w:t>
            </w:r>
            <w:r>
              <w:rPr>
                <w:rFonts w:hint="default" w:ascii="宋体" w:hAnsi="宋体" w:cs="宋体"/>
                <w:b/>
                <w:bCs w:val="0"/>
                <w:color w:val="000000"/>
                <w:kern w:val="0"/>
                <w:sz w:val="21"/>
                <w:szCs w:val="21"/>
              </w:rPr>
              <w:t xml:space="preserve"> </w:t>
            </w:r>
            <w:r>
              <w:rPr>
                <w:rFonts w:hint="eastAsia" w:ascii="宋体" w:hAnsi="宋体" w:cs="宋体"/>
                <w:bCs/>
                <w:color w:val="000000"/>
                <w:kern w:val="0"/>
                <w:sz w:val="21"/>
                <w:szCs w:val="21"/>
              </w:rPr>
              <w:t>饲料、饲料添加剂生产企业发现其生产的饲料、饲料添加剂对养殖动物、人体健康有害或者存在其他安全隐患的，应当立即停止生产，通知经营者、使用者，向饲料管理部门报告，主动召回产品，并记录召回和通知情况。召回的产品应当在饲料管理部门监督下予以无害化处理或者销毁。</w:t>
            </w:r>
          </w:p>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饲料、饲料添加剂经营者发现其销售的饲料、饲料添加剂具有前款规定情形的，应当立即停止销售，通知生产企业、供货者和使用者，向饲料管理部门报告，并记录通知情况。</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rPr>
            </w:pPr>
            <w:r>
              <w:rPr>
                <w:rFonts w:hint="eastAsia" w:ascii="宋体" w:hAnsi="宋体" w:cs="宋体"/>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 w:val="21"/>
                <w:szCs w:val="21"/>
              </w:rPr>
            </w:pPr>
            <w:r>
              <w:rPr>
                <w:rFonts w:hint="eastAsia" w:ascii="宋体" w:hAnsi="宋体" w:cs="宋体"/>
                <w:kern w:val="0"/>
                <w:sz w:val="21"/>
                <w:szCs w:val="21"/>
              </w:rPr>
              <w:t>不停止销售</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r>
              <w:rPr>
                <w:rFonts w:hint="eastAsia" w:ascii="宋体" w:hAnsi="宋体" w:cs="宋体"/>
                <w:color w:val="000000"/>
                <w:kern w:val="0"/>
                <w:sz w:val="21"/>
                <w:szCs w:val="21"/>
              </w:rPr>
              <w:t>责令停止销售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2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 w:val="21"/>
                <w:szCs w:val="21"/>
              </w:rPr>
            </w:pPr>
            <w:r>
              <w:rPr>
                <w:rFonts w:hint="eastAsia" w:ascii="宋体" w:hAnsi="宋体" w:cs="宋体"/>
                <w:kern w:val="0"/>
                <w:sz w:val="21"/>
                <w:szCs w:val="21"/>
                <w:lang w:val="en-US" w:eastAsia="zh-Hans"/>
              </w:rPr>
              <w:t>拒</w:t>
            </w:r>
            <w:r>
              <w:rPr>
                <w:rFonts w:hint="eastAsia" w:ascii="宋体" w:hAnsi="宋体" w:cs="宋体"/>
                <w:kern w:val="0"/>
                <w:sz w:val="21"/>
                <w:szCs w:val="21"/>
              </w:rPr>
              <w:t>不停止销售，</w:t>
            </w:r>
            <w:r>
              <w:rPr>
                <w:rFonts w:hint="eastAsia" w:ascii="宋体" w:hAnsi="宋体" w:cs="宋体"/>
                <w:kern w:val="0"/>
                <w:sz w:val="21"/>
                <w:szCs w:val="21"/>
                <w:lang w:val="en-US" w:eastAsia="zh-Hans"/>
              </w:rPr>
              <w:t>但通知生产企业、供货者和使用者，并向</w:t>
            </w:r>
            <w:r>
              <w:rPr>
                <w:rFonts w:hint="eastAsia" w:ascii="宋体" w:hAnsi="宋体" w:cs="宋体"/>
                <w:bCs/>
                <w:color w:val="000000"/>
                <w:kern w:val="0"/>
                <w:sz w:val="21"/>
                <w:szCs w:val="21"/>
              </w:rPr>
              <w:t>饲料管理部门报告</w:t>
            </w:r>
            <w:r>
              <w:rPr>
                <w:rFonts w:hint="eastAsia" w:ascii="宋体" w:hAnsi="宋体" w:cs="宋体"/>
                <w:bCs/>
                <w:color w:val="000000"/>
                <w:kern w:val="0"/>
                <w:sz w:val="21"/>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bCs/>
                <w:color w:val="000000"/>
                <w:kern w:val="0"/>
                <w:sz w:val="21"/>
                <w:szCs w:val="21"/>
              </w:rPr>
              <w:t>没收违法所得，处</w:t>
            </w:r>
            <w:r>
              <w:rPr>
                <w:rFonts w:hint="eastAsia" w:ascii="宋体" w:hAnsi="宋体" w:cs="宋体"/>
                <w:bCs/>
                <w:color w:val="000000"/>
                <w:kern w:val="0"/>
                <w:sz w:val="21"/>
                <w:szCs w:val="21"/>
                <w:lang w:val="en-US" w:eastAsia="zh-Hans"/>
              </w:rPr>
              <w:t>一千</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一</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 w:val="21"/>
                <w:szCs w:val="21"/>
              </w:rPr>
            </w:pPr>
            <w:r>
              <w:rPr>
                <w:rFonts w:hint="eastAsia" w:ascii="宋体" w:hAnsi="宋体" w:cs="宋体"/>
                <w:kern w:val="0"/>
                <w:sz w:val="21"/>
                <w:szCs w:val="21"/>
                <w:lang w:val="en-US" w:eastAsia="zh-Hans"/>
              </w:rPr>
              <w:t>拒</w:t>
            </w:r>
            <w:r>
              <w:rPr>
                <w:rFonts w:hint="eastAsia" w:ascii="宋体" w:hAnsi="宋体" w:cs="宋体"/>
                <w:kern w:val="0"/>
                <w:sz w:val="21"/>
                <w:szCs w:val="21"/>
              </w:rPr>
              <w:t>不停止销售，</w:t>
            </w:r>
            <w:r>
              <w:rPr>
                <w:rFonts w:hint="eastAsia" w:ascii="宋体" w:hAnsi="宋体" w:cs="宋体"/>
                <w:kern w:val="0"/>
                <w:sz w:val="21"/>
                <w:szCs w:val="21"/>
                <w:lang w:val="en-US" w:eastAsia="zh-Hans"/>
              </w:rPr>
              <w:t>通知生产企业、供货者和使用者，但未向</w:t>
            </w:r>
            <w:r>
              <w:rPr>
                <w:rFonts w:hint="eastAsia" w:ascii="宋体" w:hAnsi="宋体" w:cs="宋体"/>
                <w:bCs/>
                <w:color w:val="000000"/>
                <w:kern w:val="0"/>
                <w:sz w:val="21"/>
                <w:szCs w:val="21"/>
              </w:rPr>
              <w:t>饲料管理部门报告</w:t>
            </w:r>
            <w:r>
              <w:rPr>
                <w:rFonts w:hint="eastAsia" w:ascii="宋体" w:hAnsi="宋体" w:cs="宋体"/>
                <w:bCs/>
                <w:color w:val="000000"/>
                <w:kern w:val="0"/>
                <w:sz w:val="21"/>
                <w:szCs w:val="21"/>
                <w:lang w:val="en-US" w:eastAsia="zh-Hans"/>
              </w:rPr>
              <w:t>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bCs/>
                <w:color w:val="000000"/>
                <w:kern w:val="0"/>
                <w:sz w:val="21"/>
                <w:szCs w:val="21"/>
              </w:rPr>
              <w:t>没收违法所得，处</w:t>
            </w:r>
            <w:r>
              <w:rPr>
                <w:rFonts w:hint="eastAsia" w:ascii="宋体" w:hAnsi="宋体" w:cs="宋体"/>
                <w:bCs/>
                <w:color w:val="000000"/>
                <w:kern w:val="0"/>
                <w:sz w:val="21"/>
                <w:szCs w:val="21"/>
                <w:lang w:val="en-US" w:eastAsia="zh-Hans"/>
              </w:rPr>
              <w:t>一</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三</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 w:val="21"/>
                <w:szCs w:val="21"/>
              </w:rPr>
            </w:pPr>
            <w:r>
              <w:rPr>
                <w:rFonts w:hint="eastAsia" w:ascii="宋体" w:hAnsi="宋体" w:cs="宋体"/>
                <w:kern w:val="0"/>
                <w:sz w:val="21"/>
                <w:szCs w:val="21"/>
                <w:lang w:val="en-US" w:eastAsia="zh-Hans"/>
              </w:rPr>
              <w:t>拒</w:t>
            </w:r>
            <w:r>
              <w:rPr>
                <w:rFonts w:hint="eastAsia" w:ascii="宋体" w:hAnsi="宋体" w:cs="宋体"/>
                <w:kern w:val="0"/>
                <w:sz w:val="21"/>
                <w:szCs w:val="21"/>
              </w:rPr>
              <w:t>不停止销售，</w:t>
            </w:r>
            <w:r>
              <w:rPr>
                <w:rFonts w:hint="eastAsia" w:ascii="宋体" w:hAnsi="宋体" w:cs="宋体"/>
                <w:kern w:val="0"/>
                <w:sz w:val="21"/>
                <w:szCs w:val="21"/>
                <w:lang w:val="en-US" w:eastAsia="zh-Hans"/>
              </w:rPr>
              <w:t>未通知生产企业、供货者和使用者，且未向</w:t>
            </w:r>
            <w:r>
              <w:rPr>
                <w:rFonts w:hint="eastAsia" w:ascii="宋体" w:hAnsi="宋体" w:cs="宋体"/>
                <w:bCs/>
                <w:color w:val="000000"/>
                <w:kern w:val="0"/>
                <w:sz w:val="21"/>
                <w:szCs w:val="21"/>
              </w:rPr>
              <w:t>饲料管理部门报告</w:t>
            </w:r>
            <w:r>
              <w:rPr>
                <w:rFonts w:hint="eastAsia" w:ascii="宋体" w:hAnsi="宋体" w:cs="宋体"/>
                <w:bCs/>
                <w:color w:val="000000"/>
                <w:kern w:val="0"/>
                <w:sz w:val="21"/>
                <w:szCs w:val="21"/>
                <w:lang w:val="en-US" w:eastAsia="zh-Hans"/>
              </w:rPr>
              <w:t>的；或者造</w:t>
            </w:r>
            <w:r>
              <w:rPr>
                <w:rFonts w:hint="eastAsia" w:ascii="宋体" w:hAnsi="宋体" w:cs="宋体"/>
                <w:kern w:val="0"/>
                <w:sz w:val="21"/>
                <w:szCs w:val="21"/>
                <w:lang w:val="en-US" w:eastAsia="zh-Hans"/>
              </w:rPr>
              <w:t>成质量安全事件或恶劣影响的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bCs/>
                <w:color w:val="000000"/>
                <w:kern w:val="0"/>
                <w:sz w:val="21"/>
                <w:szCs w:val="21"/>
              </w:rPr>
              <w:t>没收违法所得，处</w:t>
            </w:r>
            <w:r>
              <w:rPr>
                <w:rFonts w:hint="eastAsia" w:ascii="宋体" w:hAnsi="宋体" w:cs="宋体"/>
                <w:bCs/>
                <w:color w:val="000000"/>
                <w:kern w:val="0"/>
                <w:sz w:val="21"/>
                <w:szCs w:val="21"/>
                <w:lang w:val="en-US" w:eastAsia="zh-Hans"/>
              </w:rPr>
              <w:t>三</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五</w:t>
            </w:r>
            <w:r>
              <w:rPr>
                <w:rFonts w:hint="eastAsia" w:ascii="宋体" w:hAnsi="宋体" w:cs="宋体"/>
                <w:bCs/>
                <w:color w:val="000000"/>
                <w:kern w:val="0"/>
                <w:sz w:val="21"/>
                <w:szCs w:val="21"/>
              </w:rPr>
              <w:t>万元以下罚款</w:t>
            </w:r>
            <w:r>
              <w:rPr>
                <w:rFonts w:hint="eastAsia" w:ascii="宋体" w:hAnsi="宋体" w:cs="宋体"/>
                <w:bCs/>
                <w:color w:val="000000"/>
                <w:kern w:val="0"/>
                <w:sz w:val="21"/>
                <w:szCs w:val="21"/>
                <w:lang w:eastAsia="zh-Hans"/>
              </w:rPr>
              <w:t>；</w:t>
            </w:r>
            <w:r>
              <w:rPr>
                <w:rFonts w:hint="eastAsia" w:ascii="宋体" w:hAnsi="宋体" w:cs="宋体"/>
                <w:bCs/>
                <w:color w:val="000000"/>
                <w:kern w:val="0"/>
                <w:sz w:val="21"/>
                <w:szCs w:val="21"/>
              </w:rPr>
              <w:t>责令停止经营，并通知工商行政管理部门，由工商行政管理部门吊销营业执照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4"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 w:val="21"/>
                <w:szCs w:val="21"/>
                <w:lang w:eastAsia="zh-CN"/>
              </w:rPr>
            </w:pPr>
            <w:r>
              <w:rPr>
                <w:rFonts w:hint="default" w:ascii="宋体" w:hAnsi="宋体" w:cs="宋体"/>
                <w:color w:val="000000"/>
                <w:kern w:val="0"/>
                <w:sz w:val="21"/>
                <w:szCs w:val="21"/>
              </w:rPr>
              <w:t>40</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在生产、经营过程中，以非饲料、非饲料添加剂冒充饲料、饲料添加剂或者以此种饲料、饲料添加剂冒充他种饲料、饲料添加剂</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jc w:val="left"/>
              <w:outlineLvl w:val="9"/>
              <w:rPr>
                <w:rFonts w:hint="default" w:ascii="宋体" w:hAnsi="宋体" w:cs="宋体"/>
                <w:bCs/>
                <w:color w:val="000000" w:themeColor="text1"/>
                <w:kern w:val="0"/>
                <w:sz w:val="21"/>
                <w:szCs w:val="21"/>
                <w14:textFill>
                  <w14:solidFill>
                    <w14:schemeClr w14:val="tx1"/>
                  </w14:solidFill>
                </w14:textFill>
              </w:rPr>
            </w:pPr>
            <w:r>
              <w:rPr>
                <w:rFonts w:hint="eastAsia" w:ascii="宋体" w:hAnsi="宋体" w:cs="宋体"/>
                <w:b/>
                <w:bCs w:val="0"/>
                <w:color w:val="000000" w:themeColor="text1"/>
                <w:kern w:val="0"/>
                <w:sz w:val="21"/>
                <w:szCs w:val="21"/>
                <w14:textFill>
                  <w14:solidFill>
                    <w14:schemeClr w14:val="tx1"/>
                  </w14:solidFill>
                </w14:textFill>
              </w:rPr>
              <w:t>《饲料和饲料添加剂管理条例》第四十六条</w:t>
            </w:r>
            <w:r>
              <w:rPr>
                <w:rFonts w:hint="eastAsia" w:ascii="宋体" w:hAnsi="宋体" w:cs="宋体"/>
                <w:b/>
                <w:bCs w:val="0"/>
                <w:color w:val="000000" w:themeColor="text1"/>
                <w:kern w:val="0"/>
                <w:sz w:val="21"/>
                <w:szCs w:val="21"/>
                <w:lang w:val="en-US" w:eastAsia="zh-Hans"/>
                <w14:textFill>
                  <w14:solidFill>
                    <w14:schemeClr w14:val="tx1"/>
                  </w14:solidFill>
                </w14:textFill>
              </w:rPr>
              <w:t>第一款第一项</w:t>
            </w:r>
            <w:r>
              <w:rPr>
                <w:rFonts w:hint="default" w:ascii="宋体" w:hAnsi="宋体" w:cs="宋体"/>
                <w:b/>
                <w:bCs w:val="0"/>
                <w:color w:val="000000" w:themeColor="text1"/>
                <w:kern w:val="0"/>
                <w:sz w:val="21"/>
                <w:szCs w:val="21"/>
                <w14:textFill>
                  <w14:solidFill>
                    <w14:schemeClr w14:val="tx1"/>
                  </w14:solidFill>
                </w14:textFill>
              </w:rPr>
              <w:t xml:space="preserve"> </w:t>
            </w:r>
            <w:r>
              <w:rPr>
                <w:rFonts w:hint="eastAsia" w:ascii="宋体" w:hAnsi="宋体" w:cs="宋体"/>
                <w:b/>
                <w:bCs w:val="0"/>
                <w:color w:val="000000" w:themeColor="text1"/>
                <w:kern w:val="0"/>
                <w:sz w:val="21"/>
                <w:szCs w:val="21"/>
                <w14:textFill>
                  <w14:solidFill>
                    <w14:schemeClr w14:val="tx1"/>
                  </w14:solidFill>
                </w14:textFill>
              </w:rPr>
              <w:t> </w:t>
            </w:r>
            <w:r>
              <w:rPr>
                <w:rFonts w:hint="eastAsia" w:ascii="宋体" w:hAnsi="宋体" w:cs="宋体"/>
                <w:bCs/>
                <w:color w:val="000000" w:themeColor="text1"/>
                <w:kern w:val="0"/>
                <w:sz w:val="21"/>
                <w:szCs w:val="21"/>
                <w14:textFill>
                  <w14:solidFill>
                    <w14:schemeClr w14:val="tx1"/>
                  </w14:solidFill>
                </w14:textFill>
              </w:rPr>
              <w:t>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w:t>
            </w:r>
            <w:r>
              <w:rPr>
                <w:rFonts w:hint="default" w:ascii="宋体" w:hAnsi="宋体" w:cs="宋体"/>
                <w:bCs/>
                <w:color w:val="000000" w:themeColor="text1"/>
                <w:kern w:val="0"/>
                <w:sz w:val="21"/>
                <w:szCs w:val="21"/>
                <w14:textFill>
                  <w14:solidFill>
                    <w14:schemeClr w14:val="tx1"/>
                  </w14:solidFill>
                </w14:textFill>
              </w:rPr>
              <w:t xml:space="preserve">   </w:t>
            </w:r>
          </w:p>
          <w:p>
            <w:pPr>
              <w:keepNext w:val="0"/>
              <w:keepLines w:val="0"/>
              <w:pageBreakBefore w:val="0"/>
              <w:widowControl/>
              <w:numPr>
                <w:ilvl w:val="0"/>
                <w:numId w:val="7"/>
              </w:numPr>
              <w:kinsoku/>
              <w:wordWrap/>
              <w:overflowPunct/>
              <w:topLinePunct w:val="0"/>
              <w:autoSpaceDE/>
              <w:autoSpaceDN/>
              <w:bidi w:val="0"/>
              <w:adjustRightInd/>
              <w:spacing w:line="360" w:lineRule="exact"/>
              <w:ind w:firstLine="420" w:firstLineChars="200"/>
              <w:jc w:val="left"/>
              <w:outlineLvl w:val="9"/>
              <w:rPr>
                <w:rFonts w:hint="eastAsia" w:ascii="宋体" w:hAnsi="宋体" w:cs="宋体"/>
                <w:bCs/>
                <w:color w:val="000000" w:themeColor="text1"/>
                <w:kern w:val="0"/>
                <w:sz w:val="21"/>
                <w:szCs w:val="21"/>
                <w:lang w:eastAsia="zh-Hans"/>
                <w14:textFill>
                  <w14:solidFill>
                    <w14:schemeClr w14:val="tx1"/>
                  </w14:solidFill>
                </w14:textFill>
              </w:rPr>
            </w:pPr>
            <w:r>
              <w:rPr>
                <w:rFonts w:hint="eastAsia" w:ascii="宋体" w:hAnsi="宋体" w:cs="宋体"/>
                <w:bCs/>
                <w:color w:val="000000" w:themeColor="text1"/>
                <w:kern w:val="0"/>
                <w:sz w:val="21"/>
                <w:szCs w:val="21"/>
                <w14:textFill>
                  <w14:solidFill>
                    <w14:schemeClr w14:val="tx1"/>
                  </w14:solidFill>
                </w14:textFill>
              </w:rPr>
              <w:t>在生产、经营过程中，以非饲料、非饲料添加剂冒充饲料、饲料添加剂或者以此种饲料、饲料添加剂冒充他种饲料、饲料添加剂的</w:t>
            </w:r>
            <w:r>
              <w:rPr>
                <w:rFonts w:hint="eastAsia" w:ascii="宋体" w:hAnsi="宋体" w:cs="宋体"/>
                <w:bCs/>
                <w:color w:val="000000" w:themeColor="text1"/>
                <w:kern w:val="0"/>
                <w:sz w:val="21"/>
                <w:szCs w:val="21"/>
                <w:lang w:eastAsia="zh-Han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pacing w:line="360" w:lineRule="exact"/>
              <w:ind w:firstLine="420" w:firstLineChars="200"/>
              <w:jc w:val="left"/>
              <w:outlineLvl w:val="9"/>
              <w:rPr>
                <w:rFonts w:hint="eastAsia" w:ascii="宋体" w:hAnsi="宋体" w:cs="宋体"/>
                <w:bCs/>
                <w:color w:val="000000"/>
                <w:kern w:val="0"/>
                <w:sz w:val="21"/>
                <w:szCs w:val="21"/>
              </w:rPr>
            </w:pPr>
            <w:r>
              <w:rPr>
                <w:rFonts w:hint="eastAsia" w:ascii="宋体" w:hAnsi="宋体" w:cs="宋体"/>
                <w:b/>
                <w:bCs w:val="0"/>
                <w:color w:val="000000" w:themeColor="text1"/>
                <w:kern w:val="0"/>
                <w:sz w:val="21"/>
                <w:szCs w:val="21"/>
                <w14:textFill>
                  <w14:solidFill>
                    <w14:schemeClr w14:val="tx1"/>
                  </w14:solidFill>
                </w14:textFill>
              </w:rPr>
              <w:t>第四十六条</w:t>
            </w:r>
            <w:r>
              <w:rPr>
                <w:rFonts w:hint="eastAsia" w:ascii="宋体" w:hAnsi="宋体" w:cs="宋体"/>
                <w:b/>
                <w:bCs w:val="0"/>
                <w:color w:val="000000" w:themeColor="text1"/>
                <w:kern w:val="0"/>
                <w:sz w:val="21"/>
                <w:szCs w:val="21"/>
                <w:lang w:val="en-US" w:eastAsia="zh-Hans"/>
                <w14:textFill>
                  <w14:solidFill>
                    <w14:schemeClr w14:val="tx1"/>
                  </w14:solidFill>
                </w14:textFill>
              </w:rPr>
              <w:t>第二款</w:t>
            </w:r>
            <w:r>
              <w:rPr>
                <w:rFonts w:hint="default" w:ascii="宋体" w:hAnsi="宋体" w:cs="宋体"/>
                <w:b/>
                <w:bCs w:val="0"/>
                <w:color w:val="000000" w:themeColor="text1"/>
                <w:kern w:val="0"/>
                <w:sz w:val="21"/>
                <w:szCs w:val="21"/>
                <w:lang w:eastAsia="zh-Hans"/>
                <w14:textFill>
                  <w14:solidFill>
                    <w14:schemeClr w14:val="tx1"/>
                  </w14:solidFill>
                </w14:textFill>
              </w:rPr>
              <w:t xml:space="preserve"> </w:t>
            </w:r>
            <w:r>
              <w:rPr>
                <w:rFonts w:hint="eastAsia" w:ascii="宋体" w:hAnsi="宋体" w:cs="宋体"/>
                <w:bCs/>
                <w:color w:val="000000" w:themeColor="text1"/>
                <w:kern w:val="0"/>
                <w:sz w:val="21"/>
                <w:szCs w:val="21"/>
                <w14:textFill>
                  <w14:solidFill>
                    <w14:schemeClr w14:val="tx1"/>
                  </w14:solidFill>
                </w14:textFill>
              </w:rPr>
              <w:t>饲料、饲料添加剂生产企业有前款规定的行为，情节严重的，由发证机关吊销、撤销相关许可证明文件；饲料、饲料添加剂经营者有前款规定的行为，</w:t>
            </w:r>
            <w:r>
              <w:rPr>
                <w:rFonts w:hint="eastAsia" w:ascii="宋体" w:hAnsi="宋体" w:cs="宋体"/>
                <w:bCs/>
                <w:color w:val="000000"/>
                <w:kern w:val="0"/>
                <w:sz w:val="21"/>
                <w:szCs w:val="21"/>
              </w:rPr>
              <w:t>情节严重的，通知工商行政管理部门，由工商行政管理部门吊销营业执照。</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 w:val="21"/>
                <w:szCs w:val="21"/>
              </w:rPr>
            </w:pPr>
            <w:r>
              <w:rPr>
                <w:rFonts w:hint="eastAsia" w:ascii="宋体" w:hAnsi="宋体" w:cs="宋体"/>
                <w:color w:val="000000"/>
                <w:kern w:val="0"/>
                <w:sz w:val="21"/>
                <w:szCs w:val="21"/>
                <w:lang w:val="en-US" w:eastAsia="zh-Hans"/>
              </w:rPr>
              <w:t>违法生产、经营的产品</w:t>
            </w:r>
            <w:r>
              <w:rPr>
                <w:rFonts w:hint="eastAsia" w:ascii="宋体" w:hAnsi="宋体" w:cs="宋体"/>
                <w:color w:val="000000"/>
                <w:kern w:val="0"/>
                <w:sz w:val="21"/>
                <w:szCs w:val="21"/>
              </w:rPr>
              <w:t>货值金额不足</w:t>
            </w:r>
            <w:r>
              <w:rPr>
                <w:rFonts w:hint="eastAsia" w:ascii="宋体" w:hAnsi="宋体" w:cs="宋体"/>
                <w:color w:val="000000"/>
                <w:kern w:val="0"/>
                <w:sz w:val="21"/>
                <w:szCs w:val="21"/>
                <w:lang w:val="en-US" w:eastAsia="zh-Hans"/>
              </w:rPr>
              <w:t>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 w:val="21"/>
                <w:szCs w:val="21"/>
              </w:rPr>
            </w:pPr>
            <w:r>
              <w:rPr>
                <w:rFonts w:hint="eastAsia" w:ascii="宋体" w:hAnsi="宋体" w:cs="宋体"/>
                <w:bCs/>
                <w:color w:val="000000"/>
                <w:kern w:val="0"/>
                <w:sz w:val="21"/>
                <w:szCs w:val="21"/>
              </w:rPr>
              <w:t>责令停止生产、经营，没收违法所得和违法生产、经营的产品，并处</w:t>
            </w:r>
            <w:r>
              <w:rPr>
                <w:rFonts w:hint="eastAsia" w:ascii="宋体" w:hAnsi="宋体" w:cs="宋体"/>
                <w:bCs/>
                <w:color w:val="000000"/>
                <w:kern w:val="0"/>
                <w:sz w:val="21"/>
                <w:szCs w:val="21"/>
                <w:lang w:val="en-US" w:eastAsia="zh-Hans"/>
              </w:rPr>
              <w:t>二千</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一</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8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r>
              <w:rPr>
                <w:rFonts w:hint="eastAsia" w:ascii="宋体" w:hAnsi="宋体" w:cs="宋体"/>
                <w:color w:val="000000"/>
                <w:kern w:val="0"/>
                <w:sz w:val="21"/>
                <w:szCs w:val="21"/>
                <w:lang w:val="en-US" w:eastAsia="zh-Hans"/>
              </w:rPr>
              <w:t>违法生产、经营的产品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五千元以上不足一万元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r>
              <w:rPr>
                <w:rFonts w:hint="eastAsia" w:ascii="宋体" w:hAnsi="宋体" w:cs="宋体"/>
                <w:bCs/>
                <w:color w:val="000000"/>
                <w:kern w:val="0"/>
                <w:sz w:val="21"/>
                <w:szCs w:val="21"/>
              </w:rPr>
              <w:t>责令停止生产、经营，没收违法所得和违法生产、经营的产品，并处</w:t>
            </w:r>
            <w:r>
              <w:rPr>
                <w:rFonts w:hint="eastAsia" w:ascii="宋体" w:hAnsi="宋体" w:cs="宋体"/>
                <w:bCs/>
                <w:color w:val="000000"/>
                <w:kern w:val="0"/>
                <w:sz w:val="21"/>
                <w:szCs w:val="21"/>
                <w:lang w:val="en-US" w:eastAsia="zh-Hans"/>
              </w:rPr>
              <w:t>一万</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r>
              <w:rPr>
                <w:rFonts w:hint="eastAsia" w:ascii="宋体" w:hAnsi="宋体" w:cs="宋体"/>
                <w:color w:val="000000"/>
                <w:kern w:val="0"/>
                <w:sz w:val="21"/>
                <w:szCs w:val="21"/>
                <w:lang w:val="en-US" w:eastAsia="zh-Hans"/>
              </w:rPr>
              <w:t>违法生产、经营的产品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一万元以上不足五万元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责令停止生产、经营，没收违法所得和违法生产、经营的产品，并处货值金额</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倍以上</w:t>
            </w:r>
            <w:r>
              <w:rPr>
                <w:rFonts w:hint="eastAsia" w:ascii="宋体" w:hAnsi="宋体" w:cs="宋体"/>
                <w:bCs/>
                <w:color w:val="000000"/>
                <w:kern w:val="0"/>
                <w:sz w:val="21"/>
                <w:szCs w:val="21"/>
                <w:lang w:val="en-US" w:eastAsia="zh-Hans"/>
              </w:rPr>
              <w:t>四</w:t>
            </w:r>
            <w:r>
              <w:rPr>
                <w:rFonts w:hint="eastAsia" w:ascii="宋体" w:hAnsi="宋体" w:cs="宋体"/>
                <w:bCs/>
                <w:color w:val="000000"/>
                <w:kern w:val="0"/>
                <w:sz w:val="21"/>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r>
              <w:rPr>
                <w:rFonts w:hint="eastAsia" w:ascii="宋体" w:hAnsi="宋体" w:cs="宋体"/>
                <w:color w:val="000000"/>
                <w:kern w:val="0"/>
                <w:sz w:val="21"/>
                <w:szCs w:val="21"/>
                <w:lang w:val="en-US" w:eastAsia="zh-Hans"/>
              </w:rPr>
              <w:t>违法生产、经营的产品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五万元以上；或者造成质量安全事件或恶劣影响的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责令停止生产、经营，没收违法所得和违法生产、经营的产品，并处货值金额</w:t>
            </w:r>
            <w:r>
              <w:rPr>
                <w:rFonts w:hint="eastAsia" w:ascii="宋体" w:hAnsi="宋体" w:cs="宋体"/>
                <w:bCs/>
                <w:color w:val="000000"/>
                <w:kern w:val="0"/>
                <w:sz w:val="21"/>
                <w:szCs w:val="21"/>
                <w:lang w:val="en-US" w:eastAsia="zh-Hans"/>
              </w:rPr>
              <w:t>四</w:t>
            </w:r>
            <w:r>
              <w:rPr>
                <w:rFonts w:hint="eastAsia" w:ascii="宋体" w:hAnsi="宋体" w:cs="宋体"/>
                <w:bCs/>
                <w:color w:val="000000"/>
                <w:kern w:val="0"/>
                <w:sz w:val="21"/>
                <w:szCs w:val="21"/>
              </w:rPr>
              <w:t>倍以上</w:t>
            </w:r>
            <w:r>
              <w:rPr>
                <w:rFonts w:hint="eastAsia" w:ascii="宋体" w:hAnsi="宋体" w:cs="宋体"/>
                <w:bCs/>
                <w:color w:val="000000"/>
                <w:kern w:val="0"/>
                <w:sz w:val="21"/>
                <w:szCs w:val="21"/>
                <w:lang w:val="en-US" w:eastAsia="zh-Hans"/>
              </w:rPr>
              <w:t>五</w:t>
            </w:r>
            <w:r>
              <w:rPr>
                <w:rFonts w:hint="eastAsia" w:ascii="宋体" w:hAnsi="宋体" w:cs="宋体"/>
                <w:bCs/>
                <w:color w:val="000000"/>
                <w:kern w:val="0"/>
                <w:sz w:val="21"/>
                <w:szCs w:val="21"/>
              </w:rPr>
              <w:t>倍以下罚款</w:t>
            </w:r>
            <w:r>
              <w:rPr>
                <w:rFonts w:hint="eastAsia" w:ascii="宋体" w:hAnsi="宋体" w:cs="宋体"/>
                <w:bCs/>
                <w:color w:val="000000"/>
                <w:kern w:val="0"/>
                <w:sz w:val="21"/>
                <w:szCs w:val="21"/>
                <w:lang w:eastAsia="zh-Hans"/>
              </w:rPr>
              <w:t>；</w:t>
            </w:r>
            <w:r>
              <w:rPr>
                <w:rFonts w:hint="eastAsia" w:ascii="宋体" w:hAnsi="宋体" w:cs="宋体"/>
                <w:bCs/>
                <w:color w:val="000000"/>
                <w:kern w:val="0"/>
                <w:sz w:val="21"/>
                <w:szCs w:val="21"/>
              </w:rPr>
              <w:t>由发证机关吊销、撤销相关许可证明文件，通知工商行政管理部门，由工商行政管理部门吊销营业执照。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6"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 w:val="21"/>
                <w:szCs w:val="21"/>
                <w:lang w:eastAsia="zh-CN"/>
              </w:rPr>
            </w:pPr>
            <w:r>
              <w:rPr>
                <w:rFonts w:hint="default" w:ascii="宋体" w:hAnsi="宋体" w:cs="宋体"/>
                <w:color w:val="000000"/>
                <w:kern w:val="0"/>
                <w:sz w:val="21"/>
                <w:szCs w:val="21"/>
              </w:rPr>
              <w:t>41</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生产、经营无产品质量标准或者不符合产品质量标准的饲料、饲料添加剂</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《饲料和饲料添加剂管理条例》第四十六条</w:t>
            </w:r>
            <w:r>
              <w:rPr>
                <w:rFonts w:hint="eastAsia" w:ascii="宋体" w:hAnsi="宋体" w:cs="宋体"/>
                <w:b/>
                <w:bCs w:val="0"/>
                <w:color w:val="000000"/>
                <w:kern w:val="0"/>
                <w:sz w:val="21"/>
                <w:szCs w:val="21"/>
                <w:lang w:val="en-US" w:eastAsia="zh-Hans"/>
              </w:rPr>
              <w:t>第一款第二项</w:t>
            </w:r>
            <w:r>
              <w:rPr>
                <w:rFonts w:hint="default" w:ascii="宋体" w:hAnsi="宋体" w:cs="宋体"/>
                <w:bCs/>
                <w:color w:val="000000"/>
                <w:kern w:val="0"/>
                <w:sz w:val="21"/>
                <w:szCs w:val="21"/>
              </w:rPr>
              <w:t xml:space="preserve">  </w:t>
            </w:r>
            <w:r>
              <w:rPr>
                <w:rFonts w:hint="eastAsia" w:ascii="宋体" w:hAnsi="宋体" w:cs="宋体"/>
                <w:bCs/>
                <w:color w:val="000000"/>
                <w:kern w:val="0"/>
                <w:sz w:val="21"/>
                <w:szCs w:val="21"/>
              </w:rPr>
              <w:t> 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w:t>
            </w:r>
          </w:p>
          <w:p>
            <w:pPr>
              <w:keepNext w:val="0"/>
              <w:keepLines w:val="0"/>
              <w:pageBreakBefore w:val="0"/>
              <w:widowControl/>
              <w:numPr>
                <w:ilvl w:val="0"/>
                <w:numId w:val="7"/>
              </w:numPr>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Cs/>
                <w:color w:val="000000"/>
                <w:kern w:val="0"/>
                <w:sz w:val="21"/>
                <w:szCs w:val="21"/>
                <w:lang w:eastAsia="zh-Hans"/>
              </w:rPr>
            </w:pPr>
            <w:r>
              <w:rPr>
                <w:rFonts w:hint="eastAsia" w:ascii="宋体" w:hAnsi="宋体" w:cs="宋体"/>
                <w:bCs/>
                <w:color w:val="000000"/>
                <w:kern w:val="0"/>
                <w:sz w:val="21"/>
                <w:szCs w:val="21"/>
              </w:rPr>
              <w:t>生产、经营无产品质量标准或者不符合产品质量标准的饲料、饲料添加剂的</w:t>
            </w:r>
            <w:r>
              <w:rPr>
                <w:rFonts w:hint="eastAsia" w:ascii="宋体" w:hAnsi="宋体" w:cs="宋体"/>
                <w:bCs/>
                <w:color w:val="000000"/>
                <w:kern w:val="0"/>
                <w:sz w:val="21"/>
                <w:szCs w:val="21"/>
                <w:lang w:eastAsia="zh-Hans"/>
              </w:rPr>
              <w:t>；</w:t>
            </w:r>
          </w:p>
          <w:p>
            <w:pPr>
              <w:keepNext w:val="0"/>
              <w:keepLines w:val="0"/>
              <w:pageBreakBefore w:val="0"/>
              <w:widowControl/>
              <w:numPr>
                <w:ilvl w:val="0"/>
                <w:numId w:val="0"/>
              </w:numPr>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Cs/>
                <w:color w:val="000000"/>
                <w:kern w:val="0"/>
                <w:sz w:val="21"/>
                <w:szCs w:val="21"/>
                <w:lang w:eastAsia="zh-Hans"/>
              </w:rPr>
            </w:pPr>
            <w:r>
              <w:rPr>
                <w:rFonts w:hint="eastAsia" w:ascii="宋体" w:hAnsi="宋体" w:cs="宋体"/>
                <w:b/>
                <w:bCs w:val="0"/>
                <w:color w:val="000000" w:themeColor="text1"/>
                <w:kern w:val="0"/>
                <w:sz w:val="21"/>
                <w:szCs w:val="21"/>
                <w14:textFill>
                  <w14:solidFill>
                    <w14:schemeClr w14:val="tx1"/>
                  </w14:solidFill>
                </w14:textFill>
              </w:rPr>
              <w:t>第四十六条</w:t>
            </w:r>
            <w:r>
              <w:rPr>
                <w:rFonts w:hint="eastAsia" w:ascii="宋体" w:hAnsi="宋体" w:cs="宋体"/>
                <w:b/>
                <w:bCs w:val="0"/>
                <w:color w:val="000000" w:themeColor="text1"/>
                <w:kern w:val="0"/>
                <w:sz w:val="21"/>
                <w:szCs w:val="21"/>
                <w:lang w:val="en-US" w:eastAsia="zh-Hans"/>
                <w14:textFill>
                  <w14:solidFill>
                    <w14:schemeClr w14:val="tx1"/>
                  </w14:solidFill>
                </w14:textFill>
              </w:rPr>
              <w:t>第二款</w:t>
            </w:r>
            <w:r>
              <w:rPr>
                <w:rFonts w:hint="default" w:ascii="宋体" w:hAnsi="宋体" w:cs="宋体"/>
                <w:b/>
                <w:bCs w:val="0"/>
                <w:color w:val="000000" w:themeColor="text1"/>
                <w:kern w:val="0"/>
                <w:sz w:val="21"/>
                <w:szCs w:val="21"/>
                <w:lang w:eastAsia="zh-Hans"/>
                <w14:textFill>
                  <w14:solidFill>
                    <w14:schemeClr w14:val="tx1"/>
                  </w14:solidFill>
                </w14:textFill>
              </w:rPr>
              <w:t xml:space="preserve"> </w:t>
            </w:r>
            <w:r>
              <w:rPr>
                <w:rFonts w:hint="eastAsia" w:ascii="宋体" w:hAnsi="宋体" w:cs="宋体"/>
                <w:bCs/>
                <w:color w:val="000000" w:themeColor="text1"/>
                <w:kern w:val="0"/>
                <w:sz w:val="21"/>
                <w:szCs w:val="21"/>
                <w14:textFill>
                  <w14:solidFill>
                    <w14:schemeClr w14:val="tx1"/>
                  </w14:solidFill>
                </w14:textFill>
              </w:rPr>
              <w:t>饲料、饲料添加剂生产企业有前款规定的行为，情节严重的，由发证机关吊销、撤销相关许可证明文件；饲料、饲料添加剂经营者有前款规定的行为，</w:t>
            </w:r>
            <w:r>
              <w:rPr>
                <w:rFonts w:hint="eastAsia" w:ascii="宋体" w:hAnsi="宋体" w:cs="宋体"/>
                <w:bCs/>
                <w:color w:val="000000"/>
                <w:kern w:val="0"/>
                <w:sz w:val="21"/>
                <w:szCs w:val="21"/>
              </w:rPr>
              <w:t>情节严重的，通知工商行政管理部门，由工商行政管理部门吊销营业执照。</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违法生产、经营的产品</w:t>
            </w:r>
            <w:r>
              <w:rPr>
                <w:rFonts w:hint="eastAsia" w:ascii="宋体" w:hAnsi="宋体" w:cs="宋体"/>
                <w:color w:val="000000"/>
                <w:kern w:val="0"/>
                <w:sz w:val="21"/>
                <w:szCs w:val="21"/>
              </w:rPr>
              <w:t>货值金额不足</w:t>
            </w:r>
            <w:r>
              <w:rPr>
                <w:rFonts w:hint="eastAsia" w:ascii="宋体" w:hAnsi="宋体" w:cs="宋体"/>
                <w:color w:val="000000"/>
                <w:kern w:val="0"/>
                <w:sz w:val="21"/>
                <w:szCs w:val="21"/>
                <w:lang w:val="en-US" w:eastAsia="zh-Hans"/>
              </w:rPr>
              <w:t>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责令停止生产、经营，没收违法所得和违法生产、经营的产品，并处</w:t>
            </w:r>
            <w:r>
              <w:rPr>
                <w:rFonts w:hint="eastAsia" w:ascii="宋体" w:hAnsi="宋体" w:cs="宋体"/>
                <w:bCs/>
                <w:color w:val="000000"/>
                <w:kern w:val="0"/>
                <w:sz w:val="21"/>
                <w:szCs w:val="21"/>
                <w:lang w:val="en-US" w:eastAsia="zh-Hans"/>
              </w:rPr>
              <w:t>二千</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一</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违法生产、经营的产品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五千元以上不足一万元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责令停止生产、经营，没收违法所得和违法生产、经营的产品，并处</w:t>
            </w:r>
            <w:r>
              <w:rPr>
                <w:rFonts w:hint="eastAsia" w:ascii="宋体" w:hAnsi="宋体" w:cs="宋体"/>
                <w:bCs/>
                <w:color w:val="000000"/>
                <w:kern w:val="0"/>
                <w:sz w:val="21"/>
                <w:szCs w:val="21"/>
                <w:lang w:val="en-US" w:eastAsia="zh-Hans"/>
              </w:rPr>
              <w:t>一万</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违法生产、经营的产品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一万元以上不足五万元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责令停止生产、经营，没收违法所得和违法生产、经营的产品，并处货值金额</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倍以上</w:t>
            </w:r>
            <w:r>
              <w:rPr>
                <w:rFonts w:hint="eastAsia" w:ascii="宋体" w:hAnsi="宋体" w:cs="宋体"/>
                <w:bCs/>
                <w:color w:val="000000"/>
                <w:kern w:val="0"/>
                <w:sz w:val="21"/>
                <w:szCs w:val="21"/>
                <w:lang w:val="en-US" w:eastAsia="zh-Hans"/>
              </w:rPr>
              <w:t>四</w:t>
            </w:r>
            <w:r>
              <w:rPr>
                <w:rFonts w:hint="eastAsia" w:ascii="宋体" w:hAnsi="宋体" w:cs="宋体"/>
                <w:bCs/>
                <w:color w:val="000000"/>
                <w:kern w:val="0"/>
                <w:sz w:val="21"/>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违法生产、经营的产品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五万元以上；或者造成质量安全事件或恶劣影响的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责令停止生产、经营，没收违法所得和违法生产、经营的产品，并处货值金额</w:t>
            </w:r>
            <w:r>
              <w:rPr>
                <w:rFonts w:hint="eastAsia" w:ascii="宋体" w:hAnsi="宋体" w:cs="宋体"/>
                <w:bCs/>
                <w:color w:val="000000"/>
                <w:kern w:val="0"/>
                <w:sz w:val="21"/>
                <w:szCs w:val="21"/>
                <w:lang w:val="en-US" w:eastAsia="zh-Hans"/>
              </w:rPr>
              <w:t>四</w:t>
            </w:r>
            <w:r>
              <w:rPr>
                <w:rFonts w:hint="eastAsia" w:ascii="宋体" w:hAnsi="宋体" w:cs="宋体"/>
                <w:bCs/>
                <w:color w:val="000000"/>
                <w:kern w:val="0"/>
                <w:sz w:val="21"/>
                <w:szCs w:val="21"/>
              </w:rPr>
              <w:t>倍以上</w:t>
            </w:r>
            <w:r>
              <w:rPr>
                <w:rFonts w:hint="eastAsia" w:ascii="宋体" w:hAnsi="宋体" w:cs="宋体"/>
                <w:bCs/>
                <w:color w:val="000000"/>
                <w:kern w:val="0"/>
                <w:sz w:val="21"/>
                <w:szCs w:val="21"/>
                <w:lang w:val="en-US" w:eastAsia="zh-Hans"/>
              </w:rPr>
              <w:t>五</w:t>
            </w:r>
            <w:r>
              <w:rPr>
                <w:rFonts w:hint="eastAsia" w:ascii="宋体" w:hAnsi="宋体" w:cs="宋体"/>
                <w:bCs/>
                <w:color w:val="000000"/>
                <w:kern w:val="0"/>
                <w:sz w:val="21"/>
                <w:szCs w:val="21"/>
              </w:rPr>
              <w:t>倍以下罚款</w:t>
            </w:r>
            <w:r>
              <w:rPr>
                <w:rFonts w:hint="eastAsia" w:ascii="宋体" w:hAnsi="宋体" w:cs="宋体"/>
                <w:bCs/>
                <w:color w:val="000000"/>
                <w:kern w:val="0"/>
                <w:sz w:val="21"/>
                <w:szCs w:val="21"/>
                <w:lang w:eastAsia="zh-Hans"/>
              </w:rPr>
              <w:t>；</w:t>
            </w:r>
            <w:r>
              <w:rPr>
                <w:rFonts w:hint="eastAsia" w:ascii="宋体" w:hAnsi="宋体" w:cs="宋体"/>
                <w:bCs/>
                <w:color w:val="000000"/>
                <w:kern w:val="0"/>
                <w:sz w:val="21"/>
                <w:szCs w:val="21"/>
              </w:rPr>
              <w:t>由发证机关吊销、撤销相关许可证明文件，通知工商行政管理部门，由工商行政管理部门吊销营业执照。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5"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 w:val="21"/>
                <w:szCs w:val="21"/>
                <w:lang w:eastAsia="zh-CN"/>
              </w:rPr>
            </w:pPr>
            <w:r>
              <w:rPr>
                <w:rFonts w:hint="default" w:ascii="宋体" w:hAnsi="宋体" w:cs="宋体"/>
                <w:color w:val="000000"/>
                <w:kern w:val="0"/>
                <w:sz w:val="21"/>
                <w:szCs w:val="21"/>
              </w:rPr>
              <w:t>42</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rPr>
            </w:pPr>
            <w:r>
              <w:rPr>
                <w:rFonts w:hint="eastAsia" w:ascii="宋体" w:hAnsi="宋体" w:cs="宋体"/>
                <w:bCs/>
                <w:color w:val="000000"/>
                <w:kern w:val="0"/>
                <w:sz w:val="21"/>
                <w:szCs w:val="21"/>
              </w:rPr>
              <w:t>生产、经营的饲料、饲料添加剂与标签标示的内容不一致</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《饲料和饲料添加剂管理条例》第四十六条</w:t>
            </w:r>
            <w:r>
              <w:rPr>
                <w:rFonts w:hint="eastAsia" w:ascii="宋体" w:hAnsi="宋体" w:cs="宋体"/>
                <w:b/>
                <w:bCs w:val="0"/>
                <w:color w:val="000000"/>
                <w:kern w:val="0"/>
                <w:sz w:val="21"/>
                <w:szCs w:val="21"/>
                <w:lang w:val="en-US" w:eastAsia="zh-Hans"/>
              </w:rPr>
              <w:t>第一款第三项</w:t>
            </w:r>
            <w:r>
              <w:rPr>
                <w:rFonts w:hint="default" w:ascii="宋体" w:hAnsi="宋体" w:cs="宋体"/>
                <w:bCs/>
                <w:color w:val="000000"/>
                <w:kern w:val="0"/>
                <w:sz w:val="21"/>
                <w:szCs w:val="21"/>
                <w:lang w:eastAsia="zh-Hans"/>
              </w:rPr>
              <w:t xml:space="preserve"> </w:t>
            </w:r>
            <w:r>
              <w:rPr>
                <w:rFonts w:hint="eastAsia" w:ascii="宋体" w:hAnsi="宋体" w:cs="宋体"/>
                <w:bCs/>
                <w:color w:val="000000"/>
                <w:kern w:val="0"/>
                <w:sz w:val="21"/>
                <w:szCs w:val="21"/>
              </w:rPr>
              <w:t> 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w:t>
            </w:r>
          </w:p>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（三）生产、经营的饲料、饲料添加剂与标签标示的内容不一致的。</w:t>
            </w:r>
          </w:p>
          <w:p>
            <w:pPr>
              <w:keepNext w:val="0"/>
              <w:keepLines w:val="0"/>
              <w:pageBreakBefore w:val="0"/>
              <w:widowControl/>
              <w:kinsoku/>
              <w:wordWrap/>
              <w:overflowPunct/>
              <w:topLinePunct w:val="0"/>
              <w:autoSpaceDE/>
              <w:autoSpaceDN/>
              <w:bidi w:val="0"/>
              <w:adjustRightInd/>
              <w:snapToGrid w:val="0"/>
              <w:spacing w:line="360" w:lineRule="exact"/>
              <w:ind w:firstLine="526" w:firstLineChars="250"/>
              <w:outlineLvl w:val="9"/>
              <w:rPr>
                <w:rFonts w:hint="eastAsia" w:ascii="宋体" w:hAnsi="宋体" w:cs="宋体"/>
                <w:bCs/>
                <w:color w:val="000000"/>
                <w:kern w:val="0"/>
                <w:sz w:val="21"/>
                <w:szCs w:val="21"/>
              </w:rPr>
            </w:pPr>
            <w:r>
              <w:rPr>
                <w:rFonts w:hint="eastAsia" w:ascii="宋体" w:hAnsi="宋体" w:cs="宋体"/>
                <w:b/>
                <w:bCs w:val="0"/>
                <w:color w:val="000000" w:themeColor="text1"/>
                <w:kern w:val="0"/>
                <w:sz w:val="21"/>
                <w:szCs w:val="21"/>
                <w14:textFill>
                  <w14:solidFill>
                    <w14:schemeClr w14:val="tx1"/>
                  </w14:solidFill>
                </w14:textFill>
              </w:rPr>
              <w:t>第四十六条</w:t>
            </w:r>
            <w:r>
              <w:rPr>
                <w:rFonts w:hint="eastAsia" w:ascii="宋体" w:hAnsi="宋体" w:cs="宋体"/>
                <w:b/>
                <w:bCs w:val="0"/>
                <w:color w:val="000000" w:themeColor="text1"/>
                <w:kern w:val="0"/>
                <w:sz w:val="21"/>
                <w:szCs w:val="21"/>
                <w:lang w:val="en-US" w:eastAsia="zh-Hans"/>
                <w14:textFill>
                  <w14:solidFill>
                    <w14:schemeClr w14:val="tx1"/>
                  </w14:solidFill>
                </w14:textFill>
              </w:rPr>
              <w:t>第二款</w:t>
            </w:r>
            <w:r>
              <w:rPr>
                <w:rFonts w:hint="default" w:ascii="宋体" w:hAnsi="宋体" w:cs="宋体"/>
                <w:b/>
                <w:bCs w:val="0"/>
                <w:color w:val="000000" w:themeColor="text1"/>
                <w:kern w:val="0"/>
                <w:sz w:val="21"/>
                <w:szCs w:val="21"/>
                <w:lang w:eastAsia="zh-Hans"/>
                <w14:textFill>
                  <w14:solidFill>
                    <w14:schemeClr w14:val="tx1"/>
                  </w14:solidFill>
                </w14:textFill>
              </w:rPr>
              <w:t xml:space="preserve"> </w:t>
            </w:r>
            <w:r>
              <w:rPr>
                <w:rFonts w:hint="eastAsia" w:ascii="宋体" w:hAnsi="宋体" w:cs="宋体"/>
                <w:bCs/>
                <w:color w:val="000000" w:themeColor="text1"/>
                <w:kern w:val="0"/>
                <w:sz w:val="21"/>
                <w:szCs w:val="21"/>
                <w14:textFill>
                  <w14:solidFill>
                    <w14:schemeClr w14:val="tx1"/>
                  </w14:solidFill>
                </w14:textFill>
              </w:rPr>
              <w:t>饲料、饲料添加剂生产企业有前款规定的行为，情节严重的，由发证机关吊销、撤销相关许可证明文件；饲料、饲料添加剂经营者有前款规定的行为，</w:t>
            </w:r>
            <w:r>
              <w:rPr>
                <w:rFonts w:hint="eastAsia" w:ascii="宋体" w:hAnsi="宋体" w:cs="宋体"/>
                <w:bCs/>
                <w:color w:val="000000"/>
                <w:kern w:val="0"/>
                <w:sz w:val="21"/>
                <w:szCs w:val="21"/>
              </w:rPr>
              <w:t>情节严重的，通知工商行政管理部门，由工商行政管理部门吊销营业执照。</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违法生产、经营的产品</w:t>
            </w:r>
            <w:r>
              <w:rPr>
                <w:rFonts w:hint="eastAsia" w:ascii="宋体" w:hAnsi="宋体" w:cs="宋体"/>
                <w:color w:val="000000"/>
                <w:kern w:val="0"/>
                <w:sz w:val="21"/>
                <w:szCs w:val="21"/>
              </w:rPr>
              <w:t>货值金额不足</w:t>
            </w:r>
            <w:r>
              <w:rPr>
                <w:rFonts w:hint="eastAsia" w:ascii="宋体" w:hAnsi="宋体" w:cs="宋体"/>
                <w:color w:val="000000"/>
                <w:kern w:val="0"/>
                <w:sz w:val="21"/>
                <w:szCs w:val="21"/>
                <w:lang w:val="en-US" w:eastAsia="zh-Hans"/>
              </w:rPr>
              <w:t>五千元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责令停止生产、经营，没收违法所得和违法生产、经营的产品，并处</w:t>
            </w:r>
            <w:r>
              <w:rPr>
                <w:rFonts w:hint="eastAsia" w:ascii="宋体" w:hAnsi="宋体" w:cs="宋体"/>
                <w:bCs/>
                <w:color w:val="000000"/>
                <w:kern w:val="0"/>
                <w:sz w:val="21"/>
                <w:szCs w:val="21"/>
                <w:lang w:val="en-US" w:eastAsia="zh-Hans"/>
              </w:rPr>
              <w:t>二千</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一</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违法生产、经营的产品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五千元以上不足一万元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责令停止生产、经营，没收违法所得和违法生产、经营的产品，并处</w:t>
            </w:r>
            <w:r>
              <w:rPr>
                <w:rFonts w:hint="eastAsia" w:ascii="宋体" w:hAnsi="宋体" w:cs="宋体"/>
                <w:bCs/>
                <w:color w:val="000000"/>
                <w:kern w:val="0"/>
                <w:sz w:val="21"/>
                <w:szCs w:val="21"/>
                <w:lang w:val="en-US" w:eastAsia="zh-Hans"/>
              </w:rPr>
              <w:t>一万</w:t>
            </w:r>
            <w:r>
              <w:rPr>
                <w:rFonts w:hint="eastAsia" w:ascii="宋体" w:hAnsi="宋体" w:cs="宋体"/>
                <w:bCs/>
                <w:color w:val="000000"/>
                <w:kern w:val="0"/>
                <w:sz w:val="21"/>
                <w:szCs w:val="21"/>
              </w:rPr>
              <w:t>元以上</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7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违法生产、经营的产品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一万元以上不足五万元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责令停止生产、经营，没收违法所得和违法生产、经营的产品，并处货值金额</w:t>
            </w:r>
            <w:r>
              <w:rPr>
                <w:rFonts w:hint="eastAsia" w:ascii="宋体" w:hAnsi="宋体" w:cs="宋体"/>
                <w:bCs/>
                <w:color w:val="000000"/>
                <w:kern w:val="0"/>
                <w:sz w:val="21"/>
                <w:szCs w:val="21"/>
                <w:lang w:val="en-US" w:eastAsia="zh-Hans"/>
              </w:rPr>
              <w:t>二</w:t>
            </w:r>
            <w:r>
              <w:rPr>
                <w:rFonts w:hint="eastAsia" w:ascii="宋体" w:hAnsi="宋体" w:cs="宋体"/>
                <w:bCs/>
                <w:color w:val="000000"/>
                <w:kern w:val="0"/>
                <w:sz w:val="21"/>
                <w:szCs w:val="21"/>
              </w:rPr>
              <w:t>倍以上</w:t>
            </w:r>
            <w:r>
              <w:rPr>
                <w:rFonts w:hint="eastAsia" w:ascii="宋体" w:hAnsi="宋体" w:cs="宋体"/>
                <w:bCs/>
                <w:color w:val="000000"/>
                <w:kern w:val="0"/>
                <w:sz w:val="21"/>
                <w:szCs w:val="21"/>
                <w:lang w:val="en-US" w:eastAsia="zh-Hans"/>
              </w:rPr>
              <w:t>四</w:t>
            </w:r>
            <w:r>
              <w:rPr>
                <w:rFonts w:hint="eastAsia" w:ascii="宋体" w:hAnsi="宋体" w:cs="宋体"/>
                <w:bCs/>
                <w:color w:val="000000"/>
                <w:kern w:val="0"/>
                <w:sz w:val="21"/>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违法生产、经营的产品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五万元以上；或者造成质量安全事件或恶劣影响的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 w:val="21"/>
                <w:szCs w:val="21"/>
              </w:rPr>
            </w:pPr>
            <w:r>
              <w:rPr>
                <w:rFonts w:hint="eastAsia" w:ascii="宋体" w:hAnsi="宋体" w:cs="宋体"/>
                <w:bCs/>
                <w:color w:val="000000"/>
                <w:kern w:val="0"/>
                <w:sz w:val="21"/>
                <w:szCs w:val="21"/>
              </w:rPr>
              <w:t>责令停止生产、经营，没收违法所得和违法生产、经营的产品，并处货值金额</w:t>
            </w:r>
            <w:r>
              <w:rPr>
                <w:rFonts w:hint="eastAsia" w:ascii="宋体" w:hAnsi="宋体" w:cs="宋体"/>
                <w:bCs/>
                <w:color w:val="000000"/>
                <w:kern w:val="0"/>
                <w:sz w:val="21"/>
                <w:szCs w:val="21"/>
                <w:lang w:val="en-US" w:eastAsia="zh-Hans"/>
              </w:rPr>
              <w:t>四</w:t>
            </w:r>
            <w:r>
              <w:rPr>
                <w:rFonts w:hint="eastAsia" w:ascii="宋体" w:hAnsi="宋体" w:cs="宋体"/>
                <w:bCs/>
                <w:color w:val="000000"/>
                <w:kern w:val="0"/>
                <w:sz w:val="21"/>
                <w:szCs w:val="21"/>
              </w:rPr>
              <w:t>倍以上</w:t>
            </w:r>
            <w:r>
              <w:rPr>
                <w:rFonts w:hint="eastAsia" w:ascii="宋体" w:hAnsi="宋体" w:cs="宋体"/>
                <w:bCs/>
                <w:color w:val="000000"/>
                <w:kern w:val="0"/>
                <w:sz w:val="21"/>
                <w:szCs w:val="21"/>
                <w:lang w:val="en-US" w:eastAsia="zh-Hans"/>
              </w:rPr>
              <w:t>五</w:t>
            </w:r>
            <w:r>
              <w:rPr>
                <w:rFonts w:hint="eastAsia" w:ascii="宋体" w:hAnsi="宋体" w:cs="宋体"/>
                <w:bCs/>
                <w:color w:val="000000"/>
                <w:kern w:val="0"/>
                <w:sz w:val="21"/>
                <w:szCs w:val="21"/>
              </w:rPr>
              <w:t>倍以下罚款</w:t>
            </w:r>
            <w:r>
              <w:rPr>
                <w:rFonts w:hint="eastAsia" w:ascii="宋体" w:hAnsi="宋体" w:cs="宋体"/>
                <w:bCs/>
                <w:color w:val="000000"/>
                <w:kern w:val="0"/>
                <w:sz w:val="21"/>
                <w:szCs w:val="21"/>
                <w:lang w:eastAsia="zh-Hans"/>
              </w:rPr>
              <w:t>；</w:t>
            </w:r>
            <w:r>
              <w:rPr>
                <w:rFonts w:hint="eastAsia" w:ascii="宋体" w:hAnsi="宋体" w:cs="宋体"/>
                <w:bCs/>
                <w:color w:val="000000"/>
                <w:kern w:val="0"/>
                <w:sz w:val="21"/>
                <w:szCs w:val="21"/>
              </w:rPr>
              <w:t>由发证机关吊销、撤销相关许可证明文件，通知工商行政管理部门，由工商行政管理部门吊销营业执照。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 w:val="21"/>
                <w:szCs w:val="21"/>
                <w:lang w:eastAsia="zh-CN"/>
              </w:rPr>
            </w:pPr>
            <w:r>
              <w:rPr>
                <w:rFonts w:hint="default" w:ascii="宋体" w:hAnsi="宋体" w:cs="宋体"/>
                <w:color w:val="000000"/>
                <w:kern w:val="0"/>
                <w:sz w:val="21"/>
                <w:szCs w:val="21"/>
              </w:rPr>
              <w:t>43</w:t>
            </w:r>
          </w:p>
        </w:tc>
        <w:tc>
          <w:tcPr>
            <w:tcW w:w="1177" w:type="dxa"/>
            <w:vMerge w:val="restart"/>
            <w:noWrap w:val="0"/>
            <w:vAlign w:val="center"/>
          </w:tcPr>
          <w:p>
            <w:pPr>
              <w:pStyle w:val="5"/>
              <w:keepNext w:val="0"/>
              <w:keepLines w:val="0"/>
              <w:pageBreakBefore w:val="0"/>
              <w:widowControl/>
              <w:kinsoku/>
              <w:wordWrap/>
              <w:overflowPunct/>
              <w:topLinePunct w:val="0"/>
              <w:autoSpaceDE/>
              <w:autoSpaceDN/>
              <w:bidi w:val="0"/>
              <w:adjustRightInd/>
              <w:snapToGrid/>
              <w:spacing w:before="100" w:beforeAutospacing="1" w:after="100" w:afterAutospacing="1" w:line="300" w:lineRule="exact"/>
              <w:ind w:left="0" w:leftChars="0" w:right="0" w:rightChars="0" w:firstLine="0" w:firstLineChars="0"/>
              <w:jc w:val="left"/>
              <w:textAlignment w:val="auto"/>
              <w:outlineLvl w:val="9"/>
              <w:rPr>
                <w:rFonts w:ascii="宋体" w:hAnsi="宋体" w:cs="宋体"/>
                <w:color w:val="000000"/>
                <w:kern w:val="0"/>
                <w:sz w:val="21"/>
                <w:szCs w:val="21"/>
              </w:rPr>
            </w:pPr>
            <w:r>
              <w:rPr>
                <w:rFonts w:hint="eastAsia" w:ascii="宋体" w:hAnsi="宋体" w:cs="宋体"/>
                <w:bCs/>
                <w:color w:val="000000"/>
                <w:kern w:val="0"/>
                <w:sz w:val="21"/>
                <w:szCs w:val="21"/>
              </w:rPr>
              <w:t>使用未取得新饲料、新饲料添加剂证书的新饲料、新饲料添加剂或者未取得饲料、饲料添加剂进口登记证的进口饲料、进口饲料添加剂</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《饲料和饲料添加剂管理条例》第四十七条</w:t>
            </w:r>
            <w:r>
              <w:rPr>
                <w:rFonts w:hint="eastAsia" w:ascii="宋体" w:hAnsi="宋体" w:cs="宋体"/>
                <w:b/>
                <w:bCs w:val="0"/>
                <w:color w:val="000000"/>
                <w:kern w:val="0"/>
                <w:sz w:val="21"/>
                <w:szCs w:val="21"/>
                <w:lang w:val="en-US" w:eastAsia="zh-Hans"/>
              </w:rPr>
              <w:t>第一项</w:t>
            </w:r>
            <w:r>
              <w:rPr>
                <w:rFonts w:hint="default" w:ascii="宋体" w:hAnsi="宋体" w:cs="宋体"/>
                <w:b/>
                <w:bCs w:val="0"/>
                <w:color w:val="000000"/>
                <w:kern w:val="0"/>
                <w:sz w:val="21"/>
                <w:szCs w:val="21"/>
              </w:rPr>
              <w:t xml:space="preserve"> </w:t>
            </w:r>
            <w:r>
              <w:rPr>
                <w:rFonts w:hint="eastAsia" w:ascii="宋体" w:hAnsi="宋体" w:cs="宋体"/>
                <w:bCs/>
                <w:color w:val="000000"/>
                <w:kern w:val="0"/>
                <w:sz w:val="21"/>
                <w:szCs w:val="21"/>
              </w:rPr>
              <w:t> 养殖者有下列行为之一的，由县级人民政府饲料管理部门没收违法使用的产品和非法添加物质，对单位处1万元以上5万元以下罚款，对个人处5000元以下罚款；构成犯罪的，依法追究刑事责任： </w:t>
            </w:r>
          </w:p>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ascii="宋体" w:hAnsi="宋体" w:cs="宋体"/>
                <w:b/>
                <w:bCs/>
                <w:color w:val="000000"/>
                <w:kern w:val="0"/>
                <w:sz w:val="21"/>
                <w:szCs w:val="21"/>
              </w:rPr>
            </w:pPr>
            <w:r>
              <w:rPr>
                <w:rFonts w:hint="eastAsia" w:ascii="宋体" w:hAnsi="宋体" w:cs="宋体"/>
                <w:bCs/>
                <w:color w:val="000000"/>
                <w:kern w:val="0"/>
                <w:sz w:val="21"/>
                <w:szCs w:val="21"/>
              </w:rPr>
              <w:t>（一）使用未取得新饲料、新饲料添加剂证书的新饲料、新饲料添加剂或者未取得饲料、饲料添加剂进口登记证的进口饲料、进口饲料添加剂的；</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lang w:val="en-US" w:eastAsia="zh-Hans"/>
              </w:rPr>
              <w:t>违法使用和非法添加物质的产品</w:t>
            </w:r>
            <w:r>
              <w:rPr>
                <w:rFonts w:hint="eastAsia" w:ascii="宋体" w:hAnsi="宋体" w:cs="宋体"/>
                <w:color w:val="000000"/>
                <w:kern w:val="0"/>
                <w:sz w:val="21"/>
                <w:szCs w:val="21"/>
              </w:rPr>
              <w:t>货值金额不足</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二</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一千元以下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lang w:val="en-US" w:eastAsia="zh-Hans"/>
              </w:rPr>
              <w:t>违法使用和非法添加物质的产品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r>
              <w:rPr>
                <w:rFonts w:hint="eastAsia" w:ascii="宋体" w:hAnsi="宋体" w:cs="宋体"/>
                <w:color w:val="000000"/>
                <w:kern w:val="0"/>
                <w:sz w:val="21"/>
                <w:szCs w:val="21"/>
                <w:lang w:val="en-US" w:eastAsia="zh-Hans"/>
              </w:rPr>
              <w:t>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二</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一千元以上二千元以下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lang w:val="en-US" w:eastAsia="zh-Hans"/>
              </w:rPr>
              <w:t>违法使用和非法添加物质的产品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一万</w:t>
            </w:r>
            <w:r>
              <w:rPr>
                <w:rFonts w:hint="eastAsia" w:ascii="宋体" w:hAnsi="宋体" w:cs="宋体"/>
                <w:color w:val="000000"/>
                <w:kern w:val="0"/>
                <w:sz w:val="21"/>
                <w:szCs w:val="21"/>
              </w:rPr>
              <w:t>元</w:t>
            </w:r>
            <w:r>
              <w:rPr>
                <w:rFonts w:hint="eastAsia" w:ascii="宋体" w:hAnsi="宋体" w:cs="宋体"/>
                <w:color w:val="000000"/>
                <w:kern w:val="0"/>
                <w:sz w:val="21"/>
                <w:szCs w:val="21"/>
                <w:lang w:val="en-US" w:eastAsia="zh-Hans"/>
              </w:rPr>
              <w:t>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四</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二千元以上四千元以下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lang w:val="en-US" w:eastAsia="zh-Hans"/>
              </w:rPr>
              <w:t>违法使用和非法添加物质的产品</w:t>
            </w:r>
            <w:r>
              <w:rPr>
                <w:rFonts w:hint="eastAsia" w:ascii="宋体" w:hAnsi="宋体" w:cs="宋体"/>
                <w:color w:val="000000"/>
                <w:kern w:val="0"/>
                <w:sz w:val="21"/>
                <w:szCs w:val="21"/>
              </w:rPr>
              <w:t>货值金额五万元以上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 w:val="21"/>
                <w:szCs w:val="21"/>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四</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五</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四千元以上五千元以下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default" w:ascii="宋体" w:hAnsi="宋体" w:cs="宋体"/>
                <w:color w:val="000000"/>
                <w:kern w:val="0"/>
                <w:sz w:val="21"/>
                <w:szCs w:val="21"/>
              </w:rPr>
              <w:t>44</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使用无产品标签、无生产许可证、无产品质量标准、无产品质量检验合格证的饲料、饲料添加剂</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《饲料和饲料添加剂管理条例》第四十七条</w:t>
            </w:r>
            <w:r>
              <w:rPr>
                <w:rFonts w:hint="eastAsia" w:ascii="宋体" w:hAnsi="宋体" w:cs="宋体"/>
                <w:b/>
                <w:bCs w:val="0"/>
                <w:color w:val="000000"/>
                <w:kern w:val="0"/>
                <w:sz w:val="21"/>
                <w:szCs w:val="21"/>
                <w:lang w:val="en-US" w:eastAsia="zh-Hans"/>
              </w:rPr>
              <w:t>第二项</w:t>
            </w:r>
            <w:r>
              <w:rPr>
                <w:rFonts w:hint="default" w:ascii="宋体" w:hAnsi="宋体" w:cs="宋体"/>
                <w:b/>
                <w:bCs w:val="0"/>
                <w:color w:val="000000"/>
                <w:kern w:val="0"/>
                <w:sz w:val="21"/>
                <w:szCs w:val="21"/>
              </w:rPr>
              <w:t xml:space="preserve"> </w:t>
            </w:r>
            <w:r>
              <w:rPr>
                <w:rFonts w:hint="eastAsia" w:ascii="宋体" w:hAnsi="宋体" w:cs="宋体"/>
                <w:bCs/>
                <w:color w:val="000000"/>
                <w:kern w:val="0"/>
                <w:sz w:val="21"/>
                <w:szCs w:val="21"/>
              </w:rPr>
              <w:t> 养殖者有下列行为之一的，由县级人民政府饲料管理部门没收违法使用的产品和非法添加物质，对单位处1万元以上5万元以下罚款，对个人处5000元以下罚款；构成犯罪的，依法追究刑事责任： </w:t>
            </w:r>
          </w:p>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r>
              <w:rPr>
                <w:rFonts w:hint="eastAsia" w:ascii="宋体" w:hAnsi="宋体" w:cs="宋体"/>
                <w:bCs/>
                <w:color w:val="000000"/>
                <w:kern w:val="0"/>
                <w:sz w:val="21"/>
                <w:szCs w:val="21"/>
              </w:rPr>
              <w:t>（二）使用无产品标签、无生产许可证、无产品质量标准、无产品质量检验合格证的饲料、饲料添加剂的；</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违法使用和非法添加物质的产品</w:t>
            </w:r>
            <w:r>
              <w:rPr>
                <w:rFonts w:hint="eastAsia" w:ascii="宋体" w:hAnsi="宋体" w:cs="宋体"/>
                <w:color w:val="000000"/>
                <w:kern w:val="0"/>
                <w:sz w:val="21"/>
                <w:szCs w:val="21"/>
              </w:rPr>
              <w:t>货值金额不足</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二</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一千元以下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违法使用和非法添加物质的产品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r>
              <w:rPr>
                <w:rFonts w:hint="eastAsia" w:ascii="宋体" w:hAnsi="宋体" w:cs="宋体"/>
                <w:color w:val="000000"/>
                <w:kern w:val="0"/>
                <w:sz w:val="21"/>
                <w:szCs w:val="21"/>
                <w:lang w:val="en-US" w:eastAsia="zh-Hans"/>
              </w:rPr>
              <w:t>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二</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一千元以上二千元以下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违法使用和非法添加物质的产品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一万</w:t>
            </w:r>
            <w:r>
              <w:rPr>
                <w:rFonts w:hint="eastAsia" w:ascii="宋体" w:hAnsi="宋体" w:cs="宋体"/>
                <w:color w:val="000000"/>
                <w:kern w:val="0"/>
                <w:sz w:val="21"/>
                <w:szCs w:val="21"/>
              </w:rPr>
              <w:t>元</w:t>
            </w:r>
            <w:r>
              <w:rPr>
                <w:rFonts w:hint="eastAsia" w:ascii="宋体" w:hAnsi="宋体" w:cs="宋体"/>
                <w:color w:val="000000"/>
                <w:kern w:val="0"/>
                <w:sz w:val="21"/>
                <w:szCs w:val="21"/>
                <w:lang w:val="en-US" w:eastAsia="zh-Hans"/>
              </w:rPr>
              <w:t>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四</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二千元以上四千元以下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违法使用和非法添加物质的产品</w:t>
            </w:r>
            <w:r>
              <w:rPr>
                <w:rFonts w:hint="eastAsia" w:ascii="宋体" w:hAnsi="宋体" w:cs="宋体"/>
                <w:color w:val="000000"/>
                <w:kern w:val="0"/>
                <w:sz w:val="21"/>
                <w:szCs w:val="21"/>
              </w:rPr>
              <w:t>货值金额五万元以上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四</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五</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四千元以上五千元以下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default" w:ascii="宋体" w:hAnsi="宋体" w:cs="宋体"/>
                <w:color w:val="000000"/>
                <w:kern w:val="0"/>
                <w:sz w:val="21"/>
                <w:szCs w:val="21"/>
              </w:rPr>
              <w:t>45</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使用无产品批准文号的饲料添加剂、添加剂预混合饲料</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《饲料和饲料添加剂管理条例》第四十七条</w:t>
            </w:r>
            <w:r>
              <w:rPr>
                <w:rFonts w:hint="eastAsia" w:ascii="宋体" w:hAnsi="宋体" w:cs="宋体"/>
                <w:b/>
                <w:bCs w:val="0"/>
                <w:color w:val="000000"/>
                <w:kern w:val="0"/>
                <w:sz w:val="21"/>
                <w:szCs w:val="21"/>
                <w:lang w:val="en-US" w:eastAsia="zh-Hans"/>
              </w:rPr>
              <w:t>第三项</w:t>
            </w:r>
            <w:r>
              <w:rPr>
                <w:rFonts w:hint="default" w:ascii="宋体" w:hAnsi="宋体" w:cs="宋体"/>
                <w:b/>
                <w:bCs w:val="0"/>
                <w:color w:val="000000"/>
                <w:kern w:val="0"/>
                <w:sz w:val="21"/>
                <w:szCs w:val="21"/>
              </w:rPr>
              <w:t xml:space="preserve"> </w:t>
            </w:r>
            <w:r>
              <w:rPr>
                <w:rFonts w:hint="eastAsia" w:ascii="宋体" w:hAnsi="宋体" w:cs="宋体"/>
                <w:bCs/>
                <w:color w:val="000000"/>
                <w:kern w:val="0"/>
                <w:sz w:val="21"/>
                <w:szCs w:val="21"/>
              </w:rPr>
              <w:t> 养殖者有下列行为之一的，由县级人民政府饲料管理部门没收违法使用的产品和非法添加物质，对单位处1万元以上5万元以下罚款，对个人处5000元以下罚款；构成犯罪的，依法追究刑事责任： </w:t>
            </w:r>
          </w:p>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r>
              <w:rPr>
                <w:rFonts w:hint="eastAsia" w:ascii="宋体" w:hAnsi="宋体" w:cs="宋体"/>
                <w:bCs/>
                <w:color w:val="000000"/>
                <w:kern w:val="0"/>
                <w:sz w:val="21"/>
                <w:szCs w:val="21"/>
              </w:rPr>
              <w:t>（三）使用无产品批准文号的饲料添加剂、添加剂预混合饲料的；</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违法使用和非法添加物质的产品</w:t>
            </w:r>
            <w:r>
              <w:rPr>
                <w:rFonts w:hint="eastAsia" w:ascii="宋体" w:hAnsi="宋体" w:cs="宋体"/>
                <w:color w:val="000000"/>
                <w:kern w:val="0"/>
                <w:sz w:val="21"/>
                <w:szCs w:val="21"/>
              </w:rPr>
              <w:t>货值金额不足</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二</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一千元以下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违法使用和非法添加物质的产品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r>
              <w:rPr>
                <w:rFonts w:hint="eastAsia" w:ascii="宋体" w:hAnsi="宋体" w:cs="宋体"/>
                <w:color w:val="000000"/>
                <w:kern w:val="0"/>
                <w:sz w:val="21"/>
                <w:szCs w:val="21"/>
                <w:lang w:val="en-US" w:eastAsia="zh-Hans"/>
              </w:rPr>
              <w:t>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二</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一千元以上二千元以下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违法使用和非法添加物质的产品</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一万</w:t>
            </w:r>
            <w:r>
              <w:rPr>
                <w:rFonts w:hint="eastAsia" w:ascii="宋体" w:hAnsi="宋体" w:cs="宋体"/>
                <w:color w:val="000000"/>
                <w:kern w:val="0"/>
                <w:sz w:val="21"/>
                <w:szCs w:val="21"/>
              </w:rPr>
              <w:t>元</w:t>
            </w:r>
            <w:r>
              <w:rPr>
                <w:rFonts w:hint="eastAsia" w:ascii="宋体" w:hAnsi="宋体" w:cs="宋体"/>
                <w:color w:val="000000"/>
                <w:kern w:val="0"/>
                <w:sz w:val="21"/>
                <w:szCs w:val="21"/>
                <w:lang w:val="en-US" w:eastAsia="zh-Hans"/>
              </w:rPr>
              <w:t>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四</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二千元以上四千元以下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违法使用和非法添加物质的产品</w:t>
            </w:r>
            <w:r>
              <w:rPr>
                <w:rFonts w:hint="eastAsia" w:ascii="宋体" w:hAnsi="宋体" w:cs="宋体"/>
                <w:color w:val="000000"/>
                <w:kern w:val="0"/>
                <w:sz w:val="21"/>
                <w:szCs w:val="21"/>
              </w:rPr>
              <w:t>货值金额五万元以上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四</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五</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四千元以上五千元以下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default" w:ascii="宋体" w:hAnsi="宋体" w:cs="宋体"/>
                <w:color w:val="000000"/>
                <w:kern w:val="0"/>
                <w:sz w:val="21"/>
                <w:szCs w:val="21"/>
              </w:rPr>
              <w:t>46</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在饲料或者动物饮用水中添加饲料添加剂，不遵守国务院农业行政主管部门制定的饲料添加剂安全使用规范</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《饲料和饲料添加剂管理条例》第四十七条</w:t>
            </w:r>
            <w:r>
              <w:rPr>
                <w:rFonts w:hint="eastAsia" w:ascii="宋体" w:hAnsi="宋体" w:cs="宋体"/>
                <w:b/>
                <w:bCs w:val="0"/>
                <w:color w:val="000000"/>
                <w:kern w:val="0"/>
                <w:sz w:val="21"/>
                <w:szCs w:val="21"/>
                <w:lang w:val="en-US" w:eastAsia="zh-Hans"/>
              </w:rPr>
              <w:t>第四项</w:t>
            </w:r>
            <w:r>
              <w:rPr>
                <w:rFonts w:hint="default" w:ascii="宋体" w:hAnsi="宋体" w:cs="宋体"/>
                <w:b/>
                <w:bCs w:val="0"/>
                <w:color w:val="000000"/>
                <w:kern w:val="0"/>
                <w:sz w:val="21"/>
                <w:szCs w:val="21"/>
              </w:rPr>
              <w:t xml:space="preserve"> </w:t>
            </w:r>
            <w:r>
              <w:rPr>
                <w:rFonts w:hint="eastAsia" w:ascii="宋体" w:hAnsi="宋体" w:cs="宋体"/>
                <w:bCs/>
                <w:color w:val="000000"/>
                <w:kern w:val="0"/>
                <w:sz w:val="21"/>
                <w:szCs w:val="21"/>
              </w:rPr>
              <w:t> 养殖者有下列行为之一的，由县级人民政府饲料管理部门没收违法使用的产品和非法添加物质，对单位处1万元以上5万元以下罚款，对个人处5000元以下罚款；构成犯罪的，依法追究刑事责任： </w:t>
            </w:r>
          </w:p>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r>
              <w:rPr>
                <w:rFonts w:hint="eastAsia" w:ascii="宋体" w:hAnsi="宋体" w:cs="宋体"/>
                <w:bCs/>
                <w:color w:val="000000"/>
                <w:kern w:val="0"/>
                <w:sz w:val="21"/>
                <w:szCs w:val="21"/>
              </w:rPr>
              <w:t>（四）在饲料或者动物饮用水中添加饲料添加剂，不遵守国务院农业行政主管部门制定的饲料添加剂安全使用规范的；</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违法使用的</w:t>
            </w:r>
            <w:r>
              <w:rPr>
                <w:rFonts w:hint="eastAsia" w:ascii="宋体" w:hAnsi="宋体" w:cs="宋体"/>
                <w:bCs/>
                <w:color w:val="000000"/>
                <w:kern w:val="0"/>
                <w:sz w:val="21"/>
                <w:szCs w:val="21"/>
              </w:rPr>
              <w:t>饲料添加剂</w:t>
            </w:r>
            <w:r>
              <w:rPr>
                <w:rFonts w:hint="eastAsia" w:ascii="宋体" w:hAnsi="宋体" w:cs="宋体"/>
                <w:color w:val="000000"/>
                <w:kern w:val="0"/>
                <w:sz w:val="21"/>
                <w:szCs w:val="21"/>
              </w:rPr>
              <w:t>货值金额不足</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二</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一千元以下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违法使用的</w:t>
            </w:r>
            <w:r>
              <w:rPr>
                <w:rFonts w:hint="eastAsia" w:ascii="宋体" w:hAnsi="宋体" w:cs="宋体"/>
                <w:bCs/>
                <w:color w:val="000000"/>
                <w:kern w:val="0"/>
                <w:sz w:val="21"/>
                <w:szCs w:val="21"/>
              </w:rPr>
              <w:t>饲料添加剂</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r>
              <w:rPr>
                <w:rFonts w:hint="eastAsia" w:ascii="宋体" w:hAnsi="宋体" w:cs="宋体"/>
                <w:color w:val="000000"/>
                <w:kern w:val="0"/>
                <w:sz w:val="21"/>
                <w:szCs w:val="21"/>
                <w:lang w:val="en-US" w:eastAsia="zh-Hans"/>
              </w:rPr>
              <w:t>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二</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一千元以上二千元以下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违法使用的</w:t>
            </w:r>
            <w:r>
              <w:rPr>
                <w:rFonts w:hint="eastAsia" w:ascii="宋体" w:hAnsi="宋体" w:cs="宋体"/>
                <w:bCs/>
                <w:color w:val="000000"/>
                <w:kern w:val="0"/>
                <w:sz w:val="21"/>
                <w:szCs w:val="21"/>
              </w:rPr>
              <w:t>饲料添加剂</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一万</w:t>
            </w:r>
            <w:r>
              <w:rPr>
                <w:rFonts w:hint="eastAsia" w:ascii="宋体" w:hAnsi="宋体" w:cs="宋体"/>
                <w:color w:val="000000"/>
                <w:kern w:val="0"/>
                <w:sz w:val="21"/>
                <w:szCs w:val="21"/>
              </w:rPr>
              <w:t>元</w:t>
            </w:r>
            <w:r>
              <w:rPr>
                <w:rFonts w:hint="eastAsia" w:ascii="宋体" w:hAnsi="宋体" w:cs="宋体"/>
                <w:color w:val="000000"/>
                <w:kern w:val="0"/>
                <w:sz w:val="21"/>
                <w:szCs w:val="21"/>
                <w:lang w:val="en-US" w:eastAsia="zh-Hans"/>
              </w:rPr>
              <w:t>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四</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二千元以上四千元以下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违法使用的</w:t>
            </w:r>
            <w:r>
              <w:rPr>
                <w:rFonts w:hint="eastAsia" w:ascii="宋体" w:hAnsi="宋体" w:cs="宋体"/>
                <w:bCs/>
                <w:color w:val="000000"/>
                <w:kern w:val="0"/>
                <w:sz w:val="21"/>
                <w:szCs w:val="21"/>
              </w:rPr>
              <w:t>饲料添加剂</w:t>
            </w:r>
            <w:r>
              <w:rPr>
                <w:rFonts w:hint="eastAsia" w:ascii="宋体" w:hAnsi="宋体" w:cs="宋体"/>
                <w:color w:val="000000"/>
                <w:kern w:val="0"/>
                <w:sz w:val="21"/>
                <w:szCs w:val="21"/>
              </w:rPr>
              <w:t>货值金额五万元以上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四</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五</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四千元以上五千元以下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default" w:ascii="宋体" w:hAnsi="宋体" w:cs="宋体"/>
                <w:color w:val="000000"/>
                <w:kern w:val="0"/>
                <w:sz w:val="21"/>
                <w:szCs w:val="21"/>
              </w:rPr>
              <w:t>47</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使用自行配制的饲料，不遵守国务院农业行政主管部门制定的自行配制饲料使用规范</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《饲料和饲料添加剂管理条例》第四十七条</w:t>
            </w:r>
            <w:r>
              <w:rPr>
                <w:rFonts w:hint="eastAsia" w:ascii="宋体" w:hAnsi="宋体" w:cs="宋体"/>
                <w:b/>
                <w:bCs w:val="0"/>
                <w:color w:val="000000"/>
                <w:kern w:val="0"/>
                <w:sz w:val="21"/>
                <w:szCs w:val="21"/>
                <w:lang w:val="en-US" w:eastAsia="zh-Hans"/>
              </w:rPr>
              <w:t>第五项</w:t>
            </w:r>
            <w:r>
              <w:rPr>
                <w:rFonts w:hint="default" w:ascii="宋体" w:hAnsi="宋体" w:cs="宋体"/>
                <w:b/>
                <w:bCs w:val="0"/>
                <w:color w:val="000000"/>
                <w:kern w:val="0"/>
                <w:sz w:val="21"/>
                <w:szCs w:val="21"/>
              </w:rPr>
              <w:t xml:space="preserve"> </w:t>
            </w:r>
            <w:r>
              <w:rPr>
                <w:rFonts w:hint="eastAsia" w:ascii="宋体" w:hAnsi="宋体" w:cs="宋体"/>
                <w:bCs/>
                <w:color w:val="000000"/>
                <w:kern w:val="0"/>
                <w:sz w:val="21"/>
                <w:szCs w:val="21"/>
              </w:rPr>
              <w:t> 养殖者有下列行为之一的，由县级人民政府饲料管理部门没收违法使用的产品和非法添加物质，对单位处1万元以上5万元以下罚款，对个人处5000元以下罚款；构成犯罪的，依法追究刑事责任： </w:t>
            </w:r>
          </w:p>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r>
              <w:rPr>
                <w:rFonts w:hint="eastAsia" w:ascii="宋体" w:hAnsi="宋体" w:cs="宋体"/>
                <w:bCs/>
                <w:color w:val="000000"/>
                <w:kern w:val="0"/>
                <w:sz w:val="21"/>
                <w:szCs w:val="21"/>
              </w:rPr>
              <w:t>（五）使用自行配制的饲料，不遵守国务院农业行政主管部门制定的自行配制饲料使用规范的； </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违法使用的自配饲料</w:t>
            </w:r>
            <w:r>
              <w:rPr>
                <w:rFonts w:hint="eastAsia" w:ascii="宋体" w:hAnsi="宋体" w:cs="宋体"/>
                <w:color w:val="000000"/>
                <w:kern w:val="0"/>
                <w:sz w:val="21"/>
                <w:szCs w:val="21"/>
              </w:rPr>
              <w:t>货值金额不足</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二</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一千元以下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违法使用的自配饲料</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r>
              <w:rPr>
                <w:rFonts w:hint="eastAsia" w:ascii="宋体" w:hAnsi="宋体" w:cs="宋体"/>
                <w:color w:val="000000"/>
                <w:kern w:val="0"/>
                <w:sz w:val="21"/>
                <w:szCs w:val="21"/>
                <w:lang w:val="en-US" w:eastAsia="zh-Hans"/>
              </w:rPr>
              <w:t>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二</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一千元以上二千元以下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违法使用的自配饲料</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一万</w:t>
            </w:r>
            <w:r>
              <w:rPr>
                <w:rFonts w:hint="eastAsia" w:ascii="宋体" w:hAnsi="宋体" w:cs="宋体"/>
                <w:color w:val="000000"/>
                <w:kern w:val="0"/>
                <w:sz w:val="21"/>
                <w:szCs w:val="21"/>
              </w:rPr>
              <w:t>元</w:t>
            </w:r>
            <w:r>
              <w:rPr>
                <w:rFonts w:hint="eastAsia" w:ascii="宋体" w:hAnsi="宋体" w:cs="宋体"/>
                <w:color w:val="000000"/>
                <w:kern w:val="0"/>
                <w:sz w:val="21"/>
                <w:szCs w:val="21"/>
                <w:lang w:val="en-US" w:eastAsia="zh-Hans"/>
              </w:rPr>
              <w:t>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四</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二千元以上四千元以下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违法使用的自配饲料</w:t>
            </w:r>
            <w:r>
              <w:rPr>
                <w:rFonts w:hint="eastAsia" w:ascii="宋体" w:hAnsi="宋体" w:cs="宋体"/>
                <w:color w:val="000000"/>
                <w:kern w:val="0"/>
                <w:sz w:val="21"/>
                <w:szCs w:val="21"/>
              </w:rPr>
              <w:t>货值金额五万元以上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四</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五</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四千元以上五千元以下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5"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default" w:ascii="宋体" w:hAnsi="宋体" w:cs="宋体"/>
                <w:color w:val="000000"/>
                <w:kern w:val="0"/>
                <w:sz w:val="21"/>
                <w:szCs w:val="21"/>
              </w:rPr>
              <w:t>48</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使用限制使用的物质养殖动物，不遵守国务院农业行政主管部门的限制性规定</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《饲料和饲料添加剂管理条例》第四十七条</w:t>
            </w:r>
            <w:r>
              <w:rPr>
                <w:rFonts w:hint="eastAsia" w:ascii="宋体" w:hAnsi="宋体" w:cs="宋体"/>
                <w:b/>
                <w:bCs w:val="0"/>
                <w:color w:val="000000"/>
                <w:kern w:val="0"/>
                <w:sz w:val="21"/>
                <w:szCs w:val="21"/>
                <w:lang w:val="en-US" w:eastAsia="zh-Hans"/>
              </w:rPr>
              <w:t>第六项</w:t>
            </w:r>
            <w:r>
              <w:rPr>
                <w:rFonts w:hint="default" w:ascii="宋体" w:hAnsi="宋体" w:cs="宋体"/>
                <w:b/>
                <w:bCs w:val="0"/>
                <w:color w:val="000000"/>
                <w:kern w:val="0"/>
                <w:sz w:val="21"/>
                <w:szCs w:val="21"/>
              </w:rPr>
              <w:t xml:space="preserve"> </w:t>
            </w:r>
            <w:r>
              <w:rPr>
                <w:rFonts w:hint="eastAsia" w:ascii="宋体" w:hAnsi="宋体" w:cs="宋体"/>
                <w:bCs/>
                <w:color w:val="000000"/>
                <w:kern w:val="0"/>
                <w:sz w:val="21"/>
                <w:szCs w:val="21"/>
              </w:rPr>
              <w:t> 养殖者有下列行为之一的，由县级人民政府饲料管理部门没收违法使用的产品和非法添加物质，对单位处1万元以上5万元以下罚款，对个人处5000元以下罚款；构成犯罪的，依法追究刑事责任： </w:t>
            </w:r>
          </w:p>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r>
              <w:rPr>
                <w:rFonts w:hint="eastAsia" w:ascii="宋体" w:hAnsi="宋体" w:cs="宋体"/>
                <w:bCs/>
                <w:color w:val="000000"/>
                <w:kern w:val="0"/>
                <w:sz w:val="21"/>
                <w:szCs w:val="21"/>
              </w:rPr>
              <w:t>（六）使用限制使用的物质养殖动物，不遵守国务院农业行政主管部门的限制性规定的； </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违法使用的物质</w:t>
            </w:r>
            <w:r>
              <w:rPr>
                <w:rFonts w:hint="eastAsia" w:ascii="宋体" w:hAnsi="宋体" w:cs="宋体"/>
                <w:color w:val="000000"/>
                <w:kern w:val="0"/>
                <w:sz w:val="21"/>
                <w:szCs w:val="21"/>
              </w:rPr>
              <w:t>货值金额不足</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二</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一千元以下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违法使用的物质</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r>
              <w:rPr>
                <w:rFonts w:hint="eastAsia" w:ascii="宋体" w:hAnsi="宋体" w:cs="宋体"/>
                <w:color w:val="000000"/>
                <w:kern w:val="0"/>
                <w:sz w:val="21"/>
                <w:szCs w:val="21"/>
                <w:lang w:val="en-US" w:eastAsia="zh-Hans"/>
              </w:rPr>
              <w:t>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二</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一千元以上二千元以下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违法使用的物质</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一万</w:t>
            </w:r>
            <w:r>
              <w:rPr>
                <w:rFonts w:hint="eastAsia" w:ascii="宋体" w:hAnsi="宋体" w:cs="宋体"/>
                <w:color w:val="000000"/>
                <w:kern w:val="0"/>
                <w:sz w:val="21"/>
                <w:szCs w:val="21"/>
              </w:rPr>
              <w:t>元</w:t>
            </w:r>
            <w:r>
              <w:rPr>
                <w:rFonts w:hint="eastAsia" w:ascii="宋体" w:hAnsi="宋体" w:cs="宋体"/>
                <w:color w:val="000000"/>
                <w:kern w:val="0"/>
                <w:sz w:val="21"/>
                <w:szCs w:val="21"/>
                <w:lang w:val="en-US" w:eastAsia="zh-Hans"/>
              </w:rPr>
              <w:t>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四</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二千元以上四千元以下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违法使用的物质</w:t>
            </w:r>
            <w:r>
              <w:rPr>
                <w:rFonts w:hint="eastAsia" w:ascii="宋体" w:hAnsi="宋体" w:cs="宋体"/>
                <w:color w:val="000000"/>
                <w:kern w:val="0"/>
                <w:sz w:val="21"/>
                <w:szCs w:val="21"/>
              </w:rPr>
              <w:t>货值金额五万元以上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四</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五</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四千元以上五千元以下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r>
              <w:rPr>
                <w:rFonts w:hint="default" w:ascii="宋体" w:hAnsi="宋体" w:cs="宋体"/>
                <w:color w:val="000000"/>
                <w:kern w:val="0"/>
                <w:sz w:val="21"/>
                <w:szCs w:val="21"/>
              </w:rPr>
              <w:t>49</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在反刍动物饲料中添加乳和乳制品以外的动物源性成分</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《饲料和饲料添加剂管理条例》第四十七条</w:t>
            </w:r>
            <w:r>
              <w:rPr>
                <w:rFonts w:hint="eastAsia" w:ascii="宋体" w:hAnsi="宋体" w:cs="宋体"/>
                <w:b/>
                <w:bCs w:val="0"/>
                <w:color w:val="000000"/>
                <w:kern w:val="0"/>
                <w:sz w:val="21"/>
                <w:szCs w:val="21"/>
                <w:lang w:val="en-US" w:eastAsia="zh-Hans"/>
              </w:rPr>
              <w:t>第七项</w:t>
            </w:r>
            <w:r>
              <w:rPr>
                <w:rFonts w:hint="default" w:ascii="宋体" w:hAnsi="宋体" w:cs="宋体"/>
                <w:b/>
                <w:bCs w:val="0"/>
                <w:color w:val="000000"/>
                <w:kern w:val="0"/>
                <w:sz w:val="21"/>
                <w:szCs w:val="21"/>
              </w:rPr>
              <w:t xml:space="preserve"> </w:t>
            </w:r>
            <w:r>
              <w:rPr>
                <w:rFonts w:hint="eastAsia" w:ascii="宋体" w:hAnsi="宋体" w:cs="宋体"/>
                <w:bCs/>
                <w:color w:val="000000"/>
                <w:kern w:val="0"/>
                <w:sz w:val="21"/>
                <w:szCs w:val="21"/>
              </w:rPr>
              <w:t> 养殖者有下列行为之一的，由县级人民政府饲料管理部门没收违法使用的产品和非法添加物质，对单位处1万元以上5万元以下罚款，对个人处5000元以下罚款；构成犯罪的，依法追究刑事责任： </w:t>
            </w:r>
          </w:p>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r>
              <w:rPr>
                <w:rFonts w:hint="eastAsia" w:ascii="宋体" w:hAnsi="宋体" w:cs="宋体"/>
                <w:bCs/>
                <w:color w:val="000000"/>
                <w:kern w:val="0"/>
                <w:sz w:val="21"/>
                <w:szCs w:val="21"/>
              </w:rPr>
              <w:t>（七）在反刍动物饲料中添加乳和乳制品以外的动物源性成分的。</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违法添加生产的</w:t>
            </w:r>
            <w:r>
              <w:rPr>
                <w:rFonts w:hint="eastAsia" w:ascii="宋体" w:hAnsi="宋体" w:cs="宋体"/>
                <w:bCs/>
                <w:color w:val="000000"/>
                <w:kern w:val="0"/>
                <w:sz w:val="21"/>
                <w:szCs w:val="21"/>
              </w:rPr>
              <w:t>反刍动物饲料</w:t>
            </w:r>
            <w:r>
              <w:rPr>
                <w:rFonts w:hint="eastAsia" w:ascii="宋体" w:hAnsi="宋体" w:cs="宋体"/>
                <w:color w:val="000000"/>
                <w:kern w:val="0"/>
                <w:sz w:val="21"/>
                <w:szCs w:val="21"/>
              </w:rPr>
              <w:t>货值金额不足</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一</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二</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一千元以下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违法添加生产的</w:t>
            </w:r>
            <w:r>
              <w:rPr>
                <w:rFonts w:hint="eastAsia" w:ascii="宋体" w:hAnsi="宋体" w:cs="宋体"/>
                <w:bCs/>
                <w:color w:val="000000"/>
                <w:kern w:val="0"/>
                <w:sz w:val="21"/>
                <w:szCs w:val="21"/>
              </w:rPr>
              <w:t>反刍动物饲料</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五千</w:t>
            </w:r>
            <w:r>
              <w:rPr>
                <w:rFonts w:hint="eastAsia" w:ascii="宋体" w:hAnsi="宋体" w:cs="宋体"/>
                <w:color w:val="000000"/>
                <w:kern w:val="0"/>
                <w:sz w:val="21"/>
                <w:szCs w:val="21"/>
              </w:rPr>
              <w:t>元</w:t>
            </w:r>
            <w:r>
              <w:rPr>
                <w:rFonts w:hint="eastAsia" w:ascii="宋体" w:hAnsi="宋体" w:cs="宋体"/>
                <w:color w:val="000000"/>
                <w:kern w:val="0"/>
                <w:sz w:val="21"/>
                <w:szCs w:val="21"/>
                <w:lang w:val="en-US" w:eastAsia="zh-Hans"/>
              </w:rPr>
              <w:t>以上不足一万元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二</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一千元以上二千元以下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违法添加生产的</w:t>
            </w:r>
            <w:r>
              <w:rPr>
                <w:rFonts w:hint="eastAsia" w:ascii="宋体" w:hAnsi="宋体" w:cs="宋体"/>
                <w:bCs/>
                <w:color w:val="000000"/>
                <w:kern w:val="0"/>
                <w:sz w:val="21"/>
                <w:szCs w:val="21"/>
              </w:rPr>
              <w:t>反刍动物饲料</w:t>
            </w:r>
            <w:r>
              <w:rPr>
                <w:rFonts w:hint="eastAsia" w:ascii="宋体" w:hAnsi="宋体" w:cs="宋体"/>
                <w:color w:val="000000"/>
                <w:kern w:val="0"/>
                <w:sz w:val="21"/>
                <w:szCs w:val="21"/>
              </w:rPr>
              <w:t>货值金额</w:t>
            </w:r>
            <w:r>
              <w:rPr>
                <w:rFonts w:hint="eastAsia" w:ascii="宋体" w:hAnsi="宋体" w:cs="宋体"/>
                <w:color w:val="000000"/>
                <w:kern w:val="0"/>
                <w:sz w:val="21"/>
                <w:szCs w:val="21"/>
                <w:lang w:val="en-US" w:eastAsia="zh-Hans"/>
              </w:rPr>
              <w:t>一万</w:t>
            </w:r>
            <w:r>
              <w:rPr>
                <w:rFonts w:hint="eastAsia" w:ascii="宋体" w:hAnsi="宋体" w:cs="宋体"/>
                <w:color w:val="000000"/>
                <w:kern w:val="0"/>
                <w:sz w:val="21"/>
                <w:szCs w:val="21"/>
              </w:rPr>
              <w:t>元</w:t>
            </w:r>
            <w:r>
              <w:rPr>
                <w:rFonts w:hint="eastAsia" w:ascii="宋体" w:hAnsi="宋体" w:cs="宋体"/>
                <w:color w:val="000000"/>
                <w:kern w:val="0"/>
                <w:sz w:val="21"/>
                <w:szCs w:val="21"/>
                <w:lang w:val="en-US" w:eastAsia="zh-Hans"/>
              </w:rPr>
              <w:t>以上不足五万元</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三</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四</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二千元以上四千元以下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
                <w:bCs w:val="0"/>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lang w:val="en-US" w:eastAsia="zh-Hans"/>
              </w:rPr>
              <w:t>违法添加生产的</w:t>
            </w:r>
            <w:r>
              <w:rPr>
                <w:rFonts w:hint="eastAsia" w:ascii="宋体" w:hAnsi="宋体" w:cs="宋体"/>
                <w:bCs/>
                <w:color w:val="000000"/>
                <w:kern w:val="0"/>
                <w:sz w:val="21"/>
                <w:szCs w:val="21"/>
              </w:rPr>
              <w:t>反刍动物饲料</w:t>
            </w:r>
            <w:r>
              <w:rPr>
                <w:rFonts w:hint="eastAsia" w:ascii="宋体" w:hAnsi="宋体" w:cs="宋体"/>
                <w:color w:val="000000"/>
                <w:kern w:val="0"/>
                <w:sz w:val="21"/>
                <w:szCs w:val="21"/>
              </w:rPr>
              <w:t>货值金额五万元以上</w:t>
            </w:r>
          </w:p>
        </w:tc>
        <w:tc>
          <w:tcPr>
            <w:tcW w:w="477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 w:val="21"/>
                <w:szCs w:val="21"/>
              </w:rPr>
              <w:t>对单位处</w:t>
            </w:r>
            <w:r>
              <w:rPr>
                <w:rFonts w:hint="eastAsia" w:ascii="宋体" w:hAnsi="宋体" w:cs="宋体"/>
                <w:color w:val="000000"/>
                <w:kern w:val="0"/>
                <w:sz w:val="21"/>
                <w:szCs w:val="21"/>
                <w:lang w:val="en-US" w:eastAsia="zh-Hans"/>
              </w:rPr>
              <w:t>四</w:t>
            </w:r>
            <w:r>
              <w:rPr>
                <w:rFonts w:hint="eastAsia" w:ascii="宋体" w:hAnsi="宋体" w:cs="宋体"/>
                <w:color w:val="000000"/>
                <w:kern w:val="0"/>
                <w:sz w:val="21"/>
                <w:szCs w:val="21"/>
              </w:rPr>
              <w:t>万元以上</w:t>
            </w:r>
            <w:r>
              <w:rPr>
                <w:rFonts w:hint="eastAsia" w:ascii="宋体" w:hAnsi="宋体" w:cs="宋体"/>
                <w:color w:val="000000"/>
                <w:kern w:val="0"/>
                <w:sz w:val="21"/>
                <w:szCs w:val="21"/>
                <w:lang w:val="en-US" w:eastAsia="zh-Hans"/>
              </w:rPr>
              <w:t>五</w:t>
            </w:r>
            <w:r>
              <w:rPr>
                <w:rFonts w:hint="eastAsia" w:ascii="宋体" w:hAnsi="宋体" w:cs="宋体"/>
                <w:color w:val="000000"/>
                <w:kern w:val="0"/>
                <w:sz w:val="21"/>
                <w:szCs w:val="21"/>
              </w:rPr>
              <w:t>万元以下罚款</w:t>
            </w:r>
            <w:r>
              <w:rPr>
                <w:rFonts w:hint="eastAsia" w:ascii="宋体" w:hAnsi="宋体" w:cs="宋体"/>
                <w:color w:val="000000"/>
                <w:kern w:val="0"/>
                <w:sz w:val="21"/>
                <w:szCs w:val="21"/>
                <w:lang w:eastAsia="zh-Hans"/>
              </w:rPr>
              <w:t>；</w:t>
            </w:r>
            <w:r>
              <w:rPr>
                <w:rFonts w:hint="eastAsia" w:ascii="宋体" w:hAnsi="宋体" w:cs="宋体"/>
                <w:color w:val="000000"/>
                <w:kern w:val="0"/>
                <w:sz w:val="21"/>
                <w:szCs w:val="21"/>
              </w:rPr>
              <w:t>对个人处</w:t>
            </w:r>
            <w:r>
              <w:rPr>
                <w:rFonts w:hint="eastAsia" w:ascii="宋体" w:hAnsi="宋体" w:cs="宋体"/>
                <w:color w:val="000000"/>
                <w:kern w:val="0"/>
                <w:sz w:val="21"/>
                <w:szCs w:val="21"/>
                <w:lang w:val="en-US" w:eastAsia="zh-Hans"/>
              </w:rPr>
              <w:t>四千元以上五千元以下</w:t>
            </w:r>
            <w:r>
              <w:rPr>
                <w:rFonts w:hint="eastAsia" w:ascii="宋体" w:hAnsi="宋体" w:cs="宋体"/>
                <w:color w:val="000000"/>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 w:val="21"/>
                <w:szCs w:val="21"/>
                <w:lang w:eastAsia="zh-CN"/>
              </w:rPr>
            </w:pPr>
            <w:r>
              <w:rPr>
                <w:rFonts w:hint="default" w:ascii="宋体" w:hAnsi="宋体" w:cs="宋体"/>
                <w:color w:val="000000"/>
                <w:kern w:val="0"/>
                <w:sz w:val="21"/>
                <w:szCs w:val="21"/>
              </w:rPr>
              <w:t>50</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bCs/>
                <w:color w:val="000000"/>
                <w:kern w:val="0"/>
                <w:sz w:val="21"/>
                <w:szCs w:val="21"/>
              </w:rPr>
            </w:pPr>
            <w:r>
              <w:rPr>
                <w:rFonts w:hint="eastAsia" w:ascii="宋体" w:hAnsi="宋体" w:cs="宋体"/>
                <w:bCs/>
                <w:color w:val="000000"/>
                <w:kern w:val="0"/>
                <w:sz w:val="21"/>
                <w:szCs w:val="21"/>
              </w:rPr>
              <w:t>在饲料或者动物饮用水中添加国务院农业行政主管部门公布禁用的物质以及对人体具有直接或者潜在危害的其他物质，或者直接使用上述物质养殖动物</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hint="eastAsia" w:ascii="宋体" w:hAnsi="宋体" w:cs="宋体"/>
                <w:bCs/>
                <w:color w:val="000000"/>
                <w:kern w:val="0"/>
                <w:sz w:val="21"/>
                <w:szCs w:val="21"/>
              </w:rPr>
            </w:pPr>
            <w:r>
              <w:rPr>
                <w:rFonts w:hint="eastAsia" w:ascii="宋体" w:hAnsi="宋体" w:cs="宋体"/>
                <w:b/>
                <w:bCs w:val="0"/>
                <w:color w:val="000000"/>
                <w:kern w:val="0"/>
                <w:sz w:val="21"/>
                <w:szCs w:val="21"/>
              </w:rPr>
              <w:t>《饲料和饲料添加剂管理条例》第四十七条第二款</w:t>
            </w:r>
            <w:r>
              <w:rPr>
                <w:rFonts w:hint="eastAsia" w:ascii="宋体" w:hAnsi="宋体" w:cs="宋体"/>
                <w:bCs/>
                <w:color w:val="000000"/>
                <w:kern w:val="0"/>
                <w:sz w:val="21"/>
                <w:szCs w:val="21"/>
              </w:rPr>
              <w:t xml:space="preserve"> 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轻微违法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rPr>
              <w:t>养殖者在饲料或者动物饮用水中添加对人体具有潜在危害的</w:t>
            </w:r>
            <w:r>
              <w:rPr>
                <w:rFonts w:hint="eastAsia" w:ascii="宋体" w:hAnsi="宋体" w:cs="宋体"/>
                <w:color w:val="000000"/>
                <w:kern w:val="0"/>
                <w:sz w:val="21"/>
                <w:szCs w:val="21"/>
                <w:lang w:val="en-US" w:eastAsia="zh-Hans"/>
              </w:rPr>
              <w:t>物质，或者直接使用上述物质养殖动物的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bCs/>
                <w:color w:val="000000"/>
                <w:kern w:val="0"/>
                <w:sz w:val="21"/>
                <w:szCs w:val="21"/>
              </w:rPr>
              <w:t>责令其对饲喂了违禁物质的动物进行无害化处理，处</w:t>
            </w:r>
            <w:r>
              <w:rPr>
                <w:rFonts w:hint="eastAsia" w:ascii="宋体" w:hAnsi="宋体" w:cs="宋体"/>
                <w:bCs/>
                <w:color w:val="000000"/>
                <w:kern w:val="0"/>
                <w:sz w:val="21"/>
                <w:szCs w:val="21"/>
                <w:lang w:val="en-US" w:eastAsia="zh-Hans"/>
              </w:rPr>
              <w:t>三</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五</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一般违法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rPr>
              <w:t>养殖者在饲料或者动物饮用水中添加</w:t>
            </w:r>
            <w:r>
              <w:rPr>
                <w:rFonts w:hint="eastAsia" w:ascii="宋体" w:hAnsi="宋体" w:cs="宋体"/>
                <w:bCs/>
                <w:color w:val="000000"/>
                <w:kern w:val="0"/>
                <w:sz w:val="21"/>
                <w:szCs w:val="21"/>
              </w:rPr>
              <w:t>国务院农业行政主管部门公布禁用的物质</w:t>
            </w:r>
            <w:r>
              <w:rPr>
                <w:rFonts w:hint="eastAsia" w:ascii="宋体" w:hAnsi="宋体" w:cs="宋体"/>
                <w:bCs/>
                <w:color w:val="000000"/>
                <w:kern w:val="0"/>
                <w:sz w:val="21"/>
                <w:szCs w:val="21"/>
                <w:lang w:eastAsia="zh-Hans"/>
              </w:rPr>
              <w:t>，</w:t>
            </w:r>
            <w:r>
              <w:rPr>
                <w:rFonts w:hint="eastAsia" w:ascii="宋体" w:hAnsi="宋体" w:cs="宋体"/>
                <w:bCs/>
                <w:color w:val="000000"/>
                <w:kern w:val="0"/>
                <w:sz w:val="21"/>
                <w:szCs w:val="21"/>
                <w:lang w:val="en-US" w:eastAsia="zh-Hans"/>
              </w:rPr>
              <w:t>以及</w:t>
            </w:r>
            <w:r>
              <w:rPr>
                <w:rFonts w:hint="eastAsia" w:ascii="宋体" w:hAnsi="宋体" w:cs="宋体"/>
                <w:color w:val="000000"/>
                <w:kern w:val="0"/>
                <w:sz w:val="21"/>
                <w:szCs w:val="21"/>
              </w:rPr>
              <w:t>对人体具有</w:t>
            </w:r>
            <w:r>
              <w:rPr>
                <w:rFonts w:hint="eastAsia" w:ascii="宋体" w:hAnsi="宋体" w:cs="宋体"/>
                <w:color w:val="000000"/>
                <w:kern w:val="0"/>
                <w:sz w:val="21"/>
                <w:szCs w:val="21"/>
                <w:lang w:val="en-US" w:eastAsia="zh-Hans"/>
              </w:rPr>
              <w:t>直接</w:t>
            </w:r>
            <w:r>
              <w:rPr>
                <w:rFonts w:hint="eastAsia" w:ascii="宋体" w:hAnsi="宋体" w:cs="宋体"/>
                <w:color w:val="000000"/>
                <w:kern w:val="0"/>
                <w:sz w:val="21"/>
                <w:szCs w:val="21"/>
              </w:rPr>
              <w:t>危害的</w:t>
            </w:r>
            <w:r>
              <w:rPr>
                <w:rFonts w:hint="eastAsia" w:ascii="宋体" w:hAnsi="宋体" w:cs="宋体"/>
                <w:color w:val="000000"/>
                <w:kern w:val="0"/>
                <w:sz w:val="21"/>
                <w:szCs w:val="21"/>
                <w:lang w:val="en-US" w:eastAsia="zh-Hans"/>
              </w:rPr>
              <w:t>其他物质，或者直接使用上述物质养殖动物的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bCs/>
                <w:color w:val="000000"/>
                <w:kern w:val="0"/>
                <w:sz w:val="21"/>
                <w:szCs w:val="21"/>
              </w:rPr>
              <w:t>责令其对饲喂了违禁物质的动物进行无害化处理，处</w:t>
            </w:r>
            <w:r>
              <w:rPr>
                <w:rFonts w:hint="eastAsia" w:ascii="宋体" w:hAnsi="宋体" w:cs="宋体"/>
                <w:bCs/>
                <w:color w:val="000000"/>
                <w:kern w:val="0"/>
                <w:sz w:val="21"/>
                <w:szCs w:val="21"/>
                <w:lang w:val="en-US" w:eastAsia="zh-Hans"/>
              </w:rPr>
              <w:t>五</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七</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较重违法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再次违法</w:t>
            </w:r>
            <w:r>
              <w:rPr>
                <w:rFonts w:hint="eastAsia" w:ascii="宋体" w:hAnsi="宋体" w:cs="宋体"/>
                <w:color w:val="000000"/>
                <w:kern w:val="0"/>
                <w:sz w:val="21"/>
                <w:szCs w:val="21"/>
              </w:rPr>
              <w:t>；</w:t>
            </w:r>
            <w:r>
              <w:rPr>
                <w:rFonts w:hint="eastAsia" w:ascii="宋体" w:hAnsi="宋体" w:cs="宋体"/>
                <w:color w:val="000000"/>
                <w:kern w:val="0"/>
                <w:sz w:val="21"/>
                <w:szCs w:val="21"/>
                <w:lang w:val="en-US" w:eastAsia="zh-Hans"/>
              </w:rPr>
              <w:t>或者</w:t>
            </w:r>
            <w:r>
              <w:rPr>
                <w:rFonts w:hint="eastAsia" w:ascii="宋体" w:hAnsi="宋体" w:cs="宋体"/>
                <w:color w:val="000000"/>
                <w:kern w:val="0"/>
                <w:sz w:val="21"/>
                <w:szCs w:val="21"/>
              </w:rPr>
              <w:t>造成</w:t>
            </w:r>
            <w:r>
              <w:rPr>
                <w:rFonts w:hint="eastAsia" w:ascii="宋体" w:hAnsi="宋体" w:cs="宋体"/>
                <w:color w:val="000000"/>
                <w:kern w:val="0"/>
                <w:sz w:val="21"/>
                <w:szCs w:val="21"/>
                <w:lang w:val="en-US" w:eastAsia="zh-Hans"/>
              </w:rPr>
              <w:t>质量安全事件的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bCs/>
                <w:color w:val="000000"/>
                <w:kern w:val="0"/>
                <w:sz w:val="21"/>
                <w:szCs w:val="21"/>
              </w:rPr>
              <w:t>责令其对饲喂了违禁物质的动物进行无害化处理，处</w:t>
            </w:r>
            <w:r>
              <w:rPr>
                <w:rFonts w:hint="eastAsia" w:ascii="宋体" w:hAnsi="宋体" w:cs="宋体"/>
                <w:bCs/>
                <w:color w:val="000000"/>
                <w:kern w:val="0"/>
                <w:sz w:val="21"/>
                <w:szCs w:val="21"/>
                <w:lang w:val="en-US" w:eastAsia="zh-Hans"/>
              </w:rPr>
              <w:t>七</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九</w:t>
            </w:r>
            <w:r>
              <w:rPr>
                <w:rFonts w:hint="eastAsia" w:ascii="宋体" w:hAnsi="宋体" w:cs="宋体"/>
                <w:bCs/>
                <w:color w:val="000000"/>
                <w:kern w:val="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 w:val="21"/>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 w:val="21"/>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 w:val="21"/>
                <w:szCs w:val="21"/>
              </w:rPr>
            </w:pPr>
            <w:r>
              <w:rPr>
                <w:rFonts w:hint="eastAsia" w:ascii="宋体" w:hAnsi="宋体" w:cs="宋体"/>
                <w:color w:val="000000"/>
                <w:kern w:val="0"/>
                <w:sz w:val="21"/>
                <w:szCs w:val="21"/>
              </w:rPr>
              <w:t>严重违法</w:t>
            </w:r>
          </w:p>
        </w:tc>
        <w:tc>
          <w:tcPr>
            <w:tcW w:w="312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rPr>
            </w:pPr>
            <w:r>
              <w:rPr>
                <w:rFonts w:hint="eastAsia" w:ascii="宋体" w:hAnsi="宋体" w:cs="宋体"/>
                <w:color w:val="000000"/>
                <w:kern w:val="0"/>
                <w:sz w:val="21"/>
                <w:szCs w:val="21"/>
                <w:lang w:val="en-US" w:eastAsia="zh-Hans"/>
              </w:rPr>
              <w:t>三次以上违法</w:t>
            </w:r>
            <w:r>
              <w:rPr>
                <w:rFonts w:hint="eastAsia" w:ascii="宋体" w:hAnsi="宋体" w:cs="宋体"/>
                <w:color w:val="000000"/>
                <w:kern w:val="0"/>
                <w:sz w:val="21"/>
                <w:szCs w:val="21"/>
              </w:rPr>
              <w:t>；</w:t>
            </w:r>
            <w:r>
              <w:rPr>
                <w:rFonts w:hint="eastAsia" w:ascii="宋体" w:hAnsi="宋体" w:cs="宋体"/>
                <w:color w:val="000000"/>
                <w:kern w:val="0"/>
                <w:sz w:val="21"/>
                <w:szCs w:val="21"/>
                <w:lang w:val="en-US" w:eastAsia="zh-Hans"/>
              </w:rPr>
              <w:t>或者</w:t>
            </w:r>
            <w:r>
              <w:rPr>
                <w:rFonts w:hint="eastAsia" w:ascii="宋体" w:hAnsi="宋体" w:cs="宋体"/>
                <w:color w:val="000000"/>
                <w:kern w:val="0"/>
                <w:sz w:val="21"/>
                <w:szCs w:val="21"/>
              </w:rPr>
              <w:t>造成</w:t>
            </w:r>
            <w:r>
              <w:rPr>
                <w:rFonts w:hint="eastAsia" w:ascii="宋体" w:hAnsi="宋体" w:cs="宋体"/>
                <w:color w:val="000000"/>
                <w:kern w:val="0"/>
                <w:sz w:val="21"/>
                <w:szCs w:val="21"/>
                <w:lang w:val="en-US" w:eastAsia="zh-Hans"/>
              </w:rPr>
              <w:t>严重质量安全事件或者恶劣影响的</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 w:val="21"/>
                <w:szCs w:val="21"/>
              </w:rPr>
            </w:pPr>
            <w:r>
              <w:rPr>
                <w:rFonts w:hint="eastAsia" w:ascii="宋体" w:hAnsi="宋体" w:cs="宋体"/>
                <w:bCs/>
                <w:color w:val="000000"/>
                <w:kern w:val="0"/>
                <w:sz w:val="21"/>
                <w:szCs w:val="21"/>
              </w:rPr>
              <w:t>责令其对饲喂了违禁物质的动物进行无害化处理，处</w:t>
            </w:r>
            <w:r>
              <w:rPr>
                <w:rFonts w:hint="eastAsia" w:ascii="宋体" w:hAnsi="宋体" w:cs="宋体"/>
                <w:bCs/>
                <w:color w:val="000000"/>
                <w:kern w:val="0"/>
                <w:sz w:val="21"/>
                <w:szCs w:val="21"/>
                <w:lang w:val="en-US" w:eastAsia="zh-Hans"/>
              </w:rPr>
              <w:t>九</w:t>
            </w:r>
            <w:r>
              <w:rPr>
                <w:rFonts w:hint="eastAsia" w:ascii="宋体" w:hAnsi="宋体" w:cs="宋体"/>
                <w:bCs/>
                <w:color w:val="000000"/>
                <w:kern w:val="0"/>
                <w:sz w:val="21"/>
                <w:szCs w:val="21"/>
              </w:rPr>
              <w:t>万元以上</w:t>
            </w:r>
            <w:r>
              <w:rPr>
                <w:rFonts w:hint="eastAsia" w:ascii="宋体" w:hAnsi="宋体" w:cs="宋体"/>
                <w:bCs/>
                <w:color w:val="000000"/>
                <w:kern w:val="0"/>
                <w:sz w:val="21"/>
                <w:szCs w:val="21"/>
                <w:lang w:val="en-US" w:eastAsia="zh-Hans"/>
              </w:rPr>
              <w:t>十</w:t>
            </w:r>
            <w:r>
              <w:rPr>
                <w:rFonts w:hint="eastAsia" w:ascii="宋体" w:hAnsi="宋体" w:cs="宋体"/>
                <w:bCs/>
                <w:color w:val="000000"/>
                <w:kern w:val="0"/>
                <w:sz w:val="21"/>
                <w:szCs w:val="21"/>
              </w:rPr>
              <w:t>万元以下罚款</w:t>
            </w:r>
          </w:p>
        </w:tc>
      </w:tr>
    </w:tbl>
    <w:p>
      <w:pPr>
        <w:widowControl w:val="0"/>
        <w:numPr>
          <w:ilvl w:val="0"/>
          <w:numId w:val="0"/>
        </w:numPr>
        <w:jc w:val="both"/>
        <w:rPr>
          <w:rFonts w:hint="eastAsia" w:ascii="方正小标宋简体" w:hAnsi="宋体" w:eastAsia="方正小标宋简体"/>
          <w:b/>
          <w:bCs w:val="0"/>
          <w:color w:val="000000"/>
          <w:sz w:val="36"/>
          <w:szCs w:val="36"/>
        </w:rPr>
      </w:pPr>
    </w:p>
    <w:p>
      <w:pPr>
        <w:widowControl w:val="0"/>
        <w:numPr>
          <w:ilvl w:val="0"/>
          <w:numId w:val="0"/>
        </w:numPr>
        <w:jc w:val="center"/>
        <w:rPr>
          <w:rFonts w:hint="eastAsia" w:ascii="方正小标宋简体" w:hAnsi="宋体" w:eastAsia="方正小标宋简体"/>
          <w:b/>
          <w:bCs w:val="0"/>
          <w:color w:val="000000"/>
          <w:sz w:val="36"/>
          <w:szCs w:val="36"/>
        </w:rPr>
      </w:pPr>
    </w:p>
    <w:p>
      <w:pPr>
        <w:widowControl w:val="0"/>
        <w:numPr>
          <w:ilvl w:val="0"/>
          <w:numId w:val="0"/>
        </w:numPr>
        <w:jc w:val="center"/>
        <w:rPr>
          <w:rFonts w:hint="eastAsia" w:ascii="方正小标宋简体" w:hAnsi="宋体" w:eastAsia="方正小标宋简体"/>
          <w:b/>
          <w:bCs w:val="0"/>
          <w:color w:val="000000"/>
          <w:sz w:val="36"/>
          <w:szCs w:val="36"/>
        </w:rPr>
      </w:pPr>
    </w:p>
    <w:p>
      <w:pPr>
        <w:widowControl w:val="0"/>
        <w:numPr>
          <w:ilvl w:val="0"/>
          <w:numId w:val="0"/>
        </w:numPr>
        <w:jc w:val="center"/>
        <w:rPr>
          <w:rFonts w:hint="eastAsia" w:ascii="方正小标宋简体" w:hAnsi="宋体" w:eastAsia="方正小标宋简体"/>
          <w:b/>
          <w:bCs w:val="0"/>
          <w:color w:val="000000"/>
          <w:sz w:val="36"/>
          <w:szCs w:val="36"/>
        </w:rPr>
      </w:pPr>
    </w:p>
    <w:p>
      <w:pPr>
        <w:numPr>
          <w:ilvl w:val="0"/>
          <w:numId w:val="0"/>
        </w:numPr>
        <w:jc w:val="center"/>
        <w:rPr>
          <w:rFonts w:hint="eastAsia" w:ascii="方正小标宋简体" w:hAnsi="宋体" w:eastAsia="方正小标宋简体"/>
          <w:b/>
          <w:bCs w:val="0"/>
          <w:color w:val="000000"/>
          <w:sz w:val="36"/>
          <w:szCs w:val="36"/>
        </w:rPr>
      </w:pPr>
      <w:r>
        <w:rPr>
          <w:rFonts w:hint="eastAsia" w:ascii="方正小标宋简体" w:hAnsi="宋体" w:eastAsia="方正小标宋简体"/>
          <w:b/>
          <w:bCs w:val="0"/>
          <w:color w:val="000000"/>
          <w:sz w:val="36"/>
          <w:szCs w:val="36"/>
          <w:lang w:val="en-US" w:eastAsia="zh-Hans"/>
        </w:rPr>
        <w:t>十、海南省</w:t>
      </w:r>
      <w:r>
        <w:rPr>
          <w:rFonts w:hint="eastAsia" w:ascii="方正小标宋简体" w:hAnsi="宋体" w:eastAsia="方正小标宋简体"/>
          <w:b/>
          <w:bCs w:val="0"/>
          <w:color w:val="000000"/>
          <w:sz w:val="36"/>
          <w:szCs w:val="36"/>
        </w:rPr>
        <w:t>农业行政处罚自由裁量基准（</w:t>
      </w:r>
      <w:r>
        <w:rPr>
          <w:rFonts w:hint="eastAsia" w:ascii="方正小标宋简体" w:hAnsi="宋体" w:eastAsia="方正小标宋简体"/>
          <w:b/>
          <w:bCs w:val="0"/>
          <w:color w:val="000000"/>
          <w:sz w:val="36"/>
          <w:szCs w:val="36"/>
          <w:lang w:val="en-US" w:eastAsia="zh-Hans"/>
        </w:rPr>
        <w:t>兽医</w:t>
      </w:r>
      <w:r>
        <w:rPr>
          <w:rFonts w:hint="eastAsia" w:ascii="方正小标宋简体" w:hAnsi="宋体" w:eastAsia="方正小标宋简体"/>
          <w:b/>
          <w:bCs w:val="0"/>
          <w:color w:val="000000"/>
          <w:sz w:val="36"/>
          <w:szCs w:val="36"/>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小标宋简体" w:hAnsi="宋体" w:eastAsia="方正小标宋简体"/>
          <w:b/>
          <w:bCs w:val="0"/>
          <w:color w:val="000000"/>
          <w:sz w:val="36"/>
          <w:szCs w:val="36"/>
        </w:rPr>
      </w:pPr>
    </w:p>
    <w:tbl>
      <w:tblPr>
        <w:tblStyle w:val="7"/>
        <w:tblW w:w="14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176"/>
        <w:gridCol w:w="1"/>
        <w:gridCol w:w="3579"/>
        <w:gridCol w:w="1"/>
        <w:gridCol w:w="1481"/>
        <w:gridCol w:w="3118"/>
        <w:gridCol w:w="1"/>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jc w:val="center"/>
        </w:trPr>
        <w:tc>
          <w:tcPr>
            <w:tcW w:w="742"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color w:val="000000" w:themeColor="text1"/>
                <w:kern w:val="0"/>
                <w:sz w:val="24"/>
                <w:szCs w:val="24"/>
                <w14:textFill>
                  <w14:solidFill>
                    <w14:schemeClr w14:val="tx1"/>
                  </w14:solidFill>
                </w14:textFill>
              </w:rPr>
            </w:pPr>
            <w:r>
              <w:rPr>
                <w:rFonts w:hint="eastAsia" w:ascii="宋体" w:hAnsi="宋体" w:cs="宋体"/>
                <w:b/>
                <w:bCs w:val="0"/>
                <w:color w:val="000000" w:themeColor="text1"/>
                <w:kern w:val="0"/>
                <w:sz w:val="24"/>
                <w:szCs w:val="24"/>
                <w14:textFill>
                  <w14:solidFill>
                    <w14:schemeClr w14:val="tx1"/>
                  </w14:solidFill>
                </w14:textFill>
              </w:rPr>
              <w:t>序号</w:t>
            </w:r>
          </w:p>
        </w:tc>
        <w:tc>
          <w:tcPr>
            <w:tcW w:w="11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color w:val="000000" w:themeColor="text1"/>
                <w:kern w:val="0"/>
                <w:sz w:val="24"/>
                <w:szCs w:val="24"/>
                <w14:textFill>
                  <w14:solidFill>
                    <w14:schemeClr w14:val="tx1"/>
                  </w14:solidFill>
                </w14:textFill>
              </w:rPr>
            </w:pPr>
            <w:r>
              <w:rPr>
                <w:rFonts w:hint="eastAsia" w:ascii="宋体" w:hAnsi="宋体" w:cs="宋体"/>
                <w:b/>
                <w:bCs w:val="0"/>
                <w:color w:val="000000" w:themeColor="text1"/>
                <w:kern w:val="0"/>
                <w:sz w:val="24"/>
                <w:szCs w:val="24"/>
                <w14:textFill>
                  <w14:solidFill>
                    <w14:schemeClr w14:val="tx1"/>
                  </w14:solidFill>
                </w14:textFill>
              </w:rPr>
              <w:t>违法行为</w:t>
            </w:r>
          </w:p>
        </w:tc>
        <w:tc>
          <w:tcPr>
            <w:tcW w:w="358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color w:val="000000" w:themeColor="text1"/>
                <w:kern w:val="0"/>
                <w:sz w:val="24"/>
                <w:szCs w:val="24"/>
                <w14:textFill>
                  <w14:solidFill>
                    <w14:schemeClr w14:val="tx1"/>
                  </w14:solidFill>
                </w14:textFill>
              </w:rPr>
            </w:pPr>
            <w:r>
              <w:rPr>
                <w:rFonts w:hint="eastAsia" w:ascii="宋体" w:hAnsi="宋体" w:cs="宋体"/>
                <w:b/>
                <w:bCs w:val="0"/>
                <w:color w:val="000000" w:themeColor="text1"/>
                <w:kern w:val="0"/>
                <w:sz w:val="24"/>
                <w:szCs w:val="24"/>
                <w14:textFill>
                  <w14:solidFill>
                    <w14:schemeClr w14:val="tx1"/>
                  </w14:solidFill>
                </w14:textFill>
              </w:rPr>
              <w:t>法律依据</w:t>
            </w:r>
          </w:p>
        </w:tc>
        <w:tc>
          <w:tcPr>
            <w:tcW w:w="1481"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color w:val="000000" w:themeColor="text1"/>
                <w:kern w:val="0"/>
                <w:sz w:val="24"/>
                <w:szCs w:val="24"/>
                <w14:textFill>
                  <w14:solidFill>
                    <w14:schemeClr w14:val="tx1"/>
                  </w14:solidFill>
                </w14:textFill>
              </w:rPr>
            </w:pPr>
            <w:r>
              <w:rPr>
                <w:rFonts w:hint="eastAsia" w:ascii="宋体" w:hAnsi="宋体" w:cs="宋体"/>
                <w:b/>
                <w:bCs w:val="0"/>
                <w:color w:val="000000" w:themeColor="text1"/>
                <w:kern w:val="0"/>
                <w:sz w:val="24"/>
                <w:szCs w:val="24"/>
                <w14:textFill>
                  <w14:solidFill>
                    <w14:schemeClr w14:val="tx1"/>
                  </w14:solidFill>
                </w14:textFill>
              </w:rPr>
              <w:t>裁量阶次</w:t>
            </w:r>
          </w:p>
        </w:tc>
        <w:tc>
          <w:tcPr>
            <w:tcW w:w="3119"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Times New Roman" w:cs="宋体"/>
                <w:b/>
                <w:bCs w:val="0"/>
                <w:color w:val="000000" w:themeColor="text1"/>
                <w:kern w:val="0"/>
                <w:sz w:val="24"/>
                <w:szCs w:val="24"/>
                <w:lang w:eastAsia="zh-Hans"/>
                <w14:textFill>
                  <w14:solidFill>
                    <w14:schemeClr w14:val="tx1"/>
                  </w14:solidFill>
                </w14:textFill>
              </w:rPr>
            </w:pPr>
            <w:r>
              <w:rPr>
                <w:rFonts w:hint="eastAsia" w:ascii="宋体" w:hAnsi="宋体" w:cs="宋体"/>
                <w:b/>
                <w:bCs w:val="0"/>
                <w:color w:val="000000" w:themeColor="text1"/>
                <w:kern w:val="0"/>
                <w:sz w:val="24"/>
                <w:szCs w:val="24"/>
                <w:lang w:eastAsia="zh-Hans"/>
                <w14:textFill>
                  <w14:solidFill>
                    <w14:schemeClr w14:val="tx1"/>
                  </w14:solidFill>
                </w14:textFill>
              </w:rPr>
              <w:t>适用情形</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color w:val="000000" w:themeColor="text1"/>
                <w:kern w:val="0"/>
                <w:sz w:val="24"/>
                <w:szCs w:val="24"/>
                <w14:textFill>
                  <w14:solidFill>
                    <w14:schemeClr w14:val="tx1"/>
                  </w14:solidFill>
                </w14:textFill>
              </w:rPr>
            </w:pPr>
            <w:r>
              <w:rPr>
                <w:rFonts w:hint="eastAsia" w:ascii="宋体" w:hAnsi="宋体" w:cs="宋体"/>
                <w:b/>
                <w:bCs w:val="0"/>
                <w:color w:val="000000" w:themeColor="text1"/>
                <w:kern w:val="0"/>
                <w:sz w:val="24"/>
                <w:szCs w:val="24"/>
                <w14:textFill>
                  <w14:solidFill>
                    <w14:schemeClr w14:val="tx1"/>
                  </w14:solidFill>
                </w14:textFill>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val="en-US" w:eastAsia="zh-CN"/>
                <w14:textFill>
                  <w14:solidFill>
                    <w14:schemeClr w14:val="tx1"/>
                  </w14:solidFill>
                </w14:textFill>
              </w:rPr>
            </w:pP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无兽药生产许可证、兽药经营许可证生产、经营兽药的</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14:textFill>
                  <w14:solidFill>
                    <w14:schemeClr w14:val="tx1"/>
                  </w14:solidFill>
                </w14:textFill>
              </w:rPr>
              <w:t>擅自生产强制免疫所需兽用生物制品</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《兽药管理条例》第五十六条</w:t>
            </w:r>
            <w:r>
              <w:rPr>
                <w:rFonts w:hint="eastAsia" w:ascii="宋体" w:hAnsi="宋体" w:cs="宋体"/>
                <w:bCs/>
                <w:color w:val="000000" w:themeColor="text1"/>
                <w:kern w:val="0"/>
                <w:szCs w:val="21"/>
                <w14:textFill>
                  <w14:solidFill>
                    <w14:schemeClr w14:val="tx1"/>
                  </w14:solidFill>
                </w14:textFill>
              </w:rPr>
              <w:t xml:space="preserve"> 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擅自生产强制免疫所需兽用生物制品的，按照无兽药生产许可证生产兽药处罚。</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w:t>
            </w:r>
            <w:r>
              <w:rPr>
                <w:rFonts w:hint="eastAsia" w:ascii="宋体" w:hAnsi="宋体" w:cs="宋体"/>
                <w:color w:val="000000" w:themeColor="text1"/>
                <w:kern w:val="0"/>
                <w:szCs w:val="21"/>
                <w14:textFill>
                  <w14:solidFill>
                    <w14:schemeClr w14:val="tx1"/>
                  </w14:solidFill>
                </w14:textFill>
              </w:rPr>
              <w:t>无兽药生产、经营许可证生产、经营兽药，货值金额不足一万元</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且未造成损失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责令其停止生产、经营，没收用于违法生产的原料、辅料、包装材料及生产、经营的兽药和违法所得，并处违法生产、经营的兽药（包括已出售的和未出售的兽药）货值金额</w:t>
            </w:r>
            <w:r>
              <w:rPr>
                <w:rFonts w:hint="eastAsia" w:ascii="宋体" w:hAnsi="宋体" w:cs="宋体"/>
                <w:bCs/>
                <w:color w:val="000000" w:themeColor="text1"/>
                <w:kern w:val="0"/>
                <w:szCs w:val="21"/>
                <w:lang w:val="en-US" w:eastAsia="zh-Hans"/>
                <w14:textFill>
                  <w14:solidFill>
                    <w14:schemeClr w14:val="tx1"/>
                  </w14:solidFill>
                </w14:textFill>
              </w:rPr>
              <w:t>二</w:t>
            </w:r>
            <w:r>
              <w:rPr>
                <w:rFonts w:hint="eastAsia" w:ascii="宋体" w:hAnsi="宋体" w:cs="宋体"/>
                <w:bCs/>
                <w:color w:val="000000" w:themeColor="text1"/>
                <w:kern w:val="0"/>
                <w:szCs w:val="21"/>
                <w14:textFill>
                  <w14:solidFill>
                    <w14:schemeClr w14:val="tx1"/>
                  </w14:solidFill>
                </w14:textFill>
              </w:rPr>
              <w:t>倍以上</w:t>
            </w:r>
            <w:r>
              <w:rPr>
                <w:rFonts w:hint="eastAsia" w:ascii="宋体" w:hAnsi="宋体" w:cs="宋体"/>
                <w:bCs/>
                <w:color w:val="000000" w:themeColor="text1"/>
                <w:kern w:val="0"/>
                <w:szCs w:val="21"/>
                <w:lang w:val="en-US" w:eastAsia="zh-Hans"/>
                <w14:textFill>
                  <w14:solidFill>
                    <w14:schemeClr w14:val="tx1"/>
                  </w14:solidFill>
                </w14:textFill>
              </w:rPr>
              <w:t>三</w:t>
            </w:r>
            <w:r>
              <w:rPr>
                <w:rFonts w:hint="eastAsia" w:ascii="宋体" w:hAnsi="宋体" w:cs="宋体"/>
                <w:bCs/>
                <w:color w:val="000000" w:themeColor="text1"/>
                <w:kern w:val="0"/>
                <w:szCs w:val="21"/>
                <w14:textFill>
                  <w14:solidFill>
                    <w14:schemeClr w14:val="tx1"/>
                  </w14:solidFill>
                </w14:textFill>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①</w:t>
            </w:r>
            <w:r>
              <w:rPr>
                <w:rFonts w:hint="eastAsia" w:ascii="宋体" w:hAnsi="宋体" w:cs="宋体"/>
                <w:color w:val="000000" w:themeColor="text1"/>
                <w:kern w:val="0"/>
                <w:szCs w:val="21"/>
                <w14:textFill>
                  <w14:solidFill>
                    <w14:schemeClr w14:val="tx1"/>
                  </w14:solidFill>
                </w14:textFill>
              </w:rPr>
              <w:t>无兽药生产许可证生产兽药，货值金额一万元以上二万元以下；</w:t>
            </w:r>
            <w:r>
              <w:rPr>
                <w:rFonts w:hint="eastAsia" w:ascii="宋体" w:hAnsi="宋体" w:cs="宋体"/>
                <w:color w:val="000000" w:themeColor="text1"/>
                <w:kern w:val="0"/>
                <w:szCs w:val="21"/>
                <w:lang w:val="en-US" w:eastAsia="zh-Hans"/>
                <w14:textFill>
                  <w14:solidFill>
                    <w14:schemeClr w14:val="tx1"/>
                  </w14:solidFill>
                </w14:textFill>
              </w:rPr>
              <w:t>②</w:t>
            </w:r>
            <w:r>
              <w:rPr>
                <w:rFonts w:hint="eastAsia" w:ascii="宋体" w:hAnsi="宋体" w:cs="宋体"/>
                <w:color w:val="000000" w:themeColor="text1"/>
                <w:kern w:val="0"/>
                <w:szCs w:val="21"/>
                <w14:textFill>
                  <w14:solidFill>
                    <w14:schemeClr w14:val="tx1"/>
                  </w14:solidFill>
                </w14:textFill>
              </w:rPr>
              <w:t>无兽药经营许可证经营兽药，货值金额一万元以上</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③造成一定损失。</w:t>
            </w:r>
            <w:r>
              <w:rPr>
                <w:rFonts w:hint="eastAsia" w:ascii="宋体" w:hAnsi="宋体" w:cs="宋体"/>
                <w:color w:val="000000" w:themeColor="text1"/>
                <w:kern w:val="0"/>
                <w:szCs w:val="21"/>
                <w14:textFill>
                  <w14:solidFill>
                    <w14:schemeClr w14:val="tx1"/>
                  </w14:solidFill>
                </w14:textFill>
              </w:rPr>
              <w:t>符合上述任一情形按一般违法处罚</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责令其停止生产、经营，没收用于违法生产的原料、辅料、包装材料及生产、经营的兽药和违法所得，并处违法生产、经营的兽药（包括已出售的和未出售的兽药）货值金额</w:t>
            </w:r>
            <w:r>
              <w:rPr>
                <w:rFonts w:hint="eastAsia" w:ascii="宋体" w:hAnsi="宋体" w:cs="宋体"/>
                <w:bCs/>
                <w:color w:val="000000" w:themeColor="text1"/>
                <w:kern w:val="0"/>
                <w:szCs w:val="21"/>
                <w:lang w:val="en-US" w:eastAsia="zh-Hans"/>
                <w14:textFill>
                  <w14:solidFill>
                    <w14:schemeClr w14:val="tx1"/>
                  </w14:solidFill>
                </w14:textFill>
              </w:rPr>
              <w:t>三</w:t>
            </w:r>
            <w:r>
              <w:rPr>
                <w:rFonts w:hint="eastAsia" w:ascii="宋体" w:hAnsi="宋体" w:cs="宋体"/>
                <w:bCs/>
                <w:color w:val="000000" w:themeColor="text1"/>
                <w:kern w:val="0"/>
                <w:szCs w:val="21"/>
                <w14:textFill>
                  <w14:solidFill>
                    <w14:schemeClr w14:val="tx1"/>
                  </w14:solidFill>
                </w14:textFill>
              </w:rPr>
              <w:t>倍以上</w:t>
            </w:r>
            <w:r>
              <w:rPr>
                <w:rFonts w:hint="eastAsia" w:ascii="宋体" w:hAnsi="宋体" w:cs="宋体"/>
                <w:bCs/>
                <w:color w:val="000000" w:themeColor="text1"/>
                <w:kern w:val="0"/>
                <w:szCs w:val="21"/>
                <w:lang w:val="en-US" w:eastAsia="zh-Hans"/>
                <w14:textFill>
                  <w14:solidFill>
                    <w14:schemeClr w14:val="tx1"/>
                  </w14:solidFill>
                </w14:textFill>
              </w:rPr>
              <w:t>五</w:t>
            </w:r>
            <w:r>
              <w:rPr>
                <w:rFonts w:hint="eastAsia" w:ascii="宋体" w:hAnsi="宋体" w:cs="宋体"/>
                <w:bCs/>
                <w:color w:val="000000" w:themeColor="text1"/>
                <w:kern w:val="0"/>
                <w:szCs w:val="21"/>
                <w14:textFill>
                  <w14:solidFill>
                    <w14:schemeClr w14:val="tx1"/>
                  </w14:solidFill>
                </w14:textFill>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再次违法，或者</w:t>
            </w:r>
            <w:r>
              <w:rPr>
                <w:rFonts w:hint="eastAsia" w:ascii="宋体" w:hAnsi="宋体" w:cs="宋体"/>
                <w:color w:val="000000" w:themeColor="text1"/>
                <w:kern w:val="0"/>
                <w:szCs w:val="21"/>
                <w14:textFill>
                  <w14:solidFill>
                    <w14:schemeClr w14:val="tx1"/>
                  </w14:solidFill>
                </w14:textFill>
              </w:rPr>
              <w:t>货值金额</w:t>
            </w:r>
            <w:r>
              <w:rPr>
                <w:rFonts w:hint="eastAsia" w:ascii="宋体" w:hAnsi="宋体" w:cs="宋体"/>
                <w:color w:val="000000" w:themeColor="text1"/>
                <w:kern w:val="0"/>
                <w:szCs w:val="21"/>
                <w:lang w:val="en-US" w:eastAsia="zh-Hans"/>
                <w14:textFill>
                  <w14:solidFill>
                    <w14:schemeClr w14:val="tx1"/>
                  </w14:solidFill>
                </w14:textFill>
              </w:rPr>
              <w:t>无法查证核实，未造成重大损失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责令其停止生产、经营，没收用于违法生产的原料、辅料、包装材料及生产、经营的兽药和违法所得，并处</w:t>
            </w:r>
            <w:r>
              <w:rPr>
                <w:rFonts w:hint="eastAsia" w:ascii="宋体" w:hAnsi="宋体" w:cs="宋体"/>
                <w:bCs/>
                <w:color w:val="000000" w:themeColor="text1"/>
                <w:kern w:val="0"/>
                <w:szCs w:val="21"/>
                <w:lang w:val="en-US" w:eastAsia="zh-Hans"/>
                <w14:textFill>
                  <w14:solidFill>
                    <w14:schemeClr w14:val="tx1"/>
                  </w14:solidFill>
                </w14:textFill>
              </w:rPr>
              <w:t>十万元以上十五万元以下罚款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①三次以上违法；②</w:t>
            </w:r>
            <w:r>
              <w:rPr>
                <w:rFonts w:hint="eastAsia" w:ascii="宋体" w:hAnsi="宋体" w:cs="宋体"/>
                <w:color w:val="000000" w:themeColor="text1"/>
                <w:kern w:val="0"/>
                <w:szCs w:val="21"/>
                <w14:textFill>
                  <w14:solidFill>
                    <w14:schemeClr w14:val="tx1"/>
                  </w14:solidFill>
                </w14:textFill>
              </w:rPr>
              <w:t>货值金额</w:t>
            </w:r>
            <w:r>
              <w:rPr>
                <w:rFonts w:hint="eastAsia" w:ascii="宋体" w:hAnsi="宋体" w:cs="宋体"/>
                <w:color w:val="000000" w:themeColor="text1"/>
                <w:kern w:val="0"/>
                <w:szCs w:val="21"/>
                <w:lang w:val="en-US" w:eastAsia="zh-Hans"/>
                <w14:textFill>
                  <w14:solidFill>
                    <w14:schemeClr w14:val="tx1"/>
                  </w14:solidFill>
                </w14:textFill>
              </w:rPr>
              <w:t>无法查证核实，造成重大损失；③生产的兽药添加国家禁止使用的药品和其他化合物，或添加人用药品等农业农村部未批准使用的其他成分的；④生产的兽药累计二个品种以上或五批次以上，或货值金额二万元以上的；⑤</w:t>
            </w:r>
            <w:r>
              <w:rPr>
                <w:rFonts w:hint="eastAsia" w:ascii="宋体" w:hAnsi="宋体" w:cs="宋体"/>
                <w:bCs/>
                <w:color w:val="000000" w:themeColor="text1"/>
                <w:kern w:val="0"/>
                <w:szCs w:val="21"/>
                <w14:textFill>
                  <w14:solidFill>
                    <w14:schemeClr w14:val="tx1"/>
                  </w14:solidFill>
                </w14:textFill>
              </w:rPr>
              <w:t>擅自生产强制免疫所需兽用生物制品的</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符合上述任一情形按</w:t>
            </w:r>
            <w:r>
              <w:rPr>
                <w:rFonts w:hint="eastAsia" w:ascii="宋体" w:hAnsi="宋体" w:cs="宋体"/>
                <w:color w:val="000000" w:themeColor="text1"/>
                <w:kern w:val="0"/>
                <w:szCs w:val="21"/>
                <w:lang w:val="en-US" w:eastAsia="zh-Hans"/>
                <w14:textFill>
                  <w14:solidFill>
                    <w14:schemeClr w14:val="tx1"/>
                  </w14:solidFill>
                </w14:textFill>
              </w:rPr>
              <w:t>严重</w:t>
            </w:r>
            <w:r>
              <w:rPr>
                <w:rFonts w:hint="eastAsia" w:ascii="宋体" w:hAnsi="宋体" w:cs="宋体"/>
                <w:color w:val="000000" w:themeColor="text1"/>
                <w:kern w:val="0"/>
                <w:szCs w:val="21"/>
                <w14:textFill>
                  <w14:solidFill>
                    <w14:schemeClr w14:val="tx1"/>
                  </w14:solidFill>
                </w14:textFill>
              </w:rPr>
              <w:t>违法处罚</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lang w:val="en-US" w:eastAsia="zh-Hans"/>
                <w14:textFill>
                  <w14:solidFill>
                    <w14:schemeClr w14:val="tx1"/>
                  </w14:solidFill>
                </w14:textFill>
              </w:rPr>
              <w:t>有前述①②情形的，</w:t>
            </w:r>
            <w:r>
              <w:rPr>
                <w:rFonts w:hint="eastAsia" w:ascii="宋体" w:hAnsi="宋体" w:cs="宋体"/>
                <w:bCs/>
                <w:color w:val="000000" w:themeColor="text1"/>
                <w:kern w:val="0"/>
                <w:szCs w:val="21"/>
                <w14:textFill>
                  <w14:solidFill>
                    <w14:schemeClr w14:val="tx1"/>
                  </w14:solidFill>
                </w14:textFill>
              </w:rPr>
              <w:t>责令其停止生产、经营，没收用于违法生产的原料、辅料、包装材料及生产、经营的兽药和违法所得，并处</w:t>
            </w:r>
            <w:r>
              <w:rPr>
                <w:rFonts w:hint="eastAsia" w:ascii="宋体" w:hAnsi="宋体" w:cs="宋体"/>
                <w:bCs/>
                <w:color w:val="000000" w:themeColor="text1"/>
                <w:kern w:val="0"/>
                <w:szCs w:val="21"/>
                <w:lang w:val="en-US" w:eastAsia="zh-Hans"/>
                <w14:textFill>
                  <w14:solidFill>
                    <w14:schemeClr w14:val="tx1"/>
                  </w14:solidFill>
                </w14:textFill>
              </w:rPr>
              <w:t>十五万元以上二十万元以下罚款；有前述③④⑤情形的，</w:t>
            </w:r>
            <w:r>
              <w:rPr>
                <w:rFonts w:hint="eastAsia" w:ascii="宋体" w:hAnsi="宋体" w:cs="宋体"/>
                <w:bCs/>
                <w:color w:val="000000" w:themeColor="text1"/>
                <w:kern w:val="0"/>
                <w:szCs w:val="21"/>
                <w14:textFill>
                  <w14:solidFill>
                    <w14:schemeClr w14:val="tx1"/>
                  </w14:solidFill>
                </w14:textFill>
              </w:rPr>
              <w:t>责令其停止生产、经营，没收用于违法生产的原料、辅料、包装材料及生产、经营的兽药和违法所得，</w:t>
            </w:r>
            <w:r>
              <w:rPr>
                <w:rFonts w:hint="eastAsia" w:ascii="宋体" w:hAnsi="宋体" w:cs="宋体"/>
                <w:bCs/>
                <w:color w:val="000000" w:themeColor="text1"/>
                <w:kern w:val="0"/>
                <w:szCs w:val="21"/>
                <w:lang w:val="en-US" w:eastAsia="zh-Hans"/>
                <w14:textFill>
                  <w14:solidFill>
                    <w14:schemeClr w14:val="tx1"/>
                  </w14:solidFill>
                </w14:textFill>
              </w:rPr>
              <w:t>并处违法生产的兽药货值金额五倍罚款，货值金额无法查证核实的，处二十万元罚款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cs="宋体"/>
                <w:color w:val="000000" w:themeColor="text1"/>
                <w:szCs w:val="21"/>
                <w14:textFill>
                  <w14:solidFill>
                    <w14:schemeClr w14:val="tx1"/>
                  </w14:solidFill>
                </w14:textFill>
              </w:rPr>
            </w:pPr>
            <w:r>
              <w:rPr>
                <w:rFonts w:hint="default" w:ascii="宋体" w:hAnsi="宋体" w:cs="宋体"/>
                <w:color w:val="000000" w:themeColor="text1"/>
                <w:szCs w:val="21"/>
                <w14:textFill>
                  <w14:solidFill>
                    <w14:schemeClr w14:val="tx1"/>
                  </w14:solidFill>
                </w14:textFill>
              </w:rPr>
              <w:t>2</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虽有兽药生产许可证、兽药经营许可证，生产、经营假、劣兽药</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《兽药管理条例》第五十六条</w:t>
            </w:r>
            <w:r>
              <w:rPr>
                <w:rFonts w:hint="eastAsia" w:ascii="宋体" w:hAnsi="宋体" w:cs="宋体"/>
                <w:bCs/>
                <w:color w:val="000000" w:themeColor="text1"/>
                <w:kern w:val="0"/>
                <w:szCs w:val="21"/>
                <w14:textFill>
                  <w14:solidFill>
                    <w14:schemeClr w14:val="tx1"/>
                  </w14:solidFill>
                </w14:textFill>
              </w:rPr>
              <w:t xml:space="preserve"> 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r>
              <w:rPr>
                <w:rFonts w:hint="eastAsia" w:ascii="宋体" w:hAnsi="宋体" w:cs="宋体"/>
                <w:bCs/>
                <w:color w:val="000000" w:themeColor="text1"/>
                <w:kern w:val="0"/>
                <w:szCs w:val="21"/>
                <w:lang w:eastAsia="zh-Hans"/>
                <w14:textFill>
                  <w14:solidFill>
                    <w14:schemeClr w14:val="tx1"/>
                  </w14:solidFill>
                </w14:textFill>
              </w:rPr>
              <w:t>。</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eastAsia="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违法生产、经营</w:t>
            </w:r>
            <w:r>
              <w:rPr>
                <w:rFonts w:hint="eastAsia" w:ascii="宋体" w:hAnsi="宋体" w:cs="宋体"/>
                <w:bCs/>
                <w:color w:val="000000" w:themeColor="text1"/>
                <w:kern w:val="0"/>
                <w:szCs w:val="21"/>
                <w14:textFill>
                  <w14:solidFill>
                    <w14:schemeClr w14:val="tx1"/>
                  </w14:solidFill>
                </w14:textFill>
              </w:rPr>
              <w:t>假、劣</w:t>
            </w:r>
            <w:r>
              <w:rPr>
                <w:rFonts w:hint="eastAsia" w:ascii="宋体" w:hAnsi="宋体" w:cs="宋体"/>
                <w:color w:val="000000" w:themeColor="text1"/>
                <w:kern w:val="0"/>
                <w:szCs w:val="21"/>
                <w:lang w:val="en-US" w:eastAsia="zh-Hans"/>
                <w14:textFill>
                  <w14:solidFill>
                    <w14:schemeClr w14:val="tx1"/>
                  </w14:solidFill>
                </w14:textFill>
              </w:rPr>
              <w:t>兽药，货值金额不足二万元</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责令其停止生产、经营，没收用于违法生产的原料、辅料、包装材料及生产、经营的兽药和违法所得，并处违法生产、经营的兽药（包括已出售的和未出售的兽药）货值金额</w:t>
            </w:r>
            <w:r>
              <w:rPr>
                <w:rFonts w:hint="eastAsia" w:ascii="宋体" w:hAnsi="宋体" w:cs="宋体"/>
                <w:bCs/>
                <w:color w:val="000000" w:themeColor="text1"/>
                <w:kern w:val="0"/>
                <w:szCs w:val="21"/>
                <w:lang w:val="en-US" w:eastAsia="zh-Hans"/>
                <w14:textFill>
                  <w14:solidFill>
                    <w14:schemeClr w14:val="tx1"/>
                  </w14:solidFill>
                </w14:textFill>
              </w:rPr>
              <w:t>二</w:t>
            </w:r>
            <w:r>
              <w:rPr>
                <w:rFonts w:hint="eastAsia" w:ascii="宋体" w:hAnsi="宋体" w:cs="宋体"/>
                <w:bCs/>
                <w:color w:val="000000" w:themeColor="text1"/>
                <w:kern w:val="0"/>
                <w:szCs w:val="21"/>
                <w14:textFill>
                  <w14:solidFill>
                    <w14:schemeClr w14:val="tx1"/>
                  </w14:solidFill>
                </w14:textFill>
              </w:rPr>
              <w:t>倍以上</w:t>
            </w:r>
            <w:r>
              <w:rPr>
                <w:rFonts w:hint="eastAsia" w:ascii="宋体" w:hAnsi="宋体" w:cs="宋体"/>
                <w:bCs/>
                <w:color w:val="000000" w:themeColor="text1"/>
                <w:kern w:val="0"/>
                <w:szCs w:val="21"/>
                <w:lang w:val="en-US" w:eastAsia="zh-Hans"/>
                <w14:textFill>
                  <w14:solidFill>
                    <w14:schemeClr w14:val="tx1"/>
                  </w14:solidFill>
                </w14:textFill>
              </w:rPr>
              <w:t>三</w:t>
            </w:r>
            <w:r>
              <w:rPr>
                <w:rFonts w:hint="eastAsia" w:ascii="宋体" w:hAnsi="宋体" w:cs="宋体"/>
                <w:bCs/>
                <w:color w:val="000000" w:themeColor="text1"/>
                <w:kern w:val="0"/>
                <w:szCs w:val="21"/>
                <w14:textFill>
                  <w14:solidFill>
                    <w14:schemeClr w14:val="tx1"/>
                  </w14:solidFill>
                </w14:textFill>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0"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cs="宋体"/>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违法生产、经营</w:t>
            </w:r>
            <w:r>
              <w:rPr>
                <w:rFonts w:hint="eastAsia" w:ascii="宋体" w:hAnsi="宋体" w:cs="宋体"/>
                <w:bCs/>
                <w:color w:val="000000" w:themeColor="text1"/>
                <w:kern w:val="0"/>
                <w:szCs w:val="21"/>
                <w14:textFill>
                  <w14:solidFill>
                    <w14:schemeClr w14:val="tx1"/>
                  </w14:solidFill>
                </w14:textFill>
              </w:rPr>
              <w:t>假、劣</w:t>
            </w:r>
            <w:r>
              <w:rPr>
                <w:rFonts w:hint="eastAsia" w:ascii="宋体" w:hAnsi="宋体" w:cs="宋体"/>
                <w:color w:val="000000" w:themeColor="text1"/>
                <w:kern w:val="0"/>
                <w:szCs w:val="21"/>
                <w:lang w:val="en-US" w:eastAsia="zh-Hans"/>
                <w14:textFill>
                  <w14:solidFill>
                    <w14:schemeClr w14:val="tx1"/>
                  </w14:solidFill>
                </w14:textFill>
              </w:rPr>
              <w:t>兽药，货值金额二万元以上</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责令其停止生产、经营，没收用于违法生产的原料、辅料、包装材料及生产、经营的兽药和违法所得，并处违法生产、经营的兽药（包括已出售的和未出售的兽药）货值金额</w:t>
            </w:r>
            <w:r>
              <w:rPr>
                <w:rFonts w:hint="eastAsia" w:ascii="宋体" w:hAnsi="宋体" w:cs="宋体"/>
                <w:bCs/>
                <w:color w:val="000000" w:themeColor="text1"/>
                <w:kern w:val="0"/>
                <w:szCs w:val="21"/>
                <w:lang w:val="en-US" w:eastAsia="zh-Hans"/>
                <w14:textFill>
                  <w14:solidFill>
                    <w14:schemeClr w14:val="tx1"/>
                  </w14:solidFill>
                </w14:textFill>
              </w:rPr>
              <w:t>三</w:t>
            </w:r>
            <w:r>
              <w:rPr>
                <w:rFonts w:hint="eastAsia" w:ascii="宋体" w:hAnsi="宋体" w:cs="宋体"/>
                <w:bCs/>
                <w:color w:val="000000" w:themeColor="text1"/>
                <w:kern w:val="0"/>
                <w:szCs w:val="21"/>
                <w14:textFill>
                  <w14:solidFill>
                    <w14:schemeClr w14:val="tx1"/>
                  </w14:solidFill>
                </w14:textFill>
              </w:rPr>
              <w:t>倍以上</w:t>
            </w:r>
            <w:r>
              <w:rPr>
                <w:rFonts w:hint="eastAsia" w:ascii="宋体" w:hAnsi="宋体" w:cs="宋体"/>
                <w:bCs/>
                <w:color w:val="000000" w:themeColor="text1"/>
                <w:kern w:val="0"/>
                <w:szCs w:val="21"/>
                <w:lang w:val="en-US" w:eastAsia="zh-Hans"/>
                <w14:textFill>
                  <w14:solidFill>
                    <w14:schemeClr w14:val="tx1"/>
                  </w14:solidFill>
                </w14:textFill>
              </w:rPr>
              <w:t>五</w:t>
            </w:r>
            <w:r>
              <w:rPr>
                <w:rFonts w:hint="eastAsia" w:ascii="宋体" w:hAnsi="宋体" w:cs="宋体"/>
                <w:bCs/>
                <w:color w:val="000000" w:themeColor="text1"/>
                <w:kern w:val="0"/>
                <w:szCs w:val="21"/>
                <w14:textFill>
                  <w14:solidFill>
                    <w14:schemeClr w14:val="tx1"/>
                  </w14:solidFill>
                </w14:textFill>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cs="宋体"/>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再次违法，或者</w:t>
            </w:r>
            <w:r>
              <w:rPr>
                <w:rFonts w:hint="eastAsia" w:ascii="宋体" w:hAnsi="宋体" w:cs="宋体"/>
                <w:color w:val="000000" w:themeColor="text1"/>
                <w:kern w:val="0"/>
                <w:szCs w:val="21"/>
                <w14:textFill>
                  <w14:solidFill>
                    <w14:schemeClr w14:val="tx1"/>
                  </w14:solidFill>
                </w14:textFill>
              </w:rPr>
              <w:t>货值金额</w:t>
            </w:r>
            <w:r>
              <w:rPr>
                <w:rFonts w:hint="eastAsia" w:ascii="宋体" w:hAnsi="宋体" w:cs="宋体"/>
                <w:color w:val="000000" w:themeColor="text1"/>
                <w:kern w:val="0"/>
                <w:szCs w:val="21"/>
                <w:lang w:val="en-US" w:eastAsia="zh-Hans"/>
                <w14:textFill>
                  <w14:solidFill>
                    <w14:schemeClr w14:val="tx1"/>
                  </w14:solidFill>
                </w14:textFill>
              </w:rPr>
              <w:t>无法查证核实，未造成重大损失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责令其停止生产、经营，没收用于违法生产的原料、辅料、包装材料及生产、经营的兽药和违法所得，并处</w:t>
            </w:r>
            <w:r>
              <w:rPr>
                <w:rFonts w:hint="eastAsia" w:ascii="宋体" w:hAnsi="宋体" w:cs="宋体"/>
                <w:bCs/>
                <w:color w:val="000000" w:themeColor="text1"/>
                <w:kern w:val="0"/>
                <w:szCs w:val="21"/>
                <w:lang w:val="en-US" w:eastAsia="zh-Hans"/>
                <w14:textFill>
                  <w14:solidFill>
                    <w14:schemeClr w14:val="tx1"/>
                  </w14:solidFill>
                </w14:textFill>
              </w:rPr>
              <w:t>十万元以上十五万元以下罚款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cs="宋体"/>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①三次以上违法；②</w:t>
            </w:r>
            <w:r>
              <w:rPr>
                <w:rFonts w:hint="eastAsia" w:ascii="宋体" w:hAnsi="宋体" w:cs="宋体"/>
                <w:color w:val="000000" w:themeColor="text1"/>
                <w:kern w:val="0"/>
                <w:szCs w:val="21"/>
                <w14:textFill>
                  <w14:solidFill>
                    <w14:schemeClr w14:val="tx1"/>
                  </w14:solidFill>
                </w14:textFill>
              </w:rPr>
              <w:t>货值金额</w:t>
            </w:r>
            <w:r>
              <w:rPr>
                <w:rFonts w:hint="eastAsia" w:ascii="宋体" w:hAnsi="宋体" w:cs="宋体"/>
                <w:color w:val="000000" w:themeColor="text1"/>
                <w:kern w:val="0"/>
                <w:szCs w:val="21"/>
                <w:lang w:val="en-US" w:eastAsia="zh-Hans"/>
                <w14:textFill>
                  <w14:solidFill>
                    <w14:schemeClr w14:val="tx1"/>
                  </w14:solidFill>
                </w14:textFill>
              </w:rPr>
              <w:t>无法查证核实，造成重大损失；③生产的兽药添加国家禁止使用的药品和其他化合物，或添加人用药品等农业农村部未批准使用的其他成分的；④生产的兽药擅自改变组方添加其他兽药成分累计二批次以上；⑤生产未取得兽药产品批准文号的兽用疫苗，或生产未取得兽药产品批准文号的其他兽药产品累计二个品种以上或五批次以上的。符</w:t>
            </w:r>
            <w:r>
              <w:rPr>
                <w:rFonts w:hint="eastAsia" w:ascii="宋体" w:hAnsi="宋体" w:cs="宋体"/>
                <w:color w:val="000000" w:themeColor="text1"/>
                <w:kern w:val="0"/>
                <w:szCs w:val="21"/>
                <w14:textFill>
                  <w14:solidFill>
                    <w14:schemeClr w14:val="tx1"/>
                  </w14:solidFill>
                </w14:textFill>
              </w:rPr>
              <w:t>合上述任一情形按</w:t>
            </w:r>
            <w:r>
              <w:rPr>
                <w:rFonts w:hint="eastAsia" w:ascii="宋体" w:hAnsi="宋体" w:cs="宋体"/>
                <w:color w:val="000000" w:themeColor="text1"/>
                <w:kern w:val="0"/>
                <w:szCs w:val="21"/>
                <w:lang w:val="en-US" w:eastAsia="zh-Hans"/>
                <w14:textFill>
                  <w14:solidFill>
                    <w14:schemeClr w14:val="tx1"/>
                  </w14:solidFill>
                </w14:textFill>
              </w:rPr>
              <w:t>严重</w:t>
            </w:r>
            <w:r>
              <w:rPr>
                <w:rFonts w:hint="eastAsia" w:ascii="宋体" w:hAnsi="宋体" w:cs="宋体"/>
                <w:color w:val="000000" w:themeColor="text1"/>
                <w:kern w:val="0"/>
                <w:szCs w:val="21"/>
                <w14:textFill>
                  <w14:solidFill>
                    <w14:schemeClr w14:val="tx1"/>
                  </w14:solidFill>
                </w14:textFill>
              </w:rPr>
              <w:t>违法处罚</w:t>
            </w:r>
          </w:p>
        </w:tc>
        <w:tc>
          <w:tcPr>
            <w:tcW w:w="4777" w:type="dxa"/>
            <w:gridSpan w:val="2"/>
            <w:noWrap w:val="0"/>
            <w:vAlign w:val="center"/>
          </w:tcPr>
          <w:p>
            <w:pPr>
              <w:keepNext w:val="0"/>
              <w:keepLines w:val="0"/>
              <w:widowControl/>
              <w:suppressLineNumbers w:val="0"/>
              <w:jc w:val="left"/>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bCs/>
                <w:color w:val="000000" w:themeColor="text1"/>
                <w:kern w:val="0"/>
                <w:szCs w:val="21"/>
                <w:lang w:val="en-US" w:eastAsia="zh-Hans"/>
                <w14:textFill>
                  <w14:solidFill>
                    <w14:schemeClr w14:val="tx1"/>
                  </w14:solidFill>
                </w14:textFill>
              </w:rPr>
              <w:t>有前述①②情形的，</w:t>
            </w:r>
            <w:r>
              <w:rPr>
                <w:rFonts w:hint="eastAsia" w:ascii="宋体" w:hAnsi="宋体" w:cs="宋体"/>
                <w:bCs/>
                <w:color w:val="000000" w:themeColor="text1"/>
                <w:kern w:val="0"/>
                <w:szCs w:val="21"/>
                <w14:textFill>
                  <w14:solidFill>
                    <w14:schemeClr w14:val="tx1"/>
                  </w14:solidFill>
                </w14:textFill>
              </w:rPr>
              <w:t>责令其停止生产、经营，没收用于违法生产的原料、辅料、包装材料及生产、经营的兽药和违法所得，并处</w:t>
            </w:r>
            <w:r>
              <w:rPr>
                <w:rFonts w:hint="eastAsia" w:ascii="宋体" w:hAnsi="宋体" w:cs="宋体"/>
                <w:bCs/>
                <w:color w:val="000000" w:themeColor="text1"/>
                <w:kern w:val="0"/>
                <w:szCs w:val="21"/>
                <w:lang w:val="en-US" w:eastAsia="zh-Hans"/>
                <w14:textFill>
                  <w14:solidFill>
                    <w14:schemeClr w14:val="tx1"/>
                  </w14:solidFill>
                </w14:textFill>
              </w:rPr>
              <w:t>十五万元以上二十万元以下罚款，</w:t>
            </w:r>
            <w:r>
              <w:rPr>
                <w:rFonts w:hint="eastAsia" w:ascii="宋体" w:hAnsi="宋体" w:cs="宋体"/>
                <w:bCs/>
                <w:color w:val="000000" w:themeColor="text1"/>
                <w:kern w:val="0"/>
                <w:szCs w:val="21"/>
                <w:lang w:val="en-US" w:eastAsia="zh-CN"/>
                <w14:textFill>
                  <w14:solidFill>
                    <w14:schemeClr w14:val="tx1"/>
                  </w14:solidFill>
                </w14:textFill>
              </w:rPr>
              <w:t>吊销兽药生产许可证、兽药经营许可证</w:t>
            </w:r>
            <w:r>
              <w:rPr>
                <w:rFonts w:hint="eastAsia" w:ascii="宋体" w:hAnsi="宋体" w:cs="宋体"/>
                <w:bCs/>
                <w:color w:val="000000" w:themeColor="text1"/>
                <w:kern w:val="0"/>
                <w:szCs w:val="21"/>
                <w:lang w:val="en-US" w:eastAsia="zh-Hans"/>
                <w14:textFill>
                  <w14:solidFill>
                    <w14:schemeClr w14:val="tx1"/>
                  </w14:solidFill>
                </w14:textFill>
              </w:rPr>
              <w:t>；有前述③④⑤情形的，</w:t>
            </w:r>
            <w:r>
              <w:rPr>
                <w:rFonts w:hint="eastAsia" w:ascii="宋体" w:hAnsi="宋体" w:cs="宋体"/>
                <w:bCs/>
                <w:color w:val="000000" w:themeColor="text1"/>
                <w:kern w:val="0"/>
                <w:szCs w:val="21"/>
                <w14:textFill>
                  <w14:solidFill>
                    <w14:schemeClr w14:val="tx1"/>
                  </w14:solidFill>
                </w14:textFill>
              </w:rPr>
              <w:t>责令其停止生产、经营，没收用于违法生产的原料、辅料、包装材料及生产、经营的兽药和违法所得，</w:t>
            </w:r>
            <w:r>
              <w:rPr>
                <w:rFonts w:hint="eastAsia" w:ascii="宋体" w:hAnsi="宋体" w:cs="宋体"/>
                <w:bCs/>
                <w:color w:val="000000" w:themeColor="text1"/>
                <w:kern w:val="0"/>
                <w:szCs w:val="21"/>
                <w:lang w:val="en-US" w:eastAsia="zh-Hans"/>
                <w14:textFill>
                  <w14:solidFill>
                    <w14:schemeClr w14:val="tx1"/>
                  </w14:solidFill>
                </w14:textFill>
              </w:rPr>
              <w:t>并处违法生产的兽药货值金额五倍罚款，货值金额无法查证核实的，处二十万元罚款，</w:t>
            </w:r>
            <w:r>
              <w:rPr>
                <w:rFonts w:hint="eastAsia" w:ascii="宋体" w:hAnsi="宋体" w:cs="宋体"/>
                <w:bCs/>
                <w:color w:val="000000" w:themeColor="text1"/>
                <w:kern w:val="0"/>
                <w:szCs w:val="21"/>
                <w:lang w:val="en-US" w:eastAsia="zh-CN"/>
                <w14:textFill>
                  <w14:solidFill>
                    <w14:schemeClr w14:val="tx1"/>
                  </w14:solidFill>
                </w14:textFill>
              </w:rPr>
              <w:t>吊销兽药生产许可证、兽药经营许可证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1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cs="宋体"/>
                <w:color w:val="000000" w:themeColor="text1"/>
                <w:szCs w:val="21"/>
                <w14:textFill>
                  <w14:solidFill>
                    <w14:schemeClr w14:val="tx1"/>
                  </w14:solidFill>
                </w14:textFill>
              </w:rPr>
            </w:pPr>
            <w:r>
              <w:rPr>
                <w:rFonts w:hint="default" w:ascii="宋体" w:hAnsi="宋体" w:cs="宋体"/>
                <w:color w:val="000000" w:themeColor="text1"/>
                <w:szCs w:val="21"/>
                <w14:textFill>
                  <w14:solidFill>
                    <w14:schemeClr w14:val="tx1"/>
                  </w14:solidFill>
                </w14:textFill>
              </w:rPr>
              <w:t>3</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兽药经营企业经营人用药品</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526" w:firstLineChars="250"/>
              <w:jc w:val="both"/>
              <w:textAlignment w:val="auto"/>
              <w:outlineLvl w:val="9"/>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《兽药管理条例》第五十六条</w:t>
            </w:r>
            <w:r>
              <w:rPr>
                <w:rFonts w:hint="eastAsia" w:ascii="宋体" w:hAnsi="宋体" w:cs="宋体"/>
                <w:bCs/>
                <w:color w:val="000000" w:themeColor="text1"/>
                <w:kern w:val="0"/>
                <w:szCs w:val="21"/>
                <w14:textFill>
                  <w14:solidFill>
                    <w14:schemeClr w14:val="tx1"/>
                  </w14:solidFill>
                </w14:textFill>
              </w:rPr>
              <w:t xml:space="preserve"> 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r>
              <w:rPr>
                <w:rFonts w:hint="eastAsia" w:ascii="宋体" w:hAnsi="宋体" w:cs="宋体"/>
                <w:bCs/>
                <w:color w:val="000000" w:themeColor="text1"/>
                <w:kern w:val="0"/>
                <w:szCs w:val="21"/>
                <w:lang w:eastAsia="zh-Hans"/>
                <w14:textFill>
                  <w14:solidFill>
                    <w14:schemeClr w14:val="tx1"/>
                  </w14:solidFill>
                </w14:textFill>
              </w:rPr>
              <w:t>。</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违法经营货值金额不足二万元</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themeColor="text1"/>
                <w:kern w:val="0"/>
                <w:szCs w:val="21"/>
                <w:lang w:val="en-US" w:eastAsia="zh-Hans"/>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责令其停止经营，没收违法经营的兽药和违法所得，并处违法经营的兽药（包括已出售的和未出售的兽药</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14:textFill>
                  <w14:solidFill>
                    <w14:schemeClr w14:val="tx1"/>
                  </w14:solidFill>
                </w14:textFill>
              </w:rPr>
              <w:t>货值金额</w:t>
            </w:r>
            <w:r>
              <w:rPr>
                <w:rFonts w:hint="eastAsia" w:ascii="宋体" w:hAnsi="宋体" w:cs="宋体"/>
                <w:bCs/>
                <w:color w:val="000000" w:themeColor="text1"/>
                <w:kern w:val="0"/>
                <w:szCs w:val="21"/>
                <w:lang w:val="en-US" w:eastAsia="zh-Hans"/>
                <w14:textFill>
                  <w14:solidFill>
                    <w14:schemeClr w14:val="tx1"/>
                  </w14:solidFill>
                </w14:textFill>
              </w:rPr>
              <w:t>二</w:t>
            </w:r>
            <w:r>
              <w:rPr>
                <w:rFonts w:hint="eastAsia" w:ascii="宋体" w:hAnsi="宋体" w:cs="宋体"/>
                <w:bCs/>
                <w:color w:val="000000" w:themeColor="text1"/>
                <w:kern w:val="0"/>
                <w:szCs w:val="21"/>
                <w14:textFill>
                  <w14:solidFill>
                    <w14:schemeClr w14:val="tx1"/>
                  </w14:solidFill>
                </w14:textFill>
              </w:rPr>
              <w:t>倍以上</w:t>
            </w:r>
            <w:r>
              <w:rPr>
                <w:rFonts w:hint="eastAsia" w:ascii="宋体" w:hAnsi="宋体" w:cs="宋体"/>
                <w:bCs/>
                <w:color w:val="000000" w:themeColor="text1"/>
                <w:kern w:val="0"/>
                <w:szCs w:val="21"/>
                <w:lang w:val="en-US" w:eastAsia="zh-Hans"/>
                <w14:textFill>
                  <w14:solidFill>
                    <w14:schemeClr w14:val="tx1"/>
                  </w14:solidFill>
                </w14:textFill>
              </w:rPr>
              <w:t>三</w:t>
            </w:r>
            <w:r>
              <w:rPr>
                <w:rFonts w:hint="eastAsia" w:ascii="宋体" w:hAnsi="宋体" w:cs="宋体"/>
                <w:bCs/>
                <w:color w:val="000000" w:themeColor="text1"/>
                <w:kern w:val="0"/>
                <w:szCs w:val="21"/>
                <w14:textFill>
                  <w14:solidFill>
                    <w14:schemeClr w14:val="tx1"/>
                  </w14:solidFill>
                </w14:textFill>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0"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cs="宋体"/>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违法经营货值金额二万元以上</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themeColor="text1"/>
                <w:kern w:val="0"/>
                <w:szCs w:val="21"/>
                <w:lang w:val="en-US" w:eastAsia="zh-Hans"/>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责令其停止经营，没收违法经营的兽药和违法所得，并处违法经营的兽药（包括已出售的和未出售的兽药</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14:textFill>
                  <w14:solidFill>
                    <w14:schemeClr w14:val="tx1"/>
                  </w14:solidFill>
                </w14:textFill>
              </w:rPr>
              <w:t>货值金额</w:t>
            </w:r>
            <w:r>
              <w:rPr>
                <w:rFonts w:hint="eastAsia" w:ascii="宋体" w:hAnsi="宋体" w:cs="宋体"/>
                <w:bCs/>
                <w:color w:val="000000" w:themeColor="text1"/>
                <w:kern w:val="0"/>
                <w:szCs w:val="21"/>
                <w:lang w:val="en-US" w:eastAsia="zh-Hans"/>
                <w14:textFill>
                  <w14:solidFill>
                    <w14:schemeClr w14:val="tx1"/>
                  </w14:solidFill>
                </w14:textFill>
              </w:rPr>
              <w:t>三</w:t>
            </w:r>
            <w:r>
              <w:rPr>
                <w:rFonts w:hint="eastAsia" w:ascii="宋体" w:hAnsi="宋体" w:cs="宋体"/>
                <w:bCs/>
                <w:color w:val="000000" w:themeColor="text1"/>
                <w:kern w:val="0"/>
                <w:szCs w:val="21"/>
                <w14:textFill>
                  <w14:solidFill>
                    <w14:schemeClr w14:val="tx1"/>
                  </w14:solidFill>
                </w14:textFill>
              </w:rPr>
              <w:t>倍以上</w:t>
            </w:r>
            <w:r>
              <w:rPr>
                <w:rFonts w:hint="eastAsia" w:ascii="宋体" w:hAnsi="宋体" w:cs="宋体"/>
                <w:bCs/>
                <w:color w:val="000000" w:themeColor="text1"/>
                <w:kern w:val="0"/>
                <w:szCs w:val="21"/>
                <w:lang w:val="en-US" w:eastAsia="zh-Hans"/>
                <w14:textFill>
                  <w14:solidFill>
                    <w14:schemeClr w14:val="tx1"/>
                  </w14:solidFill>
                </w14:textFill>
              </w:rPr>
              <w:t>五</w:t>
            </w:r>
            <w:r>
              <w:rPr>
                <w:rFonts w:hint="eastAsia" w:ascii="宋体" w:hAnsi="宋体" w:cs="宋体"/>
                <w:bCs/>
                <w:color w:val="000000" w:themeColor="text1"/>
                <w:kern w:val="0"/>
                <w:szCs w:val="21"/>
                <w14:textFill>
                  <w14:solidFill>
                    <w14:schemeClr w14:val="tx1"/>
                  </w14:solidFill>
                </w14:textFill>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0"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cs="宋体"/>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再次违法，或者</w:t>
            </w:r>
            <w:r>
              <w:rPr>
                <w:rFonts w:hint="eastAsia" w:ascii="宋体" w:hAnsi="宋体" w:cs="宋体"/>
                <w:color w:val="000000" w:themeColor="text1"/>
                <w:kern w:val="0"/>
                <w:szCs w:val="21"/>
                <w14:textFill>
                  <w14:solidFill>
                    <w14:schemeClr w14:val="tx1"/>
                  </w14:solidFill>
                </w14:textFill>
              </w:rPr>
              <w:t>货值金额</w:t>
            </w:r>
            <w:r>
              <w:rPr>
                <w:rFonts w:hint="eastAsia" w:ascii="宋体" w:hAnsi="宋体" w:cs="宋体"/>
                <w:color w:val="000000" w:themeColor="text1"/>
                <w:kern w:val="0"/>
                <w:szCs w:val="21"/>
                <w:lang w:val="en-US" w:eastAsia="zh-Hans"/>
                <w14:textFill>
                  <w14:solidFill>
                    <w14:schemeClr w14:val="tx1"/>
                  </w14:solidFill>
                </w14:textFill>
              </w:rPr>
              <w:t>无法查证核实，未造成重大损失的</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themeColor="text1"/>
                <w:kern w:val="0"/>
                <w:szCs w:val="21"/>
                <w:lang w:val="en-US" w:eastAsia="zh-Hans"/>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责令其停止经营，没收违法经营的兽药和违法所得，并处</w:t>
            </w:r>
            <w:r>
              <w:rPr>
                <w:rFonts w:hint="eastAsia" w:ascii="宋体" w:hAnsi="宋体" w:cs="宋体"/>
                <w:bCs/>
                <w:color w:val="000000" w:themeColor="text1"/>
                <w:kern w:val="0"/>
                <w:szCs w:val="21"/>
                <w:lang w:val="en-US" w:eastAsia="zh-Hans"/>
                <w14:textFill>
                  <w14:solidFill>
                    <w14:schemeClr w14:val="tx1"/>
                  </w14:solidFill>
                </w14:textFill>
              </w:rPr>
              <w:t>十万元以上十五万元以下罚款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cs="宋体"/>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①三次以上违法；②货值金额无法查证核实，造成重大损失的；③拒绝、逃避监督检查；④违法情节恶劣，造成严重危害后果。符</w:t>
            </w:r>
            <w:r>
              <w:rPr>
                <w:rFonts w:hint="eastAsia" w:ascii="宋体" w:hAnsi="宋体" w:cs="宋体"/>
                <w:color w:val="000000" w:themeColor="text1"/>
                <w:kern w:val="0"/>
                <w:szCs w:val="21"/>
                <w14:textFill>
                  <w14:solidFill>
                    <w14:schemeClr w14:val="tx1"/>
                  </w14:solidFill>
                </w14:textFill>
              </w:rPr>
              <w:t>合上述任一情形按</w:t>
            </w:r>
            <w:r>
              <w:rPr>
                <w:rFonts w:hint="eastAsia" w:ascii="宋体" w:hAnsi="宋体" w:cs="宋体"/>
                <w:color w:val="000000" w:themeColor="text1"/>
                <w:kern w:val="0"/>
                <w:szCs w:val="21"/>
                <w:lang w:val="en-US" w:eastAsia="zh-Hans"/>
                <w14:textFill>
                  <w14:solidFill>
                    <w14:schemeClr w14:val="tx1"/>
                  </w14:solidFill>
                </w14:textFill>
              </w:rPr>
              <w:t>严重</w:t>
            </w:r>
            <w:r>
              <w:rPr>
                <w:rFonts w:hint="eastAsia" w:ascii="宋体" w:hAnsi="宋体" w:cs="宋体"/>
                <w:color w:val="000000" w:themeColor="text1"/>
                <w:kern w:val="0"/>
                <w:szCs w:val="21"/>
                <w14:textFill>
                  <w14:solidFill>
                    <w14:schemeClr w14:val="tx1"/>
                  </w14:solidFill>
                </w14:textFill>
              </w:rPr>
              <w:t>违法处罚</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themeColor="text1"/>
                <w:kern w:val="0"/>
                <w:szCs w:val="21"/>
                <w:lang w:val="en-US" w:eastAsia="zh-Hans"/>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责令其停止经营，没收违法经营的兽药和违法所得，并处</w:t>
            </w:r>
            <w:r>
              <w:rPr>
                <w:rFonts w:hint="eastAsia" w:ascii="宋体" w:hAnsi="宋体" w:cs="宋体"/>
                <w:bCs/>
                <w:color w:val="000000" w:themeColor="text1"/>
                <w:kern w:val="0"/>
                <w:szCs w:val="21"/>
                <w:lang w:val="en-US" w:eastAsia="zh-Hans"/>
                <w14:textFill>
                  <w14:solidFill>
                    <w14:schemeClr w14:val="tx1"/>
                  </w14:solidFill>
                </w14:textFill>
              </w:rPr>
              <w:t>十五万元以上二十万元以下罚款，</w:t>
            </w:r>
            <w:r>
              <w:rPr>
                <w:rFonts w:hint="eastAsia" w:ascii="宋体" w:hAnsi="宋体" w:cs="宋体"/>
                <w:bCs/>
                <w:color w:val="000000" w:themeColor="text1"/>
                <w:kern w:val="0"/>
                <w:szCs w:val="21"/>
                <w:lang w:val="en-US" w:eastAsia="zh-CN"/>
                <w14:textFill>
                  <w14:solidFill>
                    <w14:schemeClr w14:val="tx1"/>
                  </w14:solidFill>
                </w14:textFill>
              </w:rPr>
              <w:t>吊销兽药经营许可证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eastAsia="zh-CN"/>
                <w14:textFill>
                  <w14:solidFill>
                    <w14:schemeClr w14:val="tx1"/>
                  </w14:solidFill>
                </w14:textFill>
              </w:rPr>
            </w:pPr>
            <w:r>
              <w:rPr>
                <w:rFonts w:hint="default" w:ascii="宋体" w:hAnsi="宋体" w:cs="宋体"/>
                <w:color w:val="000000" w:themeColor="text1"/>
                <w:szCs w:val="21"/>
                <w14:textFill>
                  <w14:solidFill>
                    <w14:schemeClr w14:val="tx1"/>
                  </w14:solidFill>
                </w14:textFill>
              </w:rPr>
              <w:t>4</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提供虚假的资料、样品或者采取其他欺骗手段取得兽药生产许可证、兽药经营许可证或者兽药批准证明文件</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 xml:space="preserve">《兽药管理条例》第五十七条 </w:t>
            </w:r>
            <w:r>
              <w:rPr>
                <w:rFonts w:hint="eastAsia" w:ascii="宋体" w:hAnsi="宋体" w:cs="宋体"/>
                <w:bCs/>
                <w:color w:val="000000" w:themeColor="text1"/>
                <w:kern w:val="0"/>
                <w:szCs w:val="21"/>
                <w14:textFill>
                  <w14:solidFill>
                    <w14:schemeClr w14:val="tx1"/>
                  </w14:solidFill>
                </w14:textFill>
              </w:rPr>
              <w:t>违反本条例规定，提供虚假的资料、样品或者采取其他欺骗手段取得兽药生产许可证、兽药经营许可证或者兽药批准证明文件的，吊销兽药生产许可证、兽药经营许可证或者撤销兽药批准证明文件，并处5万元以上10万元以下罚款；给他人造成损失的，依法承担赔偿责任。其主要负责人和直接负责的主管人员终身不得从事兽药的生产、经营和进出口活动。</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尚未开展生产、经营活</w:t>
            </w:r>
            <w:r>
              <w:rPr>
                <w:rFonts w:hint="eastAsia" w:ascii="宋体" w:hAnsi="宋体" w:cs="宋体"/>
                <w:color w:val="000000" w:themeColor="text1"/>
                <w:kern w:val="0"/>
                <w:szCs w:val="21"/>
                <w:lang w:val="en-US" w:eastAsia="zh-Hans"/>
                <w14:textFill>
                  <w14:solidFill>
                    <w14:schemeClr w14:val="tx1"/>
                  </w14:solidFill>
                </w14:textFill>
              </w:rPr>
              <w:t>动，无违法所得</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吊销兽药生产</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经营许可证或者撤销兽药批准证明文件，并处</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六</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其主要负责人和直接负责的主管人员终身不得从事兽药的生产、经营和进出口活动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val="en-US" w:eastAsia="zh-CN"/>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违法所得不足一万元，或者以</w:t>
            </w:r>
            <w:r>
              <w:rPr>
                <w:rFonts w:hint="eastAsia" w:ascii="宋体" w:hAnsi="宋体" w:cs="宋体"/>
                <w:color w:val="000000" w:themeColor="text1"/>
                <w:kern w:val="0"/>
                <w:szCs w:val="21"/>
                <w14:textFill>
                  <w14:solidFill>
                    <w14:schemeClr w14:val="tx1"/>
                  </w14:solidFill>
                </w14:textFill>
              </w:rPr>
              <w:t>欺骗手段取得许可证后，生产、经营活动时间</w:t>
            </w:r>
            <w:r>
              <w:rPr>
                <w:rFonts w:hint="eastAsia" w:ascii="宋体" w:hAnsi="宋体" w:cs="宋体"/>
                <w:color w:val="000000" w:themeColor="text1"/>
                <w:kern w:val="0"/>
                <w:szCs w:val="21"/>
                <w:lang w:val="en-US" w:eastAsia="zh-Hans"/>
                <w14:textFill>
                  <w14:solidFill>
                    <w14:schemeClr w14:val="tx1"/>
                  </w14:solidFill>
                </w14:textFill>
              </w:rPr>
              <w:t>不足半年</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吊销兽药生产</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经营许可证或者撤销兽药批准证明文件，并处</w:t>
            </w:r>
            <w:r>
              <w:rPr>
                <w:rFonts w:hint="eastAsia" w:ascii="宋体" w:hAnsi="宋体" w:cs="宋体"/>
                <w:color w:val="000000" w:themeColor="text1"/>
                <w:kern w:val="0"/>
                <w:szCs w:val="21"/>
                <w:lang w:val="en-US" w:eastAsia="zh-Hans"/>
                <w14:textFill>
                  <w14:solidFill>
                    <w14:schemeClr w14:val="tx1"/>
                  </w14:solidFill>
                </w14:textFill>
              </w:rPr>
              <w:t>六</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七</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其主要负责人和直接负责的主管人员终身不得从事兽药的生产、经营和进出口活动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违法所得一万元以上五万元以下，或者以</w:t>
            </w:r>
            <w:r>
              <w:rPr>
                <w:rFonts w:hint="eastAsia" w:ascii="宋体" w:hAnsi="宋体" w:cs="宋体"/>
                <w:color w:val="000000" w:themeColor="text1"/>
                <w:kern w:val="0"/>
                <w:szCs w:val="21"/>
                <w14:textFill>
                  <w14:solidFill>
                    <w14:schemeClr w14:val="tx1"/>
                  </w14:solidFill>
                </w14:textFill>
              </w:rPr>
              <w:t>欺骗手段取得许可证后，生产、经营活动时间在</w:t>
            </w:r>
            <w:r>
              <w:rPr>
                <w:rFonts w:hint="eastAsia" w:ascii="宋体" w:hAnsi="宋体" w:cs="宋体"/>
                <w:color w:val="000000" w:themeColor="text1"/>
                <w:kern w:val="0"/>
                <w:szCs w:val="21"/>
                <w:lang w:val="en-US" w:eastAsia="zh-Hans"/>
                <w14:textFill>
                  <w14:solidFill>
                    <w14:schemeClr w14:val="tx1"/>
                  </w14:solidFill>
                </w14:textFill>
              </w:rPr>
              <w:t>半年以上</w:t>
            </w:r>
            <w:r>
              <w:rPr>
                <w:rFonts w:hint="eastAsia" w:ascii="宋体" w:hAnsi="宋体" w:cs="宋体"/>
                <w:color w:val="000000" w:themeColor="text1"/>
                <w:kern w:val="0"/>
                <w:szCs w:val="21"/>
                <w14:textFill>
                  <w14:solidFill>
                    <w14:schemeClr w14:val="tx1"/>
                  </w14:solidFill>
                </w14:textFill>
              </w:rPr>
              <w:t>一年以</w:t>
            </w:r>
            <w:r>
              <w:rPr>
                <w:rFonts w:hint="eastAsia" w:ascii="宋体" w:hAnsi="宋体" w:cs="宋体"/>
                <w:color w:val="000000" w:themeColor="text1"/>
                <w:kern w:val="0"/>
                <w:szCs w:val="21"/>
                <w:lang w:val="en-US" w:eastAsia="zh-Hans"/>
                <w14:textFill>
                  <w14:solidFill>
                    <w14:schemeClr w14:val="tx1"/>
                  </w14:solidFill>
                </w14:textFill>
              </w:rPr>
              <w:t>内</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吊销兽药生产</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经营许可证或者撤销兽药批准证明文件，并处</w:t>
            </w:r>
            <w:r>
              <w:rPr>
                <w:rFonts w:hint="eastAsia" w:ascii="宋体" w:hAnsi="宋体" w:cs="宋体"/>
                <w:color w:val="000000" w:themeColor="text1"/>
                <w:kern w:val="0"/>
                <w:szCs w:val="21"/>
                <w:lang w:val="en-US" w:eastAsia="zh-Hans"/>
                <w14:textFill>
                  <w14:solidFill>
                    <w14:schemeClr w14:val="tx1"/>
                  </w14:solidFill>
                </w14:textFill>
              </w:rPr>
              <w:t>七</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九</w:t>
            </w:r>
            <w:r>
              <w:rPr>
                <w:rFonts w:hint="eastAsia" w:ascii="宋体" w:hAnsi="宋体" w:cs="宋体"/>
                <w:color w:val="000000" w:themeColor="text1"/>
                <w:kern w:val="0"/>
                <w:szCs w:val="21"/>
                <w14:textFill>
                  <w14:solidFill>
                    <w14:schemeClr w14:val="tx1"/>
                  </w14:solidFill>
                </w14:textFill>
              </w:rPr>
              <w:t>万元以下罚款；其主要负责人和直接负责的主管人员终身不得从事兽药的生产、经营和进出口活动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违法所得五万元以上，或者以</w:t>
            </w:r>
            <w:r>
              <w:rPr>
                <w:rFonts w:hint="eastAsia" w:ascii="宋体" w:hAnsi="宋体" w:cs="宋体"/>
                <w:color w:val="000000" w:themeColor="text1"/>
                <w:kern w:val="0"/>
                <w:szCs w:val="21"/>
                <w14:textFill>
                  <w14:solidFill>
                    <w14:schemeClr w14:val="tx1"/>
                  </w14:solidFill>
                </w14:textFill>
              </w:rPr>
              <w:t>欺骗手段取得许可证后，生产、经营</w:t>
            </w:r>
            <w:r>
              <w:rPr>
                <w:rFonts w:hint="eastAsia" w:ascii="宋体" w:hAnsi="宋体" w:cs="宋体"/>
                <w:color w:val="000000" w:themeColor="text1"/>
                <w:kern w:val="0"/>
                <w:szCs w:val="21"/>
                <w:lang w:val="en-US" w:eastAsia="zh-Hans"/>
                <w14:textFill>
                  <w14:solidFill>
                    <w14:schemeClr w14:val="tx1"/>
                  </w14:solidFill>
                </w14:textFill>
              </w:rPr>
              <w:t>活动时间在</w:t>
            </w:r>
            <w:r>
              <w:rPr>
                <w:rFonts w:hint="eastAsia" w:ascii="宋体" w:hAnsi="宋体" w:cs="宋体"/>
                <w:color w:val="000000" w:themeColor="text1"/>
                <w:kern w:val="0"/>
                <w:szCs w:val="21"/>
                <w14:textFill>
                  <w14:solidFill>
                    <w14:schemeClr w14:val="tx1"/>
                  </w14:solidFill>
                </w14:textFill>
              </w:rPr>
              <w:t>一年以上</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吊销兽药生产</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经营许可证或者撤销兽药批准证明文件，并处</w:t>
            </w:r>
            <w:r>
              <w:rPr>
                <w:rFonts w:hint="eastAsia" w:ascii="宋体" w:hAnsi="宋体" w:cs="宋体"/>
                <w:color w:val="000000" w:themeColor="text1"/>
                <w:kern w:val="0"/>
                <w:szCs w:val="21"/>
                <w:lang w:val="en-US" w:eastAsia="zh-Hans"/>
                <w14:textFill>
                  <w14:solidFill>
                    <w14:schemeClr w14:val="tx1"/>
                  </w14:solidFill>
                </w14:textFill>
              </w:rPr>
              <w:t>九</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十</w:t>
            </w:r>
            <w:r>
              <w:rPr>
                <w:rFonts w:hint="eastAsia" w:ascii="宋体" w:hAnsi="宋体" w:cs="宋体"/>
                <w:color w:val="000000" w:themeColor="text1"/>
                <w:kern w:val="0"/>
                <w:szCs w:val="21"/>
                <w14:textFill>
                  <w14:solidFill>
                    <w14:schemeClr w14:val="tx1"/>
                  </w14:solidFill>
                </w14:textFill>
              </w:rPr>
              <w:t>万元以下罚款；其主要负责人和直接负责的主管人员终身不得从事兽药的生产、经营和进出口活动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Cs w:val="21"/>
                <w:lang w:eastAsia="zh-CN"/>
                <w14:textFill>
                  <w14:solidFill>
                    <w14:schemeClr w14:val="tx1"/>
                  </w14:solidFill>
                </w14:textFill>
              </w:rPr>
            </w:pPr>
            <w:r>
              <w:rPr>
                <w:rFonts w:hint="default" w:ascii="宋体" w:hAnsi="宋体" w:cs="宋体"/>
                <w:color w:val="000000" w:themeColor="text1"/>
                <w:kern w:val="0"/>
                <w:szCs w:val="21"/>
                <w14:textFill>
                  <w14:solidFill>
                    <w14:schemeClr w14:val="tx1"/>
                  </w14:solidFill>
                </w14:textFill>
              </w:rPr>
              <w:t>5</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买卖、出租、出借兽药生产许可证、兽药经营许可证和兽药批准证明文件</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 xml:space="preserve">《兽药管理条例》第五十八条 </w:t>
            </w:r>
            <w:r>
              <w:rPr>
                <w:rFonts w:hint="default" w:ascii="宋体" w:hAnsi="宋体" w:cs="宋体"/>
                <w:b/>
                <w:bCs/>
                <w:color w:val="000000" w:themeColor="text1"/>
                <w:kern w:val="0"/>
                <w:szCs w:val="21"/>
                <w14:textFill>
                  <w14:solidFill>
                    <w14:schemeClr w14:val="tx1"/>
                  </w14:solidFill>
                </w14:textFill>
              </w:rPr>
              <w:t xml:space="preserve"> </w:t>
            </w:r>
            <w:r>
              <w:rPr>
                <w:rFonts w:hint="eastAsia" w:ascii="宋体" w:hAnsi="宋体" w:cs="宋体"/>
                <w:bCs/>
                <w:color w:val="000000" w:themeColor="text1"/>
                <w:kern w:val="0"/>
                <w:szCs w:val="21"/>
                <w14:textFill>
                  <w14:solidFill>
                    <w14:schemeClr w14:val="tx1"/>
                  </w14:solidFill>
                </w14:textFill>
              </w:rPr>
              <w:t>买卖、出租、出借兽药生产许可证、兽药经营许可证和兽药批准证明文件的，没收违法所得，并处1万元以上10万元以下罚款；情节严重的，吊销兽药生产许可证、兽药经营许可证或者撤销兽药批准证明文件；构成犯罪的，依法追究刑事责任；给他人造成损失的，依法承担赔偿责任。</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lang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初次违法，违法所得不足五千元，未给兽药使用者造成损失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没收违法所得，并处</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违法所得五千元以上不足一万元，或者给兽药使用者造成损失不足一万元</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没收违法所得，并处</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lang w:val="en-US" w:eastAsia="zh-Hans"/>
                <w14:textFill>
                  <w14:solidFill>
                    <w14:schemeClr w14:val="tx1"/>
                  </w14:solidFill>
                </w14:textFill>
              </w:rPr>
            </w:pPr>
            <w:r>
              <w:rPr>
                <w:rFonts w:hint="default" w:ascii="宋体" w:hAnsi="宋体" w:cs="宋体"/>
                <w:color w:val="000000" w:themeColor="text1"/>
                <w:kern w:val="0"/>
                <w:szCs w:val="21"/>
                <w:lang w:val="en-US" w:eastAsia="zh-Hans"/>
                <w14:textFill>
                  <w14:solidFill>
                    <w14:schemeClr w14:val="tx1"/>
                  </w14:solidFill>
                </w14:textFill>
              </w:rPr>
              <w:t>①</w:t>
            </w:r>
            <w:r>
              <w:rPr>
                <w:rFonts w:hint="eastAsia" w:ascii="宋体" w:hAnsi="宋体" w:cs="宋体"/>
                <w:color w:val="000000" w:themeColor="text1"/>
                <w:kern w:val="0"/>
                <w:szCs w:val="21"/>
                <w:lang w:val="en-US" w:eastAsia="zh-Hans"/>
                <w14:textFill>
                  <w14:solidFill>
                    <w14:schemeClr w14:val="tx1"/>
                  </w14:solidFill>
                </w14:textFill>
              </w:rPr>
              <w:t>再次违法；</w:t>
            </w:r>
            <w:r>
              <w:rPr>
                <w:rFonts w:hint="default" w:ascii="宋体" w:hAnsi="宋体" w:cs="宋体"/>
                <w:color w:val="000000" w:themeColor="text1"/>
                <w:kern w:val="0"/>
                <w:szCs w:val="21"/>
                <w:lang w:val="en-US" w:eastAsia="zh-Hans"/>
                <w14:textFill>
                  <w14:solidFill>
                    <w14:schemeClr w14:val="tx1"/>
                  </w14:solidFill>
                </w14:textFill>
              </w:rPr>
              <w:t>②</w:t>
            </w:r>
            <w:r>
              <w:rPr>
                <w:rFonts w:hint="eastAsia" w:ascii="宋体" w:hAnsi="宋体" w:cs="宋体"/>
                <w:color w:val="000000" w:themeColor="text1"/>
                <w:kern w:val="0"/>
                <w:szCs w:val="21"/>
                <w:lang w:val="en-US" w:eastAsia="zh-Hans"/>
                <w14:textFill>
                  <w14:solidFill>
                    <w14:schemeClr w14:val="tx1"/>
                  </w14:solidFill>
                </w14:textFill>
              </w:rPr>
              <w:t>违法所得一万元以上五万元以下；</w:t>
            </w:r>
            <w:r>
              <w:rPr>
                <w:rFonts w:hint="default" w:ascii="宋体" w:hAnsi="宋体" w:cs="宋体"/>
                <w:color w:val="000000" w:themeColor="text1"/>
                <w:kern w:val="0"/>
                <w:szCs w:val="21"/>
                <w:lang w:val="en-US" w:eastAsia="zh-Hans"/>
                <w14:textFill>
                  <w14:solidFill>
                    <w14:schemeClr w14:val="tx1"/>
                  </w14:solidFill>
                </w14:textFill>
              </w:rPr>
              <w:t>③</w:t>
            </w:r>
            <w:r>
              <w:rPr>
                <w:rFonts w:hint="eastAsia" w:ascii="宋体" w:hAnsi="宋体" w:cs="宋体"/>
                <w:color w:val="000000" w:themeColor="text1"/>
                <w:kern w:val="0"/>
                <w:szCs w:val="21"/>
                <w:lang w:val="en-US" w:eastAsia="zh-Hans"/>
                <w14:textFill>
                  <w14:solidFill>
                    <w14:schemeClr w14:val="tx1"/>
                  </w14:solidFill>
                </w14:textFill>
              </w:rPr>
              <w:t>给兽药使用者造成损失一万元以上三万元以下。符合上述任一情形按较重违法处罚</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没收违法所得，并处</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八</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lang w:val="en-US" w:eastAsia="zh-Hans"/>
                <w14:textFill>
                  <w14:solidFill>
                    <w14:schemeClr w14:val="tx1"/>
                  </w14:solidFill>
                </w14:textFill>
              </w:rPr>
            </w:pPr>
            <w:r>
              <w:rPr>
                <w:rFonts w:hint="default" w:ascii="宋体" w:hAnsi="宋体" w:cs="宋体"/>
                <w:color w:val="000000" w:themeColor="text1"/>
                <w:kern w:val="0"/>
                <w:szCs w:val="21"/>
                <w:lang w:val="en-US" w:eastAsia="zh-Hans"/>
                <w14:textFill>
                  <w14:solidFill>
                    <w14:schemeClr w14:val="tx1"/>
                  </w14:solidFill>
                </w14:textFill>
              </w:rPr>
              <w:t>①</w:t>
            </w:r>
            <w:r>
              <w:rPr>
                <w:rFonts w:hint="eastAsia" w:ascii="宋体" w:hAnsi="宋体" w:cs="宋体"/>
                <w:color w:val="000000" w:themeColor="text1"/>
                <w:kern w:val="0"/>
                <w:szCs w:val="21"/>
                <w:lang w:val="en-US" w:eastAsia="zh-Hans"/>
                <w14:textFill>
                  <w14:solidFill>
                    <w14:schemeClr w14:val="tx1"/>
                  </w14:solidFill>
                </w14:textFill>
              </w:rPr>
              <w:t>三次以上违法；</w:t>
            </w:r>
            <w:r>
              <w:rPr>
                <w:rFonts w:hint="default" w:ascii="宋体" w:hAnsi="宋体" w:cs="宋体"/>
                <w:color w:val="000000" w:themeColor="text1"/>
                <w:kern w:val="0"/>
                <w:szCs w:val="21"/>
                <w:lang w:val="en-US" w:eastAsia="zh-Hans"/>
                <w14:textFill>
                  <w14:solidFill>
                    <w14:schemeClr w14:val="tx1"/>
                  </w14:solidFill>
                </w14:textFill>
              </w:rPr>
              <w:t>②</w:t>
            </w:r>
            <w:r>
              <w:rPr>
                <w:rFonts w:hint="eastAsia" w:ascii="宋体" w:hAnsi="宋体" w:cs="宋体"/>
                <w:color w:val="000000" w:themeColor="text1"/>
                <w:kern w:val="0"/>
                <w:szCs w:val="21"/>
                <w:lang w:val="en-US" w:eastAsia="zh-Hans"/>
                <w14:textFill>
                  <w14:solidFill>
                    <w14:schemeClr w14:val="tx1"/>
                  </w14:solidFill>
                </w14:textFill>
              </w:rPr>
              <w:t>违法所得五万元以上</w:t>
            </w:r>
            <w:r>
              <w:rPr>
                <w:rFonts w:hint="eastAsia" w:ascii="宋体" w:hAnsi="宋体" w:cs="宋体"/>
                <w:color w:val="000000" w:themeColor="text1"/>
                <w:kern w:val="0"/>
                <w:szCs w:val="21"/>
                <w:lang w:val="en-US" w:eastAsia="zh-CN"/>
                <w14:textFill>
                  <w14:solidFill>
                    <w14:schemeClr w14:val="tx1"/>
                  </w14:solidFill>
                </w14:textFill>
              </w:rPr>
              <w:t>；</w:t>
            </w:r>
            <w:r>
              <w:rPr>
                <w:rFonts w:hint="default" w:ascii="宋体" w:hAnsi="宋体" w:cs="宋体"/>
                <w:color w:val="000000" w:themeColor="text1"/>
                <w:kern w:val="0"/>
                <w:szCs w:val="21"/>
                <w:lang w:val="en-US" w:eastAsia="zh-Hans"/>
                <w14:textFill>
                  <w14:solidFill>
                    <w14:schemeClr w14:val="tx1"/>
                  </w14:solidFill>
                </w14:textFill>
              </w:rPr>
              <w:t>③</w:t>
            </w:r>
            <w:r>
              <w:rPr>
                <w:rFonts w:hint="eastAsia" w:ascii="宋体" w:hAnsi="宋体" w:cs="宋体"/>
                <w:color w:val="000000" w:themeColor="text1"/>
                <w:kern w:val="0"/>
                <w:szCs w:val="21"/>
                <w:lang w:val="en-US" w:eastAsia="zh-Hans"/>
                <w14:textFill>
                  <w14:solidFill>
                    <w14:schemeClr w14:val="tx1"/>
                  </w14:solidFill>
                </w14:textFill>
              </w:rPr>
              <w:t>给兽药使用者造成损失三万元以上。符合上述任一情形按严重违法处罚</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没收违法所得，处</w:t>
            </w:r>
            <w:r>
              <w:rPr>
                <w:rFonts w:hint="eastAsia" w:ascii="宋体" w:hAnsi="宋体" w:cs="宋体"/>
                <w:color w:val="000000" w:themeColor="text1"/>
                <w:kern w:val="0"/>
                <w:szCs w:val="21"/>
                <w:lang w:val="en-US" w:eastAsia="zh-Hans"/>
                <w14:textFill>
                  <w14:solidFill>
                    <w14:schemeClr w14:val="tx1"/>
                  </w14:solidFill>
                </w14:textFill>
              </w:rPr>
              <w:t>八</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十</w:t>
            </w:r>
            <w:r>
              <w:rPr>
                <w:rFonts w:hint="eastAsia" w:ascii="宋体" w:hAnsi="宋体" w:cs="宋体"/>
                <w:color w:val="000000" w:themeColor="text1"/>
                <w:kern w:val="0"/>
                <w:szCs w:val="21"/>
                <w14:textFill>
                  <w14:solidFill>
                    <w14:schemeClr w14:val="tx1"/>
                  </w14:solidFill>
                </w14:textFill>
              </w:rPr>
              <w:t>万元罚款，吊销兽药生产许可证、兽药经营许可证或者撤销兽药批准证明文件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eastAsia="zh-CN"/>
                <w14:textFill>
                  <w14:solidFill>
                    <w14:schemeClr w14:val="tx1"/>
                  </w14:solidFill>
                </w14:textFill>
              </w:rPr>
            </w:pPr>
            <w:r>
              <w:rPr>
                <w:rFonts w:hint="default" w:ascii="宋体"/>
                <w:color w:val="000000" w:themeColor="text1"/>
                <w:szCs w:val="21"/>
                <w14:textFill>
                  <w14:solidFill>
                    <w14:schemeClr w14:val="tx1"/>
                  </w14:solidFill>
                </w14:textFill>
              </w:rPr>
              <w:t>6</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兽药安全性评价单位、临床试验单位、生产和经营企业未按照规定实施兽药研究试验、生产、经营质量管理规范</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526" w:firstLineChars="250"/>
              <w:outlineLvl w:val="9"/>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《兽药管理条例》第五十九条第一款</w:t>
            </w:r>
            <w:r>
              <w:rPr>
                <w:rFonts w:hint="default" w:ascii="宋体" w:hAnsi="宋体" w:cs="宋体"/>
                <w:b/>
                <w:bCs/>
                <w:color w:val="000000" w:themeColor="text1"/>
                <w:kern w:val="0"/>
                <w:szCs w:val="21"/>
                <w14:textFill>
                  <w14:solidFill>
                    <w14:schemeClr w14:val="tx1"/>
                  </w14:solidFill>
                </w14:textFill>
              </w:rPr>
              <w:t xml:space="preserve"> </w:t>
            </w:r>
            <w:r>
              <w:rPr>
                <w:rFonts w:hint="eastAsia" w:ascii="宋体" w:hAnsi="宋体" w:cs="宋体"/>
                <w:bCs/>
                <w:color w:val="000000" w:themeColor="text1"/>
                <w:kern w:val="0"/>
                <w:szCs w:val="21"/>
                <w14:textFill>
                  <w14:solidFill>
                    <w14:schemeClr w14:val="tx1"/>
                  </w14:solidFill>
                </w14:textFill>
              </w:rPr>
              <w:t>违反本条例规定，兽药安全性评价单位、临床试验单位、生产和经营企业未按照规定实施兽药研究试验、生产、经营质量管理规范的，给予警告，责令其限期改正；逾期不改正的，责令停止兽药研究试验、生产、经营活动，并处5万元以下罚款；情节严重的，吊销兽药生产许可证、兽药经营许可证；给他人造成损失的，依法承担赔偿责任。</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次违法，未造成</w:t>
            </w:r>
            <w:r>
              <w:rPr>
                <w:rFonts w:hint="eastAsia" w:ascii="宋体" w:hAnsi="宋体" w:cs="宋体"/>
                <w:color w:val="000000" w:themeColor="text1"/>
                <w:kern w:val="0"/>
                <w:szCs w:val="21"/>
                <w:lang w:val="en-US" w:eastAsia="zh-Hans"/>
                <w14:textFill>
                  <w14:solidFill>
                    <w14:schemeClr w14:val="tx1"/>
                  </w14:solidFill>
                </w14:textFill>
              </w:rPr>
              <w:t>危害后果和损失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警告，责令</w:t>
            </w:r>
            <w:r>
              <w:rPr>
                <w:rFonts w:hint="eastAsia" w:ascii="宋体" w:hAnsi="宋体" w:cs="宋体"/>
                <w:color w:val="000000" w:themeColor="text1"/>
                <w:kern w:val="0"/>
                <w:szCs w:val="21"/>
                <w:lang w:val="en-US" w:eastAsia="zh-Hans"/>
                <w14:textFill>
                  <w14:solidFill>
                    <w14:schemeClr w14:val="tx1"/>
                  </w14:solidFill>
                </w14:textFill>
              </w:rPr>
              <w:t>限期</w:t>
            </w:r>
            <w:r>
              <w:rPr>
                <w:rFonts w:hint="eastAsia" w:ascii="宋体" w:hAnsi="宋体" w:cs="宋体"/>
                <w:color w:val="000000" w:themeColor="text1"/>
                <w:kern w:val="0"/>
                <w:szCs w:val="21"/>
                <w14:textFill>
                  <w14:solidFill>
                    <w14:schemeClr w14:val="tx1"/>
                  </w14:solidFill>
                </w14:textFill>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themeColor="text1"/>
                <w:kern w:val="0"/>
                <w:szCs w:val="21"/>
                <w:lang w:eastAsia="zh-Hans"/>
                <w14:textFill>
                  <w14:solidFill>
                    <w14:schemeClr w14:val="tx1"/>
                  </w14:solidFill>
                </w14:textFill>
              </w:rPr>
            </w:pPr>
            <w:r>
              <w:rPr>
                <w:rFonts w:hint="eastAsia" w:ascii="Calibri" w:hAnsi="Calibri" w:cs="Calibri"/>
                <w:color w:val="000000" w:themeColor="text1"/>
                <w:kern w:val="0"/>
                <w:szCs w:val="21"/>
                <w:lang w:val="en-US" w:eastAsia="zh-Hans"/>
                <w14:textFill>
                  <w14:solidFill>
                    <w14:schemeClr w14:val="tx1"/>
                  </w14:solidFill>
                </w14:textFill>
              </w:rPr>
              <w:t>逾期不改正，未造成损失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责令停止兽药研究实验、生产和经营活动，并处</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Calibri" w:hAnsi="Calibri" w:cs="Calibri"/>
                <w:color w:val="000000" w:themeColor="text1"/>
                <w:kern w:val="0"/>
                <w:szCs w:val="21"/>
                <w:lang w:val="en-US" w:eastAsia="zh-Hans"/>
                <w14:textFill>
                  <w14:solidFill>
                    <w14:schemeClr w14:val="tx1"/>
                  </w14:solidFill>
                </w14:textFill>
              </w:rPr>
              <w:t>逾期不改正，</w:t>
            </w:r>
            <w:r>
              <w:rPr>
                <w:rFonts w:hint="eastAsia" w:ascii="宋体" w:hAnsi="宋体" w:cs="宋体"/>
                <w:color w:val="000000" w:themeColor="text1"/>
                <w:kern w:val="0"/>
                <w:szCs w:val="21"/>
                <w14:textFill>
                  <w14:solidFill>
                    <w14:schemeClr w14:val="tx1"/>
                  </w14:solidFill>
                </w14:textFill>
              </w:rPr>
              <w:t>造成</w:t>
            </w:r>
            <w:r>
              <w:rPr>
                <w:rFonts w:hint="eastAsia" w:ascii="宋体" w:hAnsi="宋体" w:cs="宋体"/>
                <w:color w:val="000000" w:themeColor="text1"/>
                <w:kern w:val="0"/>
                <w:szCs w:val="21"/>
                <w:lang w:val="en-US" w:eastAsia="zh-Hans"/>
                <w14:textFill>
                  <w14:solidFill>
                    <w14:schemeClr w14:val="tx1"/>
                  </w14:solidFill>
                </w14:textFill>
              </w:rPr>
              <w:t>他人</w:t>
            </w:r>
            <w:r>
              <w:rPr>
                <w:rFonts w:hint="eastAsia" w:ascii="宋体" w:hAnsi="宋体" w:cs="宋体"/>
                <w:color w:val="000000" w:themeColor="text1"/>
                <w:kern w:val="0"/>
                <w:szCs w:val="21"/>
                <w14:textFill>
                  <w14:solidFill>
                    <w14:schemeClr w14:val="tx1"/>
                  </w14:solidFill>
                </w14:textFill>
              </w:rPr>
              <w:t>损失</w:t>
            </w:r>
            <w:r>
              <w:rPr>
                <w:rFonts w:hint="eastAsia" w:ascii="宋体" w:hAnsi="宋体" w:cs="宋体"/>
                <w:color w:val="000000" w:themeColor="text1"/>
                <w:kern w:val="0"/>
                <w:szCs w:val="21"/>
                <w:lang w:val="en-US" w:eastAsia="zh-Hans"/>
                <w14:textFill>
                  <w14:solidFill>
                    <w14:schemeClr w14:val="tx1"/>
                  </w14:solidFill>
                </w14:textFill>
              </w:rPr>
              <w:t>不足</w:t>
            </w:r>
            <w:r>
              <w:rPr>
                <w:rFonts w:hint="eastAsia" w:ascii="宋体" w:hAnsi="宋体" w:cs="宋体"/>
                <w:color w:val="000000" w:themeColor="text1"/>
                <w:kern w:val="0"/>
                <w:szCs w:val="21"/>
                <w14:textFill>
                  <w14:solidFill>
                    <w14:schemeClr w14:val="tx1"/>
                  </w14:solidFill>
                </w14:textFill>
              </w:rPr>
              <w:t>二万</w:t>
            </w:r>
            <w:r>
              <w:rPr>
                <w:rFonts w:hint="eastAsia" w:ascii="宋体" w:hAnsi="宋体" w:cs="宋体"/>
                <w:color w:val="000000" w:themeColor="text1"/>
                <w:kern w:val="0"/>
                <w:szCs w:val="21"/>
                <w:lang w:val="en-US" w:eastAsia="zh-Hans"/>
                <w14:textFill>
                  <w14:solidFill>
                    <w14:schemeClr w14:val="tx1"/>
                  </w14:solidFill>
                </w14:textFill>
              </w:rPr>
              <w:t>元</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责令停止兽药研究试验、生产和经营活动，并处</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default" w:ascii="Calibri" w:hAnsi="Calibri" w:cs="Calibri"/>
                <w:color w:val="000000" w:themeColor="text1"/>
                <w:kern w:val="0"/>
                <w:szCs w:val="21"/>
                <w14:textFill>
                  <w14:solidFill>
                    <w14:schemeClr w14:val="tx1"/>
                  </w14:solidFill>
                </w14:textFill>
              </w:rPr>
              <w:t>①</w:t>
            </w:r>
            <w:r>
              <w:rPr>
                <w:rFonts w:hint="eastAsia" w:ascii="宋体" w:hAnsi="宋体" w:cs="宋体"/>
                <w:color w:val="000000" w:themeColor="text1"/>
                <w:kern w:val="0"/>
                <w:szCs w:val="21"/>
                <w14:textFill>
                  <w14:solidFill>
                    <w14:schemeClr w14:val="tx1"/>
                  </w14:solidFill>
                </w14:textFill>
              </w:rPr>
              <w:t>三次</w:t>
            </w:r>
            <w:r>
              <w:rPr>
                <w:rFonts w:hint="eastAsia" w:ascii="宋体" w:hAnsi="宋体" w:cs="宋体"/>
                <w:color w:val="000000" w:themeColor="text1"/>
                <w:kern w:val="0"/>
                <w:szCs w:val="21"/>
                <w:lang w:val="en-US" w:eastAsia="zh-Hans"/>
                <w14:textFill>
                  <w14:solidFill>
                    <w14:schemeClr w14:val="tx1"/>
                  </w14:solidFill>
                </w14:textFill>
              </w:rPr>
              <w:t>以上</w:t>
            </w:r>
            <w:r>
              <w:rPr>
                <w:rFonts w:hint="eastAsia" w:ascii="宋体" w:hAnsi="宋体" w:cs="宋体"/>
                <w:color w:val="000000" w:themeColor="text1"/>
                <w:kern w:val="0"/>
                <w:szCs w:val="21"/>
                <w14:textFill>
                  <w14:solidFill>
                    <w14:schemeClr w14:val="tx1"/>
                  </w14:solidFill>
                </w14:textFill>
              </w:rPr>
              <w:t>违法；</w:t>
            </w:r>
            <w:r>
              <w:rPr>
                <w:rFonts w:hint="default" w:ascii="Calibri" w:hAnsi="Calibri" w:cs="Calibri"/>
                <w:color w:val="000000" w:themeColor="text1"/>
                <w:kern w:val="0"/>
                <w:szCs w:val="21"/>
                <w14:textFill>
                  <w14:solidFill>
                    <w14:schemeClr w14:val="tx1"/>
                  </w14:solidFill>
                </w14:textFill>
              </w:rPr>
              <w:t>②</w:t>
            </w:r>
            <w:r>
              <w:rPr>
                <w:rFonts w:hint="eastAsia" w:ascii="宋体" w:hAnsi="宋体" w:cs="宋体"/>
                <w:color w:val="000000" w:themeColor="text1"/>
                <w:kern w:val="0"/>
                <w:szCs w:val="21"/>
                <w14:textFill>
                  <w14:solidFill>
                    <w14:schemeClr w14:val="tx1"/>
                  </w14:solidFill>
                </w14:textFill>
              </w:rPr>
              <w:t>造成他人损失</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w:t>
            </w:r>
            <w:r>
              <w:rPr>
                <w:rFonts w:hint="eastAsia" w:ascii="宋体" w:hAnsi="宋体" w:cs="宋体"/>
                <w:color w:val="000000" w:themeColor="text1"/>
                <w:kern w:val="0"/>
                <w:szCs w:val="21"/>
                <w:lang w:val="en-US" w:eastAsia="zh-Hans"/>
                <w14:textFill>
                  <w14:solidFill>
                    <w14:schemeClr w14:val="tx1"/>
                  </w14:solidFill>
                </w14:textFill>
              </w:rPr>
              <w:t>元</w:t>
            </w:r>
            <w:r>
              <w:rPr>
                <w:rFonts w:hint="eastAsia" w:ascii="宋体" w:hAnsi="宋体" w:cs="宋体"/>
                <w:color w:val="000000" w:themeColor="text1"/>
                <w:kern w:val="0"/>
                <w:szCs w:val="21"/>
                <w14:textFill>
                  <w14:solidFill>
                    <w14:schemeClr w14:val="tx1"/>
                  </w14:solidFill>
                </w14:textFill>
              </w:rPr>
              <w:t>以上。符合上述任一情形按严重违法处罚</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责令停止兽药研究试验、生产和经营活动，并处</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万元以下罚款，吊销兽药生产许可证、兽药经营许可证。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8"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eastAsia="zh-CN"/>
                <w14:textFill>
                  <w14:solidFill>
                    <w14:schemeClr w14:val="tx1"/>
                  </w14:solidFill>
                </w14:textFill>
              </w:rPr>
            </w:pPr>
            <w:r>
              <w:rPr>
                <w:rFonts w:hint="default" w:ascii="宋体"/>
                <w:color w:val="000000" w:themeColor="text1"/>
                <w:szCs w:val="21"/>
                <w14:textFill>
                  <w14:solidFill>
                    <w14:schemeClr w14:val="tx1"/>
                  </w14:solidFill>
                </w14:textFill>
              </w:rPr>
              <w:t>7</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研制新兽药不具备规定的条件擅自使用一类病原微生物或者在实验室阶段前未经批准</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526" w:firstLineChars="250"/>
              <w:outlineLvl w:val="9"/>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 xml:space="preserve">《兽药管理条例》第五十九条第二款 </w:t>
            </w:r>
            <w:r>
              <w:rPr>
                <w:rFonts w:hint="eastAsia" w:ascii="宋体" w:hAnsi="宋体" w:cs="宋体"/>
                <w:bCs/>
                <w:color w:val="000000" w:themeColor="text1"/>
                <w:kern w:val="0"/>
                <w:szCs w:val="21"/>
                <w14:textFill>
                  <w14:solidFill>
                    <w14:schemeClr w14:val="tx1"/>
                  </w14:solidFill>
                </w14:textFill>
              </w:rPr>
              <w:t>违反本条例规定，研制新兽药不具备规定的条件擅自使用一类病原微生物或者在实验室阶段前未经批准的，责令其停止实验，并处5万元以上10万元以下罚款；构成犯罪的，依法追究刑事责任；给他人造成损失的，依法承担赔偿责任。</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次违法，未造成</w:t>
            </w:r>
            <w:r>
              <w:rPr>
                <w:rFonts w:hint="eastAsia" w:ascii="宋体" w:hAnsi="宋体" w:cs="宋体"/>
                <w:color w:val="000000" w:themeColor="text1"/>
                <w:kern w:val="0"/>
                <w:szCs w:val="21"/>
                <w:lang w:val="en-US" w:eastAsia="zh-Hans"/>
                <w14:textFill>
                  <w14:solidFill>
                    <w14:schemeClr w14:val="tx1"/>
                  </w14:solidFill>
                </w14:textFill>
              </w:rPr>
              <w:t>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责令停止试验，并处</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六</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拒不停止实验</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或者</w:t>
            </w:r>
            <w:r>
              <w:rPr>
                <w:rFonts w:hint="eastAsia" w:ascii="宋体" w:hAnsi="宋体" w:cs="宋体"/>
                <w:color w:val="000000" w:themeColor="text1"/>
                <w:kern w:val="0"/>
                <w:szCs w:val="21"/>
                <w14:textFill>
                  <w14:solidFill>
                    <w14:schemeClr w14:val="tx1"/>
                  </w14:solidFill>
                </w14:textFill>
              </w:rPr>
              <w:t>给他人造成损失</w:t>
            </w:r>
            <w:r>
              <w:rPr>
                <w:rFonts w:hint="eastAsia" w:ascii="宋体" w:hAnsi="宋体" w:cs="宋体"/>
                <w:color w:val="000000" w:themeColor="text1"/>
                <w:kern w:val="0"/>
                <w:szCs w:val="21"/>
                <w:lang w:val="en-US" w:eastAsia="zh-Hans"/>
                <w14:textFill>
                  <w14:solidFill>
                    <w14:schemeClr w14:val="tx1"/>
                  </w14:solidFill>
                </w14:textFill>
              </w:rPr>
              <w:t>不足二</w:t>
            </w:r>
            <w:r>
              <w:rPr>
                <w:rFonts w:hint="eastAsia" w:ascii="宋体" w:hAnsi="宋体" w:cs="宋体"/>
                <w:color w:val="000000" w:themeColor="text1"/>
                <w:kern w:val="0"/>
                <w:szCs w:val="21"/>
                <w14:textFill>
                  <w14:solidFill>
                    <w14:schemeClr w14:val="tx1"/>
                  </w14:solidFill>
                </w14:textFill>
              </w:rPr>
              <w:t>万</w:t>
            </w:r>
            <w:r>
              <w:rPr>
                <w:rFonts w:hint="eastAsia" w:ascii="宋体" w:hAnsi="宋体" w:cs="宋体"/>
                <w:color w:val="000000" w:themeColor="text1"/>
                <w:kern w:val="0"/>
                <w:szCs w:val="21"/>
                <w:lang w:val="en-US" w:eastAsia="zh-Hans"/>
                <w14:textFill>
                  <w14:solidFill>
                    <w14:schemeClr w14:val="tx1"/>
                  </w14:solidFill>
                </w14:textFill>
              </w:rPr>
              <w:t>元</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责令停止试验，并处</w:t>
            </w:r>
            <w:r>
              <w:rPr>
                <w:rFonts w:hint="eastAsia" w:ascii="宋体" w:hAnsi="宋体" w:cs="宋体"/>
                <w:color w:val="000000" w:themeColor="text1"/>
                <w:kern w:val="0"/>
                <w:szCs w:val="21"/>
                <w:lang w:val="en-US" w:eastAsia="zh-Hans"/>
                <w14:textFill>
                  <w14:solidFill>
                    <w14:schemeClr w14:val="tx1"/>
                  </w14:solidFill>
                </w14:textFill>
              </w:rPr>
              <w:t>六</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八</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Calibri" w:hAnsi="Calibri" w:cs="Calibri"/>
                <w:color w:val="000000" w:themeColor="text1"/>
                <w:kern w:val="0"/>
                <w:szCs w:val="21"/>
                <w:lang w:val="en-US" w:eastAsia="zh-Hans"/>
                <w14:textFill>
                  <w14:solidFill>
                    <w14:schemeClr w14:val="tx1"/>
                  </w14:solidFill>
                </w14:textFill>
              </w:rPr>
              <w:t>再</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或者给</w:t>
            </w:r>
            <w:r>
              <w:rPr>
                <w:rFonts w:hint="eastAsia" w:ascii="宋体" w:hAnsi="宋体" w:cs="宋体"/>
                <w:color w:val="000000" w:themeColor="text1"/>
                <w:kern w:val="0"/>
                <w:szCs w:val="21"/>
                <w14:textFill>
                  <w14:solidFill>
                    <w14:schemeClr w14:val="tx1"/>
                  </w14:solidFill>
                </w14:textFill>
              </w:rPr>
              <w:t>他人</w:t>
            </w:r>
            <w:r>
              <w:rPr>
                <w:rFonts w:hint="eastAsia" w:ascii="宋体" w:hAnsi="宋体" w:cs="宋体"/>
                <w:color w:val="000000" w:themeColor="text1"/>
                <w:kern w:val="0"/>
                <w:szCs w:val="21"/>
                <w:lang w:val="en-US" w:eastAsia="zh-Hans"/>
                <w14:textFill>
                  <w14:solidFill>
                    <w14:schemeClr w14:val="tx1"/>
                  </w14:solidFill>
                </w14:textFill>
              </w:rPr>
              <w:t>造成</w:t>
            </w:r>
            <w:r>
              <w:rPr>
                <w:rFonts w:hint="eastAsia" w:ascii="宋体" w:hAnsi="宋体" w:cs="宋体"/>
                <w:color w:val="000000" w:themeColor="text1"/>
                <w:kern w:val="0"/>
                <w:szCs w:val="21"/>
                <w14:textFill>
                  <w14:solidFill>
                    <w14:schemeClr w14:val="tx1"/>
                  </w14:solidFill>
                </w14:textFill>
              </w:rPr>
              <w:t>损失二万</w:t>
            </w:r>
            <w:r>
              <w:rPr>
                <w:rFonts w:hint="eastAsia" w:ascii="宋体" w:hAnsi="宋体" w:cs="宋体"/>
                <w:color w:val="000000" w:themeColor="text1"/>
                <w:kern w:val="0"/>
                <w:szCs w:val="21"/>
                <w:lang w:val="en-US" w:eastAsia="zh-Hans"/>
                <w14:textFill>
                  <w14:solidFill>
                    <w14:schemeClr w14:val="tx1"/>
                  </w14:solidFill>
                </w14:textFill>
              </w:rPr>
              <w:t>元</w:t>
            </w:r>
            <w:r>
              <w:rPr>
                <w:rFonts w:hint="eastAsia" w:ascii="宋体" w:hAnsi="宋体" w:cs="宋体"/>
                <w:color w:val="000000" w:themeColor="text1"/>
                <w:kern w:val="0"/>
                <w:szCs w:val="21"/>
                <w14:textFill>
                  <w14:solidFill>
                    <w14:schemeClr w14:val="tx1"/>
                  </w14:solidFill>
                </w14:textFill>
              </w:rPr>
              <w:t>以上不足五万</w:t>
            </w:r>
            <w:r>
              <w:rPr>
                <w:rFonts w:hint="eastAsia" w:ascii="宋体" w:hAnsi="宋体" w:cs="宋体"/>
                <w:color w:val="000000" w:themeColor="text1"/>
                <w:kern w:val="0"/>
                <w:szCs w:val="21"/>
                <w:lang w:val="en-US" w:eastAsia="zh-Hans"/>
                <w14:textFill>
                  <w14:solidFill>
                    <w14:schemeClr w14:val="tx1"/>
                  </w14:solidFill>
                </w14:textFill>
              </w:rPr>
              <w:t>元</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责令停止试验，并处</w:t>
            </w:r>
            <w:r>
              <w:rPr>
                <w:rFonts w:hint="eastAsia" w:ascii="宋体" w:hAnsi="宋体" w:cs="宋体"/>
                <w:color w:val="000000" w:themeColor="text1"/>
                <w:kern w:val="0"/>
                <w:szCs w:val="21"/>
                <w:lang w:val="en-US" w:eastAsia="zh-Hans"/>
                <w14:textFill>
                  <w14:solidFill>
                    <w14:schemeClr w14:val="tx1"/>
                  </w14:solidFill>
                </w14:textFill>
              </w:rPr>
              <w:t>八</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九</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三次</w:t>
            </w:r>
            <w:r>
              <w:rPr>
                <w:rFonts w:hint="eastAsia" w:ascii="宋体" w:hAnsi="宋体" w:cs="宋体"/>
                <w:color w:val="000000" w:themeColor="text1"/>
                <w:kern w:val="0"/>
                <w:szCs w:val="21"/>
                <w:lang w:val="en-US" w:eastAsia="zh-Hans"/>
                <w14:textFill>
                  <w14:solidFill>
                    <w14:schemeClr w14:val="tx1"/>
                  </w14:solidFill>
                </w14:textFill>
              </w:rPr>
              <w:t>以上</w:t>
            </w:r>
            <w:r>
              <w:rPr>
                <w:rFonts w:hint="eastAsia" w:ascii="宋体" w:hAnsi="宋体" w:cs="宋体"/>
                <w:color w:val="000000" w:themeColor="text1"/>
                <w:kern w:val="0"/>
                <w:szCs w:val="21"/>
                <w14:textFill>
                  <w14:solidFill>
                    <w14:schemeClr w14:val="tx1"/>
                  </w14:solidFill>
                </w14:textFill>
              </w:rPr>
              <w:t>违法</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或者给</w:t>
            </w:r>
            <w:r>
              <w:rPr>
                <w:rFonts w:hint="eastAsia" w:ascii="宋体" w:hAnsi="宋体" w:cs="宋体"/>
                <w:color w:val="000000" w:themeColor="text1"/>
                <w:kern w:val="0"/>
                <w:szCs w:val="21"/>
                <w14:textFill>
                  <w14:solidFill>
                    <w14:schemeClr w14:val="tx1"/>
                  </w14:solidFill>
                </w14:textFill>
              </w:rPr>
              <w:t>他人造成损失五万</w:t>
            </w:r>
            <w:r>
              <w:rPr>
                <w:rFonts w:hint="eastAsia" w:ascii="宋体" w:hAnsi="宋体" w:cs="宋体"/>
                <w:color w:val="000000" w:themeColor="text1"/>
                <w:kern w:val="0"/>
                <w:szCs w:val="21"/>
                <w:lang w:val="en-US" w:eastAsia="zh-Hans"/>
                <w14:textFill>
                  <w14:solidFill>
                    <w14:schemeClr w14:val="tx1"/>
                  </w14:solidFill>
                </w14:textFill>
              </w:rPr>
              <w:t>元</w:t>
            </w:r>
            <w:r>
              <w:rPr>
                <w:rFonts w:hint="eastAsia" w:ascii="宋体" w:hAnsi="宋体" w:cs="宋体"/>
                <w:color w:val="000000" w:themeColor="text1"/>
                <w:kern w:val="0"/>
                <w:szCs w:val="21"/>
                <w14:textFill>
                  <w14:solidFill>
                    <w14:schemeClr w14:val="tx1"/>
                  </w14:solidFill>
                </w14:textFill>
              </w:rPr>
              <w:t>以上</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责令停止试验，并处</w:t>
            </w:r>
            <w:r>
              <w:rPr>
                <w:rFonts w:hint="eastAsia" w:ascii="宋体" w:hAnsi="宋体" w:cs="宋体"/>
                <w:color w:val="000000" w:themeColor="text1"/>
                <w:kern w:val="0"/>
                <w:szCs w:val="21"/>
                <w:lang w:val="en-US" w:eastAsia="zh-Hans"/>
                <w14:textFill>
                  <w14:solidFill>
                    <w14:schemeClr w14:val="tx1"/>
                  </w14:solidFill>
                </w14:textFill>
              </w:rPr>
              <w:t>九</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十</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3"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default" w:ascii="宋体" w:hAnsi="宋体" w:eastAsia="宋体" w:cs="宋体"/>
                <w:color w:val="000000" w:themeColor="text1"/>
                <w:szCs w:val="21"/>
                <w:lang w:eastAsia="zh-CN"/>
                <w14:textFill>
                  <w14:solidFill>
                    <w14:schemeClr w14:val="tx1"/>
                  </w14:solidFill>
                </w14:textFill>
              </w:rPr>
            </w:pPr>
            <w:r>
              <w:rPr>
                <w:rFonts w:hint="default" w:ascii="宋体"/>
                <w:color w:val="000000" w:themeColor="text1"/>
                <w:szCs w:val="21"/>
                <w14:textFill>
                  <w14:solidFill>
                    <w14:schemeClr w14:val="tx1"/>
                  </w14:solidFill>
                </w14:textFill>
              </w:rPr>
              <w:t>8</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开展新兽药临床试验应当备案而未备案</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631" w:firstLineChars="300"/>
              <w:outlineLvl w:val="9"/>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《兽药管理条例》第五十九条第三款</w:t>
            </w:r>
            <w:r>
              <w:rPr>
                <w:rFonts w:hint="default" w:ascii="宋体" w:hAnsi="宋体" w:cs="宋体"/>
                <w:b/>
                <w:bCs/>
                <w:color w:val="000000" w:themeColor="text1"/>
                <w:kern w:val="0"/>
                <w:szCs w:val="21"/>
                <w14:textFill>
                  <w14:solidFill>
                    <w14:schemeClr w14:val="tx1"/>
                  </w14:solidFill>
                </w14:textFill>
              </w:rPr>
              <w:t xml:space="preserve">  </w:t>
            </w:r>
            <w:r>
              <w:rPr>
                <w:rFonts w:hint="eastAsia" w:ascii="宋体" w:hAnsi="宋体" w:cs="宋体"/>
                <w:bCs/>
                <w:color w:val="000000" w:themeColor="text1"/>
                <w:kern w:val="0"/>
                <w:szCs w:val="21"/>
                <w14:textFill>
                  <w14:solidFill>
                    <w14:schemeClr w14:val="tx1"/>
                  </w14:solidFill>
                </w14:textFill>
              </w:rPr>
              <w:t>违反本条例规定，开展新兽药临床试验应当备案而未备案的，责令其立即改正，给予警告，并处5万元以上10万元以下罚款；给他人造成损失的，依法承担赔偿责任。</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次违法，未造成</w:t>
            </w:r>
            <w:r>
              <w:rPr>
                <w:rFonts w:hint="eastAsia" w:ascii="宋体" w:hAnsi="宋体" w:cs="宋体"/>
                <w:color w:val="000000" w:themeColor="text1"/>
                <w:kern w:val="0"/>
                <w:szCs w:val="21"/>
                <w:lang w:val="en-US" w:eastAsia="zh-Hans"/>
                <w14:textFill>
                  <w14:solidFill>
                    <w14:schemeClr w14:val="tx1"/>
                  </w14:solidFill>
                </w14:textFill>
              </w:rPr>
              <w:t>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bCs/>
                <w:color w:val="000000" w:themeColor="text1"/>
                <w:kern w:val="0"/>
                <w:szCs w:val="21"/>
                <w14:textFill>
                  <w14:solidFill>
                    <w14:schemeClr w14:val="tx1"/>
                  </w14:solidFill>
                </w14:textFill>
              </w:rPr>
              <w:t>给予警告，</w:t>
            </w:r>
            <w:r>
              <w:rPr>
                <w:rFonts w:hint="eastAsia" w:ascii="宋体" w:hAnsi="宋体" w:cs="宋体"/>
                <w:color w:val="000000" w:themeColor="text1"/>
                <w:kern w:val="0"/>
                <w:szCs w:val="21"/>
                <w:lang w:val="en-US" w:eastAsia="zh-Hans"/>
                <w14:textFill>
                  <w14:solidFill>
                    <w14:schemeClr w14:val="tx1"/>
                  </w14:solidFill>
                </w14:textFill>
              </w:rPr>
              <w:t>并</w:t>
            </w:r>
            <w:r>
              <w:rPr>
                <w:rFonts w:hint="eastAsia" w:ascii="宋体" w:hAnsi="宋体" w:cs="宋体"/>
                <w:color w:val="000000" w:themeColor="text1"/>
                <w:kern w:val="0"/>
                <w:szCs w:val="21"/>
                <w14:textFill>
                  <w14:solidFill>
                    <w14:schemeClr w14:val="tx1"/>
                  </w14:solidFill>
                </w14:textFill>
              </w:rPr>
              <w:t>处</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六</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color w:val="000000" w:themeColor="text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color w:val="000000" w:themeColor="text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color w:val="000000" w:themeColor="text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拒不</w:t>
            </w:r>
            <w:r>
              <w:rPr>
                <w:rFonts w:hint="eastAsia" w:ascii="宋体" w:hAnsi="宋体" w:cs="宋体"/>
                <w:color w:val="000000" w:themeColor="text1"/>
                <w:kern w:val="0"/>
                <w:szCs w:val="21"/>
                <w:lang w:val="en-US" w:eastAsia="zh-Hans"/>
                <w14:textFill>
                  <w14:solidFill>
                    <w14:schemeClr w14:val="tx1"/>
                  </w14:solidFill>
                </w14:textFill>
              </w:rPr>
              <w:t>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或者</w:t>
            </w:r>
            <w:r>
              <w:rPr>
                <w:rFonts w:hint="eastAsia" w:ascii="宋体" w:hAnsi="宋体" w:cs="宋体"/>
                <w:color w:val="000000" w:themeColor="text1"/>
                <w:kern w:val="0"/>
                <w:szCs w:val="21"/>
                <w14:textFill>
                  <w14:solidFill>
                    <w14:schemeClr w14:val="tx1"/>
                  </w14:solidFill>
                </w14:textFill>
              </w:rPr>
              <w:t>给他人造成损失</w:t>
            </w:r>
            <w:r>
              <w:rPr>
                <w:rFonts w:hint="eastAsia" w:ascii="宋体" w:hAnsi="宋体" w:cs="宋体"/>
                <w:color w:val="000000" w:themeColor="text1"/>
                <w:kern w:val="0"/>
                <w:szCs w:val="21"/>
                <w:lang w:val="en-US" w:eastAsia="zh-Hans"/>
                <w14:textFill>
                  <w14:solidFill>
                    <w14:schemeClr w14:val="tx1"/>
                  </w14:solidFill>
                </w14:textFill>
              </w:rPr>
              <w:t>不足二</w:t>
            </w:r>
            <w:r>
              <w:rPr>
                <w:rFonts w:hint="eastAsia" w:ascii="宋体" w:hAnsi="宋体" w:cs="宋体"/>
                <w:color w:val="000000" w:themeColor="text1"/>
                <w:kern w:val="0"/>
                <w:szCs w:val="21"/>
                <w14:textFill>
                  <w14:solidFill>
                    <w14:schemeClr w14:val="tx1"/>
                  </w14:solidFill>
                </w14:textFill>
              </w:rPr>
              <w:t>万</w:t>
            </w:r>
            <w:r>
              <w:rPr>
                <w:rFonts w:hint="eastAsia" w:ascii="宋体" w:hAnsi="宋体" w:cs="宋体"/>
                <w:color w:val="000000" w:themeColor="text1"/>
                <w:kern w:val="0"/>
                <w:szCs w:val="21"/>
                <w:lang w:val="en-US" w:eastAsia="zh-Hans"/>
                <w14:textFill>
                  <w14:solidFill>
                    <w14:schemeClr w14:val="tx1"/>
                  </w14:solidFill>
                </w14:textFill>
              </w:rPr>
              <w:t>元</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责令改正，</w:t>
            </w:r>
            <w:r>
              <w:rPr>
                <w:rFonts w:hint="eastAsia" w:ascii="宋体" w:hAnsi="宋体" w:cs="宋体"/>
                <w:color w:val="000000" w:themeColor="text1"/>
                <w:kern w:val="0"/>
                <w:szCs w:val="21"/>
                <w14:textFill>
                  <w14:solidFill>
                    <w14:schemeClr w14:val="tx1"/>
                  </w14:solidFill>
                </w14:textFill>
              </w:rPr>
              <w:t>给予警告，</w:t>
            </w:r>
            <w:r>
              <w:rPr>
                <w:rFonts w:hint="eastAsia" w:ascii="宋体" w:hAnsi="宋体" w:cs="宋体"/>
                <w:color w:val="000000" w:themeColor="text1"/>
                <w:kern w:val="0"/>
                <w:szCs w:val="21"/>
                <w:lang w:val="en-US" w:eastAsia="zh-Hans"/>
                <w14:textFill>
                  <w14:solidFill>
                    <w14:schemeClr w14:val="tx1"/>
                  </w14:solidFill>
                </w14:textFill>
              </w:rPr>
              <w:t>并</w:t>
            </w:r>
            <w:r>
              <w:rPr>
                <w:rFonts w:hint="eastAsia" w:ascii="宋体" w:hAnsi="宋体" w:cs="宋体"/>
                <w:color w:val="000000" w:themeColor="text1"/>
                <w:kern w:val="0"/>
                <w:szCs w:val="21"/>
                <w14:textFill>
                  <w14:solidFill>
                    <w14:schemeClr w14:val="tx1"/>
                  </w14:solidFill>
                </w14:textFill>
              </w:rPr>
              <w:t>处</w:t>
            </w:r>
            <w:r>
              <w:rPr>
                <w:rFonts w:hint="eastAsia" w:ascii="宋体" w:hAnsi="宋体" w:cs="宋体"/>
                <w:color w:val="000000" w:themeColor="text1"/>
                <w:kern w:val="0"/>
                <w:szCs w:val="21"/>
                <w:lang w:val="en-US" w:eastAsia="zh-Hans"/>
                <w14:textFill>
                  <w14:solidFill>
                    <w14:schemeClr w14:val="tx1"/>
                  </w14:solidFill>
                </w14:textFill>
              </w:rPr>
              <w:t>六</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八</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Calibri" w:hAnsi="Calibri" w:cs="Calibri"/>
                <w:color w:val="000000" w:themeColor="text1"/>
                <w:kern w:val="0"/>
                <w:szCs w:val="21"/>
                <w:lang w:val="en-US" w:eastAsia="zh-Hans"/>
                <w14:textFill>
                  <w14:solidFill>
                    <w14:schemeClr w14:val="tx1"/>
                  </w14:solidFill>
                </w14:textFill>
              </w:rPr>
              <w:t>再</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或者给</w:t>
            </w:r>
            <w:r>
              <w:rPr>
                <w:rFonts w:hint="eastAsia" w:ascii="宋体" w:hAnsi="宋体" w:cs="宋体"/>
                <w:color w:val="000000" w:themeColor="text1"/>
                <w:kern w:val="0"/>
                <w:szCs w:val="21"/>
                <w14:textFill>
                  <w14:solidFill>
                    <w14:schemeClr w14:val="tx1"/>
                  </w14:solidFill>
                </w14:textFill>
              </w:rPr>
              <w:t>他人</w:t>
            </w:r>
            <w:r>
              <w:rPr>
                <w:rFonts w:hint="eastAsia" w:ascii="宋体" w:hAnsi="宋体" w:cs="宋体"/>
                <w:color w:val="000000" w:themeColor="text1"/>
                <w:kern w:val="0"/>
                <w:szCs w:val="21"/>
                <w:lang w:val="en-US" w:eastAsia="zh-Hans"/>
                <w14:textFill>
                  <w14:solidFill>
                    <w14:schemeClr w14:val="tx1"/>
                  </w14:solidFill>
                </w14:textFill>
              </w:rPr>
              <w:t>造成</w:t>
            </w:r>
            <w:r>
              <w:rPr>
                <w:rFonts w:hint="eastAsia" w:ascii="宋体" w:hAnsi="宋体" w:cs="宋体"/>
                <w:color w:val="000000" w:themeColor="text1"/>
                <w:kern w:val="0"/>
                <w:szCs w:val="21"/>
                <w14:textFill>
                  <w14:solidFill>
                    <w14:schemeClr w14:val="tx1"/>
                  </w14:solidFill>
                </w14:textFill>
              </w:rPr>
              <w:t>损失二万</w:t>
            </w:r>
            <w:r>
              <w:rPr>
                <w:rFonts w:hint="eastAsia" w:ascii="宋体" w:hAnsi="宋体" w:cs="宋体"/>
                <w:color w:val="000000" w:themeColor="text1"/>
                <w:kern w:val="0"/>
                <w:szCs w:val="21"/>
                <w:lang w:val="en-US" w:eastAsia="zh-Hans"/>
                <w14:textFill>
                  <w14:solidFill>
                    <w14:schemeClr w14:val="tx1"/>
                  </w14:solidFill>
                </w14:textFill>
              </w:rPr>
              <w:t>元</w:t>
            </w:r>
            <w:r>
              <w:rPr>
                <w:rFonts w:hint="eastAsia" w:ascii="宋体" w:hAnsi="宋体" w:cs="宋体"/>
                <w:color w:val="000000" w:themeColor="text1"/>
                <w:kern w:val="0"/>
                <w:szCs w:val="21"/>
                <w14:textFill>
                  <w14:solidFill>
                    <w14:schemeClr w14:val="tx1"/>
                  </w14:solidFill>
                </w14:textFill>
              </w:rPr>
              <w:t>以上不足五万</w:t>
            </w:r>
            <w:r>
              <w:rPr>
                <w:rFonts w:hint="eastAsia" w:ascii="宋体" w:hAnsi="宋体" w:cs="宋体"/>
                <w:color w:val="000000" w:themeColor="text1"/>
                <w:kern w:val="0"/>
                <w:szCs w:val="21"/>
                <w:lang w:val="en-US" w:eastAsia="zh-Hans"/>
                <w14:textFill>
                  <w14:solidFill>
                    <w14:schemeClr w14:val="tx1"/>
                  </w14:solidFill>
                </w14:textFill>
              </w:rPr>
              <w:t>元</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责令改正，</w:t>
            </w:r>
            <w:r>
              <w:rPr>
                <w:rFonts w:hint="eastAsia" w:ascii="宋体" w:hAnsi="宋体" w:cs="宋体"/>
                <w:color w:val="000000" w:themeColor="text1"/>
                <w:kern w:val="0"/>
                <w:szCs w:val="21"/>
                <w14:textFill>
                  <w14:solidFill>
                    <w14:schemeClr w14:val="tx1"/>
                  </w14:solidFill>
                </w14:textFill>
              </w:rPr>
              <w:t>给予警告，</w:t>
            </w:r>
            <w:r>
              <w:rPr>
                <w:rFonts w:hint="eastAsia" w:ascii="宋体" w:hAnsi="宋体" w:cs="宋体"/>
                <w:color w:val="000000" w:themeColor="text1"/>
                <w:kern w:val="0"/>
                <w:szCs w:val="21"/>
                <w:lang w:val="en-US" w:eastAsia="zh-Hans"/>
                <w14:textFill>
                  <w14:solidFill>
                    <w14:schemeClr w14:val="tx1"/>
                  </w14:solidFill>
                </w14:textFill>
              </w:rPr>
              <w:t>并</w:t>
            </w:r>
            <w:r>
              <w:rPr>
                <w:rFonts w:hint="eastAsia" w:ascii="宋体" w:hAnsi="宋体" w:cs="宋体"/>
                <w:color w:val="000000" w:themeColor="text1"/>
                <w:kern w:val="0"/>
                <w:szCs w:val="21"/>
                <w14:textFill>
                  <w14:solidFill>
                    <w14:schemeClr w14:val="tx1"/>
                  </w14:solidFill>
                </w14:textFill>
              </w:rPr>
              <w:t>处</w:t>
            </w:r>
            <w:r>
              <w:rPr>
                <w:rFonts w:hint="eastAsia" w:ascii="宋体" w:hAnsi="宋体" w:cs="宋体"/>
                <w:color w:val="000000" w:themeColor="text1"/>
                <w:kern w:val="0"/>
                <w:szCs w:val="21"/>
                <w:lang w:val="en-US" w:eastAsia="zh-Hans"/>
                <w14:textFill>
                  <w14:solidFill>
                    <w14:schemeClr w14:val="tx1"/>
                  </w14:solidFill>
                </w14:textFill>
              </w:rPr>
              <w:t>八</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九</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三次</w:t>
            </w:r>
            <w:r>
              <w:rPr>
                <w:rFonts w:hint="eastAsia" w:ascii="宋体" w:hAnsi="宋体" w:cs="宋体"/>
                <w:color w:val="000000" w:themeColor="text1"/>
                <w:kern w:val="0"/>
                <w:szCs w:val="21"/>
                <w:lang w:val="en-US" w:eastAsia="zh-Hans"/>
                <w14:textFill>
                  <w14:solidFill>
                    <w14:schemeClr w14:val="tx1"/>
                  </w14:solidFill>
                </w14:textFill>
              </w:rPr>
              <w:t>以上</w:t>
            </w:r>
            <w:r>
              <w:rPr>
                <w:rFonts w:hint="eastAsia" w:ascii="宋体" w:hAnsi="宋体" w:cs="宋体"/>
                <w:color w:val="000000" w:themeColor="text1"/>
                <w:kern w:val="0"/>
                <w:szCs w:val="21"/>
                <w14:textFill>
                  <w14:solidFill>
                    <w14:schemeClr w14:val="tx1"/>
                  </w14:solidFill>
                </w14:textFill>
              </w:rPr>
              <w:t>违法</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或者给</w:t>
            </w:r>
            <w:r>
              <w:rPr>
                <w:rFonts w:hint="eastAsia" w:ascii="宋体" w:hAnsi="宋体" w:cs="宋体"/>
                <w:color w:val="000000" w:themeColor="text1"/>
                <w:kern w:val="0"/>
                <w:szCs w:val="21"/>
                <w14:textFill>
                  <w14:solidFill>
                    <w14:schemeClr w14:val="tx1"/>
                  </w14:solidFill>
                </w14:textFill>
              </w:rPr>
              <w:t>他人造成损失五万</w:t>
            </w:r>
            <w:r>
              <w:rPr>
                <w:rFonts w:hint="eastAsia" w:ascii="宋体" w:hAnsi="宋体" w:cs="宋体"/>
                <w:color w:val="000000" w:themeColor="text1"/>
                <w:kern w:val="0"/>
                <w:szCs w:val="21"/>
                <w:lang w:val="en-US" w:eastAsia="zh-Hans"/>
                <w14:textFill>
                  <w14:solidFill>
                    <w14:schemeClr w14:val="tx1"/>
                  </w14:solidFill>
                </w14:textFill>
              </w:rPr>
              <w:t>元</w:t>
            </w:r>
            <w:r>
              <w:rPr>
                <w:rFonts w:hint="eastAsia" w:ascii="宋体" w:hAnsi="宋体" w:cs="宋体"/>
                <w:color w:val="000000" w:themeColor="text1"/>
                <w:kern w:val="0"/>
                <w:szCs w:val="21"/>
                <w14:textFill>
                  <w14:solidFill>
                    <w14:schemeClr w14:val="tx1"/>
                  </w14:solidFill>
                </w14:textFill>
              </w:rPr>
              <w:t>以上</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责令改正，</w:t>
            </w:r>
            <w:r>
              <w:rPr>
                <w:rFonts w:hint="eastAsia" w:ascii="宋体" w:hAnsi="宋体" w:cs="宋体"/>
                <w:color w:val="000000" w:themeColor="text1"/>
                <w:kern w:val="0"/>
                <w:szCs w:val="21"/>
                <w14:textFill>
                  <w14:solidFill>
                    <w14:schemeClr w14:val="tx1"/>
                  </w14:solidFill>
                </w14:textFill>
              </w:rPr>
              <w:t>给予警告，</w:t>
            </w:r>
            <w:r>
              <w:rPr>
                <w:rFonts w:hint="eastAsia" w:ascii="宋体" w:hAnsi="宋体" w:cs="宋体"/>
                <w:color w:val="000000" w:themeColor="text1"/>
                <w:kern w:val="0"/>
                <w:szCs w:val="21"/>
                <w:lang w:val="en-US" w:eastAsia="zh-Hans"/>
                <w14:textFill>
                  <w14:solidFill>
                    <w14:schemeClr w14:val="tx1"/>
                  </w14:solidFill>
                </w14:textFill>
              </w:rPr>
              <w:t>并</w:t>
            </w:r>
            <w:r>
              <w:rPr>
                <w:rFonts w:hint="eastAsia" w:ascii="宋体" w:hAnsi="宋体" w:cs="宋体"/>
                <w:color w:val="000000" w:themeColor="text1"/>
                <w:kern w:val="0"/>
                <w:szCs w:val="21"/>
                <w14:textFill>
                  <w14:solidFill>
                    <w14:schemeClr w14:val="tx1"/>
                  </w14:solidFill>
                </w14:textFill>
              </w:rPr>
              <w:t>处</w:t>
            </w:r>
            <w:r>
              <w:rPr>
                <w:rFonts w:hint="eastAsia" w:ascii="宋体" w:hAnsi="宋体" w:cs="宋体"/>
                <w:color w:val="000000" w:themeColor="text1"/>
                <w:kern w:val="0"/>
                <w:szCs w:val="21"/>
                <w:lang w:val="en-US" w:eastAsia="zh-Hans"/>
                <w14:textFill>
                  <w14:solidFill>
                    <w14:schemeClr w14:val="tx1"/>
                  </w14:solidFill>
                </w14:textFill>
              </w:rPr>
              <w:t>九</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十</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default" w:ascii="宋体" w:hAnsi="宋体" w:eastAsia="宋体" w:cs="宋体"/>
                <w:color w:val="000000" w:themeColor="text1"/>
                <w:szCs w:val="21"/>
                <w:lang w:eastAsia="zh-CN"/>
                <w14:textFill>
                  <w14:solidFill>
                    <w14:schemeClr w14:val="tx1"/>
                  </w14:solidFill>
                </w14:textFill>
              </w:rPr>
            </w:pPr>
            <w:r>
              <w:rPr>
                <w:rFonts w:hint="default" w:ascii="宋体" w:hAnsi="宋体" w:cs="宋体"/>
                <w:color w:val="000000" w:themeColor="text1"/>
                <w:szCs w:val="21"/>
                <w14:textFill>
                  <w14:solidFill>
                    <w14:schemeClr w14:val="tx1"/>
                  </w14:solidFill>
                </w14:textFill>
              </w:rPr>
              <w:t>9</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兽药的标签和说明书未经批准</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兽药包装上未附有标签和说明书，或者标签和说明书与批准的内容不一致</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 xml:space="preserve">《兽药管理条例》第六十条 </w:t>
            </w:r>
            <w:r>
              <w:rPr>
                <w:rFonts w:hint="eastAsia" w:ascii="宋体" w:hAnsi="宋体" w:cs="宋体"/>
                <w:bCs/>
                <w:color w:val="000000" w:themeColor="text1"/>
                <w:kern w:val="0"/>
                <w:szCs w:val="21"/>
                <w14:textFill>
                  <w14:solidFill>
                    <w14:schemeClr w14:val="tx1"/>
                  </w14:solidFill>
                </w14:textFill>
              </w:rPr>
              <w:t>违反本条例规定，兽药的标签和说明书未经批准的，责令其限期改正；逾期不改正的，按照生产、经营假兽药处罚；有兽药产品批准文号的，撤销兽药产品批准文号；给他人造成损失的，依法承担赔偿责任。</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兽药包装上未附有标签和说明书，或者标签和说明书与批准的内容不一致的，责令其限期改正；情节严重的，依照前款规定处罚。</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val="en-US" w:eastAsia="zh-Hans"/>
                <w14:textFill>
                  <w14:solidFill>
                    <w14:schemeClr w14:val="tx1"/>
                  </w14:solidFill>
                </w14:textFill>
              </w:rPr>
              <w:t>货值金额不足一万元，</w:t>
            </w:r>
            <w:r>
              <w:rPr>
                <w:rFonts w:hint="eastAsia" w:ascii="宋体" w:hAnsi="宋体" w:cs="宋体"/>
                <w:color w:val="000000" w:themeColor="text1"/>
                <w:kern w:val="0"/>
                <w:szCs w:val="21"/>
                <w14:textFill>
                  <w14:solidFill>
                    <w14:schemeClr w14:val="tx1"/>
                  </w14:solidFill>
                </w14:textFill>
              </w:rPr>
              <w:t>未造成</w:t>
            </w:r>
            <w:r>
              <w:rPr>
                <w:rFonts w:hint="eastAsia" w:ascii="宋体" w:hAnsi="宋体" w:cs="宋体"/>
                <w:color w:val="000000" w:themeColor="text1"/>
                <w:kern w:val="0"/>
                <w:szCs w:val="21"/>
                <w:lang w:val="en-US" w:eastAsia="zh-Hans"/>
                <w14:textFill>
                  <w14:solidFill>
                    <w14:schemeClr w14:val="tx1"/>
                  </w14:solidFill>
                </w14:textFill>
              </w:rPr>
              <w:t>危害后果和损失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责令改正，按期</w:t>
            </w:r>
            <w:r>
              <w:rPr>
                <w:rFonts w:hint="default" w:ascii="宋体" w:hAnsi="宋体" w:cs="宋体"/>
                <w:color w:val="000000" w:themeColor="text1"/>
                <w:kern w:val="0"/>
                <w:szCs w:val="21"/>
                <w14:textFill>
                  <w14:solidFill>
                    <w14:schemeClr w14:val="tx1"/>
                  </w14:solidFill>
                </w14:textFill>
              </w:rPr>
              <w:t>改正</w:t>
            </w:r>
            <w:r>
              <w:rPr>
                <w:rFonts w:hint="eastAsia" w:ascii="宋体" w:hAnsi="宋体" w:cs="宋体"/>
                <w:color w:val="000000" w:themeColor="text1"/>
                <w:kern w:val="0"/>
                <w:szCs w:val="21"/>
                <w14:textFill>
                  <w14:solidFill>
                    <w14:schemeClr w14:val="tx1"/>
                  </w14:solidFill>
                </w14:textFill>
              </w:rPr>
              <w:t>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逾期</w:t>
            </w:r>
            <w:r>
              <w:rPr>
                <w:rFonts w:hint="eastAsia" w:ascii="宋体" w:hAnsi="宋体" w:cs="宋体"/>
                <w:color w:val="000000" w:themeColor="text1"/>
                <w:kern w:val="0"/>
                <w:szCs w:val="21"/>
                <w14:textFill>
                  <w14:solidFill>
                    <w14:schemeClr w14:val="tx1"/>
                  </w14:solidFill>
                </w14:textFill>
              </w:rPr>
              <w:t>不改正，</w:t>
            </w:r>
            <w:r>
              <w:rPr>
                <w:rFonts w:hint="eastAsia" w:ascii="宋体" w:hAnsi="宋体" w:cs="宋体"/>
                <w:color w:val="000000" w:themeColor="text1"/>
                <w:kern w:val="0"/>
                <w:szCs w:val="21"/>
                <w:lang w:val="en-US" w:eastAsia="zh-Hans"/>
                <w14:textFill>
                  <w14:solidFill>
                    <w14:schemeClr w14:val="tx1"/>
                  </w14:solidFill>
                </w14:textFill>
              </w:rPr>
              <w:t>货值金额一万元以上，</w:t>
            </w:r>
            <w:r>
              <w:rPr>
                <w:rFonts w:hint="eastAsia" w:ascii="宋体" w:hAnsi="宋体" w:cs="宋体"/>
                <w:color w:val="000000" w:themeColor="text1"/>
                <w:kern w:val="0"/>
                <w:szCs w:val="21"/>
                <w14:textFill>
                  <w14:solidFill>
                    <w14:schemeClr w14:val="tx1"/>
                  </w14:solidFill>
                </w14:textFill>
              </w:rPr>
              <w:t>未造成</w:t>
            </w:r>
            <w:r>
              <w:rPr>
                <w:rFonts w:hint="eastAsia" w:ascii="宋体" w:hAnsi="宋体" w:cs="宋体"/>
                <w:color w:val="000000" w:themeColor="text1"/>
                <w:kern w:val="0"/>
                <w:szCs w:val="21"/>
                <w:lang w:val="en-US" w:eastAsia="zh-Hans"/>
                <w14:textFill>
                  <w14:solidFill>
                    <w14:schemeClr w14:val="tx1"/>
                  </w14:solidFill>
                </w14:textFill>
              </w:rPr>
              <w:t>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责令其停止生产、经营，没收用于违法生产的原料、辅料、包装材料及生产、经营的兽药和违法所得，并处违法生产、经营的兽药货值金额</w:t>
            </w:r>
            <w:r>
              <w:rPr>
                <w:rFonts w:hint="eastAsia" w:ascii="宋体" w:hAnsi="宋体" w:cs="宋体"/>
                <w:bCs/>
                <w:color w:val="000000" w:themeColor="text1"/>
                <w:kern w:val="0"/>
                <w:szCs w:val="21"/>
                <w:lang w:val="en-US" w:eastAsia="zh-Hans"/>
                <w14:textFill>
                  <w14:solidFill>
                    <w14:schemeClr w14:val="tx1"/>
                  </w14:solidFill>
                </w14:textFill>
              </w:rPr>
              <w:t>二</w:t>
            </w:r>
            <w:r>
              <w:rPr>
                <w:rFonts w:hint="eastAsia" w:ascii="宋体" w:hAnsi="宋体" w:cs="宋体"/>
                <w:bCs/>
                <w:color w:val="000000" w:themeColor="text1"/>
                <w:kern w:val="0"/>
                <w:szCs w:val="21"/>
                <w14:textFill>
                  <w14:solidFill>
                    <w14:schemeClr w14:val="tx1"/>
                  </w14:solidFill>
                </w14:textFill>
              </w:rPr>
              <w:t>倍以上</w:t>
            </w:r>
            <w:r>
              <w:rPr>
                <w:rFonts w:hint="eastAsia" w:ascii="宋体" w:hAnsi="宋体" w:cs="宋体"/>
                <w:bCs/>
                <w:color w:val="000000" w:themeColor="text1"/>
                <w:kern w:val="0"/>
                <w:szCs w:val="21"/>
                <w:lang w:val="en-US" w:eastAsia="zh-Hans"/>
                <w14:textFill>
                  <w14:solidFill>
                    <w14:schemeClr w14:val="tx1"/>
                  </w14:solidFill>
                </w14:textFill>
              </w:rPr>
              <w:t>五</w:t>
            </w:r>
            <w:r>
              <w:rPr>
                <w:rFonts w:hint="eastAsia" w:ascii="宋体" w:hAnsi="宋体" w:cs="宋体"/>
                <w:bCs/>
                <w:color w:val="000000" w:themeColor="text1"/>
                <w:kern w:val="0"/>
                <w:szCs w:val="21"/>
                <w14:textFill>
                  <w14:solidFill>
                    <w14:schemeClr w14:val="tx1"/>
                  </w14:solidFill>
                </w14:textFill>
              </w:rPr>
              <w:t>倍以下罚款</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14:textFill>
                  <w14:solidFill>
                    <w14:schemeClr w14:val="tx1"/>
                  </w14:solidFill>
                </w14:textFill>
              </w:rPr>
              <w:t>有兽药产品批准文号的，撤销兽药产品批准文号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逾期</w:t>
            </w:r>
            <w:r>
              <w:rPr>
                <w:rFonts w:hint="eastAsia" w:ascii="宋体" w:hAnsi="宋体" w:cs="宋体"/>
                <w:color w:val="000000" w:themeColor="text1"/>
                <w:kern w:val="0"/>
                <w:szCs w:val="21"/>
                <w14:textFill>
                  <w14:solidFill>
                    <w14:schemeClr w14:val="tx1"/>
                  </w14:solidFill>
                </w14:textFill>
              </w:rPr>
              <w:t>不改正，货值金额</w:t>
            </w:r>
            <w:r>
              <w:rPr>
                <w:rFonts w:hint="eastAsia" w:ascii="宋体" w:hAnsi="宋体" w:cs="宋体"/>
                <w:color w:val="000000" w:themeColor="text1"/>
                <w:kern w:val="0"/>
                <w:szCs w:val="21"/>
                <w:lang w:val="en-US" w:eastAsia="zh-Hans"/>
                <w14:textFill>
                  <w14:solidFill>
                    <w14:schemeClr w14:val="tx1"/>
                  </w14:solidFill>
                </w14:textFill>
              </w:rPr>
              <w:t>无法查证核实，未造成重大损失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责令其停止生产、经营，没收用于违法生产的原料、辅料、包装材料及生产、经营的兽药和违法所得，并处</w:t>
            </w:r>
            <w:r>
              <w:rPr>
                <w:rFonts w:hint="eastAsia" w:ascii="宋体" w:hAnsi="宋体" w:cs="宋体"/>
                <w:bCs/>
                <w:color w:val="000000" w:themeColor="text1"/>
                <w:kern w:val="0"/>
                <w:szCs w:val="21"/>
                <w:lang w:val="en-US" w:eastAsia="zh-Hans"/>
                <w14:textFill>
                  <w14:solidFill>
                    <w14:schemeClr w14:val="tx1"/>
                  </w14:solidFill>
                </w14:textFill>
              </w:rPr>
              <w:t>十万元以上十五万元以下罚款</w:t>
            </w:r>
            <w:r>
              <w:rPr>
                <w:rFonts w:hint="eastAsia" w:ascii="宋体" w:hAnsi="宋体" w:cs="宋体"/>
                <w:bCs/>
                <w:color w:val="000000" w:themeColor="text1"/>
                <w:kern w:val="0"/>
                <w:szCs w:val="21"/>
                <w14:textFill>
                  <w14:solidFill>
                    <w14:schemeClr w14:val="tx1"/>
                  </w14:solidFill>
                </w14:textFill>
              </w:rPr>
              <w:t>；有兽药产品批准文号的，撤销兽药产品批准文号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逾期</w:t>
            </w:r>
            <w:r>
              <w:rPr>
                <w:rFonts w:hint="eastAsia" w:ascii="宋体" w:hAnsi="宋体" w:cs="宋体"/>
                <w:color w:val="000000" w:themeColor="text1"/>
                <w:kern w:val="0"/>
                <w:szCs w:val="21"/>
                <w14:textFill>
                  <w14:solidFill>
                    <w14:schemeClr w14:val="tx1"/>
                  </w14:solidFill>
                </w14:textFill>
              </w:rPr>
              <w:t>不改正，货值金额</w:t>
            </w:r>
            <w:r>
              <w:rPr>
                <w:rFonts w:hint="eastAsia" w:ascii="宋体" w:hAnsi="宋体" w:cs="宋体"/>
                <w:color w:val="000000" w:themeColor="text1"/>
                <w:kern w:val="0"/>
                <w:szCs w:val="21"/>
                <w:lang w:val="en-US" w:eastAsia="zh-Hans"/>
                <w14:textFill>
                  <w14:solidFill>
                    <w14:schemeClr w14:val="tx1"/>
                  </w14:solidFill>
                </w14:textFill>
              </w:rPr>
              <w:t>无法查证核实，造成重大损失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责令其停止生产、经营，没收用于违法生产的原料、辅料、包装材料及生产、经营的兽药和违法所得，并处</w:t>
            </w:r>
            <w:r>
              <w:rPr>
                <w:rFonts w:hint="eastAsia" w:ascii="宋体" w:hAnsi="宋体" w:cs="宋体"/>
                <w:bCs/>
                <w:color w:val="000000" w:themeColor="text1"/>
                <w:kern w:val="0"/>
                <w:szCs w:val="21"/>
                <w:lang w:val="en-US" w:eastAsia="zh-Hans"/>
                <w14:textFill>
                  <w14:solidFill>
                    <w14:schemeClr w14:val="tx1"/>
                  </w14:solidFill>
                </w14:textFill>
              </w:rPr>
              <w:t>十五万元以上二十万元以下罚款</w:t>
            </w:r>
            <w:r>
              <w:rPr>
                <w:rFonts w:hint="eastAsia" w:ascii="宋体" w:hAnsi="宋体" w:cs="宋体"/>
                <w:bCs/>
                <w:color w:val="000000" w:themeColor="text1"/>
                <w:kern w:val="0"/>
                <w:szCs w:val="21"/>
                <w14:textFill>
                  <w14:solidFill>
                    <w14:schemeClr w14:val="tx1"/>
                  </w14:solidFill>
                </w14:textFill>
              </w:rPr>
              <w:t>；有兽药产品批准文号的，撤销兽药产品批准文号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eastAsia="zh-CN"/>
                <w14:textFill>
                  <w14:solidFill>
                    <w14:schemeClr w14:val="tx1"/>
                  </w14:solidFill>
                </w14:textFill>
              </w:rPr>
            </w:pPr>
            <w:r>
              <w:rPr>
                <w:rFonts w:hint="default" w:ascii="宋体"/>
                <w:color w:val="000000" w:themeColor="text1"/>
                <w:szCs w:val="21"/>
                <w14:textFill>
                  <w14:solidFill>
                    <w14:schemeClr w14:val="tx1"/>
                  </w14:solidFill>
                </w14:textFill>
              </w:rPr>
              <w:t>10</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境外企业在中国直接销售兽药</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 xml:space="preserve">《兽药管理条例》第六十一条 </w:t>
            </w:r>
            <w:r>
              <w:rPr>
                <w:rFonts w:hint="eastAsia" w:ascii="宋体" w:hAnsi="宋体" w:cs="宋体"/>
                <w:bCs/>
                <w:color w:val="000000" w:themeColor="text1"/>
                <w:kern w:val="0"/>
                <w:szCs w:val="21"/>
                <w14:textFill>
                  <w14:solidFill>
                    <w14:schemeClr w14:val="tx1"/>
                  </w14:solidFill>
                </w14:textFill>
              </w:rPr>
              <w:t>违反本条例规定，境外企业在中国直接销售兽药的，责令其限期改正，没收直接销售的兽药和违法所得，并处5万元以上10万元以下罚款；情节严重的，吊销进口兽药注册证书；给他人造成损失的，依法承担赔偿责任。</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初次违法，货值</w:t>
            </w:r>
            <w:r>
              <w:rPr>
                <w:rFonts w:hint="eastAsia" w:ascii="宋体" w:hAnsi="宋体" w:cs="宋体"/>
                <w:color w:val="000000" w:themeColor="text1"/>
                <w:kern w:val="0"/>
                <w:szCs w:val="21"/>
                <w14:textFill>
                  <w14:solidFill>
                    <w14:schemeClr w14:val="tx1"/>
                  </w14:solidFill>
                </w14:textFill>
              </w:rPr>
              <w:t>金额不足</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责令限期改正，</w:t>
            </w:r>
            <w:r>
              <w:rPr>
                <w:rFonts w:hint="eastAsia" w:ascii="宋体" w:hAnsi="宋体" w:cs="宋体"/>
                <w:color w:val="000000" w:themeColor="text1"/>
                <w:kern w:val="0"/>
                <w:szCs w:val="21"/>
                <w14:textFill>
                  <w14:solidFill>
                    <w14:schemeClr w14:val="tx1"/>
                  </w14:solidFill>
                </w14:textFill>
              </w:rPr>
              <w:t>没收直接销售的兽药和违法所得，并处</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六</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货值</w:t>
            </w:r>
            <w:r>
              <w:rPr>
                <w:rFonts w:hint="eastAsia" w:ascii="宋体" w:hAnsi="宋体" w:cs="宋体"/>
                <w:color w:val="000000" w:themeColor="text1"/>
                <w:kern w:val="0"/>
                <w:szCs w:val="21"/>
                <w14:textFill>
                  <w14:solidFill>
                    <w14:schemeClr w14:val="tx1"/>
                  </w14:solidFill>
                </w14:textFill>
              </w:rPr>
              <w:t>金额</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CN"/>
                <w14:textFill>
                  <w14:solidFill>
                    <w14:schemeClr w14:val="tx1"/>
                  </w14:solidFill>
                </w14:textFill>
              </w:rPr>
              <w:t>不足</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责令限期改正，</w:t>
            </w:r>
            <w:r>
              <w:rPr>
                <w:rFonts w:hint="eastAsia" w:ascii="宋体" w:hAnsi="宋体" w:cs="宋体"/>
                <w:color w:val="000000" w:themeColor="text1"/>
                <w:kern w:val="0"/>
                <w:szCs w:val="21"/>
                <w14:textFill>
                  <w14:solidFill>
                    <w14:schemeClr w14:val="tx1"/>
                  </w14:solidFill>
                </w14:textFill>
              </w:rPr>
              <w:t>没收直接销售的兽药和违法所得，并处</w:t>
            </w:r>
            <w:r>
              <w:rPr>
                <w:rFonts w:hint="eastAsia" w:ascii="宋体" w:hAnsi="宋体" w:cs="宋体"/>
                <w:color w:val="000000" w:themeColor="text1"/>
                <w:kern w:val="0"/>
                <w:szCs w:val="21"/>
                <w:lang w:val="en-US" w:eastAsia="zh-Hans"/>
                <w14:textFill>
                  <w14:solidFill>
                    <w14:schemeClr w14:val="tx1"/>
                  </w14:solidFill>
                </w14:textFill>
              </w:rPr>
              <w:t>六</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八</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再次违法，或者货值</w:t>
            </w:r>
            <w:r>
              <w:rPr>
                <w:rFonts w:hint="eastAsia" w:ascii="宋体" w:hAnsi="宋体" w:cs="宋体"/>
                <w:color w:val="000000" w:themeColor="text1"/>
                <w:kern w:val="0"/>
                <w:szCs w:val="21"/>
                <w14:textFill>
                  <w14:solidFill>
                    <w14:schemeClr w14:val="tx1"/>
                  </w14:solidFill>
                </w14:textFill>
              </w:rPr>
              <w:t>金额</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CN"/>
                <w14:textFill>
                  <w14:solidFill>
                    <w14:schemeClr w14:val="tx1"/>
                  </w14:solidFill>
                </w14:textFill>
              </w:rPr>
              <w:t>不足</w:t>
            </w:r>
            <w:r>
              <w:rPr>
                <w:rFonts w:hint="eastAsia" w:ascii="宋体" w:hAnsi="宋体" w:cs="宋体"/>
                <w:color w:val="000000" w:themeColor="text1"/>
                <w:kern w:val="0"/>
                <w:szCs w:val="21"/>
                <w14:textFill>
                  <w14:solidFill>
                    <w14:schemeClr w14:val="tx1"/>
                  </w14:solidFill>
                </w14:textFill>
              </w:rPr>
              <w:t>十万元</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责令限期改正，</w:t>
            </w:r>
            <w:r>
              <w:rPr>
                <w:rFonts w:hint="eastAsia" w:ascii="宋体" w:hAnsi="宋体" w:cs="宋体"/>
                <w:color w:val="000000" w:themeColor="text1"/>
                <w:kern w:val="0"/>
                <w:szCs w:val="21"/>
                <w14:textFill>
                  <w14:solidFill>
                    <w14:schemeClr w14:val="tx1"/>
                  </w14:solidFill>
                </w14:textFill>
              </w:rPr>
              <w:t>没收直接销售的兽药和违法所得，并处</w:t>
            </w:r>
            <w:r>
              <w:rPr>
                <w:rFonts w:hint="eastAsia" w:ascii="宋体" w:hAnsi="宋体" w:cs="宋体"/>
                <w:color w:val="000000" w:themeColor="text1"/>
                <w:kern w:val="0"/>
                <w:szCs w:val="21"/>
                <w:lang w:val="en-US" w:eastAsia="zh-Hans"/>
                <w14:textFill>
                  <w14:solidFill>
                    <w14:schemeClr w14:val="tx1"/>
                  </w14:solidFill>
                </w14:textFill>
              </w:rPr>
              <w:t>八</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九</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三次以上违法，或者货值</w:t>
            </w:r>
            <w:r>
              <w:rPr>
                <w:rFonts w:hint="eastAsia" w:ascii="宋体" w:hAnsi="宋体" w:cs="宋体"/>
                <w:color w:val="000000" w:themeColor="text1"/>
                <w:kern w:val="0"/>
                <w:szCs w:val="21"/>
                <w14:textFill>
                  <w14:solidFill>
                    <w14:schemeClr w14:val="tx1"/>
                  </w14:solidFill>
                </w14:textFill>
              </w:rPr>
              <w:t>金额十万元以上</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责令限期改正，</w:t>
            </w:r>
            <w:r>
              <w:rPr>
                <w:rFonts w:hint="eastAsia" w:ascii="宋体" w:hAnsi="宋体" w:cs="宋体"/>
                <w:color w:val="000000" w:themeColor="text1"/>
                <w:kern w:val="0"/>
                <w:szCs w:val="21"/>
                <w14:textFill>
                  <w14:solidFill>
                    <w14:schemeClr w14:val="tx1"/>
                  </w14:solidFill>
                </w14:textFill>
              </w:rPr>
              <w:t>没收直接销售的兽药和违法所得，并处</w:t>
            </w:r>
            <w:r>
              <w:rPr>
                <w:rFonts w:hint="eastAsia" w:ascii="宋体" w:hAnsi="宋体" w:cs="宋体"/>
                <w:color w:val="000000" w:themeColor="text1"/>
                <w:kern w:val="0"/>
                <w:szCs w:val="21"/>
                <w:lang w:val="en-US" w:eastAsia="zh-Hans"/>
                <w14:textFill>
                  <w14:solidFill>
                    <w14:schemeClr w14:val="tx1"/>
                  </w14:solidFill>
                </w14:textFill>
              </w:rPr>
              <w:t>九</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十</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吊销进口兽药注册证书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1</w:t>
            </w:r>
            <w:r>
              <w:rPr>
                <w:rFonts w:hint="default"/>
                <w:color w:val="000000" w:themeColor="text1"/>
                <w:szCs w:val="21"/>
                <w14:textFill>
                  <w14:solidFill>
                    <w14:schemeClr w14:val="tx1"/>
                  </w14:solidFill>
                </w14:textFill>
              </w:rPr>
              <w:t>1</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未按照国家有关兽药安全使用规定使用兽药的、未建立用药记录或者记录不完整真实的，或者使用禁止使用的药品和其他化合物的，或者将人用药品用于动物</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 xml:space="preserve">《兽药管理条例》第六十二条 </w:t>
            </w:r>
            <w:r>
              <w:rPr>
                <w:rFonts w:hint="eastAsia" w:ascii="宋体" w:hAnsi="宋体" w:cs="宋体"/>
                <w:bCs/>
                <w:color w:val="000000" w:themeColor="text1"/>
                <w:kern w:val="0"/>
                <w:szCs w:val="21"/>
                <w14:textFill>
                  <w14:solidFill>
                    <w14:schemeClr w14:val="tx1"/>
                  </w14:solidFill>
                </w14:textFill>
              </w:rPr>
              <w:t>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未建立用药记录或记录不完整、不真实</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责令改正，对违法单位</w:t>
            </w:r>
            <w:r>
              <w:rPr>
                <w:rFonts w:hint="eastAsia" w:ascii="宋体" w:hAnsi="宋体" w:cs="宋体"/>
                <w:color w:val="000000" w:themeColor="text1"/>
                <w:kern w:val="0"/>
                <w:szCs w:val="21"/>
                <w14:textFill>
                  <w14:solidFill>
                    <w14:schemeClr w14:val="tx1"/>
                  </w14:solidFill>
                </w14:textFill>
              </w:rPr>
              <w:t>处</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万以下罚款</w:t>
            </w:r>
            <w:r>
              <w:rPr>
                <w:rFonts w:hint="eastAsia" w:ascii="宋体" w:hAnsi="宋体" w:cs="宋体"/>
                <w:bCs/>
                <w:color w:val="000000" w:themeColor="text1"/>
                <w:kern w:val="0"/>
                <w:szCs w:val="21"/>
                <w14:textFill>
                  <w14:solidFill>
                    <w14:schemeClr w14:val="tx1"/>
                  </w14:solidFill>
                </w14:textFill>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未按照国家有关兽药安全使用规定兽药</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责令改正，</w:t>
            </w:r>
            <w:r>
              <w:rPr>
                <w:rFonts w:hint="eastAsia" w:ascii="宋体" w:hAnsi="宋体" w:cs="宋体"/>
                <w:color w:val="000000" w:themeColor="text1"/>
                <w:kern w:val="0"/>
                <w:szCs w:val="21"/>
                <w:lang w:val="en-US" w:eastAsia="zh-Hans"/>
                <w14:textFill>
                  <w14:solidFill>
                    <w14:schemeClr w14:val="tx1"/>
                  </w14:solidFill>
                </w14:textFill>
              </w:rPr>
              <w:t>对违法单位</w:t>
            </w:r>
            <w:r>
              <w:rPr>
                <w:rFonts w:hint="eastAsia" w:ascii="宋体" w:hAnsi="宋体" w:cs="宋体"/>
                <w:color w:val="000000" w:themeColor="text1"/>
                <w:kern w:val="0"/>
                <w:szCs w:val="21"/>
                <w14:textFill>
                  <w14:solidFill>
                    <w14:schemeClr w14:val="tx1"/>
                  </w14:solidFill>
                </w14:textFill>
              </w:rPr>
              <w:t>处</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bCs/>
                <w:color w:val="000000" w:themeColor="text1"/>
                <w:kern w:val="0"/>
                <w:szCs w:val="21"/>
                <w14:textFill>
                  <w14:solidFill>
                    <w14:schemeClr w14:val="tx1"/>
                  </w14:solidFill>
                </w14:textFill>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将人用药用于动物</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责令改正，</w:t>
            </w:r>
            <w:r>
              <w:rPr>
                <w:rFonts w:hint="eastAsia" w:ascii="宋体" w:hAnsi="宋体" w:cs="宋体"/>
                <w:color w:val="000000" w:themeColor="text1"/>
                <w:kern w:val="0"/>
                <w:szCs w:val="21"/>
                <w:lang w:val="en-US" w:eastAsia="zh-Hans"/>
                <w14:textFill>
                  <w14:solidFill>
                    <w14:schemeClr w14:val="tx1"/>
                  </w14:solidFill>
                </w14:textFill>
              </w:rPr>
              <w:t>对违法单位</w:t>
            </w:r>
            <w:r>
              <w:rPr>
                <w:rFonts w:hint="eastAsia" w:ascii="宋体" w:hAnsi="宋体" w:cs="宋体"/>
                <w:color w:val="000000" w:themeColor="text1"/>
                <w:kern w:val="0"/>
                <w:szCs w:val="21"/>
                <w14:textFill>
                  <w14:solidFill>
                    <w14:schemeClr w14:val="tx1"/>
                  </w14:solidFill>
                </w14:textFill>
              </w:rPr>
              <w:t>处</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bCs/>
                <w:color w:val="000000" w:themeColor="text1"/>
                <w:kern w:val="0"/>
                <w:szCs w:val="21"/>
                <w14:textFill>
                  <w14:solidFill>
                    <w14:schemeClr w14:val="tx1"/>
                  </w14:solidFill>
                </w14:textFill>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使用禁止使用的药品和其他化合物</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对饲喂了违禁药物及其他化合物的动物及其产品进行无害化处理</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对违法单位</w:t>
            </w:r>
            <w:r>
              <w:rPr>
                <w:rFonts w:hint="eastAsia" w:ascii="宋体" w:hAnsi="宋体" w:cs="宋体"/>
                <w:color w:val="000000" w:themeColor="text1"/>
                <w:kern w:val="0"/>
                <w:szCs w:val="21"/>
                <w14:textFill>
                  <w14:solidFill>
                    <w14:schemeClr w14:val="tx1"/>
                  </w14:solidFill>
                </w14:textFill>
              </w:rPr>
              <w:t>处</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bCs/>
                <w:color w:val="000000" w:themeColor="text1"/>
                <w:kern w:val="0"/>
                <w:szCs w:val="21"/>
                <w14:textFill>
                  <w14:solidFill>
                    <w14:schemeClr w14:val="tx1"/>
                  </w14:solidFill>
                </w14:textFill>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1</w:t>
            </w:r>
            <w:r>
              <w:rPr>
                <w:rFonts w:hint="default"/>
                <w:color w:val="000000" w:themeColor="text1"/>
                <w:szCs w:val="21"/>
                <w14:textFill>
                  <w14:solidFill>
                    <w14:schemeClr w14:val="tx1"/>
                  </w14:solidFill>
                </w14:textFill>
              </w:rPr>
              <w:t>2</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销售尚在用药期，休药期内的动物及其产品用于食品消费的，或者销售含有违禁药物和兽药残留超标的动物产品用于食品消费</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 xml:space="preserve">《兽药管理条例》第六十三条 </w:t>
            </w:r>
            <w:r>
              <w:rPr>
                <w:rFonts w:hint="eastAsia" w:ascii="宋体" w:hAnsi="宋体" w:cs="宋体"/>
                <w:bCs/>
                <w:color w:val="000000" w:themeColor="text1"/>
                <w:kern w:val="0"/>
                <w:szCs w:val="21"/>
                <w14:textFill>
                  <w14:solidFill>
                    <w14:schemeClr w14:val="tx1"/>
                  </w14:solidFill>
                </w14:textFill>
              </w:rPr>
              <w:t>违反本条例规定，销售尚在用药期，休药期内的动物及其产品用于食品消费的，或者销售含有违禁药物和兽药残留超标的动物产品用于食品消费的，责令其对含有兽药残留超标的动物产品进行无害化处理，没收违法所得，并处3万元以上10万元以下罚款；构成犯罪的，依法追究刑事责任；给他</w:t>
            </w:r>
            <w:r>
              <w:rPr>
                <w:rFonts w:hint="eastAsia" w:ascii="宋体" w:hAnsi="宋体" w:cs="宋体"/>
                <w:bCs/>
                <w:color w:val="000000" w:themeColor="text1"/>
                <w:kern w:val="0"/>
                <w:szCs w:val="21"/>
                <w:lang w:val="en-US" w:eastAsia="zh-Hans"/>
                <w14:textFill>
                  <w14:solidFill>
                    <w14:schemeClr w14:val="tx1"/>
                  </w14:solidFill>
                </w14:textFill>
              </w:rPr>
              <w:t>人</w:t>
            </w:r>
            <w:r>
              <w:rPr>
                <w:rFonts w:hint="eastAsia" w:ascii="宋体" w:hAnsi="宋体" w:cs="宋体"/>
                <w:bCs/>
                <w:color w:val="000000" w:themeColor="text1"/>
                <w:kern w:val="0"/>
                <w:szCs w:val="21"/>
                <w14:textFill>
                  <w14:solidFill>
                    <w14:schemeClr w14:val="tx1"/>
                  </w14:solidFill>
                </w14:textFill>
              </w:rPr>
              <w:t>造成损失的，依法承担赔偿责任。</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销售尚在用药期，休药期内的动物及其产品用于食品消费</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lang w:val="en-US" w:eastAsia="zh-Hans"/>
                <w14:textFill>
                  <w14:solidFill>
                    <w14:schemeClr w14:val="tx1"/>
                  </w14:solidFill>
                </w14:textFill>
              </w:rPr>
              <w:t>未</w:t>
            </w:r>
            <w:r>
              <w:rPr>
                <w:rFonts w:hint="eastAsia" w:ascii="Calibri" w:hAnsi="Calibri" w:cs="Calibri"/>
                <w:color w:val="000000" w:themeColor="text1"/>
                <w:kern w:val="0"/>
                <w:szCs w:val="21"/>
                <w:lang w:val="en-US" w:eastAsia="zh-Hans"/>
                <w14:textFill>
                  <w14:solidFill>
                    <w14:schemeClr w14:val="tx1"/>
                  </w14:solidFill>
                </w14:textFill>
              </w:rPr>
              <w:t>造成食品安全事故</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责令对含有兽药残留超标的动物产品进行无害化处理，</w:t>
            </w:r>
            <w:r>
              <w:rPr>
                <w:rFonts w:hint="eastAsia" w:ascii="宋体" w:hAnsi="宋体" w:cs="宋体"/>
                <w:bCs/>
                <w:color w:val="000000" w:themeColor="text1"/>
                <w:kern w:val="0"/>
                <w:szCs w:val="21"/>
                <w14:textFill>
                  <w14:solidFill>
                    <w14:schemeClr w14:val="tx1"/>
                  </w14:solidFill>
                </w14:textFill>
              </w:rPr>
              <w:t>没收违法所得，并处</w:t>
            </w:r>
            <w:r>
              <w:rPr>
                <w:rFonts w:hint="eastAsia" w:ascii="宋体" w:hAnsi="宋体" w:cs="宋体"/>
                <w:bCs/>
                <w:color w:val="000000" w:themeColor="text1"/>
                <w:kern w:val="0"/>
                <w:szCs w:val="21"/>
                <w:lang w:val="en-US" w:eastAsia="zh-Hans"/>
                <w14:textFill>
                  <w14:solidFill>
                    <w14:schemeClr w14:val="tx1"/>
                  </w14:solidFill>
                </w14:textFill>
              </w:rPr>
              <w:t>三</w:t>
            </w:r>
            <w:r>
              <w:rPr>
                <w:rFonts w:hint="eastAsia" w:ascii="宋体" w:hAnsi="宋体" w:cs="宋体"/>
                <w:bCs/>
                <w:color w:val="000000" w:themeColor="text1"/>
                <w:kern w:val="0"/>
                <w:szCs w:val="21"/>
                <w14:textFill>
                  <w14:solidFill>
                    <w14:schemeClr w14:val="tx1"/>
                  </w14:solidFill>
                </w14:textFill>
              </w:rPr>
              <w:t>万元以上</w:t>
            </w:r>
            <w:r>
              <w:rPr>
                <w:rFonts w:hint="eastAsia" w:ascii="宋体" w:hAnsi="宋体" w:cs="宋体"/>
                <w:bCs/>
                <w:color w:val="000000" w:themeColor="text1"/>
                <w:kern w:val="0"/>
                <w:szCs w:val="21"/>
                <w:lang w:val="en-US" w:eastAsia="zh-Hans"/>
                <w14:textFill>
                  <w14:solidFill>
                    <w14:schemeClr w14:val="tx1"/>
                  </w14:solidFill>
                </w14:textFill>
              </w:rPr>
              <w:t>五</w:t>
            </w:r>
            <w:r>
              <w:rPr>
                <w:rFonts w:hint="eastAsia" w:ascii="宋体" w:hAnsi="宋体" w:cs="宋体"/>
                <w:bCs/>
                <w:color w:val="000000" w:themeColor="text1"/>
                <w:kern w:val="0"/>
                <w:szCs w:val="21"/>
                <w14:textFill>
                  <w14:solidFill>
                    <w14:schemeClr w14:val="tx1"/>
                  </w14:solidFill>
                </w14:textFill>
              </w:rPr>
              <w:t>万元以下罚款</w:t>
            </w:r>
            <w:r>
              <w:rPr>
                <w:rFonts w:hint="eastAsia" w:ascii="宋体" w:hAnsi="宋体" w:cs="宋体"/>
                <w:bCs/>
                <w:color w:val="000000" w:themeColor="text1"/>
                <w:kern w:val="0"/>
                <w:szCs w:val="21"/>
                <w14:textFill>
                  <w14:solidFill>
                    <w14:schemeClr w14:val="tx1"/>
                  </w14:solidFill>
                </w14:textFill>
              </w:rPr>
              <w:t>；给他造成损失的，依法承担赔偿责任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0"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val="en-US" w:eastAsia="zh-CN"/>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销售兽药残留超标的动物产品用于食品消费</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lang w:val="en-US" w:eastAsia="zh-Hans"/>
                <w14:textFill>
                  <w14:solidFill>
                    <w14:schemeClr w14:val="tx1"/>
                  </w14:solidFill>
                </w14:textFill>
              </w:rPr>
              <w:t>未</w:t>
            </w:r>
            <w:r>
              <w:rPr>
                <w:rFonts w:hint="eastAsia" w:ascii="Calibri" w:hAnsi="Calibri" w:cs="Calibri"/>
                <w:color w:val="000000" w:themeColor="text1"/>
                <w:kern w:val="0"/>
                <w:szCs w:val="21"/>
                <w:lang w:val="en-US" w:eastAsia="zh-Hans"/>
                <w14:textFill>
                  <w14:solidFill>
                    <w14:schemeClr w14:val="tx1"/>
                  </w14:solidFill>
                </w14:textFill>
              </w:rPr>
              <w:t>造成食品安全事故</w:t>
            </w:r>
            <w:r>
              <w:rPr>
                <w:rFonts w:hint="eastAsia" w:ascii="宋体" w:hAnsi="宋体" w:cs="宋体"/>
                <w:bCs/>
                <w:color w:val="000000" w:themeColor="text1"/>
                <w:kern w:val="0"/>
                <w:szCs w:val="21"/>
                <w14:textFill>
                  <w14:solidFill>
                    <w14:schemeClr w14:val="tx1"/>
                  </w14:solidFill>
                </w14:textFill>
              </w:rPr>
              <w:t>的</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责令对含有兽药残留超标的动物产品进行无害化处理，没收违法所得，并处</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七</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bCs/>
                <w:color w:val="000000" w:themeColor="text1"/>
                <w:kern w:val="0"/>
                <w:szCs w:val="21"/>
                <w14:textFill>
                  <w14:solidFill>
                    <w14:schemeClr w14:val="tx1"/>
                  </w14:solidFill>
                </w14:textFill>
              </w:rPr>
              <w:t>；给他造成损失的，依法承担赔偿责任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销售含有违禁药物</w:t>
            </w:r>
            <w:r>
              <w:rPr>
                <w:rFonts w:hint="eastAsia" w:ascii="宋体" w:hAnsi="宋体" w:cs="宋体"/>
                <w:bCs/>
                <w:color w:val="000000" w:themeColor="text1"/>
                <w:kern w:val="0"/>
                <w:szCs w:val="21"/>
                <w:lang w:val="en-US" w:eastAsia="zh-Hans"/>
                <w14:textFill>
                  <w14:solidFill>
                    <w14:schemeClr w14:val="tx1"/>
                  </w14:solidFill>
                </w14:textFill>
              </w:rPr>
              <w:t>的动物产品用于食品消费</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lang w:val="en-US" w:eastAsia="zh-Hans"/>
                <w14:textFill>
                  <w14:solidFill>
                    <w14:schemeClr w14:val="tx1"/>
                  </w14:solidFill>
                </w14:textFill>
              </w:rPr>
              <w:t>未</w:t>
            </w:r>
            <w:r>
              <w:rPr>
                <w:rFonts w:hint="eastAsia" w:ascii="Calibri" w:hAnsi="Calibri" w:cs="Calibri"/>
                <w:color w:val="000000" w:themeColor="text1"/>
                <w:kern w:val="0"/>
                <w:szCs w:val="21"/>
                <w:lang w:val="en-US" w:eastAsia="zh-Hans"/>
                <w14:textFill>
                  <w14:solidFill>
                    <w14:schemeClr w14:val="tx1"/>
                  </w14:solidFill>
                </w14:textFill>
              </w:rPr>
              <w:t>造成食品安全事故</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责令对含有兽药残留超标的动物产品进行无害化处理，没收违法所得，并处</w:t>
            </w:r>
            <w:r>
              <w:rPr>
                <w:rFonts w:hint="eastAsia" w:ascii="宋体" w:hAnsi="宋体" w:cs="宋体"/>
                <w:color w:val="000000" w:themeColor="text1"/>
                <w:kern w:val="0"/>
                <w:szCs w:val="21"/>
                <w:lang w:val="en-US" w:eastAsia="zh-Hans"/>
                <w14:textFill>
                  <w14:solidFill>
                    <w14:schemeClr w14:val="tx1"/>
                  </w14:solidFill>
                </w14:textFill>
              </w:rPr>
              <w:t>七</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九</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bCs/>
                <w:color w:val="000000" w:themeColor="text1"/>
                <w:kern w:val="0"/>
                <w:szCs w:val="21"/>
                <w14:textFill>
                  <w14:solidFill>
                    <w14:schemeClr w14:val="tx1"/>
                  </w14:solidFill>
                </w14:textFill>
              </w:rPr>
              <w:t>；给他造成损失的，依法承担赔偿责任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themeColor="text1"/>
                <w:kern w:val="0"/>
                <w:szCs w:val="21"/>
                <w:lang w:eastAsia="zh-Hans"/>
                <w14:textFill>
                  <w14:solidFill>
                    <w14:schemeClr w14:val="tx1"/>
                  </w14:solidFill>
                </w14:textFill>
              </w:rPr>
            </w:pPr>
            <w:r>
              <w:rPr>
                <w:rFonts w:hint="eastAsia" w:ascii="Calibri" w:hAnsi="Calibri" w:cs="Calibri"/>
                <w:color w:val="000000" w:themeColor="text1"/>
                <w:kern w:val="0"/>
                <w:szCs w:val="21"/>
                <w:lang w:val="en-US" w:eastAsia="zh-Hans"/>
                <w14:textFill>
                  <w14:solidFill>
                    <w14:schemeClr w14:val="tx1"/>
                  </w14:solidFill>
                </w14:textFill>
              </w:rPr>
              <w:t>造成食品安全事故</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责令对含有兽药残留超标的动物产品进行无害化处理，没收违法所得，并处</w:t>
            </w:r>
            <w:r>
              <w:rPr>
                <w:rFonts w:hint="eastAsia" w:ascii="宋体" w:hAnsi="宋体" w:cs="宋体"/>
                <w:color w:val="000000" w:themeColor="text1"/>
                <w:kern w:val="0"/>
                <w:szCs w:val="21"/>
                <w:lang w:val="en-US" w:eastAsia="zh-Hans"/>
                <w14:textFill>
                  <w14:solidFill>
                    <w14:schemeClr w14:val="tx1"/>
                  </w14:solidFill>
                </w14:textFill>
              </w:rPr>
              <w:t>九</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十</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bCs/>
                <w:color w:val="000000" w:themeColor="text1"/>
                <w:kern w:val="0"/>
                <w:szCs w:val="21"/>
                <w14:textFill>
                  <w14:solidFill>
                    <w14:schemeClr w14:val="tx1"/>
                  </w14:solidFill>
                </w14:textFill>
              </w:rPr>
              <w:t>；给他造成损失的，依法承担赔偿责任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eastAsia="zh-CN"/>
                <w14:textFill>
                  <w14:solidFill>
                    <w14:schemeClr w14:val="tx1"/>
                  </w14:solidFill>
                </w14:textFill>
              </w:rPr>
            </w:pPr>
            <w:r>
              <w:rPr>
                <w:rFonts w:hint="default" w:ascii="宋体" w:hAnsi="宋体" w:cs="宋体"/>
                <w:color w:val="000000" w:themeColor="text1"/>
                <w:szCs w:val="21"/>
                <w14:textFill>
                  <w14:solidFill>
                    <w14:schemeClr w14:val="tx1"/>
                  </w14:solidFill>
                </w14:textFill>
              </w:rPr>
              <w:t>13</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擅自转移、使用、销毁、销售被查封或者扣押的兽药及有关材料</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 xml:space="preserve">《兽药管理条例》第六十四条 </w:t>
            </w:r>
            <w:r>
              <w:rPr>
                <w:rFonts w:hint="eastAsia" w:ascii="宋体" w:hAnsi="宋体" w:cs="宋体"/>
                <w:bCs/>
                <w:color w:val="000000" w:themeColor="text1"/>
                <w:kern w:val="0"/>
                <w:szCs w:val="21"/>
                <w14:textFill>
                  <w14:solidFill>
                    <w14:schemeClr w14:val="tx1"/>
                  </w14:solidFill>
                </w14:textFill>
              </w:rPr>
              <w:t>违反本条例规定，擅自转移、使用、销毁、销售被查封或者扣押的兽药及有关材料的，责令其停止违法行为，给予警告，并处5万元以上10万元以下罚款。</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擅自转移被查封或者扣押的兽药及有关材料</w:t>
            </w:r>
            <w:r>
              <w:rPr>
                <w:rFonts w:hint="eastAsia" w:ascii="宋体" w:hAnsi="宋体" w:cs="宋体"/>
                <w:color w:val="000000" w:themeColor="text1"/>
                <w:kern w:val="0"/>
                <w:szCs w:val="21"/>
                <w:lang w:val="en-US" w:eastAsia="zh-Hans"/>
                <w14:textFill>
                  <w14:solidFill>
                    <w14:schemeClr w14:val="tx1"/>
                  </w14:solidFill>
                </w14:textFill>
              </w:rPr>
              <w:t>的</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责令停止违法行为，给予警告，并处</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六</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val="en-US" w:eastAsia="zh-CN"/>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擅自</w:t>
            </w:r>
            <w:r>
              <w:rPr>
                <w:rFonts w:hint="eastAsia" w:ascii="宋体" w:hAnsi="宋体" w:cs="宋体"/>
                <w:color w:val="000000" w:themeColor="text1"/>
                <w:kern w:val="0"/>
                <w:szCs w:val="21"/>
                <w:lang w:val="en-US" w:eastAsia="zh-Hans"/>
                <w14:textFill>
                  <w14:solidFill>
                    <w14:schemeClr w14:val="tx1"/>
                  </w14:solidFill>
                </w14:textFill>
              </w:rPr>
              <w:t>销毁</w:t>
            </w:r>
            <w:r>
              <w:rPr>
                <w:rFonts w:hint="eastAsia" w:ascii="宋体" w:hAnsi="宋体" w:cs="宋体"/>
                <w:color w:val="000000" w:themeColor="text1"/>
                <w:kern w:val="0"/>
                <w:szCs w:val="21"/>
                <w14:textFill>
                  <w14:solidFill>
                    <w14:schemeClr w14:val="tx1"/>
                  </w14:solidFill>
                </w14:textFill>
              </w:rPr>
              <w:t>被查封或者扣押的兽药及有关材料</w:t>
            </w:r>
            <w:r>
              <w:rPr>
                <w:rFonts w:hint="eastAsia" w:ascii="宋体" w:hAnsi="宋体" w:cs="宋体"/>
                <w:color w:val="000000" w:themeColor="text1"/>
                <w:kern w:val="0"/>
                <w:szCs w:val="21"/>
                <w:lang w:val="en-US" w:eastAsia="zh-Hans"/>
                <w14:textFill>
                  <w14:solidFill>
                    <w14:schemeClr w14:val="tx1"/>
                  </w14:solidFill>
                </w14:textFill>
              </w:rPr>
              <w:t>的</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责令停止违法行为，给予警告，并处</w:t>
            </w:r>
            <w:r>
              <w:rPr>
                <w:rFonts w:hint="eastAsia" w:ascii="宋体" w:hAnsi="宋体" w:cs="宋体"/>
                <w:color w:val="000000" w:themeColor="text1"/>
                <w:kern w:val="0"/>
                <w:szCs w:val="21"/>
                <w:lang w:val="en-US" w:eastAsia="zh-Hans"/>
                <w14:textFill>
                  <w14:solidFill>
                    <w14:schemeClr w14:val="tx1"/>
                  </w14:solidFill>
                </w14:textFill>
              </w:rPr>
              <w:t>六</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八</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擅自</w:t>
            </w:r>
            <w:r>
              <w:rPr>
                <w:rFonts w:hint="eastAsia" w:ascii="宋体" w:hAnsi="宋体" w:cs="宋体"/>
                <w:color w:val="000000" w:themeColor="text1"/>
                <w:kern w:val="0"/>
                <w:szCs w:val="21"/>
                <w:lang w:val="en-US" w:eastAsia="zh-Hans"/>
                <w14:textFill>
                  <w14:solidFill>
                    <w14:schemeClr w14:val="tx1"/>
                  </w14:solidFill>
                </w14:textFill>
              </w:rPr>
              <w:t>使用、销售</w:t>
            </w:r>
            <w:r>
              <w:rPr>
                <w:rFonts w:hint="eastAsia" w:ascii="宋体" w:hAnsi="宋体" w:cs="宋体"/>
                <w:color w:val="000000" w:themeColor="text1"/>
                <w:kern w:val="0"/>
                <w:szCs w:val="21"/>
                <w14:textFill>
                  <w14:solidFill>
                    <w14:schemeClr w14:val="tx1"/>
                  </w14:solidFill>
                </w14:textFill>
              </w:rPr>
              <w:t>被查封或者扣押的兽药及有关材料</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未给他人造成损失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责令停止违法行为，给予警告，并处</w:t>
            </w:r>
            <w:r>
              <w:rPr>
                <w:rFonts w:hint="eastAsia" w:ascii="宋体" w:hAnsi="宋体" w:cs="宋体"/>
                <w:color w:val="000000" w:themeColor="text1"/>
                <w:kern w:val="0"/>
                <w:szCs w:val="21"/>
                <w:lang w:val="en-US" w:eastAsia="zh-Hans"/>
                <w14:textFill>
                  <w14:solidFill>
                    <w14:schemeClr w14:val="tx1"/>
                  </w14:solidFill>
                </w14:textFill>
              </w:rPr>
              <w:t>八</w:t>
            </w:r>
            <w:r>
              <w:rPr>
                <w:rFonts w:hint="eastAsia" w:ascii="宋体" w:hAnsi="宋体" w:cs="宋体"/>
                <w:color w:val="000000" w:themeColor="text1"/>
                <w:kern w:val="0"/>
                <w:szCs w:val="21"/>
                <w14:textFill>
                  <w14:solidFill>
                    <w14:schemeClr w14:val="tx1"/>
                  </w14:solidFill>
                </w14:textFill>
              </w:rPr>
              <w:t>万元以</w:t>
            </w:r>
            <w:r>
              <w:rPr>
                <w:rFonts w:hint="eastAsia" w:ascii="宋体" w:hAnsi="宋体" w:cs="宋体"/>
                <w:color w:val="000000" w:themeColor="text1"/>
                <w:kern w:val="0"/>
                <w:szCs w:val="21"/>
                <w:lang w:val="en-US" w:eastAsia="zh-Hans"/>
                <w14:textFill>
                  <w14:solidFill>
                    <w14:schemeClr w14:val="tx1"/>
                  </w14:solidFill>
                </w14:textFill>
              </w:rPr>
              <w:t>上九</w:t>
            </w:r>
            <w:r>
              <w:rPr>
                <w:rFonts w:hint="eastAsia" w:ascii="宋体" w:hAnsi="宋体" w:cs="宋体"/>
                <w:color w:val="000000" w:themeColor="text1"/>
                <w:kern w:val="0"/>
                <w:szCs w:val="21"/>
                <w14:textFill>
                  <w14:solidFill>
                    <w14:schemeClr w14:val="tx1"/>
                  </w14:solidFill>
                </w14:textFill>
              </w:rPr>
              <w:t>万元以</w:t>
            </w:r>
            <w:r>
              <w:rPr>
                <w:rFonts w:hint="eastAsia" w:ascii="宋体" w:hAnsi="宋体" w:cs="宋体"/>
                <w:color w:val="000000" w:themeColor="text1"/>
                <w:kern w:val="0"/>
                <w:szCs w:val="21"/>
                <w:lang w:val="en-US" w:eastAsia="zh-Hans"/>
                <w14:textFill>
                  <w14:solidFill>
                    <w14:schemeClr w14:val="tx1"/>
                  </w14:solidFill>
                </w14:textFill>
              </w:rPr>
              <w:t>下</w:t>
            </w:r>
            <w:r>
              <w:rPr>
                <w:rFonts w:hint="eastAsia" w:ascii="宋体" w:hAnsi="宋体" w:cs="宋体"/>
                <w:color w:val="000000" w:themeColor="text1"/>
                <w:kern w:val="0"/>
                <w:szCs w:val="21"/>
                <w14:textFill>
                  <w14:solidFill>
                    <w14:schemeClr w14:val="tx1"/>
                  </w14:solidFill>
                </w14:textFill>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擅自</w:t>
            </w:r>
            <w:r>
              <w:rPr>
                <w:rFonts w:hint="eastAsia" w:ascii="宋体" w:hAnsi="宋体" w:cs="宋体"/>
                <w:color w:val="000000" w:themeColor="text1"/>
                <w:kern w:val="0"/>
                <w:szCs w:val="21"/>
                <w:lang w:val="en-US" w:eastAsia="zh-Hans"/>
                <w14:textFill>
                  <w14:solidFill>
                    <w14:schemeClr w14:val="tx1"/>
                  </w14:solidFill>
                </w14:textFill>
              </w:rPr>
              <w:t>使用、销售</w:t>
            </w:r>
            <w:r>
              <w:rPr>
                <w:rFonts w:hint="eastAsia" w:ascii="宋体" w:hAnsi="宋体" w:cs="宋体"/>
                <w:color w:val="000000" w:themeColor="text1"/>
                <w:kern w:val="0"/>
                <w:szCs w:val="21"/>
                <w14:textFill>
                  <w14:solidFill>
                    <w14:schemeClr w14:val="tx1"/>
                  </w14:solidFill>
                </w14:textFill>
              </w:rPr>
              <w:t>被查封或者扣押的兽药及有关材料</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给他人造成损失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责令停止违法行为，给予警告，并处</w:t>
            </w:r>
            <w:r>
              <w:rPr>
                <w:rFonts w:hint="eastAsia" w:ascii="宋体" w:hAnsi="宋体" w:cs="宋体"/>
                <w:color w:val="000000" w:themeColor="text1"/>
                <w:kern w:val="0"/>
                <w:szCs w:val="21"/>
                <w:lang w:val="en-US" w:eastAsia="zh-Hans"/>
                <w14:textFill>
                  <w14:solidFill>
                    <w14:schemeClr w14:val="tx1"/>
                  </w14:solidFill>
                </w14:textFill>
              </w:rPr>
              <w:t>九</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十</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6"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eastAsia="zh-CN"/>
                <w14:textFill>
                  <w14:solidFill>
                    <w14:schemeClr w14:val="tx1"/>
                  </w14:solidFill>
                </w14:textFill>
              </w:rPr>
            </w:pPr>
            <w:r>
              <w:rPr>
                <w:rFonts w:hint="default" w:ascii="宋体"/>
                <w:color w:val="000000" w:themeColor="text1"/>
                <w:szCs w:val="21"/>
                <w14:textFill>
                  <w14:solidFill>
                    <w14:schemeClr w14:val="tx1"/>
                  </w14:solidFill>
                </w14:textFill>
              </w:rPr>
              <w:t>14</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兽药生产企业，经营企业，兽药使用单位和开具处方的兽医人员发现可能与兽药使用有关的严重不良反应，不向所在地人民政府兽医行政管理部门报告</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《兽药管理条例》第六十五条第一款</w:t>
            </w:r>
            <w:r>
              <w:rPr>
                <w:rFonts w:hint="default" w:ascii="宋体" w:hAnsi="宋体" w:cs="宋体"/>
                <w:b/>
                <w:bCs/>
                <w:color w:val="000000" w:themeColor="text1"/>
                <w:kern w:val="0"/>
                <w:szCs w:val="21"/>
                <w14:textFill>
                  <w14:solidFill>
                    <w14:schemeClr w14:val="tx1"/>
                  </w14:solidFill>
                </w14:textFill>
              </w:rPr>
              <w:t xml:space="preserve">  </w:t>
            </w:r>
            <w:r>
              <w:rPr>
                <w:rFonts w:hint="eastAsia" w:ascii="宋体" w:hAnsi="宋体" w:cs="宋体"/>
                <w:bCs/>
                <w:color w:val="000000" w:themeColor="text1"/>
                <w:kern w:val="0"/>
                <w:szCs w:val="21"/>
                <w14:textFill>
                  <w14:solidFill>
                    <w14:schemeClr w14:val="tx1"/>
                  </w14:solidFill>
                </w14:textFill>
              </w:rPr>
              <w:t>违反本条例规定，兽药生产企业，经营企业，兽药使用单位和开具处方的兽医人员发现可能与兽药使用有关的严重不良反应，不向所在地人民政府兽医行政管理部门报告的，给予警告，并处5000元以上1万元以下罚款。</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次违法，未造成危害后果</w:t>
            </w:r>
            <w:r>
              <w:rPr>
                <w:rFonts w:hint="eastAsia" w:ascii="宋体" w:hAnsi="宋体" w:cs="宋体"/>
                <w:color w:val="000000" w:themeColor="text1"/>
                <w:kern w:val="0"/>
                <w:szCs w:val="21"/>
                <w:lang w:val="en-US" w:eastAsia="zh-Hans"/>
                <w14:textFill>
                  <w14:solidFill>
                    <w14:schemeClr w14:val="tx1"/>
                  </w14:solidFill>
                </w14:textFill>
              </w:rPr>
              <w:t>或损失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给予警告，并处</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六千</w:t>
            </w:r>
            <w:r>
              <w:rPr>
                <w:rFonts w:hint="eastAsia" w:ascii="宋体" w:hAnsi="宋体" w:cs="宋体"/>
                <w:color w:val="000000" w:themeColor="text1"/>
                <w:kern w:val="0"/>
                <w:szCs w:val="21"/>
                <w14:textFill>
                  <w14:solidFill>
                    <w14:schemeClr w14:val="tx1"/>
                  </w14:solidFill>
                </w14:textFill>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7"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val="en-US" w:eastAsia="zh-CN"/>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造成一</w:t>
            </w:r>
            <w:r>
              <w:rPr>
                <w:rFonts w:hint="eastAsia" w:ascii="宋体" w:hAnsi="宋体" w:cs="宋体"/>
                <w:color w:val="000000" w:themeColor="text1"/>
                <w:kern w:val="0"/>
                <w:szCs w:val="21"/>
                <w:lang w:val="en-US" w:eastAsia="zh-Hans"/>
                <w14:textFill>
                  <w14:solidFill>
                    <w14:schemeClr w14:val="tx1"/>
                  </w14:solidFill>
                </w14:textFill>
              </w:rPr>
              <w:t>般</w:t>
            </w:r>
            <w:r>
              <w:rPr>
                <w:rFonts w:hint="eastAsia" w:ascii="宋体" w:hAnsi="宋体" w:cs="宋体"/>
                <w:color w:val="000000" w:themeColor="text1"/>
                <w:kern w:val="0"/>
                <w:szCs w:val="21"/>
                <w14:textFill>
                  <w14:solidFill>
                    <w14:schemeClr w14:val="tx1"/>
                  </w14:solidFill>
                </w14:textFill>
              </w:rPr>
              <w:t>危害后果或损失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给予警告，并处</w:t>
            </w:r>
            <w:r>
              <w:rPr>
                <w:rFonts w:hint="eastAsia" w:ascii="宋体" w:hAnsi="宋体" w:cs="宋体"/>
                <w:color w:val="000000" w:themeColor="text1"/>
                <w:kern w:val="0"/>
                <w:szCs w:val="21"/>
                <w:lang w:val="en-US" w:eastAsia="zh-Hans"/>
                <w14:textFill>
                  <w14:solidFill>
                    <w14:schemeClr w14:val="tx1"/>
                  </w14:solidFill>
                </w14:textFill>
              </w:rPr>
              <w:t>六千</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八千</w:t>
            </w:r>
            <w:r>
              <w:rPr>
                <w:rFonts w:hint="eastAsia" w:ascii="宋体" w:hAnsi="宋体" w:cs="宋体"/>
                <w:color w:val="000000" w:themeColor="text1"/>
                <w:kern w:val="0"/>
                <w:szCs w:val="21"/>
                <w14:textFill>
                  <w14:solidFill>
                    <w14:schemeClr w14:val="tx1"/>
                  </w14:solidFill>
                </w14:textFill>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再次违法，或者</w:t>
            </w:r>
            <w:r>
              <w:rPr>
                <w:rFonts w:hint="eastAsia" w:ascii="宋体" w:hAnsi="宋体" w:cs="宋体"/>
                <w:color w:val="000000" w:themeColor="text1"/>
                <w:kern w:val="0"/>
                <w:szCs w:val="21"/>
                <w14:textFill>
                  <w14:solidFill>
                    <w14:schemeClr w14:val="tx1"/>
                  </w14:solidFill>
                </w14:textFill>
              </w:rPr>
              <w:t>造成</w:t>
            </w:r>
            <w:r>
              <w:rPr>
                <w:rFonts w:hint="eastAsia" w:ascii="宋体" w:hAnsi="宋体" w:cs="宋体"/>
                <w:color w:val="000000" w:themeColor="text1"/>
                <w:kern w:val="0"/>
                <w:szCs w:val="21"/>
                <w:lang w:val="en-US" w:eastAsia="zh-Hans"/>
                <w14:textFill>
                  <w14:solidFill>
                    <w14:schemeClr w14:val="tx1"/>
                  </w14:solidFill>
                </w14:textFill>
              </w:rPr>
              <w:t>较重</w:t>
            </w:r>
            <w:r>
              <w:rPr>
                <w:rFonts w:hint="eastAsia" w:ascii="宋体" w:hAnsi="宋体" w:cs="宋体"/>
                <w:color w:val="000000" w:themeColor="text1"/>
                <w:kern w:val="0"/>
                <w:szCs w:val="21"/>
                <w14:textFill>
                  <w14:solidFill>
                    <w14:schemeClr w14:val="tx1"/>
                  </w14:solidFill>
                </w14:textFill>
              </w:rPr>
              <w:t>危害后果或损失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给予警告，并处</w:t>
            </w:r>
            <w:r>
              <w:rPr>
                <w:rFonts w:hint="eastAsia" w:ascii="宋体" w:hAnsi="宋体" w:cs="宋体"/>
                <w:color w:val="000000" w:themeColor="text1"/>
                <w:kern w:val="0"/>
                <w:szCs w:val="21"/>
                <w:lang w:val="en-US" w:eastAsia="zh-Hans"/>
                <w14:textFill>
                  <w14:solidFill>
                    <w14:schemeClr w14:val="tx1"/>
                  </w14:solidFill>
                </w14:textFill>
              </w:rPr>
              <w:t>八千</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九千</w:t>
            </w:r>
            <w:r>
              <w:rPr>
                <w:rFonts w:hint="eastAsia" w:ascii="宋体" w:hAnsi="宋体" w:cs="宋体"/>
                <w:color w:val="000000" w:themeColor="text1"/>
                <w:kern w:val="0"/>
                <w:szCs w:val="21"/>
                <w14:textFill>
                  <w14:solidFill>
                    <w14:schemeClr w14:val="tx1"/>
                  </w14:solidFill>
                </w14:textFill>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三次以上违法，或者</w:t>
            </w:r>
            <w:r>
              <w:rPr>
                <w:rFonts w:hint="eastAsia" w:ascii="宋体" w:hAnsi="宋体" w:cs="宋体"/>
                <w:color w:val="000000" w:themeColor="text1"/>
                <w:kern w:val="0"/>
                <w:szCs w:val="21"/>
                <w14:textFill>
                  <w14:solidFill>
                    <w14:schemeClr w14:val="tx1"/>
                  </w14:solidFill>
                </w14:textFill>
              </w:rPr>
              <w:t>造成严重</w:t>
            </w:r>
            <w:r>
              <w:rPr>
                <w:rFonts w:hint="eastAsia" w:ascii="宋体" w:hAnsi="宋体" w:cs="宋体"/>
                <w:color w:val="000000" w:themeColor="text1"/>
                <w:kern w:val="0"/>
                <w:szCs w:val="21"/>
                <w:lang w:val="en-US" w:eastAsia="zh-Hans"/>
                <w14:textFill>
                  <w14:solidFill>
                    <w14:schemeClr w14:val="tx1"/>
                  </w14:solidFill>
                </w14:textFill>
              </w:rPr>
              <w:t>危害</w:t>
            </w:r>
            <w:r>
              <w:rPr>
                <w:rFonts w:hint="eastAsia" w:ascii="宋体" w:hAnsi="宋体" w:cs="宋体"/>
                <w:color w:val="000000" w:themeColor="text1"/>
                <w:kern w:val="0"/>
                <w:szCs w:val="21"/>
                <w14:textFill>
                  <w14:solidFill>
                    <w14:schemeClr w14:val="tx1"/>
                  </w14:solidFill>
                </w14:textFill>
              </w:rPr>
              <w:t>后果或损失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给予警告，并处</w:t>
            </w:r>
            <w:r>
              <w:rPr>
                <w:rFonts w:hint="eastAsia" w:ascii="宋体" w:hAnsi="宋体" w:cs="宋体"/>
                <w:color w:val="000000" w:themeColor="text1"/>
                <w:kern w:val="0"/>
                <w:szCs w:val="21"/>
                <w:lang w:val="en-US" w:eastAsia="zh-Hans"/>
                <w14:textFill>
                  <w14:solidFill>
                    <w14:schemeClr w14:val="tx1"/>
                  </w14:solidFill>
                </w14:textFill>
              </w:rPr>
              <w:t>九千</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一万</w:t>
            </w:r>
            <w:r>
              <w:rPr>
                <w:rFonts w:hint="eastAsia" w:ascii="宋体" w:hAnsi="宋体" w:cs="宋体"/>
                <w:color w:val="000000" w:themeColor="text1"/>
                <w:kern w:val="0"/>
                <w:szCs w:val="21"/>
                <w14:textFill>
                  <w14:solidFill>
                    <w14:schemeClr w14:val="tx1"/>
                  </w14:solidFill>
                </w14:textFill>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7"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ascii="宋体" w:hAnsi="宋体" w:cs="宋体"/>
                <w:color w:val="000000" w:themeColor="text1"/>
                <w:szCs w:val="21"/>
                <w14:textFill>
                  <w14:solidFill>
                    <w14:schemeClr w14:val="tx1"/>
                  </w14:solidFill>
                </w14:textFill>
              </w:rPr>
            </w:pPr>
          </w:p>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eastAsia="zh-CN"/>
                <w14:textFill>
                  <w14:solidFill>
                    <w14:schemeClr w14:val="tx1"/>
                  </w14:solidFill>
                </w14:textFill>
              </w:rPr>
            </w:pPr>
            <w:r>
              <w:rPr>
                <w:rFonts w:hint="default" w:ascii="宋体" w:hAnsi="宋体" w:eastAsia="宋体" w:cs="宋体"/>
                <w:color w:val="000000" w:themeColor="text1"/>
                <w:szCs w:val="21"/>
                <w:lang w:eastAsia="zh-CN"/>
                <w14:textFill>
                  <w14:solidFill>
                    <w14:schemeClr w14:val="tx1"/>
                  </w14:solidFill>
                </w14:textFill>
              </w:rPr>
              <w:t>15</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生产企业在新兽药监测期内不收集或者不及时报送该新兽药的疗效，不良反应等资料</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 xml:space="preserve">《兽药管理条例》第六十五条第二款 </w:t>
            </w:r>
            <w:r>
              <w:rPr>
                <w:rFonts w:hint="eastAsia" w:ascii="宋体" w:hAnsi="宋体" w:cs="宋体"/>
                <w:bCs/>
                <w:color w:val="000000" w:themeColor="text1"/>
                <w:kern w:val="0"/>
                <w:szCs w:val="21"/>
                <w14:textFill>
                  <w14:solidFill>
                    <w14:schemeClr w14:val="tx1"/>
                  </w14:solidFill>
                </w14:textFill>
              </w:rPr>
              <w:t>生产企业在新兽药监测期内不收集或者不及时报送该新兽药的疗效，不良反应等资料的，责令其限期改正，并处1万元以上5万元以下罚款；情节严重的，撤销该新兽药的产品批准文号。</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次违法，未造成危害后果</w:t>
            </w:r>
            <w:r>
              <w:rPr>
                <w:rFonts w:hint="eastAsia" w:ascii="宋体" w:hAnsi="宋体" w:cs="宋体"/>
                <w:color w:val="000000" w:themeColor="text1"/>
                <w:kern w:val="0"/>
                <w:szCs w:val="21"/>
                <w:lang w:val="en-US" w:eastAsia="zh-Hans"/>
                <w14:textFill>
                  <w14:solidFill>
                    <w14:schemeClr w14:val="tx1"/>
                  </w14:solidFill>
                </w14:textFill>
              </w:rPr>
              <w:t>或损失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责令限期改正，</w:t>
            </w:r>
            <w:r>
              <w:rPr>
                <w:rFonts w:hint="eastAsia" w:ascii="宋体" w:hAnsi="宋体" w:cs="宋体"/>
                <w:color w:val="000000" w:themeColor="text1"/>
                <w:kern w:val="0"/>
                <w:szCs w:val="21"/>
                <w14:textFill>
                  <w14:solidFill>
                    <w14:schemeClr w14:val="tx1"/>
                  </w14:solidFill>
                </w14:textFill>
              </w:rPr>
              <w:t>并处</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造成一</w:t>
            </w:r>
            <w:r>
              <w:rPr>
                <w:rFonts w:hint="eastAsia" w:ascii="宋体" w:hAnsi="宋体" w:cs="宋体"/>
                <w:color w:val="000000" w:themeColor="text1"/>
                <w:kern w:val="0"/>
                <w:szCs w:val="21"/>
                <w:lang w:val="en-US" w:eastAsia="zh-Hans"/>
                <w14:textFill>
                  <w14:solidFill>
                    <w14:schemeClr w14:val="tx1"/>
                  </w14:solidFill>
                </w14:textFill>
              </w:rPr>
              <w:t>般</w:t>
            </w:r>
            <w:r>
              <w:rPr>
                <w:rFonts w:hint="eastAsia" w:ascii="宋体" w:hAnsi="宋体" w:cs="宋体"/>
                <w:color w:val="000000" w:themeColor="text1"/>
                <w:kern w:val="0"/>
                <w:szCs w:val="21"/>
                <w14:textFill>
                  <w14:solidFill>
                    <w14:schemeClr w14:val="tx1"/>
                  </w14:solidFill>
                </w14:textFill>
              </w:rPr>
              <w:t>危害后果或损失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责令限期改正，</w:t>
            </w:r>
            <w:r>
              <w:rPr>
                <w:rFonts w:hint="eastAsia" w:ascii="宋体" w:hAnsi="宋体" w:cs="宋体"/>
                <w:color w:val="000000" w:themeColor="text1"/>
                <w:kern w:val="0"/>
                <w:szCs w:val="21"/>
                <w14:textFill>
                  <w14:solidFill>
                    <w14:schemeClr w14:val="tx1"/>
                  </w14:solidFill>
                </w14:textFill>
              </w:rPr>
              <w:t>并处</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再次违法，或者</w:t>
            </w:r>
            <w:r>
              <w:rPr>
                <w:rFonts w:hint="eastAsia" w:ascii="宋体" w:hAnsi="宋体" w:cs="宋体"/>
                <w:color w:val="000000" w:themeColor="text1"/>
                <w:kern w:val="0"/>
                <w:szCs w:val="21"/>
                <w14:textFill>
                  <w14:solidFill>
                    <w14:schemeClr w14:val="tx1"/>
                  </w14:solidFill>
                </w14:textFill>
              </w:rPr>
              <w:t>造成</w:t>
            </w:r>
            <w:r>
              <w:rPr>
                <w:rFonts w:hint="eastAsia" w:ascii="宋体" w:hAnsi="宋体" w:cs="宋体"/>
                <w:color w:val="000000" w:themeColor="text1"/>
                <w:kern w:val="0"/>
                <w:szCs w:val="21"/>
                <w:lang w:val="en-US" w:eastAsia="zh-Hans"/>
                <w14:textFill>
                  <w14:solidFill>
                    <w14:schemeClr w14:val="tx1"/>
                  </w14:solidFill>
                </w14:textFill>
              </w:rPr>
              <w:t>较重</w:t>
            </w:r>
            <w:r>
              <w:rPr>
                <w:rFonts w:hint="eastAsia" w:ascii="宋体" w:hAnsi="宋体" w:cs="宋体"/>
                <w:color w:val="000000" w:themeColor="text1"/>
                <w:kern w:val="0"/>
                <w:szCs w:val="21"/>
                <w14:textFill>
                  <w14:solidFill>
                    <w14:schemeClr w14:val="tx1"/>
                  </w14:solidFill>
                </w14:textFill>
              </w:rPr>
              <w:t>危害后果或损失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责令限期改正，</w:t>
            </w:r>
            <w:r>
              <w:rPr>
                <w:rFonts w:hint="eastAsia" w:ascii="宋体" w:hAnsi="宋体" w:cs="宋体"/>
                <w:color w:val="000000" w:themeColor="text1"/>
                <w:kern w:val="0"/>
                <w:szCs w:val="21"/>
                <w14:textFill>
                  <w14:solidFill>
                    <w14:schemeClr w14:val="tx1"/>
                  </w14:solidFill>
                </w14:textFill>
              </w:rPr>
              <w:t>并处</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三次以上违法，或者</w:t>
            </w:r>
            <w:r>
              <w:rPr>
                <w:rFonts w:hint="eastAsia" w:ascii="宋体" w:hAnsi="宋体" w:cs="宋体"/>
                <w:color w:val="000000" w:themeColor="text1"/>
                <w:kern w:val="0"/>
                <w:szCs w:val="21"/>
                <w14:textFill>
                  <w14:solidFill>
                    <w14:schemeClr w14:val="tx1"/>
                  </w14:solidFill>
                </w14:textFill>
              </w:rPr>
              <w:t>造成严重</w:t>
            </w:r>
            <w:r>
              <w:rPr>
                <w:rFonts w:hint="eastAsia" w:ascii="宋体" w:hAnsi="宋体" w:cs="宋体"/>
                <w:color w:val="000000" w:themeColor="text1"/>
                <w:kern w:val="0"/>
                <w:szCs w:val="21"/>
                <w:lang w:val="en-US" w:eastAsia="zh-Hans"/>
                <w14:textFill>
                  <w14:solidFill>
                    <w14:schemeClr w14:val="tx1"/>
                  </w14:solidFill>
                </w14:textFill>
              </w:rPr>
              <w:t>危害</w:t>
            </w:r>
            <w:r>
              <w:rPr>
                <w:rFonts w:hint="eastAsia" w:ascii="宋体" w:hAnsi="宋体" w:cs="宋体"/>
                <w:color w:val="000000" w:themeColor="text1"/>
                <w:kern w:val="0"/>
                <w:szCs w:val="21"/>
                <w14:textFill>
                  <w14:solidFill>
                    <w14:schemeClr w14:val="tx1"/>
                  </w14:solidFill>
                </w14:textFill>
              </w:rPr>
              <w:t>后果或损失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责令限期改正，</w:t>
            </w:r>
            <w:r>
              <w:rPr>
                <w:rFonts w:hint="eastAsia" w:ascii="宋体" w:hAnsi="宋体" w:cs="宋体"/>
                <w:color w:val="000000" w:themeColor="text1"/>
                <w:kern w:val="0"/>
                <w:szCs w:val="21"/>
                <w14:textFill>
                  <w14:solidFill>
                    <w14:schemeClr w14:val="tx1"/>
                  </w14:solidFill>
                </w14:textFill>
              </w:rPr>
              <w:t>并处</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14:textFill>
                  <w14:solidFill>
                    <w14:schemeClr w14:val="tx1"/>
                  </w14:solidFill>
                </w14:textFill>
              </w:rPr>
              <w:t>撤销该新兽药的产品批准文号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ascii="宋体" w:hAnsi="宋体" w:cs="宋体"/>
                <w:color w:val="000000" w:themeColor="text1"/>
                <w:szCs w:val="21"/>
                <w14:textFill>
                  <w14:solidFill>
                    <w14:schemeClr w14:val="tx1"/>
                  </w14:solidFill>
                </w14:textFill>
              </w:rPr>
            </w:pPr>
          </w:p>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eastAsia="zh-CN"/>
                <w14:textFill>
                  <w14:solidFill>
                    <w14:schemeClr w14:val="tx1"/>
                  </w14:solidFill>
                </w14:textFill>
              </w:rPr>
            </w:pPr>
            <w:r>
              <w:rPr>
                <w:rFonts w:hint="default" w:ascii="宋体"/>
                <w:color w:val="000000" w:themeColor="text1"/>
                <w:szCs w:val="21"/>
                <w14:textFill>
                  <w14:solidFill>
                    <w14:schemeClr w14:val="tx1"/>
                  </w14:solidFill>
                </w14:textFill>
              </w:rPr>
              <w:t>16</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未经兽医开具处方销售、购买、使用兽用处方药</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 xml:space="preserve">《兽药管理条例》第六十六条 </w:t>
            </w:r>
            <w:r>
              <w:rPr>
                <w:rFonts w:hint="eastAsia" w:ascii="宋体" w:hAnsi="宋体" w:cs="宋体"/>
                <w:bCs/>
                <w:color w:val="000000" w:themeColor="text1"/>
                <w:kern w:val="0"/>
                <w:szCs w:val="21"/>
                <w14:textFill>
                  <w14:solidFill>
                    <w14:schemeClr w14:val="tx1"/>
                  </w14:solidFill>
                </w14:textFill>
              </w:rPr>
              <w:t>违反本条例规定，未经兽医开具处方销售、购买、使用兽用处方药的，责令其限期改正，没收违法所得，并处5万元以下罚款；给他人造成损失的，依法承担赔偿责任。</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bCs/>
                <w:color w:val="000000" w:themeColor="text1"/>
                <w:kern w:val="0"/>
                <w:szCs w:val="21"/>
                <w14:textFill>
                  <w14:solidFill>
                    <w14:schemeClr w14:val="tx1"/>
                  </w14:solidFill>
                </w14:textFill>
              </w:rPr>
              <w:t>兽用处方药</w:t>
            </w:r>
            <w:r>
              <w:rPr>
                <w:rFonts w:hint="eastAsia" w:ascii="宋体" w:hAnsi="宋体" w:cs="宋体"/>
                <w:color w:val="000000" w:themeColor="text1"/>
                <w:kern w:val="0"/>
                <w:szCs w:val="21"/>
                <w:lang w:val="en-US" w:eastAsia="zh-Hans"/>
                <w14:textFill>
                  <w14:solidFill>
                    <w14:schemeClr w14:val="tx1"/>
                  </w14:solidFill>
                </w14:textFill>
              </w:rPr>
              <w:t>货值金额不足五百元，</w:t>
            </w:r>
            <w:r>
              <w:rPr>
                <w:rFonts w:hint="eastAsia" w:ascii="宋体" w:hAnsi="宋体" w:cs="宋体"/>
                <w:color w:val="000000" w:themeColor="text1"/>
                <w:kern w:val="0"/>
                <w:szCs w:val="21"/>
                <w14:textFill>
                  <w14:solidFill>
                    <w14:schemeClr w14:val="tx1"/>
                  </w14:solidFill>
                </w14:textFill>
              </w:rPr>
              <w:t>未造</w:t>
            </w:r>
            <w:r>
              <w:rPr>
                <w:rFonts w:hint="eastAsia" w:ascii="宋体" w:hAnsi="宋体" w:cs="宋体"/>
                <w:color w:val="000000" w:themeColor="text1"/>
                <w:kern w:val="0"/>
                <w:szCs w:val="21"/>
                <w:lang w:val="en-US" w:eastAsia="zh-Hans"/>
                <w14:textFill>
                  <w14:solidFill>
                    <w14:schemeClr w14:val="tx1"/>
                  </w14:solidFill>
                </w14:textFill>
              </w:rPr>
              <w:t>成危害后果或损失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责令其限期改正，</w:t>
            </w:r>
            <w:r>
              <w:rPr>
                <w:rFonts w:hint="eastAsia" w:ascii="宋体" w:hAnsi="宋体" w:cs="宋体"/>
                <w:color w:val="000000" w:themeColor="text1"/>
                <w:kern w:val="0"/>
                <w:szCs w:val="21"/>
                <w14:textFill>
                  <w14:solidFill>
                    <w14:schemeClr w14:val="tx1"/>
                  </w14:solidFill>
                </w14:textFill>
              </w:rPr>
              <w:t>没收违法所得，并处</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w:t>
            </w:r>
            <w:r>
              <w:rPr>
                <w:rFonts w:hint="eastAsia" w:ascii="宋体" w:hAnsi="宋体" w:cs="宋体"/>
                <w:color w:val="000000" w:themeColor="text1"/>
                <w:kern w:val="0"/>
                <w:szCs w:val="21"/>
                <w:lang w:val="en-US" w:eastAsia="zh-Hans"/>
                <w14:textFill>
                  <w14:solidFill>
                    <w14:schemeClr w14:val="tx1"/>
                  </w14:solidFill>
                </w14:textFill>
              </w:rPr>
              <w:t>以下</w:t>
            </w:r>
            <w:r>
              <w:rPr>
                <w:rFonts w:hint="eastAsia" w:ascii="宋体" w:hAnsi="宋体" w:cs="宋体"/>
                <w:color w:val="000000" w:themeColor="text1"/>
                <w:kern w:val="0"/>
                <w:szCs w:val="21"/>
                <w14:textFill>
                  <w14:solidFill>
                    <w14:schemeClr w14:val="tx1"/>
                  </w14:solidFill>
                </w14:textFill>
              </w:rPr>
              <w:t>罚款</w:t>
            </w:r>
            <w:r>
              <w:rPr>
                <w:rFonts w:hint="eastAsia" w:ascii="宋体" w:hAnsi="宋体" w:cs="宋体"/>
                <w:bCs/>
                <w:color w:val="000000" w:themeColor="text1"/>
                <w:kern w:val="0"/>
                <w:szCs w:val="21"/>
                <w14:textFill>
                  <w14:solidFill>
                    <w14:schemeClr w14:val="tx1"/>
                  </w14:solidFill>
                </w14:textFill>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兽用处方药</w:t>
            </w:r>
            <w:r>
              <w:rPr>
                <w:rFonts w:hint="eastAsia" w:ascii="宋体" w:hAnsi="宋体" w:cs="宋体"/>
                <w:color w:val="000000" w:themeColor="text1"/>
                <w:kern w:val="0"/>
                <w:szCs w:val="21"/>
                <w:lang w:val="en-US" w:eastAsia="zh-Hans"/>
                <w14:textFill>
                  <w14:solidFill>
                    <w14:schemeClr w14:val="tx1"/>
                  </w14:solidFill>
                </w14:textFill>
              </w:rPr>
              <w:t>货值金额五百元以上不足一千元，或者</w:t>
            </w:r>
            <w:r>
              <w:rPr>
                <w:rFonts w:hint="eastAsia" w:ascii="宋体" w:hAnsi="宋体" w:cs="宋体"/>
                <w:color w:val="000000" w:themeColor="text1"/>
                <w:kern w:val="0"/>
                <w:szCs w:val="21"/>
                <w14:textFill>
                  <w14:solidFill>
                    <w14:schemeClr w14:val="tx1"/>
                  </w14:solidFill>
                </w14:textFill>
              </w:rPr>
              <w:t>造成一</w:t>
            </w:r>
            <w:r>
              <w:rPr>
                <w:rFonts w:hint="eastAsia" w:ascii="宋体" w:hAnsi="宋体" w:cs="宋体"/>
                <w:color w:val="000000" w:themeColor="text1"/>
                <w:kern w:val="0"/>
                <w:szCs w:val="21"/>
                <w:lang w:val="en-US" w:eastAsia="zh-Hans"/>
                <w14:textFill>
                  <w14:solidFill>
                    <w14:schemeClr w14:val="tx1"/>
                  </w14:solidFill>
                </w14:textFill>
              </w:rPr>
              <w:t>般</w:t>
            </w:r>
            <w:r>
              <w:rPr>
                <w:rFonts w:hint="eastAsia" w:ascii="宋体" w:hAnsi="宋体" w:cs="宋体"/>
                <w:color w:val="000000" w:themeColor="text1"/>
                <w:kern w:val="0"/>
                <w:szCs w:val="21"/>
                <w14:textFill>
                  <w14:solidFill>
                    <w14:schemeClr w14:val="tx1"/>
                  </w14:solidFill>
                </w14:textFill>
              </w:rPr>
              <w:t>危害后果或损失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责令其限期改正，</w:t>
            </w:r>
            <w:r>
              <w:rPr>
                <w:rFonts w:hint="eastAsia" w:ascii="宋体" w:hAnsi="宋体" w:cs="宋体"/>
                <w:color w:val="000000" w:themeColor="text1"/>
                <w:kern w:val="0"/>
                <w:szCs w:val="21"/>
                <w14:textFill>
                  <w14:solidFill>
                    <w14:schemeClr w14:val="tx1"/>
                  </w14:solidFill>
                </w14:textFill>
              </w:rPr>
              <w:t>没收违法所得，并处</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万元以上罚款 </w:t>
            </w:r>
            <w:r>
              <w:rPr>
                <w:rFonts w:hint="eastAsia" w:ascii="宋体" w:hAnsi="宋体" w:cs="宋体"/>
                <w:bCs/>
                <w:color w:val="000000" w:themeColor="text1"/>
                <w:kern w:val="0"/>
                <w:szCs w:val="21"/>
                <w14:textFill>
                  <w14:solidFill>
                    <w14:schemeClr w14:val="tx1"/>
                  </w14:solidFill>
                </w14:textFill>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①</w:t>
            </w:r>
            <w:r>
              <w:rPr>
                <w:rFonts w:hint="eastAsia" w:ascii="宋体" w:hAnsi="宋体" w:cs="宋体"/>
                <w:color w:val="000000" w:themeColor="text1"/>
                <w:kern w:val="0"/>
                <w:szCs w:val="21"/>
                <w:lang w:val="en-US" w:eastAsia="zh-Hans"/>
                <w14:textFill>
                  <w14:solidFill>
                    <w14:schemeClr w14:val="tx1"/>
                  </w14:solidFill>
                </w14:textFill>
              </w:rPr>
              <w:t>再次违法；</w:t>
            </w:r>
            <w:r>
              <w:rPr>
                <w:rFonts w:hint="eastAsia" w:ascii="宋体" w:hAnsi="宋体" w:cs="宋体"/>
                <w:color w:val="000000" w:themeColor="text1"/>
                <w:kern w:val="0"/>
                <w:szCs w:val="21"/>
                <w14:textFill>
                  <w14:solidFill>
                    <w14:schemeClr w14:val="tx1"/>
                  </w14:solidFill>
                </w14:textFill>
              </w:rPr>
              <w:t>②</w:t>
            </w:r>
            <w:r>
              <w:rPr>
                <w:rFonts w:hint="eastAsia" w:ascii="宋体" w:hAnsi="宋体" w:cs="宋体"/>
                <w:bCs/>
                <w:color w:val="000000" w:themeColor="text1"/>
                <w:kern w:val="0"/>
                <w:szCs w:val="21"/>
                <w14:textFill>
                  <w14:solidFill>
                    <w14:schemeClr w14:val="tx1"/>
                  </w14:solidFill>
                </w14:textFill>
              </w:rPr>
              <w:t>兽用处方药</w:t>
            </w:r>
            <w:r>
              <w:rPr>
                <w:rFonts w:hint="eastAsia" w:ascii="宋体" w:hAnsi="宋体" w:cs="宋体"/>
                <w:color w:val="000000" w:themeColor="text1"/>
                <w:kern w:val="0"/>
                <w:szCs w:val="21"/>
                <w:lang w:val="en-US" w:eastAsia="zh-Hans"/>
                <w14:textFill>
                  <w14:solidFill>
                    <w14:schemeClr w14:val="tx1"/>
                  </w14:solidFill>
                </w14:textFill>
              </w:rPr>
              <w:t>货值金额一千元以上不足二千元；</w:t>
            </w:r>
            <w:r>
              <w:rPr>
                <w:rFonts w:hint="eastAsia" w:ascii="宋体" w:hAnsi="宋体" w:cs="宋体"/>
                <w:color w:val="000000" w:themeColor="text1"/>
                <w:kern w:val="0"/>
                <w:szCs w:val="21"/>
                <w14:textFill>
                  <w14:solidFill>
                    <w14:schemeClr w14:val="tx1"/>
                  </w14:solidFill>
                </w14:textFill>
              </w:rPr>
              <w:t>③造成</w:t>
            </w:r>
            <w:r>
              <w:rPr>
                <w:rFonts w:hint="eastAsia" w:ascii="宋体" w:hAnsi="宋体" w:cs="宋体"/>
                <w:color w:val="000000" w:themeColor="text1"/>
                <w:kern w:val="0"/>
                <w:szCs w:val="21"/>
                <w:lang w:val="en-US" w:eastAsia="zh-Hans"/>
                <w14:textFill>
                  <w14:solidFill>
                    <w14:schemeClr w14:val="tx1"/>
                  </w14:solidFill>
                </w14:textFill>
              </w:rPr>
              <w:t>较重</w:t>
            </w:r>
            <w:r>
              <w:rPr>
                <w:rFonts w:hint="eastAsia" w:ascii="宋体" w:hAnsi="宋体" w:cs="宋体"/>
                <w:color w:val="000000" w:themeColor="text1"/>
                <w:kern w:val="0"/>
                <w:szCs w:val="21"/>
                <w14:textFill>
                  <w14:solidFill>
                    <w14:schemeClr w14:val="tx1"/>
                  </w14:solidFill>
                </w14:textFill>
              </w:rPr>
              <w:t>危害后果或损失</w:t>
            </w:r>
            <w:r>
              <w:rPr>
                <w:rFonts w:hint="eastAsia" w:ascii="宋体" w:hAnsi="宋体" w:cs="宋体"/>
                <w:color w:val="000000" w:themeColor="text1"/>
                <w:kern w:val="0"/>
                <w:szCs w:val="21"/>
                <w:lang w:eastAsia="zh-Hans"/>
                <w14:textFill>
                  <w14:solidFill>
                    <w14:schemeClr w14:val="tx1"/>
                  </w14:solidFill>
                </w14:textFill>
              </w:rPr>
              <w:t>。符合上述任一情形按</w:t>
            </w:r>
            <w:r>
              <w:rPr>
                <w:rFonts w:hint="eastAsia" w:ascii="宋体" w:hAnsi="宋体" w:cs="宋体"/>
                <w:color w:val="000000" w:themeColor="text1"/>
                <w:kern w:val="0"/>
                <w:szCs w:val="21"/>
                <w14:textFill>
                  <w14:solidFill>
                    <w14:schemeClr w14:val="tx1"/>
                  </w14:solidFill>
                </w14:textFill>
              </w:rPr>
              <w:t>较重违法</w:t>
            </w:r>
            <w:r>
              <w:rPr>
                <w:rFonts w:hint="eastAsia" w:ascii="宋体" w:hAnsi="宋体" w:cs="宋体"/>
                <w:color w:val="000000" w:themeColor="text1"/>
                <w:kern w:val="0"/>
                <w:szCs w:val="21"/>
                <w:lang w:eastAsia="zh-Hans"/>
                <w14:textFill>
                  <w14:solidFill>
                    <w14:schemeClr w14:val="tx1"/>
                  </w14:solidFill>
                </w14:textFill>
              </w:rPr>
              <w:t>处罚</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责令限期改正，没收违法所得，并处</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bCs/>
                <w:color w:val="000000" w:themeColor="text1"/>
                <w:kern w:val="0"/>
                <w:szCs w:val="21"/>
                <w14:textFill>
                  <w14:solidFill>
                    <w14:schemeClr w14:val="tx1"/>
                  </w14:solidFill>
                </w14:textFill>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①</w:t>
            </w:r>
            <w:r>
              <w:rPr>
                <w:rFonts w:hint="eastAsia" w:ascii="宋体" w:hAnsi="宋体" w:cs="宋体"/>
                <w:color w:val="000000" w:themeColor="text1"/>
                <w:kern w:val="0"/>
                <w:szCs w:val="21"/>
                <w:lang w:val="en-US" w:eastAsia="zh-Hans"/>
                <w14:textFill>
                  <w14:solidFill>
                    <w14:schemeClr w14:val="tx1"/>
                  </w14:solidFill>
                </w14:textFill>
              </w:rPr>
              <w:t>三次以上违法；</w:t>
            </w:r>
            <w:r>
              <w:rPr>
                <w:rFonts w:hint="eastAsia" w:ascii="宋体" w:hAnsi="宋体" w:cs="宋体"/>
                <w:color w:val="000000" w:themeColor="text1"/>
                <w:kern w:val="0"/>
                <w:szCs w:val="21"/>
                <w14:textFill>
                  <w14:solidFill>
                    <w14:schemeClr w14:val="tx1"/>
                  </w14:solidFill>
                </w14:textFill>
              </w:rPr>
              <w:t>②</w:t>
            </w:r>
            <w:r>
              <w:rPr>
                <w:rFonts w:hint="eastAsia" w:ascii="宋体" w:hAnsi="宋体" w:cs="宋体"/>
                <w:bCs/>
                <w:color w:val="000000" w:themeColor="text1"/>
                <w:kern w:val="0"/>
                <w:szCs w:val="21"/>
                <w14:textFill>
                  <w14:solidFill>
                    <w14:schemeClr w14:val="tx1"/>
                  </w14:solidFill>
                </w14:textFill>
              </w:rPr>
              <w:t>兽用处方药</w:t>
            </w:r>
            <w:r>
              <w:rPr>
                <w:rFonts w:hint="eastAsia" w:ascii="宋体" w:hAnsi="宋体" w:cs="宋体"/>
                <w:color w:val="000000" w:themeColor="text1"/>
                <w:kern w:val="0"/>
                <w:szCs w:val="21"/>
                <w:lang w:val="en-US" w:eastAsia="zh-Hans"/>
                <w14:textFill>
                  <w14:solidFill>
                    <w14:schemeClr w14:val="tx1"/>
                  </w14:solidFill>
                </w14:textFill>
              </w:rPr>
              <w:t>货值金额二千元以上；</w:t>
            </w:r>
            <w:r>
              <w:rPr>
                <w:rFonts w:hint="eastAsia" w:ascii="宋体" w:hAnsi="宋体" w:cs="宋体"/>
                <w:color w:val="000000" w:themeColor="text1"/>
                <w:kern w:val="0"/>
                <w:szCs w:val="21"/>
                <w14:textFill>
                  <w14:solidFill>
                    <w14:schemeClr w14:val="tx1"/>
                  </w14:solidFill>
                </w14:textFill>
              </w:rPr>
              <w:t>③造成严重</w:t>
            </w:r>
            <w:r>
              <w:rPr>
                <w:rFonts w:hint="eastAsia" w:ascii="宋体" w:hAnsi="宋体" w:cs="宋体"/>
                <w:color w:val="000000" w:themeColor="text1"/>
                <w:kern w:val="0"/>
                <w:szCs w:val="21"/>
                <w:lang w:val="en-US" w:eastAsia="zh-Hans"/>
                <w14:textFill>
                  <w14:solidFill>
                    <w14:schemeClr w14:val="tx1"/>
                  </w14:solidFill>
                </w14:textFill>
              </w:rPr>
              <w:t>危害</w:t>
            </w:r>
            <w:r>
              <w:rPr>
                <w:rFonts w:hint="eastAsia" w:ascii="宋体" w:hAnsi="宋体" w:cs="宋体"/>
                <w:color w:val="000000" w:themeColor="text1"/>
                <w:kern w:val="0"/>
                <w:szCs w:val="21"/>
                <w14:textFill>
                  <w14:solidFill>
                    <w14:schemeClr w14:val="tx1"/>
                  </w14:solidFill>
                </w14:textFill>
              </w:rPr>
              <w:t>后果或损失</w:t>
            </w:r>
            <w:r>
              <w:rPr>
                <w:rFonts w:hint="eastAsia" w:ascii="宋体" w:hAnsi="宋体" w:cs="宋体"/>
                <w:color w:val="000000" w:themeColor="text1"/>
                <w:kern w:val="0"/>
                <w:szCs w:val="21"/>
                <w:lang w:eastAsia="zh-Hans"/>
                <w14:textFill>
                  <w14:solidFill>
                    <w14:schemeClr w14:val="tx1"/>
                  </w14:solidFill>
                </w14:textFill>
              </w:rPr>
              <w:t>。符合上述任一情形按</w:t>
            </w:r>
            <w:r>
              <w:rPr>
                <w:rFonts w:hint="eastAsia" w:ascii="宋体" w:hAnsi="宋体" w:cs="宋体"/>
                <w:color w:val="000000" w:themeColor="text1"/>
                <w:kern w:val="0"/>
                <w:szCs w:val="21"/>
                <w:lang w:val="en-US" w:eastAsia="zh-Hans"/>
                <w14:textFill>
                  <w14:solidFill>
                    <w14:schemeClr w14:val="tx1"/>
                  </w14:solidFill>
                </w14:textFill>
              </w:rPr>
              <w:t>严</w:t>
            </w:r>
            <w:r>
              <w:rPr>
                <w:rFonts w:hint="eastAsia" w:ascii="宋体" w:hAnsi="宋体" w:cs="宋体"/>
                <w:color w:val="000000" w:themeColor="text1"/>
                <w:kern w:val="0"/>
                <w:szCs w:val="21"/>
                <w14:textFill>
                  <w14:solidFill>
                    <w14:schemeClr w14:val="tx1"/>
                  </w14:solidFill>
                </w14:textFill>
              </w:rPr>
              <w:t>重违法</w:t>
            </w:r>
            <w:r>
              <w:rPr>
                <w:rFonts w:hint="eastAsia" w:ascii="宋体" w:hAnsi="宋体" w:cs="宋体"/>
                <w:color w:val="000000" w:themeColor="text1"/>
                <w:kern w:val="0"/>
                <w:szCs w:val="21"/>
                <w:lang w:eastAsia="zh-Hans"/>
                <w14:textFill>
                  <w14:solidFill>
                    <w14:schemeClr w14:val="tx1"/>
                  </w14:solidFill>
                </w14:textFill>
              </w:rPr>
              <w:t>处罚</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责令限期改正，没收违法所得，并处</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万元以下罚款 </w:t>
            </w:r>
            <w:r>
              <w:rPr>
                <w:rFonts w:hint="eastAsia" w:ascii="宋体" w:hAnsi="宋体" w:cs="宋体"/>
                <w:bCs/>
                <w:color w:val="000000" w:themeColor="text1"/>
                <w:kern w:val="0"/>
                <w:szCs w:val="21"/>
                <w14:textFill>
                  <w14:solidFill>
                    <w14:schemeClr w14:val="tx1"/>
                  </w14:solidFill>
                </w14:textFill>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ascii="宋体" w:hAnsi="宋体" w:cs="宋体"/>
                <w:color w:val="000000" w:themeColor="text1"/>
                <w:szCs w:val="21"/>
                <w14:textFill>
                  <w14:solidFill>
                    <w14:schemeClr w14:val="tx1"/>
                  </w14:solidFill>
                </w14:textFill>
              </w:rPr>
            </w:pPr>
          </w:p>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eastAsia="zh-CN"/>
                <w14:textFill>
                  <w14:solidFill>
                    <w14:schemeClr w14:val="tx1"/>
                  </w14:solidFill>
                </w14:textFill>
              </w:rPr>
            </w:pPr>
            <w:r>
              <w:rPr>
                <w:rFonts w:hint="default" w:ascii="宋体"/>
                <w:color w:val="000000" w:themeColor="text1"/>
                <w:szCs w:val="21"/>
                <w14:textFill>
                  <w14:solidFill>
                    <w14:schemeClr w14:val="tx1"/>
                  </w14:solidFill>
                </w14:textFill>
              </w:rPr>
              <w:t>17</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兽药生产、经营企业把原料药销售给兽药生产企业以外的单位和个人的，或者兽药经营企业拆零销售原料药</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 xml:space="preserve">《兽药管理条例》第六十七条 </w:t>
            </w:r>
            <w:r>
              <w:rPr>
                <w:rFonts w:hint="default" w:ascii="宋体" w:hAnsi="宋体" w:cs="宋体"/>
                <w:b/>
                <w:bCs/>
                <w:color w:val="000000" w:themeColor="text1"/>
                <w:kern w:val="0"/>
                <w:szCs w:val="21"/>
                <w14:textFill>
                  <w14:solidFill>
                    <w14:schemeClr w14:val="tx1"/>
                  </w14:solidFill>
                </w14:textFill>
              </w:rPr>
              <w:t xml:space="preserve"> </w:t>
            </w:r>
            <w:r>
              <w:rPr>
                <w:rFonts w:hint="eastAsia" w:ascii="宋体" w:hAnsi="宋体" w:cs="宋体"/>
                <w:bCs/>
                <w:color w:val="000000" w:themeColor="text1"/>
                <w:kern w:val="0"/>
                <w:szCs w:val="21"/>
                <w14:textFill>
                  <w14:solidFill>
                    <w14:schemeClr w14:val="tx1"/>
                  </w14:solidFill>
                </w14:textFill>
              </w:rPr>
              <w:t>违反本条例规定，兽药生产、经营企业把原料药销售给兽药生产企业以外的单位和个人的，或者兽药经营企业拆零销售原料药的，责令其立即改正，给予警告，没收违法所得，并处2万元以上5万元以下罚款；情节严重的，吊销兽药生产许可证、兽药经营许可证；给他人造成损失的，依法承担赔偿责任。</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w:t>
            </w:r>
            <w:r>
              <w:rPr>
                <w:rFonts w:hint="eastAsia" w:ascii="宋体" w:hAnsi="宋体" w:cs="宋体"/>
                <w:color w:val="000000" w:themeColor="text1"/>
                <w:kern w:val="0"/>
                <w:szCs w:val="21"/>
                <w14:textFill>
                  <w14:solidFill>
                    <w14:schemeClr w14:val="tx1"/>
                  </w14:solidFill>
                </w14:textFill>
              </w:rPr>
              <w:t>违法所得不足</w:t>
            </w:r>
            <w:r>
              <w:rPr>
                <w:rFonts w:hint="eastAsia" w:ascii="宋体" w:hAnsi="宋体" w:cs="宋体"/>
                <w:color w:val="000000" w:themeColor="text1"/>
                <w:kern w:val="0"/>
                <w:szCs w:val="21"/>
                <w:lang w:val="en-US" w:eastAsia="zh-Hans"/>
                <w14:textFill>
                  <w14:solidFill>
                    <w14:schemeClr w14:val="tx1"/>
                  </w14:solidFill>
                </w14:textFill>
              </w:rPr>
              <w:t>一千</w:t>
            </w:r>
            <w:r>
              <w:rPr>
                <w:rFonts w:hint="eastAsia" w:ascii="宋体" w:hAnsi="宋体" w:cs="宋体"/>
                <w:color w:val="000000" w:themeColor="text1"/>
                <w:kern w:val="0"/>
                <w:szCs w:val="21"/>
                <w14:textFill>
                  <w14:solidFill>
                    <w14:schemeClr w14:val="tx1"/>
                  </w14:solidFill>
                </w14:textFill>
              </w:rPr>
              <w:t>元</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未造成损失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w:t>
            </w:r>
            <w:r>
              <w:rPr>
                <w:rFonts w:hint="eastAsia" w:ascii="宋体" w:hAnsi="宋体" w:cs="宋体"/>
                <w:color w:val="000000" w:themeColor="text1"/>
                <w:kern w:val="0"/>
                <w:szCs w:val="21"/>
                <w:lang w:val="en-US" w:eastAsia="zh-Hans"/>
                <w14:textFill>
                  <w14:solidFill>
                    <w14:schemeClr w14:val="tx1"/>
                  </w14:solidFill>
                </w14:textFill>
              </w:rPr>
              <w:t>立即</w:t>
            </w:r>
            <w:r>
              <w:rPr>
                <w:rFonts w:hint="eastAsia" w:ascii="宋体" w:hAnsi="宋体" w:cs="宋体"/>
                <w:bCs/>
                <w:color w:val="000000" w:themeColor="text1"/>
                <w:kern w:val="0"/>
                <w:szCs w:val="21"/>
                <w14:textFill>
                  <w14:solidFill>
                    <w14:schemeClr w14:val="tx1"/>
                  </w14:solidFill>
                </w14:textFill>
              </w:rPr>
              <w:t>改正，</w:t>
            </w:r>
            <w:r>
              <w:rPr>
                <w:rFonts w:hint="eastAsia" w:ascii="宋体" w:hAnsi="宋体" w:cs="宋体"/>
                <w:color w:val="000000" w:themeColor="text1"/>
                <w:kern w:val="0"/>
                <w:szCs w:val="21"/>
                <w14:textFill>
                  <w14:solidFill>
                    <w14:schemeClr w14:val="tx1"/>
                  </w14:solidFill>
                </w14:textFill>
              </w:rPr>
              <w:t>给予警告，没收违法所得，并处</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w:t>
            </w:r>
            <w:r>
              <w:rPr>
                <w:rFonts w:hint="eastAsia" w:ascii="宋体" w:hAnsi="宋体" w:cs="宋体"/>
                <w:color w:val="000000" w:themeColor="text1"/>
                <w:kern w:val="0"/>
                <w:szCs w:val="21"/>
                <w:lang w:val="en-US" w:eastAsia="zh-Hans"/>
                <w14:textFill>
                  <w14:solidFill>
                    <w14:schemeClr w14:val="tx1"/>
                  </w14:solidFill>
                </w14:textFill>
              </w:rPr>
              <w:t>以上三万元以下</w:t>
            </w:r>
            <w:r>
              <w:rPr>
                <w:rFonts w:hint="eastAsia" w:ascii="宋体" w:hAnsi="宋体" w:cs="宋体"/>
                <w:color w:val="000000" w:themeColor="text1"/>
                <w:kern w:val="0"/>
                <w:szCs w:val="21"/>
                <w14:textFill>
                  <w14:solidFill>
                    <w14:schemeClr w14:val="tx1"/>
                  </w14:solidFill>
                </w14:textFill>
              </w:rPr>
              <w:t>罚款</w:t>
            </w:r>
            <w:r>
              <w:rPr>
                <w:rFonts w:hint="eastAsia" w:ascii="宋体" w:hAnsi="宋体" w:cs="宋体"/>
                <w:bCs/>
                <w:color w:val="000000" w:themeColor="text1"/>
                <w:kern w:val="0"/>
                <w:szCs w:val="21"/>
                <w14:textFill>
                  <w14:solidFill>
                    <w14:schemeClr w14:val="tx1"/>
                  </w14:solidFill>
                </w14:textFill>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违法所得</w:t>
            </w:r>
            <w:r>
              <w:rPr>
                <w:rFonts w:hint="eastAsia" w:ascii="宋体" w:hAnsi="宋体" w:cs="宋体"/>
                <w:color w:val="000000" w:themeColor="text1"/>
                <w:kern w:val="0"/>
                <w:szCs w:val="21"/>
                <w:lang w:val="en-US" w:eastAsia="zh-Hans"/>
                <w14:textFill>
                  <w14:solidFill>
                    <w14:schemeClr w14:val="tx1"/>
                  </w14:solidFill>
                </w14:textFill>
              </w:rPr>
              <w:t>一千</w:t>
            </w:r>
            <w:r>
              <w:rPr>
                <w:rFonts w:hint="eastAsia" w:ascii="宋体" w:hAnsi="宋体" w:cs="宋体"/>
                <w:color w:val="000000" w:themeColor="text1"/>
                <w:kern w:val="0"/>
                <w:szCs w:val="21"/>
                <w14:textFill>
                  <w14:solidFill>
                    <w14:schemeClr w14:val="tx1"/>
                  </w14:solidFill>
                </w14:textFill>
              </w:rPr>
              <w:t>元以上不足</w:t>
            </w:r>
            <w:r>
              <w:rPr>
                <w:rFonts w:hint="eastAsia" w:ascii="宋体" w:hAnsi="宋体" w:cs="宋体"/>
                <w:color w:val="000000" w:themeColor="text1"/>
                <w:kern w:val="0"/>
                <w:szCs w:val="21"/>
                <w:lang w:val="en-US" w:eastAsia="zh-Hans"/>
                <w14:textFill>
                  <w14:solidFill>
                    <w14:schemeClr w14:val="tx1"/>
                  </w14:solidFill>
                </w14:textFill>
              </w:rPr>
              <w:t>一万</w:t>
            </w:r>
            <w:r>
              <w:rPr>
                <w:rFonts w:hint="eastAsia" w:ascii="宋体" w:hAnsi="宋体" w:cs="宋体"/>
                <w:color w:val="000000" w:themeColor="text1"/>
                <w:kern w:val="0"/>
                <w:szCs w:val="21"/>
                <w14:textFill>
                  <w14:solidFill>
                    <w14:schemeClr w14:val="tx1"/>
                  </w14:solidFill>
                </w14:textFill>
              </w:rPr>
              <w:t>元</w:t>
            </w:r>
            <w:r>
              <w:rPr>
                <w:rFonts w:hint="eastAsia" w:ascii="宋体" w:hAnsi="宋体" w:cs="宋体"/>
                <w:color w:val="000000" w:themeColor="text1"/>
                <w:kern w:val="0"/>
                <w:szCs w:val="21"/>
                <w:lang w:val="en-US" w:eastAsia="zh-Hans"/>
                <w14:textFill>
                  <w14:solidFill>
                    <w14:schemeClr w14:val="tx1"/>
                  </w14:solidFill>
                </w14:textFill>
              </w:rPr>
              <w:t>，或者</w:t>
            </w:r>
            <w:r>
              <w:rPr>
                <w:rFonts w:hint="eastAsia" w:ascii="宋体" w:hAnsi="宋体" w:cs="宋体"/>
                <w:color w:val="000000" w:themeColor="text1"/>
                <w:kern w:val="0"/>
                <w:szCs w:val="21"/>
                <w14:textFill>
                  <w14:solidFill>
                    <w14:schemeClr w14:val="tx1"/>
                  </w14:solidFill>
                </w14:textFill>
              </w:rPr>
              <w:t>造成一</w:t>
            </w:r>
            <w:r>
              <w:rPr>
                <w:rFonts w:hint="eastAsia" w:ascii="宋体" w:hAnsi="宋体" w:cs="宋体"/>
                <w:color w:val="000000" w:themeColor="text1"/>
                <w:kern w:val="0"/>
                <w:szCs w:val="21"/>
                <w:lang w:val="en-US" w:eastAsia="zh-Hans"/>
                <w14:textFill>
                  <w14:solidFill>
                    <w14:schemeClr w14:val="tx1"/>
                  </w14:solidFill>
                </w14:textFill>
              </w:rPr>
              <w:t>般</w:t>
            </w:r>
            <w:r>
              <w:rPr>
                <w:rFonts w:hint="eastAsia" w:ascii="宋体" w:hAnsi="宋体" w:cs="宋体"/>
                <w:color w:val="000000" w:themeColor="text1"/>
                <w:kern w:val="0"/>
                <w:szCs w:val="21"/>
                <w14:textFill>
                  <w14:solidFill>
                    <w14:schemeClr w14:val="tx1"/>
                  </w14:solidFill>
                </w14:textFill>
              </w:rPr>
              <w:t>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w:t>
            </w:r>
            <w:r>
              <w:rPr>
                <w:rFonts w:hint="eastAsia" w:ascii="宋体" w:hAnsi="宋体" w:cs="宋体"/>
                <w:color w:val="000000" w:themeColor="text1"/>
                <w:kern w:val="0"/>
                <w:szCs w:val="21"/>
                <w:lang w:val="en-US" w:eastAsia="zh-Hans"/>
                <w14:textFill>
                  <w14:solidFill>
                    <w14:schemeClr w14:val="tx1"/>
                  </w14:solidFill>
                </w14:textFill>
              </w:rPr>
              <w:t>立即</w:t>
            </w:r>
            <w:r>
              <w:rPr>
                <w:rFonts w:hint="eastAsia" w:ascii="宋体" w:hAnsi="宋体" w:cs="宋体"/>
                <w:bCs/>
                <w:color w:val="000000" w:themeColor="text1"/>
                <w:kern w:val="0"/>
                <w:szCs w:val="21"/>
                <w14:textFill>
                  <w14:solidFill>
                    <w14:schemeClr w14:val="tx1"/>
                  </w14:solidFill>
                </w14:textFill>
              </w:rPr>
              <w:t>改正，</w:t>
            </w:r>
            <w:r>
              <w:rPr>
                <w:rFonts w:hint="eastAsia" w:ascii="宋体" w:hAnsi="宋体" w:cs="宋体"/>
                <w:color w:val="000000" w:themeColor="text1"/>
                <w:kern w:val="0"/>
                <w:szCs w:val="21"/>
                <w14:textFill>
                  <w14:solidFill>
                    <w14:schemeClr w14:val="tx1"/>
                  </w14:solidFill>
                </w14:textFill>
              </w:rPr>
              <w:t>给予警告，没收违法所得，并处</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bCs/>
                <w:color w:val="000000" w:themeColor="text1"/>
                <w:kern w:val="0"/>
                <w:szCs w:val="21"/>
                <w14:textFill>
                  <w14:solidFill>
                    <w14:schemeClr w14:val="tx1"/>
                  </w14:solidFill>
                </w14:textFill>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①</w:t>
            </w:r>
            <w:r>
              <w:rPr>
                <w:rFonts w:hint="eastAsia" w:ascii="宋体" w:hAnsi="宋体" w:cs="宋体"/>
                <w:color w:val="000000" w:themeColor="text1"/>
                <w:kern w:val="0"/>
                <w:szCs w:val="21"/>
                <w:lang w:val="en-US" w:eastAsia="zh-Hans"/>
                <w14:textFill>
                  <w14:solidFill>
                    <w14:schemeClr w14:val="tx1"/>
                  </w14:solidFill>
                </w14:textFill>
              </w:rPr>
              <w:t>再次违法；</w:t>
            </w:r>
            <w:r>
              <w:rPr>
                <w:rFonts w:hint="eastAsia" w:ascii="宋体" w:hAnsi="宋体" w:cs="宋体"/>
                <w:color w:val="000000" w:themeColor="text1"/>
                <w:kern w:val="0"/>
                <w:szCs w:val="21"/>
                <w14:textFill>
                  <w14:solidFill>
                    <w14:schemeClr w14:val="tx1"/>
                  </w14:solidFill>
                </w14:textFill>
              </w:rPr>
              <w:t>②违法所得</w:t>
            </w:r>
            <w:r>
              <w:rPr>
                <w:rFonts w:hint="eastAsia" w:ascii="宋体" w:hAnsi="宋体" w:cs="宋体"/>
                <w:color w:val="000000" w:themeColor="text1"/>
                <w:kern w:val="0"/>
                <w:szCs w:val="21"/>
                <w:lang w:val="en-US" w:eastAsia="zh-Hans"/>
                <w14:textFill>
                  <w14:solidFill>
                    <w14:schemeClr w14:val="tx1"/>
                  </w14:solidFill>
                </w14:textFill>
              </w:rPr>
              <w:t>一万</w:t>
            </w:r>
            <w:r>
              <w:rPr>
                <w:rFonts w:hint="eastAsia" w:ascii="宋体" w:hAnsi="宋体" w:cs="宋体"/>
                <w:color w:val="000000" w:themeColor="text1"/>
                <w:kern w:val="0"/>
                <w:szCs w:val="21"/>
                <w14:textFill>
                  <w14:solidFill>
                    <w14:schemeClr w14:val="tx1"/>
                  </w14:solidFill>
                </w14:textFill>
              </w:rPr>
              <w:t>元以上不足</w:t>
            </w:r>
            <w:r>
              <w:rPr>
                <w:rFonts w:hint="eastAsia" w:ascii="宋体" w:hAnsi="宋体" w:cs="宋体"/>
                <w:color w:val="000000" w:themeColor="text1"/>
                <w:kern w:val="0"/>
                <w:szCs w:val="21"/>
                <w:lang w:val="en-US" w:eastAsia="zh-Hans"/>
                <w14:textFill>
                  <w14:solidFill>
                    <w14:schemeClr w14:val="tx1"/>
                  </w14:solidFill>
                </w14:textFill>
              </w:rPr>
              <w:t>五万</w:t>
            </w:r>
            <w:r>
              <w:rPr>
                <w:rFonts w:hint="eastAsia" w:ascii="宋体" w:hAnsi="宋体" w:cs="宋体"/>
                <w:color w:val="000000" w:themeColor="text1"/>
                <w:kern w:val="0"/>
                <w:szCs w:val="21"/>
                <w14:textFill>
                  <w14:solidFill>
                    <w14:schemeClr w14:val="tx1"/>
                  </w14:solidFill>
                </w14:textFill>
              </w:rPr>
              <w:t>元</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③造成</w:t>
            </w:r>
            <w:r>
              <w:rPr>
                <w:rFonts w:hint="eastAsia" w:ascii="宋体" w:hAnsi="宋体" w:cs="宋体"/>
                <w:color w:val="000000" w:themeColor="text1"/>
                <w:kern w:val="0"/>
                <w:szCs w:val="21"/>
                <w:lang w:val="en-US" w:eastAsia="zh-Hans"/>
                <w14:textFill>
                  <w14:solidFill>
                    <w14:schemeClr w14:val="tx1"/>
                  </w14:solidFill>
                </w14:textFill>
              </w:rPr>
              <w:t>较重</w:t>
            </w:r>
            <w:r>
              <w:rPr>
                <w:rFonts w:hint="eastAsia" w:ascii="宋体" w:hAnsi="宋体" w:cs="宋体"/>
                <w:color w:val="000000" w:themeColor="text1"/>
                <w:kern w:val="0"/>
                <w:szCs w:val="21"/>
                <w14:textFill>
                  <w14:solidFill>
                    <w14:schemeClr w14:val="tx1"/>
                  </w14:solidFill>
                </w14:textFill>
              </w:rPr>
              <w:t>损失</w:t>
            </w:r>
            <w:r>
              <w:rPr>
                <w:rFonts w:hint="eastAsia" w:ascii="宋体" w:hAnsi="宋体" w:cs="宋体"/>
                <w:color w:val="000000" w:themeColor="text1"/>
                <w:kern w:val="0"/>
                <w:szCs w:val="21"/>
                <w:lang w:eastAsia="zh-Hans"/>
                <w14:textFill>
                  <w14:solidFill>
                    <w14:schemeClr w14:val="tx1"/>
                  </w14:solidFill>
                </w14:textFill>
              </w:rPr>
              <w:t>。符合上述任一情形按</w:t>
            </w:r>
            <w:r>
              <w:rPr>
                <w:rFonts w:hint="eastAsia" w:ascii="宋体" w:hAnsi="宋体" w:cs="宋体"/>
                <w:color w:val="000000" w:themeColor="text1"/>
                <w:kern w:val="0"/>
                <w:szCs w:val="21"/>
                <w14:textFill>
                  <w14:solidFill>
                    <w14:schemeClr w14:val="tx1"/>
                  </w14:solidFill>
                </w14:textFill>
              </w:rPr>
              <w:t>较重违法</w:t>
            </w:r>
            <w:r>
              <w:rPr>
                <w:rFonts w:hint="eastAsia" w:ascii="宋体" w:hAnsi="宋体" w:cs="宋体"/>
                <w:color w:val="000000" w:themeColor="text1"/>
                <w:kern w:val="0"/>
                <w:szCs w:val="21"/>
                <w:lang w:eastAsia="zh-Hans"/>
                <w14:textFill>
                  <w14:solidFill>
                    <w14:schemeClr w14:val="tx1"/>
                  </w14:solidFill>
                </w14:textFill>
              </w:rPr>
              <w:t>处罚</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lang w:val="en-US"/>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w:t>
            </w:r>
            <w:r>
              <w:rPr>
                <w:rFonts w:hint="eastAsia" w:ascii="宋体" w:hAnsi="宋体" w:cs="宋体"/>
                <w:color w:val="000000" w:themeColor="text1"/>
                <w:kern w:val="0"/>
                <w:szCs w:val="21"/>
                <w:lang w:val="en-US" w:eastAsia="zh-Hans"/>
                <w14:textFill>
                  <w14:solidFill>
                    <w14:schemeClr w14:val="tx1"/>
                  </w14:solidFill>
                </w14:textFill>
              </w:rPr>
              <w:t>立即</w:t>
            </w:r>
            <w:r>
              <w:rPr>
                <w:rFonts w:hint="eastAsia" w:ascii="宋体" w:hAnsi="宋体" w:cs="宋体"/>
                <w:bCs/>
                <w:color w:val="000000" w:themeColor="text1"/>
                <w:kern w:val="0"/>
                <w:szCs w:val="21"/>
                <w14:textFill>
                  <w14:solidFill>
                    <w14:schemeClr w14:val="tx1"/>
                  </w14:solidFill>
                </w14:textFill>
              </w:rPr>
              <w:t>改正，</w:t>
            </w:r>
            <w:r>
              <w:rPr>
                <w:rFonts w:hint="eastAsia" w:ascii="宋体" w:hAnsi="宋体" w:cs="宋体"/>
                <w:color w:val="000000" w:themeColor="text1"/>
                <w:kern w:val="0"/>
                <w:szCs w:val="21"/>
                <w14:textFill>
                  <w14:solidFill>
                    <w14:schemeClr w14:val="tx1"/>
                  </w14:solidFill>
                </w14:textFill>
              </w:rPr>
              <w:t>给予警告，没收违法所得，并处</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bCs/>
                <w:color w:val="000000" w:themeColor="text1"/>
                <w:kern w:val="0"/>
                <w:szCs w:val="21"/>
                <w14:textFill>
                  <w14:solidFill>
                    <w14:schemeClr w14:val="tx1"/>
                  </w14:solidFill>
                </w14:textFill>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①</w:t>
            </w:r>
            <w:r>
              <w:rPr>
                <w:rFonts w:hint="eastAsia" w:ascii="宋体" w:hAnsi="宋体" w:cs="宋体"/>
                <w:color w:val="000000" w:themeColor="text1"/>
                <w:kern w:val="0"/>
                <w:szCs w:val="21"/>
                <w:lang w:val="en-US" w:eastAsia="zh-Hans"/>
                <w14:textFill>
                  <w14:solidFill>
                    <w14:schemeClr w14:val="tx1"/>
                  </w14:solidFill>
                </w14:textFill>
              </w:rPr>
              <w:t>三次以上违法；</w:t>
            </w:r>
            <w:r>
              <w:rPr>
                <w:rFonts w:hint="eastAsia" w:ascii="宋体" w:hAnsi="宋体" w:cs="宋体"/>
                <w:color w:val="000000" w:themeColor="text1"/>
                <w:kern w:val="0"/>
                <w:szCs w:val="21"/>
                <w14:textFill>
                  <w14:solidFill>
                    <w14:schemeClr w14:val="tx1"/>
                  </w14:solidFill>
                </w14:textFill>
              </w:rPr>
              <w:t>②违法所得</w:t>
            </w:r>
            <w:r>
              <w:rPr>
                <w:rFonts w:hint="eastAsia" w:ascii="宋体" w:hAnsi="宋体" w:cs="宋体"/>
                <w:color w:val="000000" w:themeColor="text1"/>
                <w:kern w:val="0"/>
                <w:szCs w:val="21"/>
                <w:lang w:val="en-US" w:eastAsia="zh-Hans"/>
                <w14:textFill>
                  <w14:solidFill>
                    <w14:schemeClr w14:val="tx1"/>
                  </w14:solidFill>
                </w14:textFill>
              </w:rPr>
              <w:t>五万</w:t>
            </w:r>
            <w:r>
              <w:rPr>
                <w:rFonts w:hint="eastAsia" w:ascii="宋体" w:hAnsi="宋体" w:cs="宋体"/>
                <w:color w:val="000000" w:themeColor="text1"/>
                <w:kern w:val="0"/>
                <w:szCs w:val="21"/>
                <w14:textFill>
                  <w14:solidFill>
                    <w14:schemeClr w14:val="tx1"/>
                  </w14:solidFill>
                </w14:textFill>
              </w:rPr>
              <w:t>元</w:t>
            </w:r>
            <w:r>
              <w:rPr>
                <w:rFonts w:hint="eastAsia" w:ascii="宋体" w:hAnsi="宋体" w:cs="宋体"/>
                <w:color w:val="000000" w:themeColor="text1"/>
                <w:kern w:val="0"/>
                <w:szCs w:val="21"/>
                <w:lang w:val="en-US" w:eastAsia="zh-Hans"/>
                <w14:textFill>
                  <w14:solidFill>
                    <w14:schemeClr w14:val="tx1"/>
                  </w14:solidFill>
                </w14:textFill>
              </w:rPr>
              <w:t>以上</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③造成</w:t>
            </w:r>
            <w:r>
              <w:rPr>
                <w:rFonts w:hint="eastAsia" w:ascii="宋体" w:hAnsi="宋体" w:cs="宋体"/>
                <w:color w:val="000000" w:themeColor="text1"/>
                <w:kern w:val="0"/>
                <w:szCs w:val="21"/>
                <w:lang w:val="en-US" w:eastAsia="zh-Hans"/>
                <w14:textFill>
                  <w14:solidFill>
                    <w14:schemeClr w14:val="tx1"/>
                  </w14:solidFill>
                </w14:textFill>
              </w:rPr>
              <w:t>严重</w:t>
            </w:r>
            <w:r>
              <w:rPr>
                <w:rFonts w:hint="eastAsia" w:ascii="宋体" w:hAnsi="宋体" w:cs="宋体"/>
                <w:color w:val="000000" w:themeColor="text1"/>
                <w:kern w:val="0"/>
                <w:szCs w:val="21"/>
                <w14:textFill>
                  <w14:solidFill>
                    <w14:schemeClr w14:val="tx1"/>
                  </w14:solidFill>
                </w14:textFill>
              </w:rPr>
              <w:t>损失</w:t>
            </w:r>
            <w:r>
              <w:rPr>
                <w:rFonts w:hint="eastAsia" w:ascii="宋体" w:hAnsi="宋体" w:cs="宋体"/>
                <w:color w:val="000000" w:themeColor="text1"/>
                <w:kern w:val="0"/>
                <w:szCs w:val="21"/>
                <w:lang w:eastAsia="zh-Hans"/>
                <w14:textFill>
                  <w14:solidFill>
                    <w14:schemeClr w14:val="tx1"/>
                  </w14:solidFill>
                </w14:textFill>
              </w:rPr>
              <w:t>。符合上述任一情形按</w:t>
            </w:r>
            <w:r>
              <w:rPr>
                <w:rFonts w:hint="eastAsia" w:ascii="宋体" w:hAnsi="宋体" w:cs="宋体"/>
                <w:color w:val="000000" w:themeColor="text1"/>
                <w:kern w:val="0"/>
                <w:szCs w:val="21"/>
                <w:lang w:val="en-US" w:eastAsia="zh-Hans"/>
                <w14:textFill>
                  <w14:solidFill>
                    <w14:schemeClr w14:val="tx1"/>
                  </w14:solidFill>
                </w14:textFill>
              </w:rPr>
              <w:t>严</w:t>
            </w:r>
            <w:r>
              <w:rPr>
                <w:rFonts w:hint="eastAsia" w:ascii="宋体" w:hAnsi="宋体" w:cs="宋体"/>
                <w:color w:val="000000" w:themeColor="text1"/>
                <w:kern w:val="0"/>
                <w:szCs w:val="21"/>
                <w14:textFill>
                  <w14:solidFill>
                    <w14:schemeClr w14:val="tx1"/>
                  </w14:solidFill>
                </w14:textFill>
              </w:rPr>
              <w:t>重违法</w:t>
            </w:r>
            <w:r>
              <w:rPr>
                <w:rFonts w:hint="eastAsia" w:ascii="宋体" w:hAnsi="宋体" w:cs="宋体"/>
                <w:color w:val="000000" w:themeColor="text1"/>
                <w:kern w:val="0"/>
                <w:szCs w:val="21"/>
                <w:lang w:eastAsia="zh-Hans"/>
                <w14:textFill>
                  <w14:solidFill>
                    <w14:schemeClr w14:val="tx1"/>
                  </w14:solidFill>
                </w14:textFill>
              </w:rPr>
              <w:t>处罚</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w:t>
            </w:r>
            <w:r>
              <w:rPr>
                <w:rFonts w:hint="eastAsia" w:ascii="宋体" w:hAnsi="宋体" w:cs="宋体"/>
                <w:color w:val="000000" w:themeColor="text1"/>
                <w:kern w:val="0"/>
                <w:szCs w:val="21"/>
                <w:lang w:val="en-US" w:eastAsia="zh-Hans"/>
                <w14:textFill>
                  <w14:solidFill>
                    <w14:schemeClr w14:val="tx1"/>
                  </w14:solidFill>
                </w14:textFill>
              </w:rPr>
              <w:t>立即</w:t>
            </w:r>
            <w:r>
              <w:rPr>
                <w:rFonts w:hint="eastAsia" w:ascii="宋体" w:hAnsi="宋体" w:cs="宋体"/>
                <w:bCs/>
                <w:color w:val="000000" w:themeColor="text1"/>
                <w:kern w:val="0"/>
                <w:szCs w:val="21"/>
                <w14:textFill>
                  <w14:solidFill>
                    <w14:schemeClr w14:val="tx1"/>
                  </w14:solidFill>
                </w14:textFill>
              </w:rPr>
              <w:t>改正，</w:t>
            </w:r>
            <w:r>
              <w:rPr>
                <w:rFonts w:hint="eastAsia" w:ascii="宋体" w:hAnsi="宋体" w:cs="宋体"/>
                <w:color w:val="000000" w:themeColor="text1"/>
                <w:kern w:val="0"/>
                <w:szCs w:val="21"/>
                <w14:textFill>
                  <w14:solidFill>
                    <w14:schemeClr w14:val="tx1"/>
                  </w14:solidFill>
                </w14:textFill>
              </w:rPr>
              <w:t>没收违法所得，并处</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万元罚款，吊销兽药生产许可证、兽药经营许可证</w:t>
            </w:r>
            <w:r>
              <w:rPr>
                <w:rFonts w:hint="eastAsia" w:ascii="宋体" w:hAnsi="宋体" w:cs="宋体"/>
                <w:bCs/>
                <w:color w:val="000000" w:themeColor="text1"/>
                <w:kern w:val="0"/>
                <w:szCs w:val="21"/>
                <w14:textFill>
                  <w14:solidFill>
                    <w14:schemeClr w14:val="tx1"/>
                  </w14:solidFill>
                </w14:textFill>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ascii="宋体" w:hAnsi="宋体" w:cs="宋体"/>
                <w:color w:val="000000" w:themeColor="text1"/>
                <w:szCs w:val="21"/>
                <w14:textFill>
                  <w14:solidFill>
                    <w14:schemeClr w14:val="tx1"/>
                  </w14:solidFill>
                </w14:textFill>
              </w:rPr>
            </w:pPr>
          </w:p>
          <w:p>
            <w:pPr>
              <w:keepNext w:val="0"/>
              <w:keepLines w:val="0"/>
              <w:pageBreakBefore w:val="0"/>
              <w:kinsoku/>
              <w:wordWrap/>
              <w:overflowPunct/>
              <w:topLinePunct w:val="0"/>
              <w:autoSpaceDE/>
              <w:autoSpaceDN/>
              <w:bidi w:val="0"/>
              <w:adjustRightInd/>
              <w:spacing w:line="360" w:lineRule="exact"/>
              <w:jc w:val="center"/>
              <w:outlineLvl w:val="9"/>
              <w:rPr>
                <w:rFonts w:hint="default" w:ascii="宋体" w:hAnsi="宋体" w:eastAsia="宋体" w:cs="宋体"/>
                <w:color w:val="000000" w:themeColor="text1"/>
                <w:szCs w:val="21"/>
                <w:lang w:eastAsia="zh-CN"/>
                <w14:textFill>
                  <w14:solidFill>
                    <w14:schemeClr w14:val="tx1"/>
                  </w14:solidFill>
                </w14:textFill>
              </w:rPr>
            </w:pPr>
            <w:r>
              <w:rPr>
                <w:rFonts w:hint="default" w:ascii="宋体"/>
                <w:color w:val="000000" w:themeColor="text1"/>
                <w:szCs w:val="21"/>
                <w14:textFill>
                  <w14:solidFill>
                    <w14:schemeClr w14:val="tx1"/>
                  </w14:solidFill>
                </w14:textFill>
              </w:rPr>
              <w:t>18</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直接将原料药添加到饲料及动物饮用水中，或者饲喂动物</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526" w:firstLineChars="250"/>
              <w:outlineLvl w:val="9"/>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 xml:space="preserve">《兽药管理条例》第六十八条 </w:t>
            </w:r>
            <w:r>
              <w:rPr>
                <w:rFonts w:hint="eastAsia" w:ascii="宋体" w:hAnsi="宋体" w:cs="宋体"/>
                <w:bCs/>
                <w:color w:val="000000" w:themeColor="text1"/>
                <w:kern w:val="0"/>
                <w:szCs w:val="21"/>
                <w14:textFill>
                  <w14:solidFill>
                    <w14:schemeClr w14:val="tx1"/>
                  </w14:solidFill>
                </w14:textFill>
              </w:rPr>
              <w:t>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1万元以上3万元以下罚款；给他人造成损失的，依法承担赔偿责任。</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次违法，未造成危害后果</w:t>
            </w:r>
            <w:r>
              <w:rPr>
                <w:rFonts w:hint="eastAsia" w:ascii="宋体" w:hAnsi="宋体" w:cs="宋体"/>
                <w:color w:val="000000" w:themeColor="text1"/>
                <w:kern w:val="0"/>
                <w:szCs w:val="21"/>
                <w:lang w:val="en-US" w:eastAsia="zh-Hans"/>
                <w14:textFill>
                  <w14:solidFill>
                    <w14:schemeClr w14:val="tx1"/>
                  </w14:solidFill>
                </w14:textFill>
              </w:rPr>
              <w:t>或损失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责令立即改正，</w:t>
            </w:r>
            <w:r>
              <w:rPr>
                <w:rFonts w:hint="eastAsia" w:ascii="宋体" w:hAnsi="宋体" w:cs="宋体"/>
                <w:color w:val="000000" w:themeColor="text1"/>
                <w:kern w:val="0"/>
                <w:szCs w:val="21"/>
                <w14:textFill>
                  <w14:solidFill>
                    <w14:schemeClr w14:val="tx1"/>
                  </w14:solidFill>
                </w14:textFill>
              </w:rPr>
              <w:t>处</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造成一</w:t>
            </w:r>
            <w:r>
              <w:rPr>
                <w:rFonts w:hint="eastAsia" w:ascii="宋体" w:hAnsi="宋体" w:cs="宋体"/>
                <w:color w:val="000000" w:themeColor="text1"/>
                <w:kern w:val="0"/>
                <w:szCs w:val="21"/>
                <w:lang w:val="en-US" w:eastAsia="zh-Hans"/>
                <w14:textFill>
                  <w14:solidFill>
                    <w14:schemeClr w14:val="tx1"/>
                  </w14:solidFill>
                </w14:textFill>
              </w:rPr>
              <w:t>般</w:t>
            </w:r>
            <w:r>
              <w:rPr>
                <w:rFonts w:hint="eastAsia" w:ascii="宋体" w:hAnsi="宋体" w:cs="宋体"/>
                <w:color w:val="000000" w:themeColor="text1"/>
                <w:kern w:val="0"/>
                <w:szCs w:val="21"/>
                <w14:textFill>
                  <w14:solidFill>
                    <w14:schemeClr w14:val="tx1"/>
                  </w14:solidFill>
                </w14:textFill>
              </w:rPr>
              <w:t>危害后果或损失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责令立即改正，</w:t>
            </w:r>
            <w:r>
              <w:rPr>
                <w:rFonts w:hint="eastAsia" w:ascii="宋体" w:hAnsi="宋体" w:cs="宋体"/>
                <w:color w:val="000000" w:themeColor="text1"/>
                <w:kern w:val="0"/>
                <w:szCs w:val="21"/>
                <w14:textFill>
                  <w14:solidFill>
                    <w14:schemeClr w14:val="tx1"/>
                  </w14:solidFill>
                </w14:textFill>
              </w:rPr>
              <w:t>处</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bCs/>
                <w:color w:val="000000" w:themeColor="text1"/>
                <w:kern w:val="0"/>
                <w:szCs w:val="21"/>
                <w14:textFill>
                  <w14:solidFill>
                    <w14:schemeClr w14:val="tx1"/>
                  </w14:solidFill>
                </w14:textFill>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再次违法，或者</w:t>
            </w:r>
            <w:r>
              <w:rPr>
                <w:rFonts w:hint="eastAsia" w:ascii="宋体" w:hAnsi="宋体" w:cs="宋体"/>
                <w:color w:val="000000" w:themeColor="text1"/>
                <w:kern w:val="0"/>
                <w:szCs w:val="21"/>
                <w14:textFill>
                  <w14:solidFill>
                    <w14:schemeClr w14:val="tx1"/>
                  </w14:solidFill>
                </w14:textFill>
              </w:rPr>
              <w:t>造成</w:t>
            </w:r>
            <w:r>
              <w:rPr>
                <w:rFonts w:hint="eastAsia" w:ascii="宋体" w:hAnsi="宋体" w:cs="宋体"/>
                <w:color w:val="000000" w:themeColor="text1"/>
                <w:kern w:val="0"/>
                <w:szCs w:val="21"/>
                <w:lang w:val="en-US" w:eastAsia="zh-Hans"/>
                <w14:textFill>
                  <w14:solidFill>
                    <w14:schemeClr w14:val="tx1"/>
                  </w14:solidFill>
                </w14:textFill>
              </w:rPr>
              <w:t>较重</w:t>
            </w:r>
            <w:r>
              <w:rPr>
                <w:rFonts w:hint="eastAsia" w:ascii="宋体" w:hAnsi="宋体" w:cs="宋体"/>
                <w:color w:val="000000" w:themeColor="text1"/>
                <w:kern w:val="0"/>
                <w:szCs w:val="21"/>
                <w14:textFill>
                  <w14:solidFill>
                    <w14:schemeClr w14:val="tx1"/>
                  </w14:solidFill>
                </w14:textFill>
              </w:rPr>
              <w:t>危害后果或损失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责令立即改正，</w:t>
            </w:r>
            <w:r>
              <w:rPr>
                <w:rFonts w:hint="eastAsia" w:ascii="宋体" w:hAnsi="宋体" w:cs="宋体"/>
                <w:color w:val="000000" w:themeColor="text1"/>
                <w:kern w:val="0"/>
                <w:szCs w:val="21"/>
                <w14:textFill>
                  <w14:solidFill>
                    <w14:schemeClr w14:val="tx1"/>
                  </w14:solidFill>
                </w14:textFill>
              </w:rPr>
              <w:t>处</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bCs/>
                <w:color w:val="000000" w:themeColor="text1"/>
                <w:kern w:val="0"/>
                <w:szCs w:val="21"/>
                <w14:textFill>
                  <w14:solidFill>
                    <w14:schemeClr w14:val="tx1"/>
                  </w14:solidFill>
                </w14:textFill>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三次以上违法，或者</w:t>
            </w:r>
            <w:r>
              <w:rPr>
                <w:rFonts w:hint="eastAsia" w:ascii="宋体" w:hAnsi="宋体" w:cs="宋体"/>
                <w:color w:val="000000" w:themeColor="text1"/>
                <w:kern w:val="0"/>
                <w:szCs w:val="21"/>
                <w14:textFill>
                  <w14:solidFill>
                    <w14:schemeClr w14:val="tx1"/>
                  </w14:solidFill>
                </w14:textFill>
              </w:rPr>
              <w:t>造成严重</w:t>
            </w:r>
            <w:r>
              <w:rPr>
                <w:rFonts w:hint="eastAsia" w:ascii="宋体" w:hAnsi="宋体" w:cs="宋体"/>
                <w:color w:val="000000" w:themeColor="text1"/>
                <w:kern w:val="0"/>
                <w:szCs w:val="21"/>
                <w:lang w:val="en-US" w:eastAsia="zh-Hans"/>
                <w14:textFill>
                  <w14:solidFill>
                    <w14:schemeClr w14:val="tx1"/>
                  </w14:solidFill>
                </w14:textFill>
              </w:rPr>
              <w:t>危害</w:t>
            </w:r>
            <w:r>
              <w:rPr>
                <w:rFonts w:hint="eastAsia" w:ascii="宋体" w:hAnsi="宋体" w:cs="宋体"/>
                <w:color w:val="000000" w:themeColor="text1"/>
                <w:kern w:val="0"/>
                <w:szCs w:val="21"/>
                <w14:textFill>
                  <w14:solidFill>
                    <w14:schemeClr w14:val="tx1"/>
                  </w14:solidFill>
                </w14:textFill>
              </w:rPr>
              <w:t>后果或损失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责令立即改正，</w:t>
            </w:r>
            <w:r>
              <w:rPr>
                <w:rFonts w:hint="eastAsia" w:ascii="宋体" w:hAnsi="宋体" w:cs="宋体"/>
                <w:color w:val="000000" w:themeColor="text1"/>
                <w:kern w:val="0"/>
                <w:szCs w:val="21"/>
                <w14:textFill>
                  <w14:solidFill>
                    <w14:schemeClr w14:val="tx1"/>
                  </w14:solidFill>
                </w14:textFill>
              </w:rPr>
              <w:t>处</w:t>
            </w:r>
            <w:r>
              <w:rPr>
                <w:rFonts w:hint="eastAsia" w:ascii="宋体" w:hAnsi="宋体" w:cs="宋体"/>
                <w:color w:val="000000" w:themeColor="text1"/>
                <w:kern w:val="0"/>
                <w:szCs w:val="21"/>
                <w:lang w:val="en-US" w:eastAsia="zh-Hans"/>
                <w14:textFill>
                  <w14:solidFill>
                    <w14:schemeClr w14:val="tx1"/>
                  </w14:solidFill>
                </w14:textFill>
              </w:rPr>
              <w:t>三万</w:t>
            </w:r>
            <w:r>
              <w:rPr>
                <w:rFonts w:hint="eastAsia" w:ascii="宋体" w:hAnsi="宋体" w:cs="宋体"/>
                <w:color w:val="000000" w:themeColor="text1"/>
                <w:kern w:val="0"/>
                <w:szCs w:val="21"/>
                <w14:textFill>
                  <w14:solidFill>
                    <w14:schemeClr w14:val="tx1"/>
                  </w14:solidFill>
                </w14:textFill>
              </w:rPr>
              <w:t>元罚款</w:t>
            </w:r>
            <w:r>
              <w:rPr>
                <w:rFonts w:hint="eastAsia" w:ascii="宋体" w:hAnsi="宋体" w:cs="宋体"/>
                <w:bCs/>
                <w:color w:val="000000" w:themeColor="text1"/>
                <w:kern w:val="0"/>
                <w:szCs w:val="21"/>
                <w14:textFill>
                  <w14:solidFill>
                    <w14:schemeClr w14:val="tx1"/>
                  </w14:solidFill>
                </w14:textFill>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2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eastAsia="zh-CN"/>
                <w14:textFill>
                  <w14:solidFill>
                    <w14:schemeClr w14:val="tx1"/>
                  </w14:solidFill>
                </w14:textFill>
              </w:rPr>
            </w:pPr>
            <w:r>
              <w:rPr>
                <w:rFonts w:hint="default" w:ascii="宋体"/>
                <w:color w:val="000000" w:themeColor="text1"/>
                <w:szCs w:val="21"/>
                <w14:textFill>
                  <w14:solidFill>
                    <w14:schemeClr w14:val="tx1"/>
                  </w14:solidFill>
                </w14:textFill>
              </w:rPr>
              <w:t>19</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 w:val="21"/>
                <w:szCs w:val="21"/>
                <w:lang w:val="en-US" w:eastAsia="zh-Hans"/>
                <w14:textFill>
                  <w14:solidFill>
                    <w14:schemeClr w14:val="tx1"/>
                  </w14:solidFill>
                </w14:textFill>
              </w:rPr>
              <w:t>申请人</w:t>
            </w:r>
            <w:r>
              <w:rPr>
                <w:rFonts w:hint="eastAsia" w:ascii="宋体" w:hAnsi="宋体" w:cs="宋体"/>
                <w:bCs/>
                <w:color w:val="000000" w:themeColor="text1"/>
                <w:kern w:val="0"/>
                <w:sz w:val="21"/>
                <w:szCs w:val="21"/>
                <w14:textFill>
                  <w14:solidFill>
                    <w14:schemeClr w14:val="tx1"/>
                  </w14:solidFill>
                </w14:textFill>
              </w:rPr>
              <w:t>申请新兽药临床试验时，提供虚假资料和样品，已批准进行临床试验的</w:t>
            </w:r>
          </w:p>
        </w:tc>
        <w:tc>
          <w:tcPr>
            <w:tcW w:w="3580" w:type="dxa"/>
            <w:gridSpan w:val="2"/>
            <w:vMerge w:val="restart"/>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ascii="宋体" w:hAnsi="宋体" w:cs="宋体"/>
                <w:b/>
                <w:bCs/>
                <w:color w:val="000000" w:themeColor="text1"/>
                <w:kern w:val="0"/>
                <w:szCs w:val="21"/>
                <w14:textFill>
                  <w14:solidFill>
                    <w14:schemeClr w14:val="tx1"/>
                  </w14:solidFill>
                </w14:textFill>
              </w:rPr>
            </w:pPr>
            <w:r>
              <w:rPr>
                <w:rFonts w:hint="eastAsia" w:ascii="宋体" w:hAnsi="宋体" w:cs="宋体"/>
                <w:b/>
                <w:bCs w:val="0"/>
                <w:color w:val="000000" w:themeColor="text1"/>
                <w:kern w:val="0"/>
                <w:sz w:val="21"/>
                <w:szCs w:val="21"/>
                <w14:textFill>
                  <w14:solidFill>
                    <w14:schemeClr w14:val="tx1"/>
                  </w14:solidFill>
                </w14:textFill>
              </w:rPr>
              <w:t xml:space="preserve">《新兽药研制管理办法》 第二十六条 </w:t>
            </w:r>
            <w:r>
              <w:rPr>
                <w:rFonts w:hint="eastAsia" w:ascii="宋体" w:hAnsi="宋体" w:cs="宋体"/>
                <w:b/>
                <w:bCs/>
                <w:color w:val="000000" w:themeColor="text1"/>
                <w:kern w:val="0"/>
                <w:szCs w:val="21"/>
                <w14:textFill>
                  <w14:solidFill>
                    <w14:schemeClr w14:val="tx1"/>
                  </w14:solidFill>
                </w14:textFill>
              </w:rPr>
              <w:t xml:space="preserve"> </w:t>
            </w:r>
            <w:r>
              <w:rPr>
                <w:rFonts w:hint="eastAsia" w:ascii="宋体" w:hAnsi="宋体" w:cs="宋体"/>
                <w:bCs/>
                <w:color w:val="000000" w:themeColor="text1"/>
                <w:kern w:val="0"/>
                <w:sz w:val="21"/>
                <w:szCs w:val="21"/>
                <w14:textFill>
                  <w14:solidFill>
                    <w14:schemeClr w14:val="tx1"/>
                  </w14:solidFill>
                </w14:textFill>
              </w:rPr>
              <w:t>申请人申请新兽药临床试验时，提供虚假资料和样品的，批准机关不予受理或者对申报的新兽药临床试验不予批准，并对申请人给予警告，一年内不受理该申请人提出的该新兽药临床试验申请；已批准进行临床试验的，撤销该新兽药临床试验批准文件，终止试验，并处5万元以上10万元以下罚款，三年内不受理该申请人提出的该新兽药临床试验申请。</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themeColor="text1"/>
                <w:kern w:val="0"/>
                <w:sz w:val="21"/>
                <w:szCs w:val="21"/>
                <w:lang w:val="en-US" w:eastAsia="zh-Hans"/>
                <w14:textFill>
                  <w14:solidFill>
                    <w14:schemeClr w14:val="tx1"/>
                  </w14:solidFill>
                </w14:textFill>
              </w:rPr>
            </w:pPr>
            <w:r>
              <w:rPr>
                <w:rFonts w:hint="eastAsia" w:ascii="宋体" w:hAnsi="宋体" w:cs="宋体"/>
                <w:bCs/>
                <w:color w:val="000000" w:themeColor="text1"/>
                <w:kern w:val="0"/>
                <w:sz w:val="21"/>
                <w:szCs w:val="21"/>
                <w:lang w:val="en-US" w:eastAsia="zh-Hans"/>
                <w14:textFill>
                  <w14:solidFill>
                    <w14:schemeClr w14:val="tx1"/>
                  </w14:solidFill>
                </w14:textFill>
              </w:rPr>
              <w:t>初次违法，未造成危害后果或损失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 w:val="21"/>
                <w:szCs w:val="21"/>
                <w14:textFill>
                  <w14:solidFill>
                    <w14:schemeClr w14:val="tx1"/>
                  </w14:solidFill>
                </w14:textFill>
              </w:rPr>
              <w:t>撤销该新兽药临床试验批准文件，终止试验，并处</w:t>
            </w:r>
            <w:r>
              <w:rPr>
                <w:rFonts w:hint="eastAsia" w:ascii="宋体" w:hAnsi="宋体" w:cs="宋体"/>
                <w:bCs/>
                <w:color w:val="000000" w:themeColor="text1"/>
                <w:kern w:val="0"/>
                <w:sz w:val="21"/>
                <w:szCs w:val="21"/>
                <w:lang w:val="en-US" w:eastAsia="zh-Hans"/>
                <w14:textFill>
                  <w14:solidFill>
                    <w14:schemeClr w14:val="tx1"/>
                  </w14:solidFill>
                </w14:textFill>
              </w:rPr>
              <w:t>五</w:t>
            </w:r>
            <w:r>
              <w:rPr>
                <w:rFonts w:hint="eastAsia" w:ascii="宋体" w:hAnsi="宋体" w:cs="宋体"/>
                <w:bCs/>
                <w:color w:val="000000" w:themeColor="text1"/>
                <w:kern w:val="0"/>
                <w:sz w:val="21"/>
                <w:szCs w:val="21"/>
                <w14:textFill>
                  <w14:solidFill>
                    <w14:schemeClr w14:val="tx1"/>
                  </w14:solidFill>
                </w14:textFill>
              </w:rPr>
              <w:t>万元以上</w:t>
            </w:r>
            <w:r>
              <w:rPr>
                <w:rFonts w:hint="eastAsia" w:ascii="宋体" w:hAnsi="宋体" w:cs="宋体"/>
                <w:bCs/>
                <w:color w:val="000000" w:themeColor="text1"/>
                <w:kern w:val="0"/>
                <w:sz w:val="21"/>
                <w:szCs w:val="21"/>
                <w:lang w:val="en-US" w:eastAsia="zh-Hans"/>
                <w14:textFill>
                  <w14:solidFill>
                    <w14:schemeClr w14:val="tx1"/>
                  </w14:solidFill>
                </w14:textFill>
              </w:rPr>
              <w:t>六</w:t>
            </w:r>
            <w:r>
              <w:rPr>
                <w:rFonts w:hint="eastAsia" w:ascii="宋体" w:hAnsi="宋体" w:cs="宋体"/>
                <w:bCs/>
                <w:color w:val="000000" w:themeColor="text1"/>
                <w:kern w:val="0"/>
                <w:sz w:val="21"/>
                <w:szCs w:val="21"/>
                <w14:textFill>
                  <w14:solidFill>
                    <w14:schemeClr w14:val="tx1"/>
                  </w14:solidFill>
                </w14:textFill>
              </w:rPr>
              <w:t>万元以下罚款，三年内不受理该申请人提出的该新兽药临床试验申请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val="en-US" w:eastAsia="zh-CN"/>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themeColor="text1"/>
                <w:kern w:val="0"/>
                <w:szCs w:val="21"/>
                <w:lang w:eastAsia="zh-Hans"/>
                <w14:textFill>
                  <w14:solidFill>
                    <w14:schemeClr w14:val="tx1"/>
                  </w14:solidFill>
                </w14:textFill>
              </w:rPr>
            </w:pPr>
            <w:r>
              <w:rPr>
                <w:rFonts w:hint="eastAsia" w:ascii="宋体" w:hAnsi="宋体" w:cs="宋体"/>
                <w:bCs/>
                <w:color w:val="000000" w:themeColor="text1"/>
                <w:kern w:val="0"/>
                <w:sz w:val="21"/>
                <w:szCs w:val="21"/>
                <w:lang w:val="en-US" w:eastAsia="zh-Hans"/>
                <w14:textFill>
                  <w14:solidFill>
                    <w14:schemeClr w14:val="tx1"/>
                  </w14:solidFill>
                </w14:textFill>
              </w:rPr>
              <w:t>造成一般危害后果或损失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 w:val="21"/>
                <w:szCs w:val="21"/>
                <w14:textFill>
                  <w14:solidFill>
                    <w14:schemeClr w14:val="tx1"/>
                  </w14:solidFill>
                </w14:textFill>
              </w:rPr>
              <w:t>撤销该新兽药临床试验批准文件，终止试验，并处</w:t>
            </w:r>
            <w:r>
              <w:rPr>
                <w:rFonts w:hint="eastAsia" w:ascii="宋体" w:hAnsi="宋体" w:cs="宋体"/>
                <w:bCs/>
                <w:color w:val="000000" w:themeColor="text1"/>
                <w:kern w:val="0"/>
                <w:sz w:val="21"/>
                <w:szCs w:val="21"/>
                <w:lang w:val="en-US" w:eastAsia="zh-Hans"/>
                <w14:textFill>
                  <w14:solidFill>
                    <w14:schemeClr w14:val="tx1"/>
                  </w14:solidFill>
                </w14:textFill>
              </w:rPr>
              <w:t>六</w:t>
            </w:r>
            <w:r>
              <w:rPr>
                <w:rFonts w:hint="eastAsia" w:ascii="宋体" w:hAnsi="宋体" w:cs="宋体"/>
                <w:bCs/>
                <w:color w:val="000000" w:themeColor="text1"/>
                <w:kern w:val="0"/>
                <w:sz w:val="21"/>
                <w:szCs w:val="21"/>
                <w14:textFill>
                  <w14:solidFill>
                    <w14:schemeClr w14:val="tx1"/>
                  </w14:solidFill>
                </w14:textFill>
              </w:rPr>
              <w:t>万元以上</w:t>
            </w:r>
            <w:r>
              <w:rPr>
                <w:rFonts w:hint="eastAsia" w:ascii="宋体" w:hAnsi="宋体" w:cs="宋体"/>
                <w:bCs/>
                <w:color w:val="000000" w:themeColor="text1"/>
                <w:kern w:val="0"/>
                <w:sz w:val="21"/>
                <w:szCs w:val="21"/>
                <w:lang w:val="en-US" w:eastAsia="zh-Hans"/>
                <w14:textFill>
                  <w14:solidFill>
                    <w14:schemeClr w14:val="tx1"/>
                  </w14:solidFill>
                </w14:textFill>
              </w:rPr>
              <w:t>八</w:t>
            </w:r>
            <w:r>
              <w:rPr>
                <w:rFonts w:hint="eastAsia" w:ascii="宋体" w:hAnsi="宋体" w:cs="宋体"/>
                <w:bCs/>
                <w:color w:val="000000" w:themeColor="text1"/>
                <w:kern w:val="0"/>
                <w:sz w:val="21"/>
                <w:szCs w:val="21"/>
                <w14:textFill>
                  <w14:solidFill>
                    <w14:schemeClr w14:val="tx1"/>
                  </w14:solidFill>
                </w14:textFill>
              </w:rPr>
              <w:t>万元以下罚款，三年内不受理该申请人提出的该新兽药临床试验申请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 w:val="21"/>
                <w:szCs w:val="21"/>
                <w:lang w:val="en-US" w:eastAsia="zh-Hans"/>
                <w14:textFill>
                  <w14:solidFill>
                    <w14:schemeClr w14:val="tx1"/>
                  </w14:solidFill>
                </w14:textFill>
              </w:rPr>
              <w:t>再次违法，或者造成较重危害后果或损失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 w:val="21"/>
                <w:szCs w:val="21"/>
                <w14:textFill>
                  <w14:solidFill>
                    <w14:schemeClr w14:val="tx1"/>
                  </w14:solidFill>
                </w14:textFill>
              </w:rPr>
              <w:t>撤销该新兽药临床试验批准文件，终止试验，并处</w:t>
            </w:r>
            <w:r>
              <w:rPr>
                <w:rFonts w:hint="eastAsia" w:ascii="宋体" w:hAnsi="宋体" w:cs="宋体"/>
                <w:bCs/>
                <w:color w:val="000000" w:themeColor="text1"/>
                <w:kern w:val="0"/>
                <w:sz w:val="21"/>
                <w:szCs w:val="21"/>
                <w:lang w:val="en-US" w:eastAsia="zh-Hans"/>
                <w14:textFill>
                  <w14:solidFill>
                    <w14:schemeClr w14:val="tx1"/>
                  </w14:solidFill>
                </w14:textFill>
              </w:rPr>
              <w:t>八</w:t>
            </w:r>
            <w:r>
              <w:rPr>
                <w:rFonts w:hint="eastAsia" w:ascii="宋体" w:hAnsi="宋体" w:cs="宋体"/>
                <w:bCs/>
                <w:color w:val="000000" w:themeColor="text1"/>
                <w:kern w:val="0"/>
                <w:sz w:val="21"/>
                <w:szCs w:val="21"/>
                <w14:textFill>
                  <w14:solidFill>
                    <w14:schemeClr w14:val="tx1"/>
                  </w14:solidFill>
                </w14:textFill>
              </w:rPr>
              <w:t>万元以上</w:t>
            </w:r>
            <w:r>
              <w:rPr>
                <w:rFonts w:hint="eastAsia" w:ascii="宋体" w:hAnsi="宋体" w:cs="宋体"/>
                <w:bCs/>
                <w:color w:val="000000" w:themeColor="text1"/>
                <w:kern w:val="0"/>
                <w:sz w:val="21"/>
                <w:szCs w:val="21"/>
                <w:lang w:val="en-US" w:eastAsia="zh-Hans"/>
                <w14:textFill>
                  <w14:solidFill>
                    <w14:schemeClr w14:val="tx1"/>
                  </w14:solidFill>
                </w14:textFill>
              </w:rPr>
              <w:t>九</w:t>
            </w:r>
            <w:r>
              <w:rPr>
                <w:rFonts w:hint="eastAsia" w:ascii="宋体" w:hAnsi="宋体" w:cs="宋体"/>
                <w:bCs/>
                <w:color w:val="000000" w:themeColor="text1"/>
                <w:kern w:val="0"/>
                <w:sz w:val="21"/>
                <w:szCs w:val="21"/>
                <w14:textFill>
                  <w14:solidFill>
                    <w14:schemeClr w14:val="tx1"/>
                  </w14:solidFill>
                </w14:textFill>
              </w:rPr>
              <w:t>万元以下罚款，三年内不受理该申请人提出的该新兽药临床试验申请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 w:val="21"/>
                <w:szCs w:val="21"/>
                <w:lang w:val="en-US" w:eastAsia="zh-Hans"/>
                <w14:textFill>
                  <w14:solidFill>
                    <w14:schemeClr w14:val="tx1"/>
                  </w14:solidFill>
                </w14:textFill>
              </w:rPr>
              <w:t>三次以上违法，或者造成严重危害后果或损失</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 w:val="21"/>
                <w:szCs w:val="21"/>
                <w14:textFill>
                  <w14:solidFill>
                    <w14:schemeClr w14:val="tx1"/>
                  </w14:solidFill>
                </w14:textFill>
              </w:rPr>
              <w:t>撤销该新兽药临床试验批准文件，终止试验，并处</w:t>
            </w:r>
            <w:r>
              <w:rPr>
                <w:rFonts w:hint="eastAsia" w:ascii="宋体" w:hAnsi="宋体" w:cs="宋体"/>
                <w:bCs/>
                <w:color w:val="000000" w:themeColor="text1"/>
                <w:kern w:val="0"/>
                <w:sz w:val="21"/>
                <w:szCs w:val="21"/>
                <w:lang w:val="en-US" w:eastAsia="zh-Hans"/>
                <w14:textFill>
                  <w14:solidFill>
                    <w14:schemeClr w14:val="tx1"/>
                  </w14:solidFill>
                </w14:textFill>
              </w:rPr>
              <w:t>九</w:t>
            </w:r>
            <w:r>
              <w:rPr>
                <w:rFonts w:hint="eastAsia" w:ascii="宋体" w:hAnsi="宋体" w:cs="宋体"/>
                <w:bCs/>
                <w:color w:val="000000" w:themeColor="text1"/>
                <w:kern w:val="0"/>
                <w:sz w:val="21"/>
                <w:szCs w:val="21"/>
                <w14:textFill>
                  <w14:solidFill>
                    <w14:schemeClr w14:val="tx1"/>
                  </w14:solidFill>
                </w14:textFill>
              </w:rPr>
              <w:t>万元以上</w:t>
            </w:r>
            <w:r>
              <w:rPr>
                <w:rFonts w:hint="eastAsia" w:ascii="宋体" w:hAnsi="宋体" w:cs="宋体"/>
                <w:bCs/>
                <w:color w:val="000000" w:themeColor="text1"/>
                <w:kern w:val="0"/>
                <w:sz w:val="21"/>
                <w:szCs w:val="21"/>
                <w:lang w:val="en-US" w:eastAsia="zh-Hans"/>
                <w14:textFill>
                  <w14:solidFill>
                    <w14:schemeClr w14:val="tx1"/>
                  </w14:solidFill>
                </w14:textFill>
              </w:rPr>
              <w:t>十</w:t>
            </w:r>
            <w:r>
              <w:rPr>
                <w:rFonts w:hint="eastAsia" w:ascii="宋体" w:hAnsi="宋体" w:cs="宋体"/>
                <w:bCs/>
                <w:color w:val="000000" w:themeColor="text1"/>
                <w:kern w:val="0"/>
                <w:sz w:val="21"/>
                <w:szCs w:val="21"/>
                <w14:textFill>
                  <w14:solidFill>
                    <w14:schemeClr w14:val="tx1"/>
                  </w14:solidFill>
                </w14:textFill>
              </w:rPr>
              <w:t>万元以下罚款，三年内不受理该申请人提出的该新兽药临床试验申请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ascii="宋体" w:hAnsi="宋体" w:cs="宋体"/>
                <w:color w:val="000000" w:themeColor="text1"/>
                <w:szCs w:val="21"/>
                <w14:textFill>
                  <w14:solidFill>
                    <w14:schemeClr w14:val="tx1"/>
                  </w14:solidFill>
                </w14:textFill>
              </w:rPr>
            </w:pPr>
          </w:p>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eastAsia="zh-CN"/>
                <w14:textFill>
                  <w14:solidFill>
                    <w14:schemeClr w14:val="tx1"/>
                  </w14:solidFill>
                </w14:textFill>
              </w:rPr>
            </w:pPr>
            <w:r>
              <w:rPr>
                <w:rFonts w:hint="default" w:ascii="宋体"/>
                <w:color w:val="000000" w:themeColor="text1"/>
                <w:szCs w:val="21"/>
                <w14:textFill>
                  <w14:solidFill>
                    <w14:schemeClr w14:val="tx1"/>
                  </w14:solidFill>
                </w14:textFill>
              </w:rPr>
              <w:t>20</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非法保藏或者提供（毒）种或者样本</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《动物病原微生物菌（毒）种保藏管理办法》第三十二条</w:t>
            </w:r>
            <w:r>
              <w:rPr>
                <w:rFonts w:hint="eastAsia" w:ascii="宋体" w:hAnsi="宋体" w:cs="宋体"/>
                <w:color w:val="000000" w:themeColor="text1"/>
                <w:kern w:val="0"/>
                <w:szCs w:val="21"/>
                <w14:textFill>
                  <w14:solidFill>
                    <w14:schemeClr w14:val="tx1"/>
                  </w14:solidFill>
                </w14:textFill>
              </w:rPr>
              <w:t xml:space="preserve"> 违反本办法规定，保藏或者提供菌（毒）种或者样本的，由县级以上地方人民政府兽医主管部门责令其将菌（毒）种或者样本销毁或者送交保藏机构；拒不销毁或者送交的，对单位处一万元以上三万元以下罚款，对个人处五百元以上一千元以下罚款。</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 w:val="21"/>
                <w:szCs w:val="21"/>
                <w:lang w:val="en-US" w:eastAsia="zh-Hans" w:bidi="ar-SA"/>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初次违法，未造成动物疫病传播、流行或者其他后果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责令将菌（毒）种或者样本销毁或者送交保藏机构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拒不销毁或者送交，造成动物疫病在小范围内传播、流行或者其他较轻后果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对单位处一万元以上</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元以下罚款，对个人处五百元以上</w:t>
            </w:r>
            <w:r>
              <w:rPr>
                <w:rFonts w:hint="eastAsia" w:ascii="宋体" w:hAnsi="宋体" w:cs="宋体"/>
                <w:color w:val="000000" w:themeColor="text1"/>
                <w:kern w:val="0"/>
                <w:szCs w:val="21"/>
                <w:lang w:val="en-US" w:eastAsia="zh-Hans"/>
                <w14:textFill>
                  <w14:solidFill>
                    <w14:schemeClr w14:val="tx1"/>
                  </w14:solidFill>
                </w14:textFill>
              </w:rPr>
              <w:t>八百</w:t>
            </w:r>
            <w:r>
              <w:rPr>
                <w:rFonts w:hint="eastAsia" w:ascii="宋体" w:hAnsi="宋体" w:cs="宋体"/>
                <w:color w:val="000000" w:themeColor="text1"/>
                <w:kern w:val="0"/>
                <w:szCs w:val="21"/>
                <w14:textFill>
                  <w14:solidFill>
                    <w14:schemeClr w14:val="tx1"/>
                  </w14:solidFill>
                </w14:textFill>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val="en-US" w:eastAsia="zh-CN"/>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拒不销毁或者送交，</w:t>
            </w:r>
            <w:r>
              <w:rPr>
                <w:rFonts w:hint="eastAsia" w:ascii="宋体" w:hAnsi="宋体" w:cs="宋体"/>
                <w:color w:val="000000" w:themeColor="text1"/>
                <w:kern w:val="0"/>
                <w:szCs w:val="21"/>
                <w:lang w:val="en-US" w:eastAsia="zh-Hans"/>
                <w14:textFill>
                  <w14:solidFill>
                    <w14:schemeClr w14:val="tx1"/>
                  </w14:solidFill>
                </w14:textFill>
              </w:rPr>
              <w:t>造成动物疫病在一定范围内传播、流行或者其他严重后果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对单位处</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万元以下罚款，对个人处</w:t>
            </w:r>
            <w:r>
              <w:rPr>
                <w:rFonts w:hint="eastAsia" w:ascii="宋体" w:hAnsi="宋体" w:cs="宋体"/>
                <w:color w:val="000000" w:themeColor="text1"/>
                <w:kern w:val="0"/>
                <w:szCs w:val="21"/>
                <w:lang w:val="en-US" w:eastAsia="zh-Hans"/>
                <w14:textFill>
                  <w14:solidFill>
                    <w14:schemeClr w14:val="tx1"/>
                  </w14:solidFill>
                </w14:textFill>
              </w:rPr>
              <w:t>八百</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一千元</w:t>
            </w:r>
            <w:r>
              <w:rPr>
                <w:rFonts w:hint="eastAsia" w:ascii="宋体" w:hAnsi="宋体" w:cs="宋体"/>
                <w:color w:val="000000" w:themeColor="text1"/>
                <w:kern w:val="0"/>
                <w:szCs w:val="21"/>
                <w14:textFill>
                  <w14:solidFill>
                    <w14:schemeClr w14:val="tx1"/>
                  </w14:solidFill>
                </w14:textFill>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eastAsia="zh-CN"/>
                <w14:textFill>
                  <w14:solidFill>
                    <w14:schemeClr w14:val="tx1"/>
                  </w14:solidFill>
                </w14:textFill>
              </w:rPr>
            </w:pPr>
            <w:r>
              <w:rPr>
                <w:rFonts w:hint="default" w:ascii="宋体" w:hAnsi="宋体" w:cs="宋体"/>
                <w:color w:val="000000" w:themeColor="text1"/>
                <w:szCs w:val="21"/>
                <w14:textFill>
                  <w14:solidFill>
                    <w14:schemeClr w14:val="tx1"/>
                  </w14:solidFill>
                </w14:textFill>
              </w:rPr>
              <w:t>21</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未及时向保藏机构提供菌（毒）种或者样本</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《动物病原微生物菌（毒）种保藏管理办法》第三十三条</w:t>
            </w:r>
            <w:r>
              <w:rPr>
                <w:rFonts w:hint="eastAsia" w:ascii="宋体" w:hAnsi="宋体" w:cs="宋体"/>
                <w:color w:val="000000" w:themeColor="text1"/>
                <w:kern w:val="0"/>
                <w:szCs w:val="21"/>
                <w14:textFill>
                  <w14:solidFill>
                    <w14:schemeClr w14:val="tx1"/>
                  </w14:solidFill>
                </w14:textFill>
              </w:rPr>
              <w:t xml:space="preserve"> 违反本办法规定，未及时向保藏机构提供菌（毒）种或者样本的，由县级以上地方人民政府兽医主管部门责令改正；拒不改正的，对单位处一万元以上三万元以下罚款，对个人处五百元以上一千元以下罚款。</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 w:val="21"/>
                <w:szCs w:val="21"/>
                <w:lang w:val="en-US" w:eastAsia="zh-Hans" w:bidi="ar-SA"/>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初次违法，未造成动物疫病传播、流行或者其他后果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按期改正的不予处罚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3"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outlineLvl w:val="9"/>
              <w:rPr>
                <w:rFonts w:hint="eastAsia" w:ascii="宋体" w:hAnsi="宋体" w:cs="宋体"/>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拒不改正，造成动物疫病在小范围内传播、流行或者其他较轻后果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对单位处一万元以上</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元以下罚款，对个人处五百元以上</w:t>
            </w:r>
            <w:r>
              <w:rPr>
                <w:rFonts w:hint="eastAsia" w:ascii="宋体" w:hAnsi="宋体" w:cs="宋体"/>
                <w:color w:val="000000" w:themeColor="text1"/>
                <w:kern w:val="0"/>
                <w:szCs w:val="21"/>
                <w:lang w:val="en-US" w:eastAsia="zh-Hans"/>
                <w14:textFill>
                  <w14:solidFill>
                    <w14:schemeClr w14:val="tx1"/>
                  </w14:solidFill>
                </w14:textFill>
              </w:rPr>
              <w:t>八百</w:t>
            </w:r>
            <w:r>
              <w:rPr>
                <w:rFonts w:hint="eastAsia" w:ascii="宋体" w:hAnsi="宋体" w:cs="宋体"/>
                <w:color w:val="000000" w:themeColor="text1"/>
                <w:kern w:val="0"/>
                <w:szCs w:val="21"/>
                <w14:textFill>
                  <w14:solidFill>
                    <w14:schemeClr w14:val="tx1"/>
                  </w14:solidFill>
                </w14:textFill>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outlineLvl w:val="9"/>
              <w:rPr>
                <w:rFonts w:hint="eastAsia" w:ascii="宋体" w:hAnsi="宋体" w:eastAsia="宋体" w:cs="宋体"/>
                <w:color w:val="000000" w:themeColor="text1"/>
                <w:szCs w:val="21"/>
                <w:lang w:val="en-US" w:eastAsia="zh-CN"/>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严重</w:t>
            </w:r>
            <w:r>
              <w:rPr>
                <w:rFonts w:hint="eastAsia" w:ascii="宋体" w:hAnsi="宋体" w:cs="宋体"/>
                <w:color w:val="000000" w:themeColor="text1"/>
                <w:kern w:val="0"/>
                <w:szCs w:val="21"/>
                <w14:textFill>
                  <w14:solidFill>
                    <w14:schemeClr w14:val="tx1"/>
                  </w14:solidFill>
                </w14:textFill>
              </w:rPr>
              <w:t>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拒不改正，</w:t>
            </w:r>
            <w:r>
              <w:rPr>
                <w:rFonts w:hint="eastAsia" w:ascii="宋体" w:hAnsi="宋体" w:cs="宋体"/>
                <w:color w:val="000000" w:themeColor="text1"/>
                <w:kern w:val="0"/>
                <w:szCs w:val="21"/>
                <w:lang w:val="en-US" w:eastAsia="zh-Hans"/>
                <w14:textFill>
                  <w14:solidFill>
                    <w14:schemeClr w14:val="tx1"/>
                  </w14:solidFill>
                </w14:textFill>
              </w:rPr>
              <w:t>造成动物疫病在一定范围内传播、流行或者其他严重后果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对单位处</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万元以下罚款，对个人处</w:t>
            </w:r>
            <w:r>
              <w:rPr>
                <w:rFonts w:hint="eastAsia" w:ascii="宋体" w:hAnsi="宋体" w:cs="宋体"/>
                <w:color w:val="000000" w:themeColor="text1"/>
                <w:kern w:val="0"/>
                <w:szCs w:val="21"/>
                <w:lang w:val="en-US" w:eastAsia="zh-Hans"/>
                <w14:textFill>
                  <w14:solidFill>
                    <w14:schemeClr w14:val="tx1"/>
                  </w14:solidFill>
                </w14:textFill>
              </w:rPr>
              <w:t>八百</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一千元</w:t>
            </w:r>
            <w:r>
              <w:rPr>
                <w:rFonts w:hint="eastAsia" w:ascii="宋体" w:hAnsi="宋体" w:cs="宋体"/>
                <w:color w:val="000000" w:themeColor="text1"/>
                <w:kern w:val="0"/>
                <w:szCs w:val="21"/>
                <w14:textFill>
                  <w14:solidFill>
                    <w14:schemeClr w14:val="tx1"/>
                  </w14:solidFill>
                </w14:textFill>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eastAsia="zh-CN"/>
                <w14:textFill>
                  <w14:solidFill>
                    <w14:schemeClr w14:val="tx1"/>
                  </w14:solidFill>
                </w14:textFill>
              </w:rPr>
            </w:pPr>
            <w:r>
              <w:rPr>
                <w:rFonts w:hint="default" w:ascii="宋体"/>
                <w:color w:val="000000" w:themeColor="text1"/>
                <w:szCs w:val="21"/>
                <w14:textFill>
                  <w14:solidFill>
                    <w14:schemeClr w14:val="tx1"/>
                  </w14:solidFill>
                </w14:textFill>
              </w:rPr>
              <w:t>22</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未经农业部批准从国外引进或者向国外提供菌（毒）种或者样本</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《动物病原微生物菌（毒）种保藏管理办法》第三十四条</w:t>
            </w:r>
            <w:r>
              <w:rPr>
                <w:rFonts w:hint="eastAsia" w:ascii="宋体" w:hAnsi="宋体" w:cs="宋体"/>
                <w:color w:val="000000" w:themeColor="text1"/>
                <w:kern w:val="0"/>
                <w:szCs w:val="21"/>
                <w14:textFill>
                  <w14:solidFill>
                    <w14:schemeClr w14:val="tx1"/>
                  </w14:solidFill>
                </w14:textFill>
              </w:rPr>
              <w:t xml:space="preserve"> 违反本办法规定，未经农业部批准，从国外引进或者向国外提供菌（毒）种或者样本的，由县级以上地方人民政府兽医主管部门责令其将菌（毒）种或者样本销毁或者送交保藏机构，并对单位处一万元以上三万元以下罚款，对个人处五百元以上一千元以下罚款。</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 w:val="21"/>
                <w:szCs w:val="21"/>
                <w:lang w:val="en-US" w:eastAsia="zh-Hans" w:bidi="ar-SA"/>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从国外引进或者向国外提供四类动物病原微生物菌（毒）种或者样本，尚未造成动物</w:t>
            </w:r>
            <w:r>
              <w:rPr>
                <w:rFonts w:hint="eastAsia" w:ascii="宋体" w:hAnsi="宋体" w:cs="宋体"/>
                <w:color w:val="000000" w:themeColor="text1"/>
                <w:kern w:val="0"/>
                <w:szCs w:val="21"/>
                <w:lang w:val="en-US" w:eastAsia="zh-Hans"/>
                <w14:textFill>
                  <w14:solidFill>
                    <w14:schemeClr w14:val="tx1"/>
                  </w14:solidFill>
                </w14:textFill>
              </w:rPr>
              <w:t>疫病传播、流行或者其他后果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责令其将菌（毒）种或者样本销毁或者送交保藏机构，并对单位处一万元以上</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元以下罚款，对个人处五百元以上</w:t>
            </w:r>
            <w:r>
              <w:rPr>
                <w:rFonts w:hint="eastAsia" w:ascii="宋体" w:hAnsi="宋体" w:cs="宋体"/>
                <w:color w:val="000000" w:themeColor="text1"/>
                <w:kern w:val="0"/>
                <w:szCs w:val="21"/>
                <w:lang w:val="en-US" w:eastAsia="zh-Hans"/>
                <w14:textFill>
                  <w14:solidFill>
                    <w14:schemeClr w14:val="tx1"/>
                  </w14:solidFill>
                </w14:textFill>
              </w:rPr>
              <w:t>六百</w:t>
            </w:r>
            <w:r>
              <w:rPr>
                <w:rFonts w:hint="eastAsia" w:ascii="宋体" w:hAnsi="宋体" w:cs="宋体"/>
                <w:color w:val="000000" w:themeColor="text1"/>
                <w:kern w:val="0"/>
                <w:szCs w:val="21"/>
                <w14:textFill>
                  <w14:solidFill>
                    <w14:schemeClr w14:val="tx1"/>
                  </w14:solidFill>
                </w14:textFill>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从国外引进或者向国外提供</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类动物病原微生物菌（毒）种或者样本，</w:t>
            </w:r>
            <w:r>
              <w:rPr>
                <w:rFonts w:hint="eastAsia" w:ascii="宋体" w:hAnsi="宋体" w:cs="宋体"/>
                <w:color w:val="000000" w:themeColor="text1"/>
                <w:kern w:val="0"/>
                <w:szCs w:val="21"/>
                <w:lang w:val="en-US" w:eastAsia="zh-Hans"/>
                <w14:textFill>
                  <w14:solidFill>
                    <w14:schemeClr w14:val="tx1"/>
                  </w14:solidFill>
                </w14:textFill>
              </w:rPr>
              <w:t>或者造成动物疫病在小范围内传播、流行或者其他较轻后果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责令其将菌（毒）种或者样本销毁或者送交保藏机构，并对单位处一万</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w:t>
            </w:r>
            <w:r>
              <w:rPr>
                <w:rFonts w:hint="eastAsia" w:ascii="宋体" w:hAnsi="宋体" w:cs="宋体"/>
                <w:color w:val="000000" w:themeColor="text1"/>
                <w:kern w:val="0"/>
                <w:szCs w:val="21"/>
                <w:lang w:val="en-US" w:eastAsia="zh-Hans"/>
                <w14:textFill>
                  <w14:solidFill>
                    <w14:schemeClr w14:val="tx1"/>
                  </w14:solidFill>
                </w14:textFill>
              </w:rPr>
              <w:t>元</w:t>
            </w:r>
            <w:r>
              <w:rPr>
                <w:rFonts w:hint="eastAsia" w:ascii="宋体" w:hAnsi="宋体" w:cs="宋体"/>
                <w:color w:val="000000" w:themeColor="text1"/>
                <w:kern w:val="0"/>
                <w:szCs w:val="21"/>
                <w14:textFill>
                  <w14:solidFill>
                    <w14:schemeClr w14:val="tx1"/>
                  </w14:solidFill>
                </w14:textFill>
              </w:rPr>
              <w:t>以下罚款，对个人处</w:t>
            </w:r>
            <w:r>
              <w:rPr>
                <w:rFonts w:hint="eastAsia" w:ascii="宋体" w:hAnsi="宋体" w:cs="宋体"/>
                <w:color w:val="000000" w:themeColor="text1"/>
                <w:kern w:val="0"/>
                <w:szCs w:val="21"/>
                <w:lang w:val="en-US" w:eastAsia="zh-Hans"/>
                <w14:textFill>
                  <w14:solidFill>
                    <w14:schemeClr w14:val="tx1"/>
                  </w14:solidFill>
                </w14:textFill>
              </w:rPr>
              <w:t>六</w:t>
            </w:r>
            <w:r>
              <w:rPr>
                <w:rFonts w:hint="eastAsia" w:ascii="宋体" w:hAnsi="宋体" w:cs="宋体"/>
                <w:color w:val="000000" w:themeColor="text1"/>
                <w:kern w:val="0"/>
                <w:szCs w:val="21"/>
                <w14:textFill>
                  <w14:solidFill>
                    <w14:schemeClr w14:val="tx1"/>
                  </w14:solidFill>
                </w14:textFill>
              </w:rPr>
              <w:t>百元以上</w:t>
            </w:r>
            <w:r>
              <w:rPr>
                <w:rFonts w:hint="eastAsia" w:ascii="宋体" w:hAnsi="宋体" w:cs="宋体"/>
                <w:color w:val="000000" w:themeColor="text1"/>
                <w:kern w:val="0"/>
                <w:szCs w:val="21"/>
                <w:lang w:val="en-US" w:eastAsia="zh-Hans"/>
                <w14:textFill>
                  <w14:solidFill>
                    <w14:schemeClr w14:val="tx1"/>
                  </w14:solidFill>
                </w14:textFill>
              </w:rPr>
              <w:t>八百</w:t>
            </w:r>
            <w:r>
              <w:rPr>
                <w:rFonts w:hint="eastAsia" w:ascii="宋体" w:hAnsi="宋体" w:cs="宋体"/>
                <w:color w:val="000000" w:themeColor="text1"/>
                <w:kern w:val="0"/>
                <w:szCs w:val="21"/>
                <w14:textFill>
                  <w14:solidFill>
                    <w14:schemeClr w14:val="tx1"/>
                  </w14:solidFill>
                </w14:textFill>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val="en-US" w:eastAsia="zh-CN"/>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较重</w:t>
            </w:r>
            <w:r>
              <w:rPr>
                <w:rFonts w:hint="eastAsia" w:ascii="宋体" w:hAnsi="宋体" w:cs="宋体"/>
                <w:color w:val="000000" w:themeColor="text1"/>
                <w:kern w:val="0"/>
                <w:szCs w:val="21"/>
                <w14:textFill>
                  <w14:solidFill>
                    <w14:schemeClr w14:val="tx1"/>
                  </w14:solidFill>
                </w14:textFill>
              </w:rPr>
              <w:t>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从国外引进或者向国外提供</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类动物病原微生物菌（毒）种或者样本，</w:t>
            </w:r>
            <w:r>
              <w:rPr>
                <w:rFonts w:hint="eastAsia" w:ascii="宋体" w:hAnsi="宋体" w:cs="宋体"/>
                <w:color w:val="000000" w:themeColor="text1"/>
                <w:kern w:val="0"/>
                <w:szCs w:val="21"/>
                <w:lang w:val="en-US" w:eastAsia="zh-Hans"/>
                <w14:textFill>
                  <w14:solidFill>
                    <w14:schemeClr w14:val="tx1"/>
                  </w14:solidFill>
                </w14:textFill>
              </w:rPr>
              <w:t>或者造成动物疫病在一定范围内传播、流行或者其他较重后果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责令其将菌（毒）种或者样本销毁或者送交保藏机构，并对单位处</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元以下罚款，对个人处</w:t>
            </w:r>
            <w:r>
              <w:rPr>
                <w:rFonts w:hint="eastAsia" w:ascii="宋体" w:hAnsi="宋体" w:cs="宋体"/>
                <w:color w:val="000000" w:themeColor="text1"/>
                <w:kern w:val="0"/>
                <w:szCs w:val="21"/>
                <w:lang w:val="en-US" w:eastAsia="zh-Hans"/>
                <w14:textFill>
                  <w14:solidFill>
                    <w14:schemeClr w14:val="tx1"/>
                  </w14:solidFill>
                </w14:textFill>
              </w:rPr>
              <w:t>八</w:t>
            </w:r>
            <w:r>
              <w:rPr>
                <w:rFonts w:hint="eastAsia" w:ascii="宋体" w:hAnsi="宋体" w:cs="宋体"/>
                <w:color w:val="000000" w:themeColor="text1"/>
                <w:kern w:val="0"/>
                <w:szCs w:val="21"/>
                <w14:textFill>
                  <w14:solidFill>
                    <w14:schemeClr w14:val="tx1"/>
                  </w14:solidFill>
                </w14:textFill>
              </w:rPr>
              <w:t>百元以上</w:t>
            </w:r>
            <w:r>
              <w:rPr>
                <w:rFonts w:hint="eastAsia" w:ascii="宋体" w:hAnsi="宋体" w:cs="宋体"/>
                <w:color w:val="000000" w:themeColor="text1"/>
                <w:kern w:val="0"/>
                <w:szCs w:val="21"/>
                <w:lang w:val="en-US" w:eastAsia="zh-Hans"/>
                <w14:textFill>
                  <w14:solidFill>
                    <w14:schemeClr w14:val="tx1"/>
                  </w14:solidFill>
                </w14:textFill>
              </w:rPr>
              <w:t>九百</w:t>
            </w:r>
            <w:r>
              <w:rPr>
                <w:rFonts w:hint="eastAsia" w:ascii="宋体" w:hAnsi="宋体" w:cs="宋体"/>
                <w:color w:val="000000" w:themeColor="text1"/>
                <w:kern w:val="0"/>
                <w:szCs w:val="21"/>
                <w14:textFill>
                  <w14:solidFill>
                    <w14:schemeClr w14:val="tx1"/>
                  </w14:solidFill>
                </w14:textFill>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从国外引进或者向国外提供</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类动物病原微生物菌（毒）种或者样本，</w:t>
            </w:r>
            <w:r>
              <w:rPr>
                <w:rFonts w:hint="eastAsia" w:ascii="宋体" w:hAnsi="宋体" w:cs="宋体"/>
                <w:color w:val="000000" w:themeColor="text1"/>
                <w:kern w:val="0"/>
                <w:szCs w:val="21"/>
                <w:lang w:val="en-US" w:eastAsia="zh-Hans"/>
                <w14:textFill>
                  <w14:solidFill>
                    <w14:schemeClr w14:val="tx1"/>
                  </w14:solidFill>
                </w14:textFill>
              </w:rPr>
              <w:t>或者造成动物疫病在大范围内传播、流行或者其他严重后果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责令其将菌（毒）种或者样本销毁或者送交保藏机构，并对单位处</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三万</w:t>
            </w:r>
            <w:r>
              <w:rPr>
                <w:rFonts w:hint="eastAsia" w:ascii="宋体" w:hAnsi="宋体" w:cs="宋体"/>
                <w:color w:val="000000" w:themeColor="text1"/>
                <w:kern w:val="0"/>
                <w:szCs w:val="21"/>
                <w14:textFill>
                  <w14:solidFill>
                    <w14:schemeClr w14:val="tx1"/>
                  </w14:solidFill>
                </w14:textFill>
              </w:rPr>
              <w:t>元以下罚款，对个人处</w:t>
            </w:r>
            <w:r>
              <w:rPr>
                <w:rFonts w:hint="eastAsia" w:ascii="宋体" w:hAnsi="宋体" w:cs="宋体"/>
                <w:color w:val="000000" w:themeColor="text1"/>
                <w:kern w:val="0"/>
                <w:szCs w:val="21"/>
                <w:lang w:val="en-US" w:eastAsia="zh-Hans"/>
                <w14:textFill>
                  <w14:solidFill>
                    <w14:schemeClr w14:val="tx1"/>
                  </w14:solidFill>
                </w14:textFill>
              </w:rPr>
              <w:t>九</w:t>
            </w:r>
            <w:r>
              <w:rPr>
                <w:rFonts w:hint="eastAsia" w:ascii="宋体" w:hAnsi="宋体" w:cs="宋体"/>
                <w:color w:val="000000" w:themeColor="text1"/>
                <w:kern w:val="0"/>
                <w:szCs w:val="21"/>
                <w14:textFill>
                  <w14:solidFill>
                    <w14:schemeClr w14:val="tx1"/>
                  </w14:solidFill>
                </w14:textFill>
              </w:rPr>
              <w:t>百元以上</w:t>
            </w:r>
            <w:r>
              <w:rPr>
                <w:rFonts w:hint="eastAsia" w:ascii="宋体" w:hAnsi="宋体" w:cs="宋体"/>
                <w:color w:val="000000" w:themeColor="text1"/>
                <w:kern w:val="0"/>
                <w:szCs w:val="21"/>
                <w:lang w:val="en-US" w:eastAsia="zh-Hans"/>
                <w14:textFill>
                  <w14:solidFill>
                    <w14:schemeClr w14:val="tx1"/>
                  </w14:solidFill>
                </w14:textFill>
              </w:rPr>
              <w:t>一千</w:t>
            </w:r>
            <w:r>
              <w:rPr>
                <w:rFonts w:hint="eastAsia" w:ascii="宋体" w:hAnsi="宋体" w:cs="宋体"/>
                <w:color w:val="000000" w:themeColor="text1"/>
                <w:kern w:val="0"/>
                <w:szCs w:val="21"/>
                <w14:textFill>
                  <w14:solidFill>
                    <w14:schemeClr w14:val="tx1"/>
                  </w14:solidFill>
                </w14:textFill>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6"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eastAsia="zh-CN"/>
                <w14:textFill>
                  <w14:solidFill>
                    <w14:schemeClr w14:val="tx1"/>
                  </w14:solidFill>
                </w14:textFill>
              </w:rPr>
            </w:pPr>
            <w:r>
              <w:rPr>
                <w:rFonts w:hint="default" w:ascii="宋体"/>
                <w:color w:val="000000" w:themeColor="text1"/>
                <w:szCs w:val="21"/>
                <w14:textFill>
                  <w14:solidFill>
                    <w14:schemeClr w14:val="tx1"/>
                  </w14:solidFill>
                </w14:textFill>
              </w:rPr>
              <w:t>23</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执业兽医师在动物诊疗活动中不使用病历，或者应当开具处方未开具处方</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《执业兽医管理办法》第三十五条</w:t>
            </w:r>
            <w:r>
              <w:rPr>
                <w:rFonts w:hint="eastAsia" w:ascii="宋体" w:hAnsi="宋体" w:cs="宋体"/>
                <w:b/>
                <w:bCs/>
                <w:color w:val="000000" w:themeColor="text1"/>
                <w:kern w:val="0"/>
                <w:szCs w:val="21"/>
                <w:lang w:val="en-US" w:eastAsia="zh-Hans"/>
                <w14:textFill>
                  <w14:solidFill>
                    <w14:schemeClr w14:val="tx1"/>
                  </w14:solidFill>
                </w14:textFill>
              </w:rPr>
              <w:t>第一项</w:t>
            </w:r>
            <w:r>
              <w:rPr>
                <w:rFonts w:hint="eastAsia" w:ascii="宋体" w:hAnsi="宋体" w:cs="宋体"/>
                <w:b/>
                <w:bCs/>
                <w:color w:val="000000" w:themeColor="text1"/>
                <w:kern w:val="0"/>
                <w:szCs w:val="21"/>
                <w14:textFill>
                  <w14:solidFill>
                    <w14:schemeClr w14:val="tx1"/>
                  </w14:solidFill>
                </w14:textFill>
              </w:rPr>
              <w:t>　</w:t>
            </w:r>
            <w:r>
              <w:rPr>
                <w:rFonts w:hint="eastAsia" w:ascii="宋体" w:hAnsi="宋体" w:cs="宋体"/>
                <w:bCs/>
                <w:color w:val="000000" w:themeColor="text1"/>
                <w:kern w:val="0"/>
                <w:szCs w:val="21"/>
                <w14:textFill>
                  <w14:solidFill>
                    <w14:schemeClr w14:val="tx1"/>
                  </w14:solidFill>
                </w14:textFill>
              </w:rPr>
              <w:t>执业兽医师在动物诊疗活动中有下列情形之一的，由动物卫生监督机构给予警告，责令限期改正；拒不改正或者再次出现同类违法行为的，处一千元以下罚款：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（一）不使用病历，或者应当开具处方未开具处方的。</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w:t>
            </w:r>
            <w:r>
              <w:rPr>
                <w:rFonts w:hint="eastAsia" w:ascii="宋体" w:hAnsi="宋体" w:cs="宋体"/>
                <w:color w:val="000000" w:themeColor="text1"/>
                <w:kern w:val="0"/>
                <w:szCs w:val="21"/>
                <w:lang w:val="en-US" w:eastAsia="zh-Hans"/>
                <w14:textFill>
                  <w14:solidFill>
                    <w14:schemeClr w14:val="tx1"/>
                  </w14:solidFill>
                </w14:textFill>
              </w:rPr>
              <w:t>未造成危害后果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责令改正</w:t>
            </w:r>
            <w:r>
              <w:rPr>
                <w:rFonts w:hint="eastAsia" w:ascii="宋体" w:hAnsi="宋体" w:cs="宋体"/>
                <w:bCs/>
                <w:color w:val="000000" w:themeColor="text1"/>
                <w:kern w:val="0"/>
                <w:szCs w:val="21"/>
                <w:lang w:val="en-US" w:eastAsia="zh-Hans"/>
                <w14:textFill>
                  <w14:solidFill>
                    <w14:schemeClr w14:val="tx1"/>
                  </w14:solidFill>
                </w14:textFill>
              </w:rPr>
              <w:t>后按期改正的，不予处罚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eastAsia="宋体" w:cs="宋体"/>
                <w:bCs/>
                <w:color w:val="000000" w:themeColor="text1"/>
                <w:kern w:val="0"/>
                <w:szCs w:val="21"/>
                <w:lang w:val="en-US" w:eastAsia="zh-Hans"/>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拒不改正</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lang w:val="en-US" w:eastAsia="zh-Hans"/>
                <w14:textFill>
                  <w14:solidFill>
                    <w14:schemeClr w14:val="tx1"/>
                  </w14:solidFill>
                </w14:textFill>
              </w:rPr>
              <w:t>未造成严重危害后果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给予警告</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处五百元以下罚款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拒不改正</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lang w:val="en-US" w:eastAsia="zh-Hans"/>
                <w14:textFill>
                  <w14:solidFill>
                    <w14:schemeClr w14:val="tx1"/>
                  </w14:solidFill>
                </w14:textFill>
              </w:rPr>
              <w:t>造成严重危害后果，或者</w:t>
            </w:r>
            <w:r>
              <w:rPr>
                <w:rFonts w:hint="eastAsia" w:ascii="宋体" w:hAnsi="宋体" w:cs="宋体"/>
                <w:bCs/>
                <w:color w:val="000000" w:themeColor="text1"/>
                <w:kern w:val="0"/>
                <w:szCs w:val="21"/>
                <w14:textFill>
                  <w14:solidFill>
                    <w14:schemeClr w14:val="tx1"/>
                  </w14:solidFill>
                </w14:textFill>
              </w:rPr>
              <w:t>再次出现同类违法行为</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给予警告</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处五百元以上一千元以下罚款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7"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eastAsia="zh-CN"/>
                <w14:textFill>
                  <w14:solidFill>
                    <w14:schemeClr w14:val="tx1"/>
                  </w14:solidFill>
                </w14:textFill>
              </w:rPr>
            </w:pPr>
            <w:r>
              <w:rPr>
                <w:rFonts w:hint="default" w:ascii="宋体"/>
                <w:color w:val="000000" w:themeColor="text1"/>
                <w:szCs w:val="21"/>
                <w14:textFill>
                  <w14:solidFill>
                    <w14:schemeClr w14:val="tx1"/>
                  </w14:solidFill>
                </w14:textFill>
              </w:rPr>
              <w:t>24</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执业兽医师在动物诊疗活动中使用不规范的处方笺、病历册，或者未在处方笺、病历册上签名的</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《执业兽医管理办法》第三十五条</w:t>
            </w:r>
            <w:r>
              <w:rPr>
                <w:rFonts w:hint="eastAsia" w:ascii="宋体" w:hAnsi="宋体" w:cs="宋体"/>
                <w:b/>
                <w:bCs/>
                <w:color w:val="000000" w:themeColor="text1"/>
                <w:kern w:val="0"/>
                <w:szCs w:val="21"/>
                <w:lang w:val="en-US" w:eastAsia="zh-Hans"/>
                <w14:textFill>
                  <w14:solidFill>
                    <w14:schemeClr w14:val="tx1"/>
                  </w14:solidFill>
                </w14:textFill>
              </w:rPr>
              <w:t>第二项</w:t>
            </w:r>
            <w:r>
              <w:rPr>
                <w:rFonts w:hint="eastAsia" w:ascii="宋体" w:hAnsi="宋体" w:cs="宋体"/>
                <w:b/>
                <w:bCs/>
                <w:color w:val="000000" w:themeColor="text1"/>
                <w:kern w:val="0"/>
                <w:szCs w:val="21"/>
                <w14:textFill>
                  <w14:solidFill>
                    <w14:schemeClr w14:val="tx1"/>
                  </w14:solidFill>
                </w14:textFill>
              </w:rPr>
              <w:t>　</w:t>
            </w:r>
            <w:r>
              <w:rPr>
                <w:rFonts w:hint="eastAsia" w:ascii="宋体" w:hAnsi="宋体" w:cs="宋体"/>
                <w:bCs/>
                <w:color w:val="000000" w:themeColor="text1"/>
                <w:kern w:val="0"/>
                <w:szCs w:val="21"/>
                <w14:textFill>
                  <w14:solidFill>
                    <w14:schemeClr w14:val="tx1"/>
                  </w14:solidFill>
                </w14:textFill>
              </w:rPr>
              <w:t>执业兽医师在动物诊疗活动中有下列情形之一的，由动物卫生监督机构给予警告，责令限期改正；拒不改正或者再次出现同类违法行为的，处一千元以下罚款：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（二）使用不规范的处方笺、病历册，或者未在处方笺、病历册上签名的。</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初次违法，未造成危害后果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责令改正</w:t>
            </w:r>
            <w:r>
              <w:rPr>
                <w:rFonts w:hint="eastAsia" w:ascii="宋体" w:hAnsi="宋体" w:cs="宋体"/>
                <w:bCs/>
                <w:color w:val="000000" w:themeColor="text1"/>
                <w:kern w:val="0"/>
                <w:szCs w:val="21"/>
                <w:lang w:val="en-US" w:eastAsia="zh-Hans"/>
                <w14:textFill>
                  <w14:solidFill>
                    <w14:schemeClr w14:val="tx1"/>
                  </w14:solidFill>
                </w14:textFill>
              </w:rPr>
              <w:t>后按期改正的，不予处罚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拒不改正</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lang w:val="en-US" w:eastAsia="zh-Hans"/>
                <w14:textFill>
                  <w14:solidFill>
                    <w14:schemeClr w14:val="tx1"/>
                  </w14:solidFill>
                </w14:textFill>
              </w:rPr>
              <w:t>未造成严重危害后果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给予警告</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处五百元以下罚款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7"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拒不改正</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lang w:val="en-US" w:eastAsia="zh-Hans"/>
                <w14:textFill>
                  <w14:solidFill>
                    <w14:schemeClr w14:val="tx1"/>
                  </w14:solidFill>
                </w14:textFill>
              </w:rPr>
              <w:t>造成严重危害后果，或者</w:t>
            </w:r>
            <w:r>
              <w:rPr>
                <w:rFonts w:hint="eastAsia" w:ascii="宋体" w:hAnsi="宋体" w:cs="宋体"/>
                <w:bCs/>
                <w:color w:val="000000" w:themeColor="text1"/>
                <w:kern w:val="0"/>
                <w:szCs w:val="21"/>
                <w14:textFill>
                  <w14:solidFill>
                    <w14:schemeClr w14:val="tx1"/>
                  </w14:solidFill>
                </w14:textFill>
              </w:rPr>
              <w:t>再次出现同类违法行为</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给予警告</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处五百元以上一千元以下罚款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7"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eastAsia="zh-CN"/>
                <w14:textFill>
                  <w14:solidFill>
                    <w14:schemeClr w14:val="tx1"/>
                  </w14:solidFill>
                </w14:textFill>
              </w:rPr>
            </w:pPr>
            <w:r>
              <w:rPr>
                <w:rFonts w:hint="default" w:ascii="宋体"/>
                <w:color w:val="000000" w:themeColor="text1"/>
                <w:szCs w:val="21"/>
                <w14:textFill>
                  <w14:solidFill>
                    <w14:schemeClr w14:val="tx1"/>
                  </w14:solidFill>
                </w14:textFill>
              </w:rPr>
              <w:t>25</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执业兽医师在动物诊疗活动中未经亲自诊断、治疗，开具处方药、填写诊断书、出具有关证明文件的</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《执业兽医管理办法》第三十五条</w:t>
            </w:r>
            <w:r>
              <w:rPr>
                <w:rFonts w:hint="eastAsia" w:ascii="宋体" w:hAnsi="宋体" w:cs="宋体"/>
                <w:b/>
                <w:bCs/>
                <w:color w:val="000000" w:themeColor="text1"/>
                <w:kern w:val="0"/>
                <w:szCs w:val="21"/>
                <w:lang w:val="en-US" w:eastAsia="zh-Hans"/>
                <w14:textFill>
                  <w14:solidFill>
                    <w14:schemeClr w14:val="tx1"/>
                  </w14:solidFill>
                </w14:textFill>
              </w:rPr>
              <w:t>第三项</w:t>
            </w:r>
            <w:r>
              <w:rPr>
                <w:rFonts w:hint="eastAsia" w:ascii="宋体" w:hAnsi="宋体" w:cs="宋体"/>
                <w:b/>
                <w:bCs/>
                <w:color w:val="000000" w:themeColor="text1"/>
                <w:kern w:val="0"/>
                <w:szCs w:val="21"/>
                <w14:textFill>
                  <w14:solidFill>
                    <w14:schemeClr w14:val="tx1"/>
                  </w14:solidFill>
                </w14:textFill>
              </w:rPr>
              <w:t>　</w:t>
            </w:r>
            <w:r>
              <w:rPr>
                <w:rFonts w:hint="eastAsia" w:ascii="宋体" w:hAnsi="宋体" w:cs="宋体"/>
                <w:bCs/>
                <w:color w:val="000000" w:themeColor="text1"/>
                <w:kern w:val="0"/>
                <w:szCs w:val="21"/>
                <w14:textFill>
                  <w14:solidFill>
                    <w14:schemeClr w14:val="tx1"/>
                  </w14:solidFill>
                </w14:textFill>
              </w:rPr>
              <w:t>执业兽医师在动物诊疗活动中有下列情形之一的，由动物卫生监督机构给予警告，责令限期改正；拒不改正或者再次出现同类违法行为的，处一千元以下罚款：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 xml:space="preserve">（三）未经亲自诊断、治疗，开具处方药、填写诊断书、出具有关证明文件的。 </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初次违法，未造成危害后果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责令改正</w:t>
            </w:r>
            <w:r>
              <w:rPr>
                <w:rFonts w:hint="eastAsia" w:ascii="宋体" w:hAnsi="宋体" w:cs="宋体"/>
                <w:bCs/>
                <w:color w:val="000000" w:themeColor="text1"/>
                <w:kern w:val="0"/>
                <w:szCs w:val="21"/>
                <w:lang w:val="en-US" w:eastAsia="zh-Hans"/>
                <w14:textFill>
                  <w14:solidFill>
                    <w14:schemeClr w14:val="tx1"/>
                  </w14:solidFill>
                </w14:textFill>
              </w:rPr>
              <w:t>后按期改正的，不予处罚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7"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拒不改正</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lang w:val="en-US" w:eastAsia="zh-Hans"/>
                <w14:textFill>
                  <w14:solidFill>
                    <w14:schemeClr w14:val="tx1"/>
                  </w14:solidFill>
                </w14:textFill>
              </w:rPr>
              <w:t>未造成严重危害后果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给予警告</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处五百元以下罚款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0"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拒不改正</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lang w:val="en-US" w:eastAsia="zh-Hans"/>
                <w14:textFill>
                  <w14:solidFill>
                    <w14:schemeClr w14:val="tx1"/>
                  </w14:solidFill>
                </w14:textFill>
              </w:rPr>
              <w:t>造成严重危害后果，或者</w:t>
            </w:r>
            <w:r>
              <w:rPr>
                <w:rFonts w:hint="eastAsia" w:ascii="宋体" w:hAnsi="宋体" w:cs="宋体"/>
                <w:bCs/>
                <w:color w:val="000000" w:themeColor="text1"/>
                <w:kern w:val="0"/>
                <w:szCs w:val="21"/>
                <w14:textFill>
                  <w14:solidFill>
                    <w14:schemeClr w14:val="tx1"/>
                  </w14:solidFill>
                </w14:textFill>
              </w:rPr>
              <w:t>再次出现同类违法行为</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给予警告</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处五百元以上一千元以下罚款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4"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default" w:ascii="宋体" w:hAnsi="宋体" w:eastAsia="宋体" w:cs="宋体"/>
                <w:color w:val="000000" w:themeColor="text1"/>
                <w:szCs w:val="21"/>
                <w:lang w:eastAsia="zh-CN"/>
                <w14:textFill>
                  <w14:solidFill>
                    <w14:schemeClr w14:val="tx1"/>
                  </w14:solidFill>
                </w14:textFill>
              </w:rPr>
            </w:pPr>
            <w:r>
              <w:rPr>
                <w:rFonts w:hint="default" w:ascii="宋体"/>
                <w:color w:val="000000" w:themeColor="text1"/>
                <w:szCs w:val="21"/>
                <w14:textFill>
                  <w14:solidFill>
                    <w14:schemeClr w14:val="tx1"/>
                  </w14:solidFill>
                </w14:textFill>
              </w:rPr>
              <w:t>26</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执业兽医师在动物诊疗活动中伪造诊断结果，出具虚假证明文件的</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《执业兽医管理办法》第三十五条</w:t>
            </w:r>
            <w:r>
              <w:rPr>
                <w:rFonts w:hint="eastAsia" w:ascii="宋体" w:hAnsi="宋体" w:cs="宋体"/>
                <w:b/>
                <w:bCs/>
                <w:color w:val="000000" w:themeColor="text1"/>
                <w:kern w:val="0"/>
                <w:szCs w:val="21"/>
                <w:lang w:val="en-US" w:eastAsia="zh-Hans"/>
                <w14:textFill>
                  <w14:solidFill>
                    <w14:schemeClr w14:val="tx1"/>
                  </w14:solidFill>
                </w14:textFill>
              </w:rPr>
              <w:t>第四项</w:t>
            </w:r>
            <w:r>
              <w:rPr>
                <w:rFonts w:hint="eastAsia" w:ascii="宋体" w:hAnsi="宋体" w:cs="宋体"/>
                <w:b/>
                <w:bCs/>
                <w:color w:val="000000" w:themeColor="text1"/>
                <w:kern w:val="0"/>
                <w:szCs w:val="21"/>
                <w14:textFill>
                  <w14:solidFill>
                    <w14:schemeClr w14:val="tx1"/>
                  </w14:solidFill>
                </w14:textFill>
              </w:rPr>
              <w:t>　</w:t>
            </w:r>
            <w:r>
              <w:rPr>
                <w:rFonts w:hint="eastAsia" w:ascii="宋体" w:hAnsi="宋体" w:cs="宋体"/>
                <w:bCs/>
                <w:color w:val="000000" w:themeColor="text1"/>
                <w:kern w:val="0"/>
                <w:szCs w:val="21"/>
                <w14:textFill>
                  <w14:solidFill>
                    <w14:schemeClr w14:val="tx1"/>
                  </w14:solidFill>
                </w14:textFill>
              </w:rPr>
              <w:t>执业兽医师在动物诊疗活动中有下列情形之一的，由动物卫生监督机构给予警告，责令限期改正；拒不改正或者再次出现同类违法行为的，处一千元以下罚款：</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宋体" w:hAnsi="宋体" w:cs="宋体"/>
                <w:b/>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（四）伪造诊断结果，出具虚假证明文件的。</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初次违法，未造成危害后果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0"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拒不改正</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lang w:val="en-US" w:eastAsia="zh-Hans"/>
                <w14:textFill>
                  <w14:solidFill>
                    <w14:schemeClr w14:val="tx1"/>
                  </w14:solidFill>
                </w14:textFill>
              </w:rPr>
              <w:t>未造成严重危害后果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给予警告</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处五百元以下罚款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拒不改正</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lang w:val="en-US" w:eastAsia="zh-Hans"/>
                <w14:textFill>
                  <w14:solidFill>
                    <w14:schemeClr w14:val="tx1"/>
                  </w14:solidFill>
                </w14:textFill>
              </w:rPr>
              <w:t>造成严重危害后果，或者</w:t>
            </w:r>
            <w:r>
              <w:rPr>
                <w:rFonts w:hint="eastAsia" w:ascii="宋体" w:hAnsi="宋体" w:cs="宋体"/>
                <w:bCs/>
                <w:color w:val="000000" w:themeColor="text1"/>
                <w:kern w:val="0"/>
                <w:szCs w:val="21"/>
                <w14:textFill>
                  <w14:solidFill>
                    <w14:schemeClr w14:val="tx1"/>
                  </w14:solidFill>
                </w14:textFill>
              </w:rPr>
              <w:t>再次出现同类违法行为</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给予警告</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处五百元以上一千元以下罚款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6"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eastAsia="zh-CN"/>
                <w14:textFill>
                  <w14:solidFill>
                    <w14:schemeClr w14:val="tx1"/>
                  </w14:solidFill>
                </w14:textFill>
              </w:rPr>
            </w:pPr>
            <w:r>
              <w:rPr>
                <w:rFonts w:hint="default" w:ascii="宋体"/>
                <w:color w:val="000000" w:themeColor="text1"/>
                <w:szCs w:val="21"/>
                <w14:textFill>
                  <w14:solidFill>
                    <w14:schemeClr w14:val="tx1"/>
                  </w14:solidFill>
                </w14:textFill>
              </w:rPr>
              <w:t>27</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动物诊疗机构变更机构名称或者法定代表人未办理变更手续的；</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《动物诊疗机构管理办法》第三十二条</w:t>
            </w:r>
            <w:r>
              <w:rPr>
                <w:rFonts w:hint="eastAsia" w:ascii="宋体" w:hAnsi="宋体" w:cs="宋体"/>
                <w:b/>
                <w:bCs/>
                <w:color w:val="000000" w:themeColor="text1"/>
                <w:kern w:val="0"/>
                <w:szCs w:val="21"/>
                <w:lang w:val="en-US" w:eastAsia="zh-Hans"/>
                <w14:textFill>
                  <w14:solidFill>
                    <w14:schemeClr w14:val="tx1"/>
                  </w14:solidFill>
                </w14:textFill>
              </w:rPr>
              <w:t>第一项</w:t>
            </w:r>
            <w:r>
              <w:rPr>
                <w:rFonts w:hint="default" w:ascii="宋体" w:hAnsi="宋体" w:cs="宋体"/>
                <w:b/>
                <w:bCs/>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违反本办法规定，动物诊疗机构有下列情形之一的，由动物卫生监督机构给予警告，责令限期改正；拒不改正或者再次出现同类违法行为的，处以一千元以下罚款。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（一）变更机构名称或者法定代表人未办理变更手续的</w:t>
            </w:r>
            <w:r>
              <w:rPr>
                <w:rFonts w:hint="eastAsia" w:ascii="宋体" w:hAnsi="宋体" w:cs="宋体"/>
                <w:color w:val="000000" w:themeColor="text1"/>
                <w:kern w:val="0"/>
                <w:szCs w:val="21"/>
                <w:lang w:eastAsia="zh-Hans"/>
                <w14:textFill>
                  <w14:solidFill>
                    <w14:schemeClr w14:val="tx1"/>
                  </w14:solidFill>
                </w14:textFill>
              </w:rPr>
              <w:t>；</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初次违法，未造成危害后果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责令改正</w:t>
            </w:r>
            <w:r>
              <w:rPr>
                <w:rFonts w:hint="eastAsia" w:ascii="宋体" w:hAnsi="宋体" w:cs="宋体"/>
                <w:bCs/>
                <w:color w:val="000000" w:themeColor="text1"/>
                <w:kern w:val="0"/>
                <w:szCs w:val="21"/>
                <w:lang w:val="en-US" w:eastAsia="zh-Hans"/>
                <w14:textFill>
                  <w14:solidFill>
                    <w14:schemeClr w14:val="tx1"/>
                  </w14:solidFill>
                </w14:textFill>
              </w:rPr>
              <w:t>后按期改正的，不予处罚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3"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拒不改正</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lang w:val="en-US" w:eastAsia="zh-Hans"/>
                <w14:textFill>
                  <w14:solidFill>
                    <w14:schemeClr w14:val="tx1"/>
                  </w14:solidFill>
                </w14:textFill>
              </w:rPr>
              <w:t>未造成严重危害后果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给予警告</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处五百元以下罚款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拒不改正</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lang w:val="en-US" w:eastAsia="zh-Hans"/>
                <w14:textFill>
                  <w14:solidFill>
                    <w14:schemeClr w14:val="tx1"/>
                  </w14:solidFill>
                </w14:textFill>
              </w:rPr>
              <w:t>造成严重危害后果，或者</w:t>
            </w:r>
            <w:r>
              <w:rPr>
                <w:rFonts w:hint="eastAsia" w:ascii="宋体" w:hAnsi="宋体" w:cs="宋体"/>
                <w:bCs/>
                <w:color w:val="000000" w:themeColor="text1"/>
                <w:kern w:val="0"/>
                <w:szCs w:val="21"/>
                <w14:textFill>
                  <w14:solidFill>
                    <w14:schemeClr w14:val="tx1"/>
                  </w14:solidFill>
                </w14:textFill>
              </w:rPr>
              <w:t>再次出现同类违法行为</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给予警告</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处五百元以上一千元以下罚款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0"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eastAsia="zh-CN"/>
                <w14:textFill>
                  <w14:solidFill>
                    <w14:schemeClr w14:val="tx1"/>
                  </w14:solidFill>
                </w14:textFill>
              </w:rPr>
            </w:pPr>
            <w:r>
              <w:rPr>
                <w:rFonts w:hint="default" w:ascii="宋体" w:hAnsi="宋体" w:cs="宋体"/>
                <w:color w:val="000000" w:themeColor="text1"/>
                <w:szCs w:val="21"/>
                <w14:textFill>
                  <w14:solidFill>
                    <w14:schemeClr w14:val="tx1"/>
                  </w14:solidFill>
                </w14:textFill>
              </w:rPr>
              <w:t>28</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未在诊疗场所悬挂动物诊疗许可证或者公示从业人员基本情况的</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《动物诊疗机构管理办法》第三十二条</w:t>
            </w:r>
            <w:r>
              <w:rPr>
                <w:rFonts w:hint="eastAsia" w:ascii="宋体" w:hAnsi="宋体" w:cs="宋体"/>
                <w:b/>
                <w:bCs/>
                <w:color w:val="000000" w:themeColor="text1"/>
                <w:kern w:val="0"/>
                <w:szCs w:val="21"/>
                <w:lang w:val="en-US" w:eastAsia="zh-Hans"/>
                <w14:textFill>
                  <w14:solidFill>
                    <w14:schemeClr w14:val="tx1"/>
                  </w14:solidFill>
                </w14:textFill>
              </w:rPr>
              <w:t>第二项</w:t>
            </w:r>
            <w:r>
              <w:rPr>
                <w:rFonts w:hint="default" w:ascii="宋体" w:hAnsi="宋体" w:cs="宋体"/>
                <w:b/>
                <w:bCs/>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违反本办法规定，动物诊疗机构有下列情形之一的，由动物卫生监督机构给予警告，责令限期改正；拒不改正或者再次出现同类违法行为的，处以一千元以下罚款。</w:t>
            </w:r>
          </w:p>
          <w:p>
            <w:pPr>
              <w:keepNext w:val="0"/>
              <w:keepLines w:val="0"/>
              <w:pageBreakBefore w:val="0"/>
              <w:widowControl/>
              <w:kinsoku/>
              <w:wordWrap/>
              <w:overflowPunct/>
              <w:topLinePunct w:val="0"/>
              <w:autoSpaceDE/>
              <w:autoSpaceDN/>
              <w:bidi w:val="0"/>
              <w:adjustRightInd/>
              <w:spacing w:line="360" w:lineRule="exact"/>
              <w:ind w:firstLine="315" w:firstLineChars="15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（二）未在诊疗场所悬挂动物诊疗许可证或者公示从业人员基本情况</w:t>
            </w:r>
            <w:r>
              <w:rPr>
                <w:rFonts w:hint="eastAsia" w:ascii="宋体" w:hAnsi="宋体" w:cs="宋体"/>
                <w:color w:val="000000" w:themeColor="text1"/>
                <w:kern w:val="0"/>
                <w:szCs w:val="21"/>
                <w:lang w:eastAsia="zh-Hans"/>
                <w14:textFill>
                  <w14:solidFill>
                    <w14:schemeClr w14:val="tx1"/>
                  </w14:solidFill>
                </w14:textFill>
              </w:rPr>
              <w:t>；</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初次违法，未造成危害后果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责令改正</w:t>
            </w:r>
            <w:r>
              <w:rPr>
                <w:rFonts w:hint="eastAsia" w:ascii="宋体" w:hAnsi="宋体" w:cs="宋体"/>
                <w:bCs/>
                <w:color w:val="000000" w:themeColor="text1"/>
                <w:kern w:val="0"/>
                <w:szCs w:val="21"/>
                <w:lang w:val="en-US" w:eastAsia="zh-Hans"/>
                <w14:textFill>
                  <w14:solidFill>
                    <w14:schemeClr w14:val="tx1"/>
                  </w14:solidFill>
                </w14:textFill>
              </w:rPr>
              <w:t>后按期改正的，不予处罚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0"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cs="宋体"/>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315" w:firstLineChars="150"/>
              <w:outlineLvl w:val="9"/>
              <w:rPr>
                <w:rFonts w:hint="eastAsia" w:ascii="宋体" w:hAnsi="宋体" w:cs="宋体"/>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拒不改正</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lang w:val="en-US" w:eastAsia="zh-Hans"/>
                <w14:textFill>
                  <w14:solidFill>
                    <w14:schemeClr w14:val="tx1"/>
                  </w14:solidFill>
                </w14:textFill>
              </w:rPr>
              <w:t>未造成严重危害后果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给予警告</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处五百元以下罚款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cs="宋体"/>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315" w:firstLineChars="150"/>
              <w:outlineLvl w:val="9"/>
              <w:rPr>
                <w:rFonts w:hint="eastAsia" w:ascii="宋体" w:hAnsi="宋体" w:cs="宋体"/>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拒不改正</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lang w:val="en-US" w:eastAsia="zh-Hans"/>
                <w14:textFill>
                  <w14:solidFill>
                    <w14:schemeClr w14:val="tx1"/>
                  </w14:solidFill>
                </w14:textFill>
              </w:rPr>
              <w:t>造成严重危害后果，或者</w:t>
            </w:r>
            <w:r>
              <w:rPr>
                <w:rFonts w:hint="eastAsia" w:ascii="宋体" w:hAnsi="宋体" w:cs="宋体"/>
                <w:bCs/>
                <w:color w:val="000000" w:themeColor="text1"/>
                <w:kern w:val="0"/>
                <w:szCs w:val="21"/>
                <w14:textFill>
                  <w14:solidFill>
                    <w14:schemeClr w14:val="tx1"/>
                  </w14:solidFill>
                </w14:textFill>
              </w:rPr>
              <w:t>再次出现同类违法行为</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给予警告</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处五百元以上一千元以下罚款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7"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eastAsia="zh-CN"/>
                <w14:textFill>
                  <w14:solidFill>
                    <w14:schemeClr w14:val="tx1"/>
                  </w14:solidFill>
                </w14:textFill>
              </w:rPr>
            </w:pPr>
            <w:r>
              <w:rPr>
                <w:rFonts w:hint="default" w:ascii="宋体" w:hAnsi="宋体" w:cs="宋体"/>
                <w:color w:val="000000" w:themeColor="text1"/>
                <w:szCs w:val="21"/>
                <w14:textFill>
                  <w14:solidFill>
                    <w14:schemeClr w14:val="tx1"/>
                  </w14:solidFill>
                </w14:textFill>
              </w:rPr>
              <w:t>29</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动物诊疗机构不使用病历，或者应当开具处方未开具处方的</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《动物诊疗机构管理办法》第三十二条</w:t>
            </w:r>
            <w:r>
              <w:rPr>
                <w:rFonts w:hint="eastAsia" w:ascii="宋体" w:hAnsi="宋体" w:cs="宋体"/>
                <w:b/>
                <w:bCs/>
                <w:color w:val="000000" w:themeColor="text1"/>
                <w:kern w:val="0"/>
                <w:szCs w:val="21"/>
                <w:lang w:val="en-US" w:eastAsia="zh-Hans"/>
                <w14:textFill>
                  <w14:solidFill>
                    <w14:schemeClr w14:val="tx1"/>
                  </w14:solidFill>
                </w14:textFill>
              </w:rPr>
              <w:t>第三项</w:t>
            </w:r>
            <w:r>
              <w:rPr>
                <w:rFonts w:hint="eastAsia" w:ascii="宋体" w:hAnsi="宋体" w:cs="宋体"/>
                <w:color w:val="000000" w:themeColor="text1"/>
                <w:kern w:val="0"/>
                <w:szCs w:val="21"/>
                <w14:textFill>
                  <w14:solidFill>
                    <w14:schemeClr w14:val="tx1"/>
                  </w14:solidFill>
                </w14:textFill>
              </w:rPr>
              <w:t> </w:t>
            </w:r>
            <w:r>
              <w:rPr>
                <w:rFonts w:hint="default"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违反本办法规定，动物诊疗机构有下列情形之一的，由动物卫生监督机构给予警告，责令限期改正；拒不改正或者再次出现同类违法行为的，处以一千元以下罚款。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（三）不使用病历，或者应当开具处方未开具处方的；</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初次违法，未造成危害后果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责令改正</w:t>
            </w:r>
            <w:r>
              <w:rPr>
                <w:rFonts w:hint="eastAsia" w:ascii="宋体" w:hAnsi="宋体" w:cs="宋体"/>
                <w:bCs/>
                <w:color w:val="000000" w:themeColor="text1"/>
                <w:kern w:val="0"/>
                <w:szCs w:val="21"/>
                <w:lang w:val="en-US" w:eastAsia="zh-Hans"/>
                <w14:textFill>
                  <w14:solidFill>
                    <w14:schemeClr w14:val="tx1"/>
                  </w14:solidFill>
                </w14:textFill>
              </w:rPr>
              <w:t>后按期改正的，不予处罚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6"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cs="宋体"/>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拒不改正</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lang w:val="en-US" w:eastAsia="zh-Hans"/>
                <w14:textFill>
                  <w14:solidFill>
                    <w14:schemeClr w14:val="tx1"/>
                  </w14:solidFill>
                </w14:textFill>
              </w:rPr>
              <w:t>未造成严重危害后果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给予警告</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处五百元以下罚款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cs="宋体"/>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拒不改正</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lang w:val="en-US" w:eastAsia="zh-Hans"/>
                <w14:textFill>
                  <w14:solidFill>
                    <w14:schemeClr w14:val="tx1"/>
                  </w14:solidFill>
                </w14:textFill>
              </w:rPr>
              <w:t>造成严重危害后果，或者</w:t>
            </w:r>
            <w:r>
              <w:rPr>
                <w:rFonts w:hint="eastAsia" w:ascii="宋体" w:hAnsi="宋体" w:cs="宋体"/>
                <w:bCs/>
                <w:color w:val="000000" w:themeColor="text1"/>
                <w:kern w:val="0"/>
                <w:szCs w:val="21"/>
                <w14:textFill>
                  <w14:solidFill>
                    <w14:schemeClr w14:val="tx1"/>
                  </w14:solidFill>
                </w14:textFill>
              </w:rPr>
              <w:t>再次出现同类违法行为</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给予警告</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处五百元以上一千元以下罚款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3" w:hRule="atLeast"/>
          <w:jc w:val="center"/>
        </w:trPr>
        <w:tc>
          <w:tcPr>
            <w:tcW w:w="742"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szCs w:val="21"/>
                <w:lang w:eastAsia="zh-CN"/>
                <w14:textFill>
                  <w14:solidFill>
                    <w14:schemeClr w14:val="tx1"/>
                  </w14:solidFill>
                </w14:textFill>
              </w:rPr>
            </w:pPr>
            <w:r>
              <w:rPr>
                <w:rFonts w:hint="default" w:ascii="宋体" w:hAnsi="宋体" w:cs="宋体"/>
                <w:color w:val="000000" w:themeColor="text1"/>
                <w:szCs w:val="21"/>
                <w14:textFill>
                  <w14:solidFill>
                    <w14:schemeClr w14:val="tx1"/>
                  </w14:solidFill>
                </w14:textFill>
              </w:rPr>
              <w:t>30</w:t>
            </w:r>
          </w:p>
        </w:tc>
        <w:tc>
          <w:tcPr>
            <w:tcW w:w="1176"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动物诊疗机构使用不规范的病历、处方笺的</w:t>
            </w:r>
          </w:p>
        </w:tc>
        <w:tc>
          <w:tcPr>
            <w:tcW w:w="35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《动物诊疗机构管理办法》第三十二条</w:t>
            </w:r>
            <w:r>
              <w:rPr>
                <w:rFonts w:hint="eastAsia" w:ascii="宋体" w:hAnsi="宋体" w:cs="宋体"/>
                <w:b/>
                <w:bCs/>
                <w:color w:val="000000" w:themeColor="text1"/>
                <w:kern w:val="0"/>
                <w:szCs w:val="21"/>
                <w:lang w:val="en-US" w:eastAsia="zh-Hans"/>
                <w14:textFill>
                  <w14:solidFill>
                    <w14:schemeClr w14:val="tx1"/>
                  </w14:solidFill>
                </w14:textFill>
              </w:rPr>
              <w:t>第四项</w:t>
            </w:r>
            <w:r>
              <w:rPr>
                <w:rFonts w:hint="eastAsia" w:ascii="宋体" w:hAnsi="宋体" w:cs="宋体"/>
                <w:color w:val="000000" w:themeColor="text1"/>
                <w:kern w:val="0"/>
                <w:szCs w:val="21"/>
                <w14:textFill>
                  <w14:solidFill>
                    <w14:schemeClr w14:val="tx1"/>
                  </w14:solidFill>
                </w14:textFill>
              </w:rPr>
              <w:t> </w:t>
            </w:r>
            <w:r>
              <w:rPr>
                <w:rFonts w:hint="default"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违反本办法规定，动物诊疗机构有下列情形之一的，由动物卫生监督机构给予警告，责令限期改正；拒不改正或者再次出现同类违法行为的，处以一千元以下罚款。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（四）使用不规范的病历、处方笺的。</w:t>
            </w: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初次违法，未造成危害后果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责令改正</w:t>
            </w:r>
            <w:r>
              <w:rPr>
                <w:rFonts w:hint="eastAsia" w:ascii="宋体" w:hAnsi="宋体" w:cs="宋体"/>
                <w:bCs/>
                <w:color w:val="000000" w:themeColor="text1"/>
                <w:kern w:val="0"/>
                <w:szCs w:val="21"/>
                <w:lang w:val="en-US" w:eastAsia="zh-Hans"/>
                <w14:textFill>
                  <w14:solidFill>
                    <w14:schemeClr w14:val="tx1"/>
                  </w14:solidFill>
                </w14:textFill>
              </w:rPr>
              <w:t>后按期改正的，不予处罚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3"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outlineLvl w:val="9"/>
              <w:rPr>
                <w:rFonts w:hint="eastAsia" w:ascii="宋体" w:hAnsi="宋体" w:cs="宋体"/>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一般违法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拒不改正</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lang w:val="en-US" w:eastAsia="zh-Hans"/>
                <w14:textFill>
                  <w14:solidFill>
                    <w14:schemeClr w14:val="tx1"/>
                  </w14:solidFill>
                </w14:textFill>
              </w:rPr>
              <w:t>未造成严重危害后果</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给予警告</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处五百元以下罚款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742" w:type="dxa"/>
            <w:vMerge w:val="continue"/>
            <w:noWrap w:val="0"/>
            <w:vAlign w:val="center"/>
          </w:tcPr>
          <w:p>
            <w:pPr>
              <w:keepNext w:val="0"/>
              <w:keepLines w:val="0"/>
              <w:pageBreakBefore w:val="0"/>
              <w:kinsoku/>
              <w:wordWrap/>
              <w:overflowPunct/>
              <w:topLinePunct w:val="0"/>
              <w:autoSpaceDE/>
              <w:autoSpaceDN/>
              <w:bidi w:val="0"/>
              <w:adjustRightInd/>
              <w:spacing w:line="360" w:lineRule="exact"/>
              <w:outlineLvl w:val="9"/>
              <w:rPr>
                <w:rFonts w:hint="eastAsia" w:ascii="宋体" w:hAnsi="宋体" w:cs="宋体"/>
                <w:color w:val="000000" w:themeColor="text1"/>
                <w:szCs w:val="21"/>
                <w14:textFill>
                  <w14:solidFill>
                    <w14:schemeClr w14:val="tx1"/>
                  </w14:solidFill>
                </w14:textFill>
              </w:rPr>
            </w:pPr>
          </w:p>
        </w:tc>
        <w:tc>
          <w:tcPr>
            <w:tcW w:w="1176"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p>
        </w:tc>
        <w:tc>
          <w:tcPr>
            <w:tcW w:w="148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118"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拒不改正</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lang w:val="en-US" w:eastAsia="zh-Hans"/>
                <w14:textFill>
                  <w14:solidFill>
                    <w14:schemeClr w14:val="tx1"/>
                  </w14:solidFill>
                </w14:textFill>
              </w:rPr>
              <w:t>造成严重危害后果，或者</w:t>
            </w:r>
            <w:r>
              <w:rPr>
                <w:rFonts w:hint="eastAsia" w:ascii="宋体" w:hAnsi="宋体" w:cs="宋体"/>
                <w:bCs/>
                <w:color w:val="000000" w:themeColor="text1"/>
                <w:kern w:val="0"/>
                <w:szCs w:val="21"/>
                <w14:textFill>
                  <w14:solidFill>
                    <w14:schemeClr w14:val="tx1"/>
                  </w14:solidFill>
                </w14:textFill>
              </w:rPr>
              <w:t>再次出现同类违法行为</w:t>
            </w:r>
          </w:p>
        </w:tc>
        <w:tc>
          <w:tcPr>
            <w:tcW w:w="477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给予警告</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处五百元以上一千元以下罚款</w:t>
            </w:r>
          </w:p>
        </w:tc>
      </w:tr>
    </w:tbl>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rPr>
      </w:pPr>
      <w:r>
        <w:rPr>
          <w:rFonts w:hint="eastAsia" w:ascii="方正小标宋简体" w:hAnsi="宋体" w:eastAsia="方正小标宋简体"/>
          <w:b/>
          <w:bCs w:val="0"/>
          <w:color w:val="000000"/>
          <w:sz w:val="36"/>
          <w:szCs w:val="36"/>
          <w:lang w:val="en-US" w:eastAsia="zh-Hans"/>
        </w:rPr>
        <w:t>十一、海南省</w:t>
      </w:r>
      <w:r>
        <w:rPr>
          <w:rFonts w:hint="eastAsia" w:ascii="方正小标宋简体" w:hAnsi="宋体" w:eastAsia="方正小标宋简体"/>
          <w:b/>
          <w:bCs w:val="0"/>
          <w:color w:val="000000"/>
          <w:sz w:val="36"/>
          <w:szCs w:val="36"/>
        </w:rPr>
        <w:t>农业行政处罚自由裁量基准（</w:t>
      </w:r>
      <w:r>
        <w:rPr>
          <w:rFonts w:hint="eastAsia" w:ascii="方正小标宋简体" w:hAnsi="宋体" w:eastAsia="方正小标宋简体"/>
          <w:b/>
          <w:bCs w:val="0"/>
          <w:color w:val="000000"/>
          <w:sz w:val="36"/>
          <w:szCs w:val="36"/>
          <w:lang w:val="en-US" w:eastAsia="zh-Hans"/>
        </w:rPr>
        <w:t>生猪屠宰</w:t>
      </w:r>
      <w:r>
        <w:rPr>
          <w:rFonts w:hint="eastAsia" w:ascii="方正小标宋简体" w:hAnsi="宋体" w:eastAsia="方正小标宋简体"/>
          <w:b/>
          <w:bCs w:val="0"/>
          <w:color w:val="000000"/>
          <w:sz w:val="36"/>
          <w:szCs w:val="36"/>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小标宋简体" w:hAnsi="宋体" w:eastAsia="方正小标宋简体"/>
          <w:b/>
          <w:bCs w:val="0"/>
          <w:color w:val="000000"/>
          <w:sz w:val="36"/>
          <w:szCs w:val="36"/>
        </w:rPr>
      </w:pPr>
    </w:p>
    <w:tbl>
      <w:tblPr>
        <w:tblStyle w:val="7"/>
        <w:tblW w:w="14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3"/>
        <w:gridCol w:w="1177"/>
        <w:gridCol w:w="3580"/>
        <w:gridCol w:w="10"/>
        <w:gridCol w:w="1480"/>
        <w:gridCol w:w="10"/>
        <w:gridCol w:w="3080"/>
        <w:gridCol w:w="10"/>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jc w:val="center"/>
        </w:trPr>
        <w:tc>
          <w:tcPr>
            <w:tcW w:w="742"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color w:val="000000" w:themeColor="text1"/>
                <w:kern w:val="0"/>
                <w:sz w:val="24"/>
                <w:szCs w:val="24"/>
                <w14:textFill>
                  <w14:solidFill>
                    <w14:schemeClr w14:val="tx1"/>
                  </w14:solidFill>
                </w14:textFill>
              </w:rPr>
            </w:pPr>
            <w:r>
              <w:rPr>
                <w:rFonts w:hint="eastAsia" w:ascii="宋体" w:hAnsi="宋体" w:cs="宋体"/>
                <w:b/>
                <w:bCs w:val="0"/>
                <w:color w:val="000000" w:themeColor="text1"/>
                <w:kern w:val="0"/>
                <w:sz w:val="24"/>
                <w:szCs w:val="24"/>
                <w14:textFill>
                  <w14:solidFill>
                    <w14:schemeClr w14:val="tx1"/>
                  </w14:solidFill>
                </w14:textFill>
              </w:rPr>
              <w:t>序号</w:t>
            </w:r>
          </w:p>
        </w:tc>
        <w:tc>
          <w:tcPr>
            <w:tcW w:w="1177"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color w:val="000000" w:themeColor="text1"/>
                <w:kern w:val="0"/>
                <w:sz w:val="24"/>
                <w:szCs w:val="24"/>
                <w14:textFill>
                  <w14:solidFill>
                    <w14:schemeClr w14:val="tx1"/>
                  </w14:solidFill>
                </w14:textFill>
              </w:rPr>
            </w:pPr>
            <w:r>
              <w:rPr>
                <w:rFonts w:hint="eastAsia" w:ascii="宋体" w:hAnsi="宋体" w:cs="宋体"/>
                <w:b/>
                <w:bCs w:val="0"/>
                <w:color w:val="000000" w:themeColor="text1"/>
                <w:kern w:val="0"/>
                <w:sz w:val="24"/>
                <w:szCs w:val="24"/>
                <w14:textFill>
                  <w14:solidFill>
                    <w14:schemeClr w14:val="tx1"/>
                  </w14:solidFill>
                </w14:textFill>
              </w:rPr>
              <w:t>违法行为</w:t>
            </w:r>
          </w:p>
        </w:tc>
        <w:tc>
          <w:tcPr>
            <w:tcW w:w="359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color w:val="000000" w:themeColor="text1"/>
                <w:kern w:val="0"/>
                <w:sz w:val="24"/>
                <w:szCs w:val="24"/>
                <w14:textFill>
                  <w14:solidFill>
                    <w14:schemeClr w14:val="tx1"/>
                  </w14:solidFill>
                </w14:textFill>
              </w:rPr>
            </w:pPr>
            <w:r>
              <w:rPr>
                <w:rFonts w:hint="eastAsia" w:ascii="宋体" w:hAnsi="宋体" w:cs="宋体"/>
                <w:b/>
                <w:bCs w:val="0"/>
                <w:color w:val="000000" w:themeColor="text1"/>
                <w:kern w:val="0"/>
                <w:sz w:val="24"/>
                <w:szCs w:val="24"/>
                <w14:textFill>
                  <w14:solidFill>
                    <w14:schemeClr w14:val="tx1"/>
                  </w14:solidFill>
                </w14:textFill>
              </w:rPr>
              <w:t>法律依据</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color w:val="000000" w:themeColor="text1"/>
                <w:kern w:val="0"/>
                <w:sz w:val="24"/>
                <w:szCs w:val="24"/>
                <w14:textFill>
                  <w14:solidFill>
                    <w14:schemeClr w14:val="tx1"/>
                  </w14:solidFill>
                </w14:textFill>
              </w:rPr>
            </w:pPr>
            <w:r>
              <w:rPr>
                <w:rFonts w:hint="eastAsia" w:ascii="宋体" w:hAnsi="宋体" w:cs="宋体"/>
                <w:b/>
                <w:bCs w:val="0"/>
                <w:color w:val="000000" w:themeColor="text1"/>
                <w:kern w:val="0"/>
                <w:sz w:val="24"/>
                <w:szCs w:val="24"/>
                <w14:textFill>
                  <w14:solidFill>
                    <w14:schemeClr w14:val="tx1"/>
                  </w14:solidFill>
                </w14:textFill>
              </w:rPr>
              <w:t>裁量阶次</w:t>
            </w:r>
          </w:p>
        </w:tc>
        <w:tc>
          <w:tcPr>
            <w:tcW w:w="3100" w:type="dxa"/>
            <w:gridSpan w:val="3"/>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Times New Roman" w:cs="宋体"/>
                <w:b/>
                <w:bCs w:val="0"/>
                <w:color w:val="000000" w:themeColor="text1"/>
                <w:kern w:val="0"/>
                <w:sz w:val="24"/>
                <w:szCs w:val="24"/>
                <w:lang w:eastAsia="zh-Hans"/>
                <w14:textFill>
                  <w14:solidFill>
                    <w14:schemeClr w14:val="tx1"/>
                  </w14:solidFill>
                </w14:textFill>
              </w:rPr>
            </w:pPr>
            <w:r>
              <w:rPr>
                <w:rFonts w:hint="eastAsia" w:ascii="宋体" w:hAnsi="宋体" w:cs="宋体"/>
                <w:b/>
                <w:bCs w:val="0"/>
                <w:color w:val="000000" w:themeColor="text1"/>
                <w:kern w:val="0"/>
                <w:sz w:val="24"/>
                <w:szCs w:val="24"/>
                <w:lang w:eastAsia="zh-Hans"/>
                <w14:textFill>
                  <w14:solidFill>
                    <w14:schemeClr w14:val="tx1"/>
                  </w14:solidFill>
                </w14:textFill>
              </w:rPr>
              <w:t>适用情形</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color w:val="000000" w:themeColor="text1"/>
                <w:kern w:val="0"/>
                <w:sz w:val="24"/>
                <w:szCs w:val="24"/>
                <w14:textFill>
                  <w14:solidFill>
                    <w14:schemeClr w14:val="tx1"/>
                  </w14:solidFill>
                </w14:textFill>
              </w:rPr>
            </w:pPr>
            <w:r>
              <w:rPr>
                <w:rFonts w:hint="eastAsia" w:ascii="宋体" w:hAnsi="宋体" w:cs="宋体"/>
                <w:b/>
                <w:bCs w:val="0"/>
                <w:color w:val="000000" w:themeColor="text1"/>
                <w:kern w:val="0"/>
                <w:sz w:val="24"/>
                <w:szCs w:val="24"/>
                <w14:textFill>
                  <w14:solidFill>
                    <w14:schemeClr w14:val="tx1"/>
                  </w14:solidFill>
                </w14:textFill>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jc w:val="center"/>
        </w:trPr>
        <w:tc>
          <w:tcPr>
            <w:tcW w:w="739"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Cs w:val="21"/>
                <w:lang w:eastAsia="zh-CN"/>
                <w14:textFill>
                  <w14:solidFill>
                    <w14:schemeClr w14:val="tx1"/>
                  </w14:solidFill>
                </w14:textFill>
              </w:rPr>
            </w:pPr>
            <w:r>
              <w:rPr>
                <w:rFonts w:hint="default" w:ascii="宋体" w:hAnsi="宋体" w:cs="宋体"/>
                <w:color w:val="000000" w:themeColor="text1"/>
                <w:kern w:val="0"/>
                <w:szCs w:val="21"/>
                <w14:textFill>
                  <w14:solidFill>
                    <w14:schemeClr w14:val="tx1"/>
                  </w14:solidFill>
                </w14:textFill>
              </w:rPr>
              <w:t>1</w:t>
            </w:r>
          </w:p>
        </w:tc>
        <w:tc>
          <w:tcPr>
            <w:tcW w:w="11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未经定点从事生猪屠宰活动的或冒用或者使用伪造的生猪定点屠宰证书或者生猪定点屠宰标志牌</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default"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《生猪屠宰管理条例》第三十一条</w:t>
            </w:r>
            <w:r>
              <w:rPr>
                <w:rFonts w:hint="eastAsia" w:ascii="宋体" w:hAnsi="宋体" w:cs="宋体"/>
                <w:b/>
                <w:bCs/>
                <w:color w:val="000000" w:themeColor="text1"/>
                <w:kern w:val="0"/>
                <w:szCs w:val="21"/>
                <w:lang w:val="en-US" w:eastAsia="zh-Hans"/>
                <w14:textFill>
                  <w14:solidFill>
                    <w14:schemeClr w14:val="tx1"/>
                  </w14:solidFill>
                </w14:textFill>
              </w:rPr>
              <w:t>第一、二款</w:t>
            </w:r>
            <w:r>
              <w:rPr>
                <w:rFonts w:hint="eastAsia" w:ascii="宋体" w:hAnsi="宋体" w:cs="宋体"/>
                <w:color w:val="000000" w:themeColor="text1"/>
                <w:kern w:val="0"/>
                <w:szCs w:val="21"/>
                <w14:textFill>
                  <w14:solidFill>
                    <w14:schemeClr w14:val="tx1"/>
                  </w14:solidFill>
                </w14:textFill>
              </w:rPr>
              <w:t xml:space="preserve"> 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w:t>
            </w:r>
            <w:r>
              <w:rPr>
                <w:rFonts w:hint="default" w:ascii="宋体" w:hAnsi="宋体" w:cs="宋体"/>
                <w:color w:val="000000" w:themeColor="text1"/>
                <w:kern w:val="0"/>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冒用或者使用伪造的生猪定点屠宰证书或者生猪定点屠宰标志牌的，依照前款的规定处罚。</w:t>
            </w: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货值金额不足</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责令关闭，没收生猪、生猪产品、屠宰工具和设备以及违法所得，并处</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七</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0"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元以上不足</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责令关闭，没收生猪、生猪产品、屠宰工具和设备以及违法所得，并处</w:t>
            </w:r>
            <w:r>
              <w:rPr>
                <w:rFonts w:hint="eastAsia" w:ascii="宋体" w:hAnsi="宋体" w:cs="宋体"/>
                <w:color w:val="000000" w:themeColor="text1"/>
                <w:kern w:val="0"/>
                <w:szCs w:val="21"/>
                <w:lang w:val="en-US" w:eastAsia="zh-Hans"/>
                <w14:textFill>
                  <w14:solidFill>
                    <w14:schemeClr w14:val="tx1"/>
                  </w14:solidFill>
                </w14:textFill>
              </w:rPr>
              <w:t>七</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十</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0"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万元以上不足</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责令关闭，没收生猪、生猪产品、屠宰工具和设备以及违法所得，并处货值金额</w:t>
            </w:r>
            <w:r>
              <w:rPr>
                <w:rFonts w:hint="eastAsia" w:ascii="宋体" w:hAnsi="宋体" w:cs="宋体"/>
                <w:color w:val="000000" w:themeColor="text1"/>
                <w:kern w:val="0"/>
                <w:szCs w:val="21"/>
                <w:lang w:val="en-US" w:eastAsia="zh-Hans"/>
                <w14:textFill>
                  <w14:solidFill>
                    <w14:schemeClr w14:val="tx1"/>
                  </w14:solidFill>
                </w14:textFill>
              </w:rPr>
              <w:t>十</w:t>
            </w:r>
            <w:r>
              <w:rPr>
                <w:rFonts w:hint="eastAsia" w:ascii="宋体" w:hAnsi="宋体" w:cs="宋体"/>
                <w:color w:val="000000" w:themeColor="text1"/>
                <w:kern w:val="0"/>
                <w:szCs w:val="21"/>
                <w14:textFill>
                  <w14:solidFill>
                    <w14:schemeClr w14:val="tx1"/>
                  </w14:solidFill>
                </w14:textFill>
              </w:rPr>
              <w:t>倍以上</w:t>
            </w:r>
            <w:r>
              <w:rPr>
                <w:rFonts w:hint="eastAsia" w:ascii="宋体" w:hAnsi="宋体" w:cs="宋体"/>
                <w:color w:val="000000" w:themeColor="text1"/>
                <w:kern w:val="0"/>
                <w:szCs w:val="21"/>
                <w:lang w:val="en-US" w:eastAsia="zh-Hans"/>
                <w14:textFill>
                  <w14:solidFill>
                    <w14:schemeClr w14:val="tx1"/>
                  </w14:solidFill>
                </w14:textFill>
              </w:rPr>
              <w:t>十五</w:t>
            </w:r>
            <w:r>
              <w:rPr>
                <w:rFonts w:hint="eastAsia" w:ascii="宋体" w:hAnsi="宋体" w:cs="宋体"/>
                <w:color w:val="000000" w:themeColor="text1"/>
                <w:kern w:val="0"/>
                <w:szCs w:val="21"/>
                <w14:textFill>
                  <w14:solidFill>
                    <w14:schemeClr w14:val="tx1"/>
                  </w14:solidFill>
                </w14:textFill>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责令关闭，没收生猪、生猪产品、屠宰工具和设备以及违法所得，并处货值金额</w:t>
            </w:r>
            <w:r>
              <w:rPr>
                <w:rFonts w:hint="eastAsia" w:ascii="宋体" w:hAnsi="宋体" w:cs="宋体"/>
                <w:color w:val="000000" w:themeColor="text1"/>
                <w:kern w:val="0"/>
                <w:szCs w:val="21"/>
                <w:lang w:val="en-US" w:eastAsia="zh-Hans"/>
                <w14:textFill>
                  <w14:solidFill>
                    <w14:schemeClr w14:val="tx1"/>
                  </w14:solidFill>
                </w14:textFill>
              </w:rPr>
              <w:t>十五</w:t>
            </w:r>
            <w:r>
              <w:rPr>
                <w:rFonts w:hint="eastAsia" w:ascii="宋体" w:hAnsi="宋体" w:cs="宋体"/>
                <w:color w:val="000000" w:themeColor="text1"/>
                <w:kern w:val="0"/>
                <w:szCs w:val="21"/>
                <w14:textFill>
                  <w14:solidFill>
                    <w14:schemeClr w14:val="tx1"/>
                  </w14:solidFill>
                </w14:textFill>
              </w:rPr>
              <w:t>倍以上</w:t>
            </w:r>
            <w:r>
              <w:rPr>
                <w:rFonts w:hint="eastAsia" w:ascii="宋体" w:hAnsi="宋体" w:cs="宋体"/>
                <w:color w:val="000000" w:themeColor="text1"/>
                <w:kern w:val="0"/>
                <w:szCs w:val="21"/>
                <w:lang w:val="en-US" w:eastAsia="zh-Hans"/>
                <w14:textFill>
                  <w14:solidFill>
                    <w14:schemeClr w14:val="tx1"/>
                  </w14:solidFill>
                </w14:textFill>
              </w:rPr>
              <w:t>二十</w:t>
            </w:r>
            <w:r>
              <w:rPr>
                <w:rFonts w:hint="eastAsia" w:ascii="宋体" w:hAnsi="宋体" w:cs="宋体"/>
                <w:color w:val="000000" w:themeColor="text1"/>
                <w:kern w:val="0"/>
                <w:szCs w:val="21"/>
                <w14:textFill>
                  <w14:solidFill>
                    <w14:schemeClr w14:val="tx1"/>
                  </w14:solidFill>
                </w14:textFill>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7" w:hRule="atLeast"/>
          <w:jc w:val="center"/>
        </w:trPr>
        <w:tc>
          <w:tcPr>
            <w:tcW w:w="739"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180"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生猪定点屠宰厂（场）出借、转让生猪定点屠宰证书或者生猪定点屠宰标志牌</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《生猪屠宰管理条例》第三十一条第三款</w:t>
            </w:r>
            <w:r>
              <w:rPr>
                <w:rFonts w:hint="default"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违法所得不足</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由设区的市级人民政府</w:t>
            </w:r>
            <w:r>
              <w:rPr>
                <w:rFonts w:hint="eastAsia" w:ascii="宋体" w:hAnsi="宋体" w:cs="宋体"/>
                <w:color w:val="000000" w:themeColor="text1"/>
                <w:kern w:val="0"/>
                <w:szCs w:val="21"/>
                <w14:textFill>
                  <w14:solidFill>
                    <w14:schemeClr w14:val="tx1"/>
                  </w14:solidFill>
                </w14:textFill>
              </w:rPr>
              <w:t>吊销生猪定点屠宰证书，收回生猪定点屠宰标志牌，没收违法所得，并处</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六</w:t>
            </w:r>
            <w:r>
              <w:rPr>
                <w:rFonts w:hint="eastAsia" w:ascii="宋体" w:hAnsi="宋体" w:cs="宋体"/>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2"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违法所得</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元以上不足</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w:t>
            </w:r>
          </w:p>
        </w:tc>
        <w:tc>
          <w:tcPr>
            <w:tcW w:w="4796" w:type="dxa"/>
            <w:gridSpan w:val="2"/>
            <w:noWrap w:val="0"/>
            <w:vAlign w:val="center"/>
          </w:tcPr>
          <w:p>
            <w:pPr>
              <w:pStyle w:val="5"/>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由设区的市级人民政府吊销生猪定点屠宰证书，收回生猪定点屠宰标志牌，没收违法所得，</w:t>
            </w:r>
            <w:r>
              <w:rPr>
                <w:rFonts w:hint="eastAsia" w:ascii="宋体" w:hAnsi="宋体" w:cs="宋体"/>
                <w:color w:val="000000" w:themeColor="text1"/>
                <w:kern w:val="0"/>
                <w:szCs w:val="21"/>
                <w14:textFill>
                  <w14:solidFill>
                    <w14:schemeClr w14:val="tx1"/>
                  </w14:solidFill>
                </w14:textFill>
              </w:rPr>
              <w:t>并处</w:t>
            </w:r>
            <w:r>
              <w:rPr>
                <w:rFonts w:hint="eastAsia" w:ascii="宋体" w:hAnsi="宋体" w:cs="宋体"/>
                <w:color w:val="000000" w:themeColor="text1"/>
                <w:kern w:val="0"/>
                <w:szCs w:val="21"/>
                <w:lang w:val="en-US" w:eastAsia="zh-Hans"/>
                <w14:textFill>
                  <w14:solidFill>
                    <w14:schemeClr w14:val="tx1"/>
                  </w14:solidFill>
                </w14:textFill>
              </w:rPr>
              <w:t>六</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八</w:t>
            </w:r>
            <w:r>
              <w:rPr>
                <w:rFonts w:hint="eastAsia" w:ascii="宋体" w:hAnsi="宋体" w:cs="宋体"/>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违法所得</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万元以上不足</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由设区的市级人民政府吊销生猪定点屠宰证书，收回生猪定点屠宰标志牌，没收违法所得，并处</w:t>
            </w:r>
            <w:r>
              <w:rPr>
                <w:rFonts w:hint="eastAsia" w:ascii="宋体" w:hAnsi="宋体" w:cs="宋体"/>
                <w:color w:val="000000" w:themeColor="text1"/>
                <w:kern w:val="0"/>
                <w:szCs w:val="21"/>
                <w:lang w:val="en-US" w:eastAsia="zh-Hans"/>
                <w14:textFill>
                  <w14:solidFill>
                    <w14:schemeClr w14:val="tx1"/>
                  </w14:solidFill>
                </w14:textFill>
              </w:rPr>
              <w:t>八</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九</w:t>
            </w:r>
            <w:r>
              <w:rPr>
                <w:rFonts w:hint="eastAsia" w:ascii="宋体" w:hAnsi="宋体" w:cs="宋体"/>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违法所得</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由设区的市级人民政府吊销生猪定点屠宰证书，收回生猪定点屠宰标志牌，没收违法所得，并处</w:t>
            </w:r>
            <w:r>
              <w:rPr>
                <w:rFonts w:hint="eastAsia" w:ascii="宋体" w:hAnsi="宋体" w:cs="宋体"/>
                <w:color w:val="000000" w:themeColor="text1"/>
                <w:kern w:val="0"/>
                <w:szCs w:val="21"/>
                <w:lang w:val="en-US" w:eastAsia="zh-Hans"/>
                <w14:textFill>
                  <w14:solidFill>
                    <w14:schemeClr w14:val="tx1"/>
                  </w14:solidFill>
                </w14:textFill>
              </w:rPr>
              <w:t>九</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十</w:t>
            </w:r>
            <w:r>
              <w:rPr>
                <w:rFonts w:hint="eastAsia" w:ascii="宋体" w:hAnsi="宋体" w:cs="宋体"/>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jc w:val="center"/>
        </w:trPr>
        <w:tc>
          <w:tcPr>
            <w:tcW w:w="739"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Cs w:val="21"/>
                <w:lang w:eastAsia="zh-CN"/>
                <w14:textFill>
                  <w14:solidFill>
                    <w14:schemeClr w14:val="tx1"/>
                  </w14:solidFill>
                </w14:textFill>
              </w:rPr>
            </w:pPr>
            <w:r>
              <w:rPr>
                <w:rFonts w:hint="default" w:ascii="宋体" w:hAnsi="宋体" w:cs="宋体"/>
                <w:color w:val="000000" w:themeColor="text1"/>
                <w:kern w:val="0"/>
                <w:szCs w:val="21"/>
                <w14:textFill>
                  <w14:solidFill>
                    <w14:schemeClr w14:val="tx1"/>
                  </w14:solidFill>
                </w14:textFill>
              </w:rPr>
              <w:t>3</w:t>
            </w:r>
          </w:p>
        </w:tc>
        <w:tc>
          <w:tcPr>
            <w:tcW w:w="11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未按照规定建立并遵守生猪进厂（场）查验登记制度、生猪产品出厂（场）记录制度</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《生猪屠宰管理条例》第三十二条</w:t>
            </w:r>
            <w:r>
              <w:rPr>
                <w:rFonts w:hint="eastAsia" w:ascii="宋体" w:hAnsi="宋体" w:cs="宋体"/>
                <w:b/>
                <w:bCs/>
                <w:color w:val="000000" w:themeColor="text1"/>
                <w:kern w:val="0"/>
                <w:szCs w:val="21"/>
                <w:lang w:val="en-US" w:eastAsia="zh-Hans"/>
                <w14:textFill>
                  <w14:solidFill>
                    <w14:schemeClr w14:val="tx1"/>
                  </w14:solidFill>
                </w14:textFill>
              </w:rPr>
              <w:t>第一款第一项</w:t>
            </w:r>
            <w:r>
              <w:rPr>
                <w:rFonts w:hint="default" w:ascii="宋体" w:hAnsi="宋体" w:cs="宋体"/>
                <w:b/>
                <w:bCs/>
                <w:color w:val="000000" w:themeColor="text1"/>
                <w:kern w:val="0"/>
                <w:szCs w:val="21"/>
                <w:lang w:eastAsia="zh-Hans"/>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（一）未按照规定建立并遵守生猪进厂（场）查验登记制度、生猪产品出厂（场）记录制度的</w:t>
            </w:r>
            <w:r>
              <w:rPr>
                <w:rFonts w:hint="eastAsia" w:ascii="宋体" w:hAnsi="宋体" w:cs="宋体"/>
                <w:color w:val="000000" w:themeColor="text1"/>
                <w:kern w:val="0"/>
                <w:szCs w:val="21"/>
                <w:lang w:eastAsia="zh-Hans"/>
                <w14:textFill>
                  <w14:solidFill>
                    <w14:schemeClr w14:val="tx1"/>
                  </w14:solidFill>
                </w14:textFill>
              </w:rPr>
              <w:t>；</w:t>
            </w: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未造成危害后果</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责令改正，</w:t>
            </w:r>
            <w:r>
              <w:rPr>
                <w:rFonts w:hint="eastAsia" w:ascii="宋体" w:hAnsi="宋体" w:cs="宋体"/>
                <w:color w:val="000000" w:themeColor="text1"/>
                <w:kern w:val="0"/>
                <w:szCs w:val="21"/>
                <w14:textFill>
                  <w14:solidFill>
                    <w14:schemeClr w14:val="tx1"/>
                  </w14:solidFill>
                </w14:textFill>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7"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拒不改正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未造成较重危害后果</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责令停业整顿，处</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万元以下的罚款，对其直接负责的主管人员和其他直接责任人员处</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3"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拒不改正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造成较重危害后果</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责令停业整顿，处</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万元以下罚款，对直接负责的主管人元和其他责任人员处</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7"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bCs/>
                <w:color w:val="000000" w:themeColor="text1"/>
                <w:szCs w:val="21"/>
                <w:lang w:val="en-US" w:eastAsia="zh-Hans"/>
                <w14:textFill>
                  <w14:solidFill>
                    <w14:schemeClr w14:val="tx1"/>
                  </w14:solidFill>
                </w14:textFill>
              </w:rPr>
              <w:t>再次违法，或者造成严重危害后果和不良社会影响</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责令停业整顿，处</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万元以下罚款，对直接负责的主管人员和其他责任人员处</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color w:val="000000" w:themeColor="text1"/>
                <w:kern w:val="0"/>
                <w:szCs w:val="21"/>
                <w:lang w:val="en-US" w:eastAsia="zh-Hans"/>
                <w14:textFill>
                  <w14:solidFill>
                    <w14:schemeClr w14:val="tx1"/>
                  </w14:solidFill>
                </w14:textFill>
              </w:rPr>
              <w:t>由</w:t>
            </w:r>
            <w:r>
              <w:rPr>
                <w:rFonts w:hint="eastAsia" w:ascii="宋体" w:hAnsi="宋体" w:cs="宋体"/>
                <w:color w:val="000000" w:themeColor="text1"/>
                <w:kern w:val="0"/>
                <w:szCs w:val="21"/>
                <w14:textFill>
                  <w14:solidFill>
                    <w14:schemeClr w14:val="tx1"/>
                  </w14:solidFill>
                </w14:textFill>
              </w:rPr>
              <w:t>设区的市级人民政府吊销生猪定点屠宰证书，收回生猪定点屠宰标志牌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7" w:hRule="atLeast"/>
          <w:jc w:val="center"/>
        </w:trPr>
        <w:tc>
          <w:tcPr>
            <w:tcW w:w="739"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Cs w:val="21"/>
                <w:lang w:eastAsia="zh-CN"/>
                <w14:textFill>
                  <w14:solidFill>
                    <w14:schemeClr w14:val="tx1"/>
                  </w14:solidFill>
                </w14:textFill>
              </w:rPr>
            </w:pPr>
            <w:r>
              <w:rPr>
                <w:rFonts w:hint="default" w:ascii="宋体" w:hAnsi="宋体" w:cs="宋体"/>
                <w:color w:val="000000" w:themeColor="text1"/>
                <w:kern w:val="0"/>
                <w:szCs w:val="21"/>
                <w14:textFill>
                  <w14:solidFill>
                    <w14:schemeClr w14:val="tx1"/>
                  </w14:solidFill>
                </w14:textFill>
              </w:rPr>
              <w:t>4</w:t>
            </w:r>
          </w:p>
        </w:tc>
        <w:tc>
          <w:tcPr>
            <w:tcW w:w="11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未按照规定签订、保存委托屠宰协议</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《生猪屠宰管理条例》第三十二条</w:t>
            </w:r>
            <w:r>
              <w:rPr>
                <w:rFonts w:hint="eastAsia" w:ascii="宋体" w:hAnsi="宋体" w:cs="宋体"/>
                <w:b/>
                <w:bCs/>
                <w:color w:val="000000" w:themeColor="text1"/>
                <w:kern w:val="0"/>
                <w:szCs w:val="21"/>
                <w:lang w:val="en-US" w:eastAsia="zh-Hans"/>
                <w14:textFill>
                  <w14:solidFill>
                    <w14:schemeClr w14:val="tx1"/>
                  </w14:solidFill>
                </w14:textFill>
              </w:rPr>
              <w:t>第一款第二项</w:t>
            </w:r>
            <w:r>
              <w:rPr>
                <w:rFonts w:hint="default" w:ascii="宋体" w:hAnsi="宋体" w:cs="宋体"/>
                <w:color w:val="000000" w:themeColor="text1"/>
                <w:kern w:val="0"/>
                <w:szCs w:val="21"/>
                <w:lang w:eastAsia="zh-Hans"/>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（二）未按照规定签订、保存委托屠宰协议的</w:t>
            </w:r>
            <w:r>
              <w:rPr>
                <w:rFonts w:hint="eastAsia" w:ascii="宋体" w:hAnsi="宋体" w:cs="宋体"/>
                <w:color w:val="000000" w:themeColor="text1"/>
                <w:kern w:val="0"/>
                <w:szCs w:val="21"/>
                <w:lang w:eastAsia="zh-Hans"/>
                <w14:textFill>
                  <w14:solidFill>
                    <w14:schemeClr w14:val="tx1"/>
                  </w14:solidFill>
                </w14:textFill>
              </w:rPr>
              <w:t>；</w:t>
            </w: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未造成危害后果</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责令改正，</w:t>
            </w:r>
            <w:r>
              <w:rPr>
                <w:rFonts w:hint="eastAsia" w:ascii="宋体" w:hAnsi="宋体" w:cs="宋体"/>
                <w:color w:val="000000" w:themeColor="text1"/>
                <w:kern w:val="0"/>
                <w:szCs w:val="21"/>
                <w14:textFill>
                  <w14:solidFill>
                    <w14:schemeClr w14:val="tx1"/>
                  </w14:solidFill>
                </w14:textFill>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0"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拒不改正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未造成较重危害后果</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责令停业整顿，处</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万元以下的罚款，对其直接负责的主管人员和其他直接责任人员处</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3"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拒不改正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造成较重危害后果</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责令停业整顿，处</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万元以下罚款，对直接负责的主管人元和其他责任人员处</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szCs w:val="21"/>
                <w:lang w:val="en-US" w:eastAsia="zh-Hans"/>
                <w14:textFill>
                  <w14:solidFill>
                    <w14:schemeClr w14:val="tx1"/>
                  </w14:solidFill>
                </w14:textFill>
              </w:rPr>
              <w:t>再次违法，或者造成严重危害后果和不良社会影响</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责令停业整顿，处</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万元以下罚款，对直接负责的主管人员和其他责任人员处</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color w:val="000000" w:themeColor="text1"/>
                <w:kern w:val="0"/>
                <w:szCs w:val="21"/>
                <w:lang w:val="en-US" w:eastAsia="zh-Hans"/>
                <w14:textFill>
                  <w14:solidFill>
                    <w14:schemeClr w14:val="tx1"/>
                  </w14:solidFill>
                </w14:textFill>
              </w:rPr>
              <w:t>由</w:t>
            </w:r>
            <w:r>
              <w:rPr>
                <w:rFonts w:hint="eastAsia" w:ascii="宋体" w:hAnsi="宋体" w:cs="宋体"/>
                <w:color w:val="000000" w:themeColor="text1"/>
                <w:kern w:val="0"/>
                <w:szCs w:val="21"/>
                <w14:textFill>
                  <w14:solidFill>
                    <w14:schemeClr w14:val="tx1"/>
                  </w14:solidFill>
                </w14:textFill>
              </w:rPr>
              <w:t>设区的市级人民政府吊销生猪定点屠宰证书，收回生猪定点屠宰标志牌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0" w:hRule="atLeast"/>
          <w:jc w:val="center"/>
        </w:trPr>
        <w:tc>
          <w:tcPr>
            <w:tcW w:w="739"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themeColor="text1"/>
                <w:kern w:val="0"/>
                <w:szCs w:val="21"/>
                <w:lang w:eastAsia="zh-CN"/>
                <w14:textFill>
                  <w14:solidFill>
                    <w14:schemeClr w14:val="tx1"/>
                  </w14:solidFill>
                </w14:textFill>
              </w:rPr>
            </w:pPr>
            <w:r>
              <w:rPr>
                <w:rFonts w:hint="default" w:ascii="宋体" w:hAnsi="宋体" w:cs="宋体"/>
                <w:color w:val="000000" w:themeColor="text1"/>
                <w:kern w:val="0"/>
                <w:szCs w:val="21"/>
                <w14:textFill>
                  <w14:solidFill>
                    <w14:schemeClr w14:val="tx1"/>
                  </w14:solidFill>
                </w14:textFill>
              </w:rPr>
              <w:t>5</w:t>
            </w:r>
          </w:p>
        </w:tc>
        <w:tc>
          <w:tcPr>
            <w:tcW w:w="11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屠宰生猪不遵守国家规定的操作规程、技术要求和生猪屠宰质量管理规范以及消毒技术规范</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《生猪屠宰管理条例》第三十二条</w:t>
            </w:r>
            <w:r>
              <w:rPr>
                <w:rFonts w:hint="eastAsia" w:ascii="宋体" w:hAnsi="宋体" w:cs="宋体"/>
                <w:b/>
                <w:bCs/>
                <w:color w:val="000000" w:themeColor="text1"/>
                <w:kern w:val="0"/>
                <w:szCs w:val="21"/>
                <w:lang w:val="en-US" w:eastAsia="zh-Hans"/>
                <w14:textFill>
                  <w14:solidFill>
                    <w14:schemeClr w14:val="tx1"/>
                  </w14:solidFill>
                </w14:textFill>
              </w:rPr>
              <w:t>第一款第三项</w:t>
            </w:r>
            <w:r>
              <w:rPr>
                <w:rFonts w:hint="default" w:ascii="宋体" w:hAnsi="宋体" w:cs="宋体"/>
                <w:b/>
                <w:bCs/>
                <w:color w:val="000000" w:themeColor="text1"/>
                <w:kern w:val="0"/>
                <w:szCs w:val="21"/>
                <w:lang w:eastAsia="zh-Hans"/>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（三）屠宰生猪不遵守国家规定的操作规程、技术要求和生猪屠宰质量管理规范以及消毒技术规范的</w:t>
            </w:r>
            <w:r>
              <w:rPr>
                <w:rFonts w:hint="eastAsia" w:ascii="宋体" w:hAnsi="宋体" w:cs="宋体"/>
                <w:color w:val="000000" w:themeColor="text1"/>
                <w:kern w:val="0"/>
                <w:szCs w:val="21"/>
                <w:lang w:eastAsia="zh-Hans"/>
                <w14:textFill>
                  <w14:solidFill>
                    <w14:schemeClr w14:val="tx1"/>
                  </w14:solidFill>
                </w14:textFill>
              </w:rPr>
              <w:t>；</w:t>
            </w: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未造成危害后果</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责令改正，</w:t>
            </w:r>
            <w:r>
              <w:rPr>
                <w:rFonts w:hint="eastAsia" w:ascii="宋体" w:hAnsi="宋体" w:cs="宋体"/>
                <w:color w:val="000000" w:themeColor="text1"/>
                <w:kern w:val="0"/>
                <w:szCs w:val="21"/>
                <w14:textFill>
                  <w14:solidFill>
                    <w14:schemeClr w14:val="tx1"/>
                  </w14:solidFill>
                </w14:textFill>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0"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拒不改正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未造成较重危害后果</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责令停业整顿，处</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万元以下的罚款，对其直接负责的主管人员和其他直接责任人员处</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0"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拒不改正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造成较重危害后果</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责令停业整顿，处</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万元以下罚款，对直接负责的主管人元和其他责任人员处</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0"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szCs w:val="21"/>
                <w:lang w:val="en-US" w:eastAsia="zh-Hans"/>
                <w14:textFill>
                  <w14:solidFill>
                    <w14:schemeClr w14:val="tx1"/>
                  </w14:solidFill>
                </w14:textFill>
              </w:rPr>
              <w:t>再次违法，或者造成严重危害后果和不良社会影响</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责令停业整顿，处</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万元以下罚款，对直接负责的主管人员和其他责任人员处</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color w:val="000000" w:themeColor="text1"/>
                <w:kern w:val="0"/>
                <w:szCs w:val="21"/>
                <w:lang w:val="en-US" w:eastAsia="zh-Hans"/>
                <w14:textFill>
                  <w14:solidFill>
                    <w14:schemeClr w14:val="tx1"/>
                  </w14:solidFill>
                </w14:textFill>
              </w:rPr>
              <w:t>由</w:t>
            </w:r>
            <w:r>
              <w:rPr>
                <w:rFonts w:hint="eastAsia" w:ascii="宋体" w:hAnsi="宋体" w:cs="宋体"/>
                <w:color w:val="000000" w:themeColor="text1"/>
                <w:kern w:val="0"/>
                <w:szCs w:val="21"/>
                <w14:textFill>
                  <w14:solidFill>
                    <w14:schemeClr w14:val="tx1"/>
                  </w14:solidFill>
                </w14:textFill>
              </w:rPr>
              <w:t>设区的市级人民政府吊销生猪定点屠宰证书，收回生猪定点屠宰标志牌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0" w:hRule="atLeast"/>
          <w:jc w:val="center"/>
        </w:trPr>
        <w:tc>
          <w:tcPr>
            <w:tcW w:w="739"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themeColor="text1"/>
                <w:kern w:val="0"/>
                <w:szCs w:val="21"/>
                <w:lang w:eastAsia="zh-CN"/>
                <w14:textFill>
                  <w14:solidFill>
                    <w14:schemeClr w14:val="tx1"/>
                  </w14:solidFill>
                </w14:textFill>
              </w:rPr>
            </w:pPr>
            <w:r>
              <w:rPr>
                <w:rFonts w:hint="default" w:ascii="宋体" w:hAnsi="宋体" w:cs="宋体"/>
                <w:color w:val="000000" w:themeColor="text1"/>
                <w:kern w:val="0"/>
                <w:szCs w:val="21"/>
                <w14:textFill>
                  <w14:solidFill>
                    <w14:schemeClr w14:val="tx1"/>
                  </w14:solidFill>
                </w14:textFill>
              </w:rPr>
              <w:t>6</w:t>
            </w:r>
          </w:p>
        </w:tc>
        <w:tc>
          <w:tcPr>
            <w:tcW w:w="11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未按照规定建立并遵守肉品品质检验制度</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《生猪屠宰管理条例》第三十二条</w:t>
            </w:r>
            <w:r>
              <w:rPr>
                <w:rFonts w:hint="eastAsia" w:ascii="宋体" w:hAnsi="宋体" w:cs="宋体"/>
                <w:b/>
                <w:bCs/>
                <w:color w:val="000000" w:themeColor="text1"/>
                <w:kern w:val="0"/>
                <w:szCs w:val="21"/>
                <w:lang w:val="en-US" w:eastAsia="zh-Hans"/>
                <w14:textFill>
                  <w14:solidFill>
                    <w14:schemeClr w14:val="tx1"/>
                  </w14:solidFill>
                </w14:textFill>
              </w:rPr>
              <w:t>第一款第四项</w:t>
            </w:r>
            <w:r>
              <w:rPr>
                <w:rFonts w:hint="default" w:ascii="宋体" w:hAnsi="宋体" w:cs="宋体"/>
                <w:color w:val="000000" w:themeColor="text1"/>
                <w:kern w:val="0"/>
                <w:szCs w:val="21"/>
                <w:lang w:eastAsia="zh-Hans"/>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（四）未按照规定建立并遵守肉品品质检验制度的</w:t>
            </w:r>
            <w:r>
              <w:rPr>
                <w:rFonts w:hint="eastAsia" w:ascii="宋体" w:hAnsi="宋体" w:cs="宋体"/>
                <w:color w:val="000000" w:themeColor="text1"/>
                <w:kern w:val="0"/>
                <w:szCs w:val="21"/>
                <w:lang w:eastAsia="zh-Hans"/>
                <w14:textFill>
                  <w14:solidFill>
                    <w14:schemeClr w14:val="tx1"/>
                  </w14:solidFill>
                </w14:textFill>
              </w:rPr>
              <w:t>；</w:t>
            </w: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未造成危害后果</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责令改正，</w:t>
            </w:r>
            <w:r>
              <w:rPr>
                <w:rFonts w:hint="eastAsia" w:ascii="宋体" w:hAnsi="宋体" w:cs="宋体"/>
                <w:color w:val="000000" w:themeColor="text1"/>
                <w:kern w:val="0"/>
                <w:szCs w:val="21"/>
                <w14:textFill>
                  <w14:solidFill>
                    <w14:schemeClr w14:val="tx1"/>
                  </w14:solidFill>
                </w14:textFill>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拒不改正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未造成较重危害后果</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责令停业整顿，处</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万元以下的罚款，对其直接负责的主管人员和其他直接责任人员处</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拒不改正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造成较重危害后果</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责令停业整顿，处</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万元以下罚款，对直接负责的主管人元和其他责任人员处</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szCs w:val="21"/>
                <w:lang w:val="en-US" w:eastAsia="zh-Hans"/>
                <w14:textFill>
                  <w14:solidFill>
                    <w14:schemeClr w14:val="tx1"/>
                  </w14:solidFill>
                </w14:textFill>
              </w:rPr>
              <w:t>再次违法，或者造成严重危害后果和不良社会影响</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责令停业整顿，处</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万元以下罚款，对直接负责的主管人员和其他责任人员处</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color w:val="000000" w:themeColor="text1"/>
                <w:kern w:val="0"/>
                <w:szCs w:val="21"/>
                <w:lang w:val="en-US" w:eastAsia="zh-Hans"/>
                <w14:textFill>
                  <w14:solidFill>
                    <w14:schemeClr w14:val="tx1"/>
                  </w14:solidFill>
                </w14:textFill>
              </w:rPr>
              <w:t>由</w:t>
            </w:r>
            <w:r>
              <w:rPr>
                <w:rFonts w:hint="eastAsia" w:ascii="宋体" w:hAnsi="宋体" w:cs="宋体"/>
                <w:color w:val="000000" w:themeColor="text1"/>
                <w:kern w:val="0"/>
                <w:szCs w:val="21"/>
                <w14:textFill>
                  <w14:solidFill>
                    <w14:schemeClr w14:val="tx1"/>
                  </w14:solidFill>
                </w14:textFill>
              </w:rPr>
              <w:t>设区的市级人民政府吊销生猪定点屠宰证书，收回生猪定点屠宰标志牌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0" w:hRule="atLeast"/>
          <w:jc w:val="center"/>
        </w:trPr>
        <w:tc>
          <w:tcPr>
            <w:tcW w:w="739"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themeColor="text1"/>
                <w:kern w:val="0"/>
                <w:szCs w:val="21"/>
                <w:lang w:eastAsia="zh-CN"/>
                <w14:textFill>
                  <w14:solidFill>
                    <w14:schemeClr w14:val="tx1"/>
                  </w14:solidFill>
                </w14:textFill>
              </w:rPr>
            </w:pPr>
            <w:r>
              <w:rPr>
                <w:rFonts w:hint="default" w:ascii="宋体" w:hAnsi="宋体" w:cs="宋体"/>
                <w:color w:val="000000" w:themeColor="text1"/>
                <w:kern w:val="0"/>
                <w:szCs w:val="21"/>
                <w14:textFill>
                  <w14:solidFill>
                    <w14:schemeClr w14:val="tx1"/>
                  </w14:solidFill>
                </w14:textFill>
              </w:rPr>
              <w:t>7</w:t>
            </w:r>
          </w:p>
        </w:tc>
        <w:tc>
          <w:tcPr>
            <w:tcW w:w="11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对经肉品品质检验不合格的生猪产品未按照国家有关规定处理并如实记录处理情况</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《生猪屠宰管理条例》第三十二条</w:t>
            </w:r>
            <w:r>
              <w:rPr>
                <w:rFonts w:hint="eastAsia" w:ascii="宋体" w:hAnsi="宋体" w:cs="宋体"/>
                <w:b/>
                <w:bCs/>
                <w:color w:val="000000" w:themeColor="text1"/>
                <w:kern w:val="0"/>
                <w:szCs w:val="21"/>
                <w:lang w:val="en-US" w:eastAsia="zh-Hans"/>
                <w14:textFill>
                  <w14:solidFill>
                    <w14:schemeClr w14:val="tx1"/>
                  </w14:solidFill>
                </w14:textFill>
              </w:rPr>
              <w:t>第一款第五项</w:t>
            </w:r>
            <w:r>
              <w:rPr>
                <w:rFonts w:hint="eastAsia" w:ascii="宋体" w:hAnsi="宋体" w:cs="宋体"/>
                <w:color w:val="000000" w:themeColor="text1"/>
                <w:kern w:val="0"/>
                <w:szCs w:val="21"/>
                <w14:textFill>
                  <w14:solidFill>
                    <w14:schemeClr w14:val="tx1"/>
                  </w14:solidFill>
                </w14:textFill>
              </w:rPr>
              <w:t> 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（五）对经肉品品质检验不合格的生猪产品未按照国家有关规定处理并如实记录处理情况的。</w:t>
            </w: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未造成危害后果</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责令改正，</w:t>
            </w:r>
            <w:r>
              <w:rPr>
                <w:rFonts w:hint="eastAsia" w:ascii="宋体" w:hAnsi="宋体" w:cs="宋体"/>
                <w:color w:val="000000" w:themeColor="text1"/>
                <w:kern w:val="0"/>
                <w:szCs w:val="21"/>
                <w14:textFill>
                  <w14:solidFill>
                    <w14:schemeClr w14:val="tx1"/>
                  </w14:solidFill>
                </w14:textFill>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拒不改正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未造成较重危害后果</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责令停业整顿，处</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万元以下的罚款，对其直接负责的主管人员和其他直接责任人员处</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0"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拒不改正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造成较重危害后果</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责令停业整顿，处</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万元以下罚款，对直接负责的主管人元和其他责任人员处</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szCs w:val="21"/>
                <w:lang w:val="en-US" w:eastAsia="zh-Hans"/>
                <w14:textFill>
                  <w14:solidFill>
                    <w14:schemeClr w14:val="tx1"/>
                  </w14:solidFill>
                </w14:textFill>
              </w:rPr>
              <w:t>再次违法，或者造成严重危害后果和不良社会影响</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责令停业整顿，处</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万元以下罚款，对直接负责的主管人员和其他责任人员处</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color w:val="000000" w:themeColor="text1"/>
                <w:kern w:val="0"/>
                <w:szCs w:val="21"/>
                <w:lang w:val="en-US" w:eastAsia="zh-Hans"/>
                <w14:textFill>
                  <w14:solidFill>
                    <w14:schemeClr w14:val="tx1"/>
                  </w14:solidFill>
                </w14:textFill>
              </w:rPr>
              <w:t>由</w:t>
            </w:r>
            <w:r>
              <w:rPr>
                <w:rFonts w:hint="eastAsia" w:ascii="宋体" w:hAnsi="宋体" w:cs="宋体"/>
                <w:color w:val="000000" w:themeColor="text1"/>
                <w:kern w:val="0"/>
                <w:szCs w:val="21"/>
                <w14:textFill>
                  <w14:solidFill>
                    <w14:schemeClr w14:val="tx1"/>
                  </w14:solidFill>
                </w14:textFill>
              </w:rPr>
              <w:t>设区的市级人民政府吊销生猪定点屠宰证书，收回生猪定点屠宰标志牌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9"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Cs w:val="21"/>
                <w:lang w:eastAsia="zh-CN"/>
                <w14:textFill>
                  <w14:solidFill>
                    <w14:schemeClr w14:val="tx1"/>
                  </w14:solidFill>
                </w14:textFill>
              </w:rPr>
            </w:pPr>
            <w:r>
              <w:rPr>
                <w:rFonts w:hint="default" w:ascii="宋体" w:hAnsi="宋体" w:cs="宋体"/>
                <w:color w:val="000000" w:themeColor="text1"/>
                <w:kern w:val="0"/>
                <w:szCs w:val="21"/>
                <w14:textFill>
                  <w14:solidFill>
                    <w14:schemeClr w14:val="tx1"/>
                  </w14:solidFill>
                </w14:textFill>
              </w:rPr>
              <w:t>8</w:t>
            </w:r>
          </w:p>
        </w:tc>
        <w:tc>
          <w:tcPr>
            <w:tcW w:w="11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发生动物疫情时，生猪定点屠宰厂（场）未按照规定开展动物疫病检测</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《生猪屠宰管理条例》第三十二条第二款</w:t>
            </w:r>
            <w:r>
              <w:rPr>
                <w:rFonts w:hint="eastAsia" w:ascii="宋体" w:hAnsi="宋体" w:cs="宋体"/>
                <w:color w:val="000000" w:themeColor="text1"/>
                <w:kern w:val="0"/>
                <w:szCs w:val="21"/>
                <w14:textFill>
                  <w14:solidFill>
                    <w14:schemeClr w14:val="tx1"/>
                  </w14:solidFill>
                </w14:textFill>
              </w:rPr>
              <w:t> </w:t>
            </w:r>
            <w:r>
              <w:rPr>
                <w:rFonts w:hint="default"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发生动物疫情时，生猪定点屠宰厂（场）未按照规定开展动物疫病检测的，由农业农村主管部门责令停业整顿，并处5000元以上5万元以下的罚款，对其直接负责的主管人员和其他直接责任人员处2万元以上5万元以下的罚款；情节严重的，由设区的市级人民政府吊销生猪定点屠宰证书，收回生猪定点屠宰标志牌。</w:t>
            </w: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未造成危害后果</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责令停业整顿，并处</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万元以下的罚款，对其直接负责的主管人员和其他直接责任人员处</w:t>
            </w:r>
            <w:r>
              <w:rPr>
                <w:rFonts w:hint="eastAsia" w:ascii="宋体" w:hAnsi="宋体" w:cs="宋体"/>
                <w:color w:val="000000" w:themeColor="text1"/>
                <w:kern w:val="0"/>
                <w:szCs w:val="21"/>
                <w:lang w:val="en-US" w:eastAsia="zh-Hans"/>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eastAsiaTheme="minorEastAsia"/>
                <w:color w:val="000000" w:themeColor="text1"/>
                <w:kern w:val="0"/>
                <w:szCs w:val="21"/>
                <w:lang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发生动物疫病在本场内扩散的</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责令停业整顿，并处</w:t>
            </w:r>
            <w:r>
              <w:rPr>
                <w:rFonts w:hint="eastAsia" w:ascii="宋体" w:hAnsi="宋体" w:cs="宋体"/>
                <w:color w:val="000000" w:themeColor="text1"/>
                <w:kern w:val="0"/>
                <w:szCs w:val="21"/>
                <w:lang w:val="en-US" w:eastAsia="zh-Hans"/>
                <w14:textFill>
                  <w14:solidFill>
                    <w14:schemeClr w14:val="tx1"/>
                  </w14:solidFill>
                </w14:textFill>
              </w:rPr>
              <w:t>二万</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万元以下的罚款，对其直接负责的主管人员和其他直接责任人员处</w:t>
            </w:r>
            <w:r>
              <w:rPr>
                <w:rFonts w:hint="eastAsia" w:ascii="宋体" w:hAnsi="宋体" w:cs="宋体"/>
                <w:color w:val="000000" w:themeColor="text1"/>
                <w:kern w:val="0"/>
                <w:szCs w:val="21"/>
                <w:lang w:val="en-US" w:eastAsia="zh-Hans"/>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0"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eastAsiaTheme="minorEastAsia"/>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发生动物疫病且向本场外扩散的，</w:t>
            </w:r>
            <w:r>
              <w:rPr>
                <w:rFonts w:hint="eastAsia" w:ascii="宋体" w:hAnsi="宋体" w:cs="宋体"/>
                <w:color w:val="000000" w:themeColor="text1"/>
                <w:kern w:val="0"/>
                <w:szCs w:val="21"/>
                <w:lang w:val="en-US" w:eastAsia="zh-Hans"/>
                <w14:textFill>
                  <w14:solidFill>
                    <w14:schemeClr w14:val="tx1"/>
                  </w14:solidFill>
                </w14:textFill>
              </w:rPr>
              <w:t>或者发生重大动物疫病，但尚未向本场外扩散</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责令停业整顿，并处</w:t>
            </w:r>
            <w:r>
              <w:rPr>
                <w:rFonts w:hint="eastAsia" w:ascii="宋体" w:hAnsi="宋体" w:cs="宋体"/>
                <w:color w:val="000000" w:themeColor="text1"/>
                <w:kern w:val="0"/>
                <w:szCs w:val="21"/>
                <w:lang w:val="en-US" w:eastAsia="zh-Hans"/>
                <w14:textFill>
                  <w14:solidFill>
                    <w14:schemeClr w14:val="tx1"/>
                  </w14:solidFill>
                </w14:textFill>
              </w:rPr>
              <w:t>三万</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万元以下的罚款，对其直接负责的主管人员和其他直接责任人员处</w:t>
            </w:r>
            <w:r>
              <w:rPr>
                <w:rFonts w:hint="eastAsia" w:ascii="宋体" w:hAnsi="宋体" w:cs="宋体"/>
                <w:color w:val="000000" w:themeColor="text1"/>
                <w:kern w:val="0"/>
                <w:szCs w:val="21"/>
                <w:lang w:val="en-US" w:eastAsia="zh-Hans"/>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3"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发生重大动物疫</w:t>
            </w:r>
            <w:r>
              <w:rPr>
                <w:rFonts w:hint="eastAsia" w:ascii="宋体" w:hAnsi="宋体" w:cs="宋体"/>
                <w:color w:val="000000" w:themeColor="text1"/>
                <w:kern w:val="0"/>
                <w:szCs w:val="21"/>
                <w:lang w:val="en-US" w:eastAsia="zh-Hans"/>
                <w14:textFill>
                  <w14:solidFill>
                    <w14:schemeClr w14:val="tx1"/>
                  </w14:solidFill>
                </w14:textFill>
              </w:rPr>
              <w:t>病</w:t>
            </w:r>
            <w:r>
              <w:rPr>
                <w:rFonts w:hint="eastAsia" w:ascii="宋体" w:hAnsi="宋体" w:cs="宋体"/>
                <w:color w:val="000000" w:themeColor="text1"/>
                <w:kern w:val="0"/>
                <w:szCs w:val="21"/>
                <w:lang w:val="en-US" w:eastAsia="zh-Hans"/>
                <w14:textFill>
                  <w14:solidFill>
                    <w14:schemeClr w14:val="tx1"/>
                  </w14:solidFill>
                </w14:textFill>
              </w:rPr>
              <w:t>且向周边扩散的</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责令停业整顿，并处</w:t>
            </w:r>
            <w:r>
              <w:rPr>
                <w:rFonts w:hint="eastAsia" w:ascii="宋体" w:hAnsi="宋体" w:cs="宋体"/>
                <w:color w:val="000000" w:themeColor="text1"/>
                <w:kern w:val="0"/>
                <w:szCs w:val="21"/>
                <w:lang w:val="en-US" w:eastAsia="zh-Hans"/>
                <w14:textFill>
                  <w14:solidFill>
                    <w14:schemeClr w14:val="tx1"/>
                  </w14:solidFill>
                </w14:textFill>
              </w:rPr>
              <w:t>四万</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万元以下的罚款，对其直接负责的主管人员和其他直接责任人员处</w:t>
            </w:r>
            <w:r>
              <w:rPr>
                <w:rFonts w:hint="eastAsia" w:ascii="宋体" w:hAnsi="宋体" w:cs="宋体"/>
                <w:color w:val="000000" w:themeColor="text1"/>
                <w:kern w:val="0"/>
                <w:szCs w:val="21"/>
                <w:lang w:val="en-US" w:eastAsia="zh-Hans"/>
                <w14:textFill>
                  <w14:solidFill>
                    <w14:schemeClr w14:val="tx1"/>
                  </w14:solidFill>
                </w14:textFill>
              </w:rPr>
              <w:t>五万元</w:t>
            </w:r>
            <w:r>
              <w:rPr>
                <w:rFonts w:hint="eastAsia" w:ascii="宋体" w:hAnsi="宋体" w:cs="宋体"/>
                <w:color w:val="000000" w:themeColor="text1"/>
                <w:kern w:val="0"/>
                <w:szCs w:val="21"/>
                <w14:textFill>
                  <w14:solidFill>
                    <w14:schemeClr w14:val="tx1"/>
                  </w14:solidFill>
                </w14:textFill>
              </w:rPr>
              <w:t>罚款，由设区的市级人民政府吊销生猪定点屠宰证书，收回生猪定点屠宰标志牌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0" w:hRule="atLeast"/>
          <w:jc w:val="center"/>
        </w:trPr>
        <w:tc>
          <w:tcPr>
            <w:tcW w:w="739"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Cs w:val="21"/>
                <w:lang w:eastAsia="zh-CN"/>
                <w14:textFill>
                  <w14:solidFill>
                    <w14:schemeClr w14:val="tx1"/>
                  </w14:solidFill>
                </w14:textFill>
              </w:rPr>
            </w:pPr>
            <w:r>
              <w:rPr>
                <w:rFonts w:hint="default" w:ascii="宋体" w:hAnsi="宋体" w:cs="宋体"/>
                <w:color w:val="000000" w:themeColor="text1"/>
                <w:kern w:val="0"/>
                <w:szCs w:val="21"/>
                <w14:textFill>
                  <w14:solidFill>
                    <w14:schemeClr w14:val="tx1"/>
                  </w14:solidFill>
                </w14:textFill>
              </w:rPr>
              <w:t>9</w:t>
            </w:r>
          </w:p>
        </w:tc>
        <w:tc>
          <w:tcPr>
            <w:tcW w:w="11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生猪定点屠宰厂（场）出厂（场）未经肉品品质检验或者经肉品品质检验不合格的生猪产品</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《生猪屠宰管理条例》第三十三条</w:t>
            </w:r>
            <w:r>
              <w:rPr>
                <w:rFonts w:hint="eastAsia" w:ascii="宋体" w:hAnsi="宋体" w:cs="宋体"/>
                <w:color w:val="000000" w:themeColor="text1"/>
                <w:kern w:val="0"/>
                <w:szCs w:val="21"/>
                <w:highlight w:val="none"/>
                <w14:textFill>
                  <w14:solidFill>
                    <w14:schemeClr w14:val="tx1"/>
                  </w14:solidFill>
                </w14:textFill>
              </w:rPr>
              <w:t> </w:t>
            </w:r>
            <w:r>
              <w:rPr>
                <w:rFonts w:hint="default"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违反本条例规定，生猪定点屠宰厂（场）出厂（场）未经肉品品质检验或者经肉品品质检验不合格的生猪产品的，由农业农村主管部门责令停业整顿，没收生猪产品和违法所得；货值金额不足1万元的，并处10万元以上15万元以下的罚款；货值金额1万元以上的，并处货值金额15倍以上30倍以下的罚款；对其直接负责的主管人员和其他直接责任人员处5万元以上10万元以下的罚款；情节严重的，由设区的市级人民政府吊销生猪定点屠宰证书，收回生猪定点屠宰标志牌，并可以由公安机关依照《中华人民共和国食品安全法》的规定，对其直接负责的主管人员和其他直接责任人员处5日以上15日以下拘留。</w:t>
            </w: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货值金额不足</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责令停业整顿，没收生猪产品和违法所得</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并处</w:t>
            </w:r>
            <w:r>
              <w:rPr>
                <w:rFonts w:hint="eastAsia" w:ascii="宋体" w:hAnsi="宋体" w:cs="宋体"/>
                <w:color w:val="000000" w:themeColor="text1"/>
                <w:kern w:val="0"/>
                <w:szCs w:val="21"/>
                <w:lang w:val="en-US" w:eastAsia="zh-Hans"/>
                <w14:textFill>
                  <w14:solidFill>
                    <w14:schemeClr w14:val="tx1"/>
                  </w14:solidFill>
                </w14:textFill>
              </w:rPr>
              <w:t>十</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十二</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对其直接负责的主管人员和其他直接责任人员处</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六</w:t>
            </w:r>
            <w:r>
              <w:rPr>
                <w:rFonts w:hint="eastAsia" w:ascii="宋体" w:hAnsi="宋体" w:cs="宋体"/>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0"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元以上不足</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责令停业整顿，没收生猪产品和违法所得</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并处</w:t>
            </w:r>
            <w:r>
              <w:rPr>
                <w:rFonts w:hint="eastAsia" w:ascii="宋体" w:hAnsi="宋体" w:cs="宋体"/>
                <w:color w:val="000000" w:themeColor="text1"/>
                <w:kern w:val="0"/>
                <w:szCs w:val="21"/>
                <w:lang w:val="en-US" w:eastAsia="zh-Hans"/>
                <w14:textFill>
                  <w14:solidFill>
                    <w14:schemeClr w14:val="tx1"/>
                  </w14:solidFill>
                </w14:textFill>
              </w:rPr>
              <w:t>十二</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十五</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对其直接负责的主管人员和其他直接责任人员处</w:t>
            </w:r>
            <w:r>
              <w:rPr>
                <w:rFonts w:hint="eastAsia" w:ascii="宋体" w:hAnsi="宋体" w:cs="宋体"/>
                <w:color w:val="000000" w:themeColor="text1"/>
                <w:kern w:val="0"/>
                <w:szCs w:val="21"/>
                <w:lang w:val="en-US" w:eastAsia="zh-Hans"/>
                <w14:textFill>
                  <w14:solidFill>
                    <w14:schemeClr w14:val="tx1"/>
                  </w14:solidFill>
                </w14:textFill>
              </w:rPr>
              <w:t>六</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八</w:t>
            </w:r>
            <w:r>
              <w:rPr>
                <w:rFonts w:hint="eastAsia" w:ascii="宋体" w:hAnsi="宋体" w:cs="宋体"/>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70"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万元以上不足</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责令停业整顿，没收生猪产品和违法所得，并处货值金额</w:t>
            </w:r>
            <w:r>
              <w:rPr>
                <w:rFonts w:hint="eastAsia" w:ascii="宋体" w:hAnsi="宋体" w:cs="宋体"/>
                <w:color w:val="000000" w:themeColor="text1"/>
                <w:kern w:val="0"/>
                <w:szCs w:val="21"/>
                <w:lang w:val="en-US" w:eastAsia="zh-Hans"/>
                <w14:textFill>
                  <w14:solidFill>
                    <w14:schemeClr w14:val="tx1"/>
                  </w14:solidFill>
                </w14:textFill>
              </w:rPr>
              <w:t>十五</w:t>
            </w:r>
            <w:r>
              <w:rPr>
                <w:rFonts w:hint="eastAsia" w:ascii="宋体" w:hAnsi="宋体" w:cs="宋体"/>
                <w:color w:val="000000" w:themeColor="text1"/>
                <w:kern w:val="0"/>
                <w:szCs w:val="21"/>
                <w14:textFill>
                  <w14:solidFill>
                    <w14:schemeClr w14:val="tx1"/>
                  </w14:solidFill>
                </w14:textFill>
              </w:rPr>
              <w:t>倍以上</w:t>
            </w:r>
            <w:r>
              <w:rPr>
                <w:rFonts w:hint="eastAsia" w:ascii="宋体" w:hAnsi="宋体" w:cs="宋体"/>
                <w:color w:val="000000" w:themeColor="text1"/>
                <w:kern w:val="0"/>
                <w:szCs w:val="21"/>
                <w:lang w:val="en-US" w:eastAsia="zh-Hans"/>
                <w14:textFill>
                  <w14:solidFill>
                    <w14:schemeClr w14:val="tx1"/>
                  </w14:solidFill>
                </w14:textFill>
              </w:rPr>
              <w:t>二十五</w:t>
            </w:r>
            <w:r>
              <w:rPr>
                <w:rFonts w:hint="eastAsia" w:ascii="宋体" w:hAnsi="宋体" w:cs="宋体"/>
                <w:color w:val="000000" w:themeColor="text1"/>
                <w:kern w:val="0"/>
                <w:szCs w:val="21"/>
                <w14:textFill>
                  <w14:solidFill>
                    <w14:schemeClr w14:val="tx1"/>
                  </w14:solidFill>
                </w14:textFill>
              </w:rPr>
              <w:t>倍以下罚款</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对其直接负责的主管人员和其他直接责任人员处</w:t>
            </w:r>
            <w:r>
              <w:rPr>
                <w:rFonts w:hint="eastAsia" w:ascii="宋体" w:hAnsi="宋体" w:cs="宋体"/>
                <w:color w:val="000000" w:themeColor="text1"/>
                <w:kern w:val="0"/>
                <w:szCs w:val="21"/>
                <w:lang w:val="en-US" w:eastAsia="zh-Hans"/>
                <w14:textFill>
                  <w14:solidFill>
                    <w14:schemeClr w14:val="tx1"/>
                  </w14:solidFill>
                </w14:textFill>
              </w:rPr>
              <w:t>八</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九</w:t>
            </w:r>
            <w:r>
              <w:rPr>
                <w:rFonts w:hint="eastAsia" w:ascii="宋体" w:hAnsi="宋体" w:cs="宋体"/>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或者</w:t>
            </w:r>
            <w:r>
              <w:rPr>
                <w:rFonts w:hint="eastAsia" w:ascii="宋体" w:hAnsi="宋体" w:cs="宋体"/>
                <w:color w:val="000000" w:themeColor="text1"/>
                <w:kern w:val="0"/>
                <w:szCs w:val="21"/>
                <w14:textFill>
                  <w14:solidFill>
                    <w14:schemeClr w14:val="tx1"/>
                  </w14:solidFill>
                </w14:textFill>
              </w:rPr>
              <w:t>造成食物中毒</w:t>
            </w:r>
            <w:r>
              <w:rPr>
                <w:rFonts w:hint="eastAsia" w:ascii="宋体" w:hAnsi="宋体" w:cs="宋体"/>
                <w:color w:val="000000" w:themeColor="text1"/>
                <w:kern w:val="0"/>
                <w:szCs w:val="21"/>
                <w:lang w:val="en-US" w:eastAsia="zh-Hans"/>
                <w14:textFill>
                  <w14:solidFill>
                    <w14:schemeClr w14:val="tx1"/>
                  </w14:solidFill>
                </w14:textFill>
              </w:rPr>
              <w:t>事故</w:t>
            </w:r>
            <w:r>
              <w:rPr>
                <w:rFonts w:hint="eastAsia" w:ascii="宋体" w:hAnsi="宋体" w:cs="宋体"/>
                <w:color w:val="000000" w:themeColor="text1"/>
                <w:kern w:val="0"/>
                <w:szCs w:val="21"/>
                <w14:textFill>
                  <w14:solidFill>
                    <w14:schemeClr w14:val="tx1"/>
                  </w14:solidFill>
                </w14:textFill>
              </w:rPr>
              <w:t>、动物疫病流行传播等</w:t>
            </w:r>
            <w:r>
              <w:rPr>
                <w:rFonts w:hint="eastAsia" w:ascii="宋体" w:hAnsi="宋体" w:cs="宋体"/>
                <w:color w:val="000000" w:themeColor="text1"/>
                <w:kern w:val="0"/>
                <w:szCs w:val="21"/>
                <w:lang w:val="en-US" w:eastAsia="zh-Hans"/>
                <w14:textFill>
                  <w14:solidFill>
                    <w14:schemeClr w14:val="tx1"/>
                  </w14:solidFill>
                </w14:textFill>
              </w:rPr>
              <w:t>危害</w:t>
            </w:r>
            <w:r>
              <w:rPr>
                <w:rFonts w:hint="eastAsia" w:ascii="宋体" w:hAnsi="宋体" w:cs="宋体"/>
                <w:color w:val="000000" w:themeColor="text1"/>
                <w:kern w:val="0"/>
                <w:szCs w:val="21"/>
                <w14:textFill>
                  <w14:solidFill>
                    <w14:schemeClr w14:val="tx1"/>
                  </w14:solidFill>
                </w14:textFill>
              </w:rPr>
              <w:t>后果</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责令停业整顿，没收生猪产品和违法所得，并处货值金额</w:t>
            </w:r>
            <w:r>
              <w:rPr>
                <w:rFonts w:hint="eastAsia" w:ascii="宋体" w:hAnsi="宋体" w:cs="宋体"/>
                <w:color w:val="000000" w:themeColor="text1"/>
                <w:kern w:val="0"/>
                <w:szCs w:val="21"/>
                <w:lang w:val="en-US" w:eastAsia="zh-Hans"/>
                <w14:textFill>
                  <w14:solidFill>
                    <w14:schemeClr w14:val="tx1"/>
                  </w14:solidFill>
                </w14:textFill>
              </w:rPr>
              <w:t>二十五</w:t>
            </w:r>
            <w:r>
              <w:rPr>
                <w:rFonts w:hint="eastAsia" w:ascii="宋体" w:hAnsi="宋体" w:cs="宋体"/>
                <w:color w:val="000000" w:themeColor="text1"/>
                <w:kern w:val="0"/>
                <w:szCs w:val="21"/>
                <w14:textFill>
                  <w14:solidFill>
                    <w14:schemeClr w14:val="tx1"/>
                  </w14:solidFill>
                </w14:textFill>
              </w:rPr>
              <w:t>倍以上</w:t>
            </w:r>
            <w:r>
              <w:rPr>
                <w:rFonts w:hint="eastAsia" w:ascii="宋体" w:hAnsi="宋体" w:cs="宋体"/>
                <w:color w:val="000000" w:themeColor="text1"/>
                <w:kern w:val="0"/>
                <w:szCs w:val="21"/>
                <w:lang w:val="en-US" w:eastAsia="zh-Hans"/>
                <w14:textFill>
                  <w14:solidFill>
                    <w14:schemeClr w14:val="tx1"/>
                  </w14:solidFill>
                </w14:textFill>
              </w:rPr>
              <w:t>三十</w:t>
            </w:r>
            <w:r>
              <w:rPr>
                <w:rFonts w:hint="eastAsia" w:ascii="宋体" w:hAnsi="宋体" w:cs="宋体"/>
                <w:color w:val="000000" w:themeColor="text1"/>
                <w:kern w:val="0"/>
                <w:szCs w:val="21"/>
                <w14:textFill>
                  <w14:solidFill>
                    <w14:schemeClr w14:val="tx1"/>
                  </w14:solidFill>
                </w14:textFill>
              </w:rPr>
              <w:t>倍以下罚款</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对其直接负责的主管人员和其他直接责任人员处</w:t>
            </w:r>
            <w:r>
              <w:rPr>
                <w:rFonts w:hint="eastAsia" w:ascii="宋体" w:hAnsi="宋体" w:cs="宋体"/>
                <w:color w:val="000000" w:themeColor="text1"/>
                <w:kern w:val="0"/>
                <w:szCs w:val="21"/>
                <w:lang w:val="en-US" w:eastAsia="zh-Hans"/>
                <w14:textFill>
                  <w14:solidFill>
                    <w14:schemeClr w14:val="tx1"/>
                  </w14:solidFill>
                </w14:textFill>
              </w:rPr>
              <w:t>九</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十</w:t>
            </w:r>
            <w:r>
              <w:rPr>
                <w:rFonts w:hint="eastAsia" w:ascii="宋体" w:hAnsi="宋体" w:cs="宋体"/>
                <w:color w:val="000000" w:themeColor="text1"/>
                <w:kern w:val="0"/>
                <w:szCs w:val="21"/>
                <w14:textFill>
                  <w14:solidFill>
                    <w14:schemeClr w14:val="tx1"/>
                  </w14:solidFill>
                </w14:textFill>
              </w:rPr>
              <w:t>万元以下罚款，由设区的市级人民政府吊销生猪定点屠宰证书，收回生猪定点屠宰标志牌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0" w:hRule="atLeast"/>
          <w:jc w:val="center"/>
        </w:trPr>
        <w:tc>
          <w:tcPr>
            <w:tcW w:w="739"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Cs w:val="21"/>
                <w:lang w:eastAsia="zh-CN"/>
                <w14:textFill>
                  <w14:solidFill>
                    <w14:schemeClr w14:val="tx1"/>
                  </w14:solidFill>
                </w14:textFill>
              </w:rPr>
            </w:pPr>
            <w:r>
              <w:rPr>
                <w:rFonts w:hint="default" w:ascii="宋体" w:hAnsi="宋体" w:cs="宋体"/>
                <w:color w:val="000000" w:themeColor="text1"/>
                <w:kern w:val="0"/>
                <w:szCs w:val="21"/>
                <w14:textFill>
                  <w14:solidFill>
                    <w14:schemeClr w14:val="tx1"/>
                  </w14:solidFill>
                </w14:textFill>
              </w:rPr>
              <w:t>10</w:t>
            </w:r>
          </w:p>
        </w:tc>
        <w:tc>
          <w:tcPr>
            <w:tcW w:w="118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生猪定点屠宰厂（场）</w:t>
            </w:r>
            <w:r>
              <w:rPr>
                <w:rFonts w:hint="eastAsia" w:ascii="宋体" w:hAnsi="宋体" w:cs="宋体"/>
                <w:color w:val="000000" w:themeColor="text1"/>
                <w:kern w:val="0"/>
                <w:szCs w:val="21"/>
                <w:lang w:val="en-US" w:eastAsia="zh-Hans"/>
                <w14:textFill>
                  <w14:solidFill>
                    <w14:schemeClr w14:val="tx1"/>
                  </w14:solidFill>
                </w14:textFill>
              </w:rPr>
              <w:t>或委托人对</w:t>
            </w:r>
            <w:r>
              <w:rPr>
                <w:rFonts w:hint="eastAsia" w:ascii="宋体" w:hAnsi="宋体" w:cs="宋体"/>
                <w:color w:val="000000" w:themeColor="text1"/>
                <w:kern w:val="0"/>
                <w:szCs w:val="21"/>
                <w14:textFill>
                  <w14:solidFill>
                    <w14:schemeClr w14:val="tx1"/>
                  </w14:solidFill>
                </w14:textFill>
              </w:rPr>
              <w:t>应当召回生猪产品而不召回</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《生猪屠宰管理条例》第三十四</w:t>
            </w:r>
            <w:r>
              <w:rPr>
                <w:rFonts w:hint="eastAsia" w:ascii="宋体" w:hAnsi="宋体" w:cs="宋体"/>
                <w:color w:val="000000" w:themeColor="text1"/>
                <w:kern w:val="0"/>
                <w:szCs w:val="21"/>
                <w14:textFill>
                  <w14:solidFill>
                    <w14:schemeClr w14:val="tx1"/>
                  </w14:solidFill>
                </w14:textFill>
              </w:rPr>
              <w:t>条</w:t>
            </w:r>
            <w:r>
              <w:rPr>
                <w:rFonts w:hint="default"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生猪定点屠宰厂（场）依照本条例规定应当召回生猪产品而不召回的，由农业农村主管部门责令召回，停止屠宰；拒不召回或者拒不停止屠宰的，责令停业整顿，没收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委托人拒不执行召回规定的，依照前款规定处罚。</w:t>
            </w:r>
          </w:p>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货值金额不足</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责令召回，停止屠宰；拒不召回或者拒不停止屠宰的，责令停业整顿，没收生猪产品和违法所得</w:t>
            </w:r>
            <w:r>
              <w:rPr>
                <w:rFonts w:hint="eastAsia" w:ascii="宋体" w:hAnsi="宋体" w:cs="宋体"/>
                <w:color w:val="000000" w:themeColor="text1"/>
                <w:kern w:val="0"/>
                <w:sz w:val="21"/>
                <w:szCs w:val="21"/>
                <w:lang w:eastAsia="zh-Hans"/>
                <w14:textFill>
                  <w14:solidFill>
                    <w14:schemeClr w14:val="tx1"/>
                  </w14:solidFill>
                </w14:textFill>
              </w:rPr>
              <w:t>，</w:t>
            </w:r>
            <w:r>
              <w:rPr>
                <w:rFonts w:hint="eastAsia" w:ascii="宋体" w:hAnsi="宋体" w:cs="宋体"/>
                <w:color w:val="000000" w:themeColor="text1"/>
                <w:kern w:val="0"/>
                <w:sz w:val="21"/>
                <w:szCs w:val="21"/>
                <w:lang w:val="en-US" w:eastAsia="zh-Hans"/>
                <w14:textFill>
                  <w14:solidFill>
                    <w14:schemeClr w14:val="tx1"/>
                  </w14:solidFill>
                </w14:textFill>
              </w:rPr>
              <w:t>并</w:t>
            </w:r>
            <w:r>
              <w:rPr>
                <w:rFonts w:hint="eastAsia" w:ascii="宋体" w:hAnsi="宋体" w:cs="宋体"/>
                <w:color w:val="000000" w:themeColor="text1"/>
                <w:kern w:val="0"/>
                <w:sz w:val="21"/>
                <w:szCs w:val="21"/>
                <w14:textFill>
                  <w14:solidFill>
                    <w14:schemeClr w14:val="tx1"/>
                  </w14:solidFill>
                </w14:textFill>
              </w:rPr>
              <w:t>处</w:t>
            </w:r>
            <w:r>
              <w:rPr>
                <w:rFonts w:hint="eastAsia" w:ascii="宋体" w:hAnsi="宋体" w:cs="宋体"/>
                <w:color w:val="000000" w:themeColor="text1"/>
                <w:kern w:val="0"/>
                <w:sz w:val="21"/>
                <w:szCs w:val="21"/>
                <w:lang w:val="en-US" w:eastAsia="zh-Hans"/>
                <w14:textFill>
                  <w14:solidFill>
                    <w14:schemeClr w14:val="tx1"/>
                  </w14:solidFill>
                </w14:textFill>
              </w:rPr>
              <w:t>五</w:t>
            </w:r>
            <w:r>
              <w:rPr>
                <w:rFonts w:hint="eastAsia" w:ascii="宋体" w:hAnsi="宋体" w:cs="宋体"/>
                <w:color w:val="000000" w:themeColor="text1"/>
                <w:kern w:val="0"/>
                <w:sz w:val="21"/>
                <w:szCs w:val="21"/>
                <w14:textFill>
                  <w14:solidFill>
                    <w14:schemeClr w14:val="tx1"/>
                  </w14:solidFill>
                </w14:textFill>
              </w:rPr>
              <w:t>万元以上</w:t>
            </w:r>
            <w:r>
              <w:rPr>
                <w:rFonts w:hint="eastAsia" w:ascii="宋体" w:hAnsi="宋体" w:cs="宋体"/>
                <w:color w:val="000000" w:themeColor="text1"/>
                <w:kern w:val="0"/>
                <w:sz w:val="21"/>
                <w:szCs w:val="21"/>
                <w:lang w:val="en-US" w:eastAsia="zh-Hans"/>
                <w14:textFill>
                  <w14:solidFill>
                    <w14:schemeClr w14:val="tx1"/>
                  </w14:solidFill>
                </w14:textFill>
              </w:rPr>
              <w:t>七</w:t>
            </w:r>
            <w:r>
              <w:rPr>
                <w:rFonts w:hint="eastAsia" w:ascii="宋体" w:hAnsi="宋体" w:cs="宋体"/>
                <w:color w:val="000000" w:themeColor="text1"/>
                <w:kern w:val="0"/>
                <w:sz w:val="21"/>
                <w:szCs w:val="21"/>
                <w14:textFill>
                  <w14:solidFill>
                    <w14:schemeClr w14:val="tx1"/>
                  </w14:solidFill>
                </w14:textFill>
              </w:rPr>
              <w:t>万元以下的罚款</w:t>
            </w:r>
            <w:r>
              <w:rPr>
                <w:rFonts w:hint="eastAsia" w:ascii="宋体" w:hAnsi="宋体" w:cs="宋体"/>
                <w:color w:val="000000" w:themeColor="text1"/>
                <w:kern w:val="0"/>
                <w:sz w:val="21"/>
                <w:szCs w:val="21"/>
                <w:lang w:eastAsia="zh-Hans"/>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对其直接负责的主管人员和其他直接责任人员处</w:t>
            </w:r>
            <w:r>
              <w:rPr>
                <w:rFonts w:hint="eastAsia" w:ascii="宋体" w:hAnsi="宋体" w:cs="宋体"/>
                <w:color w:val="000000" w:themeColor="text1"/>
                <w:kern w:val="0"/>
                <w:sz w:val="21"/>
                <w:szCs w:val="21"/>
                <w:lang w:val="en-US" w:eastAsia="zh-Hans"/>
                <w14:textFill>
                  <w14:solidFill>
                    <w14:schemeClr w14:val="tx1"/>
                  </w14:solidFill>
                </w14:textFill>
              </w:rPr>
              <w:t>五</w:t>
            </w:r>
            <w:r>
              <w:rPr>
                <w:rFonts w:hint="eastAsia" w:ascii="宋体" w:hAnsi="宋体" w:cs="宋体"/>
                <w:color w:val="000000" w:themeColor="text1"/>
                <w:kern w:val="0"/>
                <w:sz w:val="21"/>
                <w:szCs w:val="21"/>
                <w14:textFill>
                  <w14:solidFill>
                    <w14:schemeClr w14:val="tx1"/>
                  </w14:solidFill>
                </w14:textFill>
              </w:rPr>
              <w:t>万元以上</w:t>
            </w:r>
            <w:r>
              <w:rPr>
                <w:rFonts w:hint="eastAsia" w:ascii="宋体" w:hAnsi="宋体" w:cs="宋体"/>
                <w:color w:val="000000" w:themeColor="text1"/>
                <w:kern w:val="0"/>
                <w:sz w:val="21"/>
                <w:szCs w:val="21"/>
                <w:lang w:val="en-US" w:eastAsia="zh-Hans"/>
                <w14:textFill>
                  <w14:solidFill>
                    <w14:schemeClr w14:val="tx1"/>
                  </w14:solidFill>
                </w14:textFill>
              </w:rPr>
              <w:t>六</w:t>
            </w:r>
            <w:r>
              <w:rPr>
                <w:rFonts w:hint="eastAsia" w:ascii="宋体" w:hAnsi="宋体" w:cs="宋体"/>
                <w:color w:val="000000" w:themeColor="text1"/>
                <w:kern w:val="0"/>
                <w:sz w:val="21"/>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元以上不足</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责令召回，停止屠宰；拒不召回或者拒不停止屠宰的，责令停业整顿，没收生猪产品和违法所得</w:t>
            </w:r>
            <w:r>
              <w:rPr>
                <w:rFonts w:hint="eastAsia" w:ascii="宋体" w:hAnsi="宋体" w:cs="宋体"/>
                <w:color w:val="000000" w:themeColor="text1"/>
                <w:kern w:val="0"/>
                <w:sz w:val="21"/>
                <w:szCs w:val="21"/>
                <w:lang w:eastAsia="zh-Hans"/>
                <w14:textFill>
                  <w14:solidFill>
                    <w14:schemeClr w14:val="tx1"/>
                  </w14:solidFill>
                </w14:textFill>
              </w:rPr>
              <w:t>，</w:t>
            </w:r>
            <w:r>
              <w:rPr>
                <w:rFonts w:hint="eastAsia" w:ascii="宋体" w:hAnsi="宋体" w:cs="宋体"/>
                <w:color w:val="000000" w:themeColor="text1"/>
                <w:kern w:val="0"/>
                <w:sz w:val="21"/>
                <w:szCs w:val="21"/>
                <w:lang w:val="en-US" w:eastAsia="zh-Hans"/>
                <w14:textFill>
                  <w14:solidFill>
                    <w14:schemeClr w14:val="tx1"/>
                  </w14:solidFill>
                </w14:textFill>
              </w:rPr>
              <w:t>并</w:t>
            </w:r>
            <w:r>
              <w:rPr>
                <w:rFonts w:hint="eastAsia" w:ascii="宋体" w:hAnsi="宋体" w:cs="宋体"/>
                <w:color w:val="000000" w:themeColor="text1"/>
                <w:kern w:val="0"/>
                <w:sz w:val="21"/>
                <w:szCs w:val="21"/>
                <w14:textFill>
                  <w14:solidFill>
                    <w14:schemeClr w14:val="tx1"/>
                  </w14:solidFill>
                </w14:textFill>
              </w:rPr>
              <w:t>处</w:t>
            </w:r>
            <w:r>
              <w:rPr>
                <w:rFonts w:hint="eastAsia" w:ascii="宋体" w:hAnsi="宋体" w:cs="宋体"/>
                <w:color w:val="000000" w:themeColor="text1"/>
                <w:kern w:val="0"/>
                <w:sz w:val="21"/>
                <w:szCs w:val="21"/>
                <w:lang w:val="en-US" w:eastAsia="zh-Hans"/>
                <w14:textFill>
                  <w14:solidFill>
                    <w14:schemeClr w14:val="tx1"/>
                  </w14:solidFill>
                </w14:textFill>
              </w:rPr>
              <w:t>七</w:t>
            </w:r>
            <w:r>
              <w:rPr>
                <w:rFonts w:hint="eastAsia" w:ascii="宋体" w:hAnsi="宋体" w:cs="宋体"/>
                <w:color w:val="000000" w:themeColor="text1"/>
                <w:kern w:val="0"/>
                <w:sz w:val="21"/>
                <w:szCs w:val="21"/>
                <w14:textFill>
                  <w14:solidFill>
                    <w14:schemeClr w14:val="tx1"/>
                  </w14:solidFill>
                </w14:textFill>
              </w:rPr>
              <w:t>万元以上</w:t>
            </w:r>
            <w:r>
              <w:rPr>
                <w:rFonts w:hint="eastAsia" w:ascii="宋体" w:hAnsi="宋体" w:cs="宋体"/>
                <w:color w:val="000000" w:themeColor="text1"/>
                <w:kern w:val="0"/>
                <w:sz w:val="21"/>
                <w:szCs w:val="21"/>
                <w:lang w:val="en-US" w:eastAsia="zh-Hans"/>
                <w14:textFill>
                  <w14:solidFill>
                    <w14:schemeClr w14:val="tx1"/>
                  </w14:solidFill>
                </w14:textFill>
              </w:rPr>
              <w:t>十</w:t>
            </w:r>
            <w:r>
              <w:rPr>
                <w:rFonts w:hint="eastAsia" w:ascii="宋体" w:hAnsi="宋体" w:cs="宋体"/>
                <w:color w:val="000000" w:themeColor="text1"/>
                <w:kern w:val="0"/>
                <w:sz w:val="21"/>
                <w:szCs w:val="21"/>
                <w14:textFill>
                  <w14:solidFill>
                    <w14:schemeClr w14:val="tx1"/>
                  </w14:solidFill>
                </w14:textFill>
              </w:rPr>
              <w:t>万元以下的罚款</w:t>
            </w:r>
            <w:r>
              <w:rPr>
                <w:rFonts w:hint="eastAsia" w:ascii="宋体" w:hAnsi="宋体" w:cs="宋体"/>
                <w:color w:val="000000" w:themeColor="text1"/>
                <w:kern w:val="0"/>
                <w:sz w:val="21"/>
                <w:szCs w:val="21"/>
                <w:lang w:eastAsia="zh-Hans"/>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对其直接负责的主管人员和其他直接责任人员处</w:t>
            </w:r>
            <w:r>
              <w:rPr>
                <w:rFonts w:hint="eastAsia" w:ascii="宋体" w:hAnsi="宋体" w:cs="宋体"/>
                <w:color w:val="000000" w:themeColor="text1"/>
                <w:kern w:val="0"/>
                <w:sz w:val="21"/>
                <w:szCs w:val="21"/>
                <w:lang w:val="en-US" w:eastAsia="zh-Hans"/>
                <w14:textFill>
                  <w14:solidFill>
                    <w14:schemeClr w14:val="tx1"/>
                  </w14:solidFill>
                </w14:textFill>
              </w:rPr>
              <w:t>六</w:t>
            </w:r>
            <w:r>
              <w:rPr>
                <w:rFonts w:hint="eastAsia" w:ascii="宋体" w:hAnsi="宋体" w:cs="宋体"/>
                <w:color w:val="000000" w:themeColor="text1"/>
                <w:kern w:val="0"/>
                <w:sz w:val="21"/>
                <w:szCs w:val="21"/>
                <w14:textFill>
                  <w14:solidFill>
                    <w14:schemeClr w14:val="tx1"/>
                  </w14:solidFill>
                </w14:textFill>
              </w:rPr>
              <w:t>万元以上</w:t>
            </w:r>
            <w:r>
              <w:rPr>
                <w:rFonts w:hint="eastAsia" w:ascii="宋体" w:hAnsi="宋体" w:cs="宋体"/>
                <w:color w:val="000000" w:themeColor="text1"/>
                <w:kern w:val="0"/>
                <w:sz w:val="21"/>
                <w:szCs w:val="21"/>
                <w:lang w:val="en-US" w:eastAsia="zh-Hans"/>
                <w14:textFill>
                  <w14:solidFill>
                    <w14:schemeClr w14:val="tx1"/>
                  </w14:solidFill>
                </w14:textFill>
              </w:rPr>
              <w:t>八</w:t>
            </w:r>
            <w:r>
              <w:rPr>
                <w:rFonts w:hint="eastAsia" w:ascii="宋体" w:hAnsi="宋体" w:cs="宋体"/>
                <w:color w:val="000000" w:themeColor="text1"/>
                <w:kern w:val="0"/>
                <w:sz w:val="21"/>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万元以上不足</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责令召回，停止屠宰；拒不召回或者拒不停止屠宰的，责令停业整顿，没收生猪产品和违法所得</w:t>
            </w:r>
            <w:r>
              <w:rPr>
                <w:rFonts w:hint="eastAsia" w:ascii="宋体" w:hAnsi="宋体" w:cs="宋体"/>
                <w:color w:val="000000" w:themeColor="text1"/>
                <w:kern w:val="0"/>
                <w:sz w:val="21"/>
                <w:szCs w:val="21"/>
                <w:lang w:eastAsia="zh-Hans"/>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并处货值金额</w:t>
            </w:r>
            <w:r>
              <w:rPr>
                <w:rFonts w:hint="eastAsia" w:ascii="宋体" w:hAnsi="宋体" w:cs="宋体"/>
                <w:color w:val="000000" w:themeColor="text1"/>
                <w:kern w:val="0"/>
                <w:sz w:val="21"/>
                <w:szCs w:val="21"/>
                <w:lang w:val="en-US" w:eastAsia="zh-Hans"/>
                <w14:textFill>
                  <w14:solidFill>
                    <w14:schemeClr w14:val="tx1"/>
                  </w14:solidFill>
                </w14:textFill>
              </w:rPr>
              <w:t>十</w:t>
            </w:r>
            <w:r>
              <w:rPr>
                <w:rFonts w:hint="eastAsia" w:ascii="宋体" w:hAnsi="宋体" w:cs="宋体"/>
                <w:color w:val="000000" w:themeColor="text1"/>
                <w:kern w:val="0"/>
                <w:sz w:val="21"/>
                <w:szCs w:val="21"/>
                <w14:textFill>
                  <w14:solidFill>
                    <w14:schemeClr w14:val="tx1"/>
                  </w14:solidFill>
                </w14:textFill>
              </w:rPr>
              <w:t>倍以上</w:t>
            </w:r>
            <w:r>
              <w:rPr>
                <w:rFonts w:hint="eastAsia" w:ascii="宋体" w:hAnsi="宋体" w:cs="宋体"/>
                <w:color w:val="000000" w:themeColor="text1"/>
                <w:kern w:val="0"/>
                <w:sz w:val="21"/>
                <w:szCs w:val="21"/>
                <w:lang w:val="en-US" w:eastAsia="zh-Hans"/>
                <w14:textFill>
                  <w14:solidFill>
                    <w14:schemeClr w14:val="tx1"/>
                  </w14:solidFill>
                </w14:textFill>
              </w:rPr>
              <w:t>十五</w:t>
            </w:r>
            <w:r>
              <w:rPr>
                <w:rFonts w:hint="eastAsia" w:ascii="宋体" w:hAnsi="宋体" w:cs="宋体"/>
                <w:color w:val="000000" w:themeColor="text1"/>
                <w:kern w:val="0"/>
                <w:sz w:val="21"/>
                <w:szCs w:val="21"/>
                <w14:textFill>
                  <w14:solidFill>
                    <w14:schemeClr w14:val="tx1"/>
                  </w14:solidFill>
                </w14:textFill>
              </w:rPr>
              <w:t>倍以下的罚款；对其直接负责的主管人员和其他直接责任人员处</w:t>
            </w:r>
            <w:r>
              <w:rPr>
                <w:rFonts w:hint="eastAsia" w:ascii="宋体" w:hAnsi="宋体" w:cs="宋体"/>
                <w:color w:val="000000" w:themeColor="text1"/>
                <w:kern w:val="0"/>
                <w:sz w:val="21"/>
                <w:szCs w:val="21"/>
                <w:lang w:val="en-US" w:eastAsia="zh-Hans"/>
                <w14:textFill>
                  <w14:solidFill>
                    <w14:schemeClr w14:val="tx1"/>
                  </w14:solidFill>
                </w14:textFill>
              </w:rPr>
              <w:t>八</w:t>
            </w:r>
            <w:r>
              <w:rPr>
                <w:rFonts w:hint="eastAsia" w:ascii="宋体" w:hAnsi="宋体" w:cs="宋体"/>
                <w:color w:val="000000" w:themeColor="text1"/>
                <w:kern w:val="0"/>
                <w:sz w:val="21"/>
                <w:szCs w:val="21"/>
                <w14:textFill>
                  <w14:solidFill>
                    <w14:schemeClr w14:val="tx1"/>
                  </w14:solidFill>
                </w14:textFill>
              </w:rPr>
              <w:t>万元以上</w:t>
            </w:r>
            <w:r>
              <w:rPr>
                <w:rFonts w:hint="eastAsia" w:ascii="宋体" w:hAnsi="宋体" w:cs="宋体"/>
                <w:color w:val="000000" w:themeColor="text1"/>
                <w:kern w:val="0"/>
                <w:sz w:val="21"/>
                <w:szCs w:val="21"/>
                <w:lang w:val="en-US" w:eastAsia="zh-Hans"/>
                <w14:textFill>
                  <w14:solidFill>
                    <w14:schemeClr w14:val="tx1"/>
                  </w14:solidFill>
                </w14:textFill>
              </w:rPr>
              <w:t>九</w:t>
            </w:r>
            <w:r>
              <w:rPr>
                <w:rFonts w:hint="eastAsia" w:ascii="宋体" w:hAnsi="宋体" w:cs="宋体"/>
                <w:color w:val="000000" w:themeColor="text1"/>
                <w:kern w:val="0"/>
                <w:sz w:val="21"/>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或者</w:t>
            </w:r>
            <w:r>
              <w:rPr>
                <w:rFonts w:hint="eastAsia" w:ascii="宋体" w:hAnsi="宋体" w:cs="宋体"/>
                <w:color w:val="000000" w:themeColor="text1"/>
                <w:kern w:val="0"/>
                <w:szCs w:val="21"/>
                <w14:textFill>
                  <w14:solidFill>
                    <w14:schemeClr w14:val="tx1"/>
                  </w14:solidFill>
                </w14:textFill>
              </w:rPr>
              <w:t>造成食物中毒</w:t>
            </w:r>
            <w:r>
              <w:rPr>
                <w:rFonts w:hint="eastAsia" w:ascii="宋体" w:hAnsi="宋体" w:cs="宋体"/>
                <w:color w:val="000000" w:themeColor="text1"/>
                <w:kern w:val="0"/>
                <w:szCs w:val="21"/>
                <w:lang w:val="en-US" w:eastAsia="zh-Hans"/>
                <w14:textFill>
                  <w14:solidFill>
                    <w14:schemeClr w14:val="tx1"/>
                  </w14:solidFill>
                </w14:textFill>
              </w:rPr>
              <w:t>事故</w:t>
            </w:r>
            <w:r>
              <w:rPr>
                <w:rFonts w:hint="eastAsia" w:ascii="宋体" w:hAnsi="宋体" w:cs="宋体"/>
                <w:color w:val="000000" w:themeColor="text1"/>
                <w:kern w:val="0"/>
                <w:szCs w:val="21"/>
                <w14:textFill>
                  <w14:solidFill>
                    <w14:schemeClr w14:val="tx1"/>
                  </w14:solidFill>
                </w14:textFill>
              </w:rPr>
              <w:t>、动物疫病流行传播等</w:t>
            </w:r>
            <w:r>
              <w:rPr>
                <w:rFonts w:hint="eastAsia" w:ascii="宋体" w:hAnsi="宋体" w:cs="宋体"/>
                <w:color w:val="000000" w:themeColor="text1"/>
                <w:kern w:val="0"/>
                <w:szCs w:val="21"/>
                <w:lang w:val="en-US" w:eastAsia="zh-Hans"/>
                <w14:textFill>
                  <w14:solidFill>
                    <w14:schemeClr w14:val="tx1"/>
                  </w14:solidFill>
                </w14:textFill>
              </w:rPr>
              <w:t>危害</w:t>
            </w:r>
            <w:r>
              <w:rPr>
                <w:rFonts w:hint="eastAsia" w:ascii="宋体" w:hAnsi="宋体" w:cs="宋体"/>
                <w:color w:val="000000" w:themeColor="text1"/>
                <w:kern w:val="0"/>
                <w:szCs w:val="21"/>
                <w14:textFill>
                  <w14:solidFill>
                    <w14:schemeClr w14:val="tx1"/>
                  </w14:solidFill>
                </w14:textFill>
              </w:rPr>
              <w:t>后果</w:t>
            </w:r>
          </w:p>
        </w:tc>
        <w:tc>
          <w:tcPr>
            <w:tcW w:w="4796" w:type="dxa"/>
            <w:gridSpan w:val="2"/>
            <w:noWrap w:val="0"/>
            <w:vAlign w:val="center"/>
          </w:tcPr>
          <w:p>
            <w:pPr>
              <w:pStyle w:val="5"/>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责令召回，停止屠宰；拒不召回或者拒不停止屠宰的，责令停业整顿，没收生猪产品和违法所得</w:t>
            </w:r>
            <w:r>
              <w:rPr>
                <w:rFonts w:hint="eastAsia" w:ascii="宋体" w:hAnsi="宋体" w:cs="宋体"/>
                <w:color w:val="000000" w:themeColor="text1"/>
                <w:kern w:val="0"/>
                <w:sz w:val="21"/>
                <w:szCs w:val="21"/>
                <w:lang w:eastAsia="zh-Hans"/>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并处货值金额</w:t>
            </w:r>
            <w:r>
              <w:rPr>
                <w:rFonts w:hint="eastAsia" w:ascii="宋体" w:hAnsi="宋体" w:cs="宋体"/>
                <w:color w:val="000000" w:themeColor="text1"/>
                <w:kern w:val="0"/>
                <w:sz w:val="21"/>
                <w:szCs w:val="21"/>
                <w:lang w:val="en-US" w:eastAsia="zh-Hans"/>
                <w14:textFill>
                  <w14:solidFill>
                    <w14:schemeClr w14:val="tx1"/>
                  </w14:solidFill>
                </w14:textFill>
              </w:rPr>
              <w:t>十五</w:t>
            </w:r>
            <w:r>
              <w:rPr>
                <w:rFonts w:hint="eastAsia" w:ascii="宋体" w:hAnsi="宋体" w:cs="宋体"/>
                <w:color w:val="000000" w:themeColor="text1"/>
                <w:kern w:val="0"/>
                <w:sz w:val="21"/>
                <w:szCs w:val="21"/>
                <w14:textFill>
                  <w14:solidFill>
                    <w14:schemeClr w14:val="tx1"/>
                  </w14:solidFill>
                </w14:textFill>
              </w:rPr>
              <w:t>倍以上</w:t>
            </w:r>
            <w:r>
              <w:rPr>
                <w:rFonts w:hint="eastAsia" w:ascii="宋体" w:hAnsi="宋体" w:cs="宋体"/>
                <w:color w:val="000000" w:themeColor="text1"/>
                <w:kern w:val="0"/>
                <w:sz w:val="21"/>
                <w:szCs w:val="21"/>
                <w:lang w:val="en-US" w:eastAsia="zh-Hans"/>
                <w14:textFill>
                  <w14:solidFill>
                    <w14:schemeClr w14:val="tx1"/>
                  </w14:solidFill>
                </w14:textFill>
              </w:rPr>
              <w:t>二十</w:t>
            </w:r>
            <w:r>
              <w:rPr>
                <w:rFonts w:hint="eastAsia" w:ascii="宋体" w:hAnsi="宋体" w:cs="宋体"/>
                <w:color w:val="000000" w:themeColor="text1"/>
                <w:kern w:val="0"/>
                <w:sz w:val="21"/>
                <w:szCs w:val="21"/>
                <w14:textFill>
                  <w14:solidFill>
                    <w14:schemeClr w14:val="tx1"/>
                  </w14:solidFill>
                </w14:textFill>
              </w:rPr>
              <w:t>倍以下的罚款；对其直接负责的主管人员和其他直接责任人员处</w:t>
            </w:r>
            <w:r>
              <w:rPr>
                <w:rFonts w:hint="eastAsia" w:ascii="宋体" w:hAnsi="宋体" w:cs="宋体"/>
                <w:color w:val="000000" w:themeColor="text1"/>
                <w:kern w:val="0"/>
                <w:sz w:val="21"/>
                <w:szCs w:val="21"/>
                <w:lang w:val="en-US" w:eastAsia="zh-Hans"/>
                <w14:textFill>
                  <w14:solidFill>
                    <w14:schemeClr w14:val="tx1"/>
                  </w14:solidFill>
                </w14:textFill>
              </w:rPr>
              <w:t>九</w:t>
            </w:r>
            <w:r>
              <w:rPr>
                <w:rFonts w:hint="eastAsia" w:ascii="宋体" w:hAnsi="宋体" w:cs="宋体"/>
                <w:color w:val="000000" w:themeColor="text1"/>
                <w:kern w:val="0"/>
                <w:sz w:val="21"/>
                <w:szCs w:val="21"/>
                <w14:textFill>
                  <w14:solidFill>
                    <w14:schemeClr w14:val="tx1"/>
                  </w14:solidFill>
                </w14:textFill>
              </w:rPr>
              <w:t>万元以上</w:t>
            </w:r>
            <w:r>
              <w:rPr>
                <w:rFonts w:hint="eastAsia" w:ascii="宋体" w:hAnsi="宋体" w:cs="宋体"/>
                <w:color w:val="000000" w:themeColor="text1"/>
                <w:kern w:val="0"/>
                <w:sz w:val="21"/>
                <w:szCs w:val="21"/>
                <w:lang w:val="en-US" w:eastAsia="zh-Hans"/>
                <w14:textFill>
                  <w14:solidFill>
                    <w14:schemeClr w14:val="tx1"/>
                  </w14:solidFill>
                </w14:textFill>
              </w:rPr>
              <w:t>十</w:t>
            </w:r>
            <w:r>
              <w:rPr>
                <w:rFonts w:hint="eastAsia" w:ascii="宋体" w:hAnsi="宋体" w:cs="宋体"/>
                <w:color w:val="000000" w:themeColor="text1"/>
                <w:kern w:val="0"/>
                <w:sz w:val="21"/>
                <w:szCs w:val="21"/>
                <w14:textFill>
                  <w14:solidFill>
                    <w14:schemeClr w14:val="tx1"/>
                  </w14:solidFill>
                </w14:textFill>
              </w:rPr>
              <w:t>万元以下的罚款</w:t>
            </w:r>
            <w:r>
              <w:rPr>
                <w:rFonts w:hint="eastAsia" w:ascii="宋体" w:hAnsi="宋体" w:cs="宋体"/>
                <w:color w:val="000000" w:themeColor="text1"/>
                <w:kern w:val="0"/>
                <w:sz w:val="21"/>
                <w:szCs w:val="21"/>
                <w:lang w:eastAsia="zh-Hans"/>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由设区的市级人民政府吊销生猪定点屠宰证书，收回生猪定点屠宰标志牌。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9" w:type="dxa"/>
            <w:vMerge w:val="restart"/>
            <w:noWrap w:val="0"/>
            <w:vAlign w:val="center"/>
          </w:tcPr>
          <w:p>
            <w:pPr>
              <w:pStyle w:val="5"/>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 w:val="21"/>
                <w:szCs w:val="21"/>
                <w:lang w:eastAsia="zh-CN"/>
                <w14:textFill>
                  <w14:solidFill>
                    <w14:schemeClr w14:val="tx1"/>
                  </w14:solidFill>
                </w14:textFill>
              </w:rPr>
            </w:pPr>
            <w:r>
              <w:rPr>
                <w:rFonts w:hint="default" w:ascii="宋体" w:hAnsi="宋体" w:cs="宋体"/>
                <w:color w:val="000000" w:themeColor="text1"/>
                <w:kern w:val="0"/>
                <w:sz w:val="21"/>
                <w:szCs w:val="21"/>
                <w14:textFill>
                  <w14:solidFill>
                    <w14:schemeClr w14:val="tx1"/>
                  </w14:solidFill>
                </w14:textFill>
              </w:rPr>
              <w:t>11</w:t>
            </w:r>
          </w:p>
        </w:tc>
        <w:tc>
          <w:tcPr>
            <w:tcW w:w="1180" w:type="dxa"/>
            <w:gridSpan w:val="2"/>
            <w:vMerge w:val="restart"/>
            <w:noWrap w:val="0"/>
            <w:vAlign w:val="center"/>
          </w:tcPr>
          <w:p>
            <w:pPr>
              <w:pStyle w:val="5"/>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生猪定点屠宰厂（场）、其他单位和个人对生猪、生猪产品注水或者注入其他物质</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val="0"/>
                <w:bCs w:val="0"/>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《生猪屠宰管理条例》第三十五条</w:t>
            </w:r>
            <w:r>
              <w:rPr>
                <w:rFonts w:hint="default" w:ascii="宋体" w:hAnsi="宋体" w:cs="宋体"/>
                <w:b w:val="0"/>
                <w:bCs w:val="0"/>
                <w:color w:val="000000" w:themeColor="text1"/>
                <w:kern w:val="0"/>
                <w:szCs w:val="21"/>
                <w14:textFill>
                  <w14:solidFill>
                    <w14:schemeClr w14:val="tx1"/>
                  </w14:solidFill>
                </w14:textFill>
              </w:rPr>
              <w:t xml:space="preserve"> </w:t>
            </w:r>
            <w:r>
              <w:rPr>
                <w:rFonts w:hint="eastAsia" w:ascii="宋体" w:hAnsi="宋体" w:cs="宋体"/>
                <w:b w:val="0"/>
                <w:bCs w:val="0"/>
                <w:color w:val="000000" w:themeColor="text1"/>
                <w:kern w:val="0"/>
                <w:szCs w:val="21"/>
                <w14:textFill>
                  <w14:solidFill>
                    <w14:schemeClr w14:val="tx1"/>
                  </w14:solidFill>
                </w14:textFill>
              </w:rPr>
              <w:t> 违反本条例规定，生猪定点屠宰厂（场）、其他单位和个人对生猪、生猪产品注水或者注入其他物质的，由农业农村主管部门没收注水或者注入其他物质的生猪、生猪产品、注水工具和设备以及违法所得；货值金额不足1万元的，并处5万元以上10万元以下的罚款；货值金额1万元以上的，并处货值金额10倍以上20倍以下的罚款；对生猪定点屠宰厂（场）或者其他单位的直接负责的主管人员和其他直接责任人员处5万元以上10万元以下的罚款。注入其他物质的，还可以由公安机关依照《中华人民共和国食品安全法》的规定，对其直接负责的主管人员和其他直接责任人员处5日以上15日以下拘留。</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val="0"/>
                <w:bCs w:val="0"/>
                <w:color w:val="000000" w:themeColor="text1"/>
                <w:kern w:val="0"/>
                <w:szCs w:val="21"/>
                <w14:textFill>
                  <w14:solidFill>
                    <w14:schemeClr w14:val="tx1"/>
                  </w14:solidFill>
                </w14:textFill>
              </w:rPr>
            </w:pPr>
            <w:r>
              <w:rPr>
                <w:rFonts w:hint="eastAsia" w:ascii="宋体" w:hAnsi="宋体" w:cs="宋体"/>
                <w:b w:val="0"/>
                <w:bCs w:val="0"/>
                <w:color w:val="000000" w:themeColor="text1"/>
                <w:kern w:val="0"/>
                <w:szCs w:val="21"/>
                <w14:textFill>
                  <w14:solidFill>
                    <w14:schemeClr w14:val="tx1"/>
                  </w14:solidFill>
                </w14:textFill>
              </w:rPr>
              <w:t>生猪定点屠宰厂（场）对生猪、生猪产品注水或者注入其他物质的，除依照前款规定处罚外，还应当由农业农村主管部门责令停业整顿；情节严重的，由设区的市级人民政府吊销生猪定点屠宰证书，收回生猪定点屠宰标志牌。</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val="0"/>
                <w:bCs w:val="0"/>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货值金额不足</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w:t>
            </w:r>
            <w:r>
              <w:rPr>
                <w:rFonts w:hint="eastAsia" w:ascii="宋体" w:hAnsi="宋体" w:cs="宋体"/>
                <w:color w:val="000000" w:themeColor="text1"/>
                <w:kern w:val="0"/>
                <w:sz w:val="21"/>
                <w:szCs w:val="21"/>
                <w14:textFill>
                  <w14:solidFill>
                    <w14:schemeClr w14:val="tx1"/>
                  </w14:solidFill>
                </w14:textFill>
              </w:rPr>
              <w:t>令生猪定点屠宰厂（场）停业整顿</w:t>
            </w:r>
            <w:r>
              <w:rPr>
                <w:rFonts w:hint="eastAsia" w:ascii="宋体" w:hAnsi="宋体" w:cs="宋体"/>
                <w:color w:val="000000" w:themeColor="text1"/>
                <w:kern w:val="0"/>
                <w:sz w:val="21"/>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没收注水或者注入其他物质的生猪、生猪产品、注水工具和设备以及违法所得</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并处</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七</w:t>
            </w:r>
            <w:r>
              <w:rPr>
                <w:rFonts w:hint="eastAsia" w:ascii="宋体" w:hAnsi="宋体" w:cs="宋体"/>
                <w:color w:val="000000" w:themeColor="text1"/>
                <w:kern w:val="0"/>
                <w:szCs w:val="21"/>
                <w14:textFill>
                  <w14:solidFill>
                    <w14:schemeClr w14:val="tx1"/>
                  </w14:solidFill>
                </w14:textFill>
              </w:rPr>
              <w:t>万元以下的罚款</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对生猪定点屠宰厂（场）或者其他单位的直接负责的主管人员和其他直接责任人员处</w:t>
            </w:r>
            <w:r>
              <w:rPr>
                <w:rFonts w:hint="eastAsia" w:ascii="宋体" w:hAnsi="宋体" w:cs="宋体"/>
                <w:color w:val="000000" w:themeColor="text1"/>
                <w:kern w:val="0"/>
                <w:sz w:val="21"/>
                <w:szCs w:val="21"/>
                <w:lang w:val="en-US" w:eastAsia="zh-Hans"/>
                <w14:textFill>
                  <w14:solidFill>
                    <w14:schemeClr w14:val="tx1"/>
                  </w14:solidFill>
                </w14:textFill>
              </w:rPr>
              <w:t>五</w:t>
            </w:r>
            <w:r>
              <w:rPr>
                <w:rFonts w:hint="eastAsia" w:ascii="宋体" w:hAnsi="宋体" w:cs="宋体"/>
                <w:color w:val="000000" w:themeColor="text1"/>
                <w:kern w:val="0"/>
                <w:sz w:val="21"/>
                <w:szCs w:val="21"/>
                <w14:textFill>
                  <w14:solidFill>
                    <w14:schemeClr w14:val="tx1"/>
                  </w14:solidFill>
                </w14:textFill>
              </w:rPr>
              <w:t>万元以上</w:t>
            </w:r>
            <w:r>
              <w:rPr>
                <w:rFonts w:hint="eastAsia" w:ascii="宋体" w:hAnsi="宋体" w:cs="宋体"/>
                <w:color w:val="000000" w:themeColor="text1"/>
                <w:kern w:val="0"/>
                <w:sz w:val="21"/>
                <w:szCs w:val="21"/>
                <w:lang w:val="en-US" w:eastAsia="zh-Hans"/>
                <w14:textFill>
                  <w14:solidFill>
                    <w14:schemeClr w14:val="tx1"/>
                  </w14:solidFill>
                </w14:textFill>
              </w:rPr>
              <w:t>六</w:t>
            </w:r>
            <w:r>
              <w:rPr>
                <w:rFonts w:hint="eastAsia" w:ascii="宋体" w:hAnsi="宋体" w:cs="宋体"/>
                <w:color w:val="000000" w:themeColor="text1"/>
                <w:kern w:val="0"/>
                <w:sz w:val="21"/>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17"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元以上不足</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w:t>
            </w:r>
            <w:r>
              <w:rPr>
                <w:rFonts w:hint="eastAsia" w:ascii="宋体" w:hAnsi="宋体" w:cs="宋体"/>
                <w:color w:val="000000" w:themeColor="text1"/>
                <w:kern w:val="0"/>
                <w:sz w:val="21"/>
                <w:szCs w:val="21"/>
                <w14:textFill>
                  <w14:solidFill>
                    <w14:schemeClr w14:val="tx1"/>
                  </w14:solidFill>
                </w14:textFill>
              </w:rPr>
              <w:t>令生猪定点屠宰厂（场）停业整顿</w:t>
            </w:r>
            <w:r>
              <w:rPr>
                <w:rFonts w:hint="eastAsia" w:ascii="宋体" w:hAnsi="宋体" w:cs="宋体"/>
                <w:color w:val="000000" w:themeColor="text1"/>
                <w:kern w:val="0"/>
                <w:sz w:val="21"/>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没收注水或者注入其他物质的生猪、生猪产品、注水工具和设备以及违法所得</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并处</w:t>
            </w:r>
            <w:r>
              <w:rPr>
                <w:rFonts w:hint="eastAsia" w:ascii="宋体" w:hAnsi="宋体" w:cs="宋体"/>
                <w:color w:val="000000" w:themeColor="text1"/>
                <w:kern w:val="0"/>
                <w:szCs w:val="21"/>
                <w:lang w:val="en-US" w:eastAsia="zh-Hans"/>
                <w14:textFill>
                  <w14:solidFill>
                    <w14:schemeClr w14:val="tx1"/>
                  </w14:solidFill>
                </w14:textFill>
              </w:rPr>
              <w:t>七</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十</w:t>
            </w:r>
            <w:r>
              <w:rPr>
                <w:rFonts w:hint="eastAsia" w:ascii="宋体" w:hAnsi="宋体" w:cs="宋体"/>
                <w:color w:val="000000" w:themeColor="text1"/>
                <w:kern w:val="0"/>
                <w:szCs w:val="21"/>
                <w14:textFill>
                  <w14:solidFill>
                    <w14:schemeClr w14:val="tx1"/>
                  </w14:solidFill>
                </w14:textFill>
              </w:rPr>
              <w:t>万元以下的罚款</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对生猪定点屠宰厂（场）或者其他单位的直接负责的主管人员和其他直接责任人员处</w:t>
            </w:r>
            <w:r>
              <w:rPr>
                <w:rFonts w:hint="eastAsia" w:ascii="宋体" w:hAnsi="宋体" w:cs="宋体"/>
                <w:color w:val="000000" w:themeColor="text1"/>
                <w:kern w:val="0"/>
                <w:sz w:val="21"/>
                <w:szCs w:val="21"/>
                <w:lang w:val="en-US" w:eastAsia="zh-Hans"/>
                <w14:textFill>
                  <w14:solidFill>
                    <w14:schemeClr w14:val="tx1"/>
                  </w14:solidFill>
                </w14:textFill>
              </w:rPr>
              <w:t>六</w:t>
            </w:r>
            <w:r>
              <w:rPr>
                <w:rFonts w:hint="eastAsia" w:ascii="宋体" w:hAnsi="宋体" w:cs="宋体"/>
                <w:color w:val="000000" w:themeColor="text1"/>
                <w:kern w:val="0"/>
                <w:sz w:val="21"/>
                <w:szCs w:val="21"/>
                <w14:textFill>
                  <w14:solidFill>
                    <w14:schemeClr w14:val="tx1"/>
                  </w14:solidFill>
                </w14:textFill>
              </w:rPr>
              <w:t>万元以上</w:t>
            </w:r>
            <w:r>
              <w:rPr>
                <w:rFonts w:hint="eastAsia" w:ascii="宋体" w:hAnsi="宋体" w:cs="宋体"/>
                <w:color w:val="000000" w:themeColor="text1"/>
                <w:kern w:val="0"/>
                <w:sz w:val="21"/>
                <w:szCs w:val="21"/>
                <w:lang w:val="en-US" w:eastAsia="zh-Hans"/>
                <w14:textFill>
                  <w14:solidFill>
                    <w14:schemeClr w14:val="tx1"/>
                  </w14:solidFill>
                </w14:textFill>
              </w:rPr>
              <w:t>八</w:t>
            </w:r>
            <w:r>
              <w:rPr>
                <w:rFonts w:hint="eastAsia" w:ascii="宋体" w:hAnsi="宋体" w:cs="宋体"/>
                <w:color w:val="000000" w:themeColor="text1"/>
                <w:kern w:val="0"/>
                <w:sz w:val="21"/>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万元以上不足</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w:t>
            </w:r>
            <w:r>
              <w:rPr>
                <w:rFonts w:hint="eastAsia" w:ascii="宋体" w:hAnsi="宋体" w:cs="宋体"/>
                <w:color w:val="000000" w:themeColor="text1"/>
                <w:kern w:val="0"/>
                <w:sz w:val="21"/>
                <w:szCs w:val="21"/>
                <w14:textFill>
                  <w14:solidFill>
                    <w14:schemeClr w14:val="tx1"/>
                  </w14:solidFill>
                </w14:textFill>
              </w:rPr>
              <w:t>令生猪定点屠宰厂（场）停业整顿</w:t>
            </w:r>
            <w:r>
              <w:rPr>
                <w:rFonts w:hint="eastAsia" w:ascii="宋体" w:hAnsi="宋体" w:cs="宋体"/>
                <w:color w:val="000000" w:themeColor="text1"/>
                <w:kern w:val="0"/>
                <w:sz w:val="21"/>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没收注水或者注入其他物质的生猪、生猪产品、注水工具和设备以及违法所得</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并处货值金额</w:t>
            </w:r>
            <w:r>
              <w:rPr>
                <w:rFonts w:hint="eastAsia" w:ascii="宋体" w:hAnsi="宋体" w:cs="宋体"/>
                <w:color w:val="000000" w:themeColor="text1"/>
                <w:kern w:val="0"/>
                <w:sz w:val="21"/>
                <w:szCs w:val="21"/>
                <w:lang w:val="en-US" w:eastAsia="zh-Hans"/>
                <w14:textFill>
                  <w14:solidFill>
                    <w14:schemeClr w14:val="tx1"/>
                  </w14:solidFill>
                </w14:textFill>
              </w:rPr>
              <w:t>十</w:t>
            </w:r>
            <w:r>
              <w:rPr>
                <w:rFonts w:hint="eastAsia" w:ascii="宋体" w:hAnsi="宋体" w:cs="宋体"/>
                <w:color w:val="000000" w:themeColor="text1"/>
                <w:kern w:val="0"/>
                <w:sz w:val="21"/>
                <w:szCs w:val="21"/>
                <w14:textFill>
                  <w14:solidFill>
                    <w14:schemeClr w14:val="tx1"/>
                  </w14:solidFill>
                </w14:textFill>
              </w:rPr>
              <w:t>倍以上</w:t>
            </w:r>
            <w:r>
              <w:rPr>
                <w:rFonts w:hint="eastAsia" w:ascii="宋体" w:hAnsi="宋体" w:cs="宋体"/>
                <w:color w:val="000000" w:themeColor="text1"/>
                <w:kern w:val="0"/>
                <w:sz w:val="21"/>
                <w:szCs w:val="21"/>
                <w:lang w:val="en-US" w:eastAsia="zh-Hans"/>
                <w14:textFill>
                  <w14:solidFill>
                    <w14:schemeClr w14:val="tx1"/>
                  </w14:solidFill>
                </w14:textFill>
              </w:rPr>
              <w:t>十五</w:t>
            </w:r>
            <w:r>
              <w:rPr>
                <w:rFonts w:hint="eastAsia" w:ascii="宋体" w:hAnsi="宋体" w:cs="宋体"/>
                <w:color w:val="000000" w:themeColor="text1"/>
                <w:kern w:val="0"/>
                <w:sz w:val="21"/>
                <w:szCs w:val="21"/>
                <w14:textFill>
                  <w14:solidFill>
                    <w14:schemeClr w14:val="tx1"/>
                  </w14:solidFill>
                </w14:textFill>
              </w:rPr>
              <w:t>倍以下的罚款</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对生猪定点屠宰厂（场）或者其他单位的直接负责的主管人员和其他直接责任人员处</w:t>
            </w:r>
            <w:r>
              <w:rPr>
                <w:rFonts w:hint="eastAsia" w:ascii="宋体" w:hAnsi="宋体" w:cs="宋体"/>
                <w:color w:val="000000" w:themeColor="text1"/>
                <w:kern w:val="0"/>
                <w:sz w:val="21"/>
                <w:szCs w:val="21"/>
                <w:lang w:val="en-US" w:eastAsia="zh-Hans"/>
                <w14:textFill>
                  <w14:solidFill>
                    <w14:schemeClr w14:val="tx1"/>
                  </w14:solidFill>
                </w14:textFill>
              </w:rPr>
              <w:t>八</w:t>
            </w:r>
            <w:r>
              <w:rPr>
                <w:rFonts w:hint="eastAsia" w:ascii="宋体" w:hAnsi="宋体" w:cs="宋体"/>
                <w:color w:val="000000" w:themeColor="text1"/>
                <w:kern w:val="0"/>
                <w:sz w:val="21"/>
                <w:szCs w:val="21"/>
                <w14:textFill>
                  <w14:solidFill>
                    <w14:schemeClr w14:val="tx1"/>
                  </w14:solidFill>
                </w14:textFill>
              </w:rPr>
              <w:t>万元以上</w:t>
            </w:r>
            <w:r>
              <w:rPr>
                <w:rFonts w:hint="eastAsia" w:ascii="宋体" w:hAnsi="宋体" w:cs="宋体"/>
                <w:color w:val="000000" w:themeColor="text1"/>
                <w:kern w:val="0"/>
                <w:sz w:val="21"/>
                <w:szCs w:val="21"/>
                <w:lang w:val="en-US" w:eastAsia="zh-Hans"/>
                <w14:textFill>
                  <w14:solidFill>
                    <w14:schemeClr w14:val="tx1"/>
                  </w14:solidFill>
                </w14:textFill>
              </w:rPr>
              <w:t>九</w:t>
            </w:r>
            <w:r>
              <w:rPr>
                <w:rFonts w:hint="eastAsia" w:ascii="宋体" w:hAnsi="宋体" w:cs="宋体"/>
                <w:color w:val="000000" w:themeColor="text1"/>
                <w:kern w:val="0"/>
                <w:sz w:val="21"/>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或者</w:t>
            </w:r>
            <w:r>
              <w:rPr>
                <w:rFonts w:hint="eastAsia" w:ascii="宋体" w:hAnsi="宋体" w:cs="宋体"/>
                <w:color w:val="000000" w:themeColor="text1"/>
                <w:kern w:val="0"/>
                <w:szCs w:val="21"/>
                <w14:textFill>
                  <w14:solidFill>
                    <w14:schemeClr w14:val="tx1"/>
                  </w14:solidFill>
                </w14:textFill>
              </w:rPr>
              <w:t>造成食物中毒</w:t>
            </w:r>
            <w:r>
              <w:rPr>
                <w:rFonts w:hint="eastAsia" w:ascii="宋体" w:hAnsi="宋体" w:cs="宋体"/>
                <w:color w:val="000000" w:themeColor="text1"/>
                <w:kern w:val="0"/>
                <w:szCs w:val="21"/>
                <w:lang w:val="en-US" w:eastAsia="zh-Hans"/>
                <w14:textFill>
                  <w14:solidFill>
                    <w14:schemeClr w14:val="tx1"/>
                  </w14:solidFill>
                </w14:textFill>
              </w:rPr>
              <w:t>事故</w:t>
            </w:r>
            <w:r>
              <w:rPr>
                <w:rFonts w:hint="eastAsia" w:ascii="宋体" w:hAnsi="宋体" w:cs="宋体"/>
                <w:color w:val="000000" w:themeColor="text1"/>
                <w:kern w:val="0"/>
                <w:szCs w:val="21"/>
                <w14:textFill>
                  <w14:solidFill>
                    <w14:schemeClr w14:val="tx1"/>
                  </w14:solidFill>
                </w14:textFill>
              </w:rPr>
              <w:t>、动物疫病流行传播等</w:t>
            </w:r>
            <w:r>
              <w:rPr>
                <w:rFonts w:hint="eastAsia" w:ascii="宋体" w:hAnsi="宋体" w:cs="宋体"/>
                <w:color w:val="000000" w:themeColor="text1"/>
                <w:kern w:val="0"/>
                <w:szCs w:val="21"/>
                <w:lang w:val="en-US" w:eastAsia="zh-Hans"/>
                <w14:textFill>
                  <w14:solidFill>
                    <w14:schemeClr w14:val="tx1"/>
                  </w14:solidFill>
                </w14:textFill>
              </w:rPr>
              <w:t>危害</w:t>
            </w:r>
            <w:r>
              <w:rPr>
                <w:rFonts w:hint="eastAsia" w:ascii="宋体" w:hAnsi="宋体" w:cs="宋体"/>
                <w:color w:val="000000" w:themeColor="text1"/>
                <w:kern w:val="0"/>
                <w:szCs w:val="21"/>
                <w14:textFill>
                  <w14:solidFill>
                    <w14:schemeClr w14:val="tx1"/>
                  </w14:solidFill>
                </w14:textFill>
              </w:rPr>
              <w:t>后果的</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责</w:t>
            </w:r>
            <w:r>
              <w:rPr>
                <w:rFonts w:hint="eastAsia" w:ascii="宋体" w:hAnsi="宋体" w:cs="宋体"/>
                <w:color w:val="000000" w:themeColor="text1"/>
                <w:kern w:val="0"/>
                <w:sz w:val="21"/>
                <w:szCs w:val="21"/>
                <w14:textFill>
                  <w14:solidFill>
                    <w14:schemeClr w14:val="tx1"/>
                  </w14:solidFill>
                </w14:textFill>
              </w:rPr>
              <w:t>令生猪定点屠宰厂（场）停业整顿</w:t>
            </w:r>
            <w:r>
              <w:rPr>
                <w:rFonts w:hint="eastAsia" w:ascii="宋体" w:hAnsi="宋体" w:cs="宋体"/>
                <w:color w:val="000000" w:themeColor="text1"/>
                <w:kern w:val="0"/>
                <w:sz w:val="21"/>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没收注水或者注入其他物质的生猪、生猪产品、注水工具和设备以及违法所得</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并处货值金额</w:t>
            </w:r>
            <w:r>
              <w:rPr>
                <w:rFonts w:hint="eastAsia" w:ascii="宋体" w:hAnsi="宋体" w:cs="宋体"/>
                <w:color w:val="000000" w:themeColor="text1"/>
                <w:kern w:val="0"/>
                <w:sz w:val="21"/>
                <w:szCs w:val="21"/>
                <w:lang w:val="en-US" w:eastAsia="zh-Hans"/>
                <w14:textFill>
                  <w14:solidFill>
                    <w14:schemeClr w14:val="tx1"/>
                  </w14:solidFill>
                </w14:textFill>
              </w:rPr>
              <w:t>十五</w:t>
            </w:r>
            <w:r>
              <w:rPr>
                <w:rFonts w:hint="eastAsia" w:ascii="宋体" w:hAnsi="宋体" w:cs="宋体"/>
                <w:color w:val="000000" w:themeColor="text1"/>
                <w:kern w:val="0"/>
                <w:sz w:val="21"/>
                <w:szCs w:val="21"/>
                <w14:textFill>
                  <w14:solidFill>
                    <w14:schemeClr w14:val="tx1"/>
                  </w14:solidFill>
                </w14:textFill>
              </w:rPr>
              <w:t>倍以上</w:t>
            </w:r>
            <w:r>
              <w:rPr>
                <w:rFonts w:hint="eastAsia" w:ascii="宋体" w:hAnsi="宋体" w:cs="宋体"/>
                <w:color w:val="000000" w:themeColor="text1"/>
                <w:kern w:val="0"/>
                <w:sz w:val="21"/>
                <w:szCs w:val="21"/>
                <w:lang w:val="en-US" w:eastAsia="zh-Hans"/>
                <w14:textFill>
                  <w14:solidFill>
                    <w14:schemeClr w14:val="tx1"/>
                  </w14:solidFill>
                </w14:textFill>
              </w:rPr>
              <w:t>二十</w:t>
            </w:r>
            <w:r>
              <w:rPr>
                <w:rFonts w:hint="eastAsia" w:ascii="宋体" w:hAnsi="宋体" w:cs="宋体"/>
                <w:color w:val="000000" w:themeColor="text1"/>
                <w:kern w:val="0"/>
                <w:sz w:val="21"/>
                <w:szCs w:val="21"/>
                <w14:textFill>
                  <w14:solidFill>
                    <w14:schemeClr w14:val="tx1"/>
                  </w14:solidFill>
                </w14:textFill>
              </w:rPr>
              <w:t>倍以下的罚款</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对生猪定点屠宰厂（场）或者其他单位的直接负责的主管人员和其他直接责任人员处</w:t>
            </w:r>
            <w:r>
              <w:rPr>
                <w:rFonts w:hint="eastAsia" w:ascii="宋体" w:hAnsi="宋体" w:cs="宋体"/>
                <w:color w:val="000000" w:themeColor="text1"/>
                <w:kern w:val="0"/>
                <w:sz w:val="21"/>
                <w:szCs w:val="21"/>
                <w:lang w:val="en-US" w:eastAsia="zh-Hans"/>
                <w14:textFill>
                  <w14:solidFill>
                    <w14:schemeClr w14:val="tx1"/>
                  </w14:solidFill>
                </w14:textFill>
              </w:rPr>
              <w:t>九</w:t>
            </w:r>
            <w:r>
              <w:rPr>
                <w:rFonts w:hint="eastAsia" w:ascii="宋体" w:hAnsi="宋体" w:cs="宋体"/>
                <w:color w:val="000000" w:themeColor="text1"/>
                <w:kern w:val="0"/>
                <w:sz w:val="21"/>
                <w:szCs w:val="21"/>
                <w14:textFill>
                  <w14:solidFill>
                    <w14:schemeClr w14:val="tx1"/>
                  </w14:solidFill>
                </w14:textFill>
              </w:rPr>
              <w:t>万元以上</w:t>
            </w:r>
            <w:r>
              <w:rPr>
                <w:rFonts w:hint="eastAsia" w:ascii="宋体" w:hAnsi="宋体" w:cs="宋体"/>
                <w:color w:val="000000" w:themeColor="text1"/>
                <w:kern w:val="0"/>
                <w:sz w:val="21"/>
                <w:szCs w:val="21"/>
                <w:lang w:val="en-US" w:eastAsia="zh-Hans"/>
                <w14:textFill>
                  <w14:solidFill>
                    <w14:schemeClr w14:val="tx1"/>
                  </w14:solidFill>
                </w14:textFill>
              </w:rPr>
              <w:t>十</w:t>
            </w:r>
            <w:r>
              <w:rPr>
                <w:rFonts w:hint="eastAsia" w:ascii="宋体" w:hAnsi="宋体" w:cs="宋体"/>
                <w:color w:val="000000" w:themeColor="text1"/>
                <w:kern w:val="0"/>
                <w:sz w:val="21"/>
                <w:szCs w:val="21"/>
                <w14:textFill>
                  <w14:solidFill>
                    <w14:schemeClr w14:val="tx1"/>
                  </w14:solidFill>
                </w14:textFill>
              </w:rPr>
              <w:t>万元以下的罚款</w:t>
            </w:r>
            <w:r>
              <w:rPr>
                <w:rFonts w:hint="eastAsia" w:ascii="宋体" w:hAnsi="宋体" w:cs="宋体"/>
                <w:b w:val="0"/>
                <w:bCs w:val="0"/>
                <w:color w:val="000000" w:themeColor="text1"/>
                <w:kern w:val="0"/>
                <w:szCs w:val="21"/>
                <w14:textFill>
                  <w14:solidFill>
                    <w14:schemeClr w14:val="tx1"/>
                  </w14:solidFill>
                </w14:textFill>
              </w:rPr>
              <w:t>，由设区的市级人民政府吊销生猪定点屠宰证书，收回生猪定点屠宰标志牌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3" w:hRule="atLeast"/>
          <w:jc w:val="center"/>
        </w:trPr>
        <w:tc>
          <w:tcPr>
            <w:tcW w:w="739"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Cs w:val="21"/>
                <w:lang w:eastAsia="zh-CN"/>
                <w14:textFill>
                  <w14:solidFill>
                    <w14:schemeClr w14:val="tx1"/>
                  </w14:solidFill>
                </w14:textFill>
              </w:rPr>
            </w:pPr>
            <w:r>
              <w:rPr>
                <w:rFonts w:hint="default" w:ascii="宋体" w:hAnsi="宋体" w:cs="宋体"/>
                <w:color w:val="000000" w:themeColor="text1"/>
                <w:kern w:val="0"/>
                <w:szCs w:val="21"/>
                <w14:textFill>
                  <w14:solidFill>
                    <w14:schemeClr w14:val="tx1"/>
                  </w14:solidFill>
                </w14:textFill>
              </w:rPr>
              <w:t>12</w:t>
            </w:r>
          </w:p>
        </w:tc>
        <w:tc>
          <w:tcPr>
            <w:tcW w:w="1180" w:type="dxa"/>
            <w:gridSpan w:val="2"/>
            <w:vMerge w:val="restart"/>
            <w:noWrap w:val="0"/>
            <w:vAlign w:val="center"/>
          </w:tcPr>
          <w:p>
            <w:pPr>
              <w:pStyle w:val="5"/>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生猪定点屠宰厂（场）屠宰注水或者注入其他物质的生猪</w:t>
            </w:r>
          </w:p>
        </w:tc>
        <w:tc>
          <w:tcPr>
            <w:tcW w:w="3580" w:type="dxa"/>
            <w:vMerge w:val="restart"/>
            <w:noWrap w:val="0"/>
            <w:vAlign w:val="center"/>
          </w:tcPr>
          <w:p>
            <w:pPr>
              <w:pStyle w:val="5"/>
              <w:keepNext w:val="0"/>
              <w:keepLines w:val="0"/>
              <w:pageBreakBefore w:val="0"/>
              <w:widowControl/>
              <w:kinsoku/>
              <w:wordWrap/>
              <w:overflowPunct/>
              <w:topLinePunct w:val="0"/>
              <w:autoSpaceDE/>
              <w:autoSpaceDN/>
              <w:bidi w:val="0"/>
              <w:adjustRightInd/>
              <w:spacing w:line="360" w:lineRule="exact"/>
              <w:ind w:firstLine="480"/>
              <w:outlineLvl w:val="9"/>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highlight w:val="none"/>
                <w14:textFill>
                  <w14:solidFill>
                    <w14:schemeClr w14:val="tx1"/>
                  </w14:solidFill>
                </w14:textFill>
              </w:rPr>
              <w:t>《生猪屠宰管理条例》第三十六条</w:t>
            </w:r>
            <w:r>
              <w:rPr>
                <w:rFonts w:hint="default" w:ascii="宋体" w:hAnsi="宋体" w:cs="宋体"/>
                <w:color w:val="000000" w:themeColor="text1"/>
                <w:kern w:val="0"/>
                <w:sz w:val="21"/>
                <w:szCs w:val="21"/>
                <w:highlight w:val="none"/>
                <w14:textFill>
                  <w14:solidFill>
                    <w14:schemeClr w14:val="tx1"/>
                  </w14:solidFill>
                </w14:textFill>
              </w:rPr>
              <w:t xml:space="preserve"> </w:t>
            </w:r>
            <w:r>
              <w:rPr>
                <w:rFonts w:hint="eastAsia" w:ascii="宋体" w:hAnsi="宋体" w:cs="宋体"/>
                <w:color w:val="000000" w:themeColor="text1"/>
                <w:kern w:val="0"/>
                <w:sz w:val="21"/>
                <w:szCs w:val="21"/>
                <w:highlight w:val="none"/>
                <w14:textFill>
                  <w14:solidFill>
                    <w14:schemeClr w14:val="tx1"/>
                  </w14:solidFill>
                </w14:textFill>
              </w:rPr>
              <w:t> 违反本条例规定，生猪定点屠宰厂（场）</w:t>
            </w:r>
            <w:r>
              <w:rPr>
                <w:rFonts w:hint="eastAsia" w:ascii="宋体" w:hAnsi="宋体" w:cs="宋体"/>
                <w:color w:val="000000" w:themeColor="text1"/>
                <w:kern w:val="0"/>
                <w:sz w:val="21"/>
                <w:szCs w:val="21"/>
                <w14:textFill>
                  <w14:solidFill>
                    <w14:schemeClr w14:val="tx1"/>
                  </w14:solidFill>
                </w14:textFill>
              </w:rPr>
              <w:t>屠宰注水或者注入其他物质的生猪的，由农业农村主管部门责令停业整顿，没收注水或者注入其他物质的生猪、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货值金额不足</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责令停业整顿，没收注水或者注入其他物质的生猪、生猪产品和违法所得，并处</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七</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对其直接负责的主管人员和其他直接责任人员处</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六</w:t>
            </w:r>
            <w:r>
              <w:rPr>
                <w:rFonts w:hint="eastAsia" w:ascii="宋体" w:hAnsi="宋体" w:cs="宋体"/>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3"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w:t>
            </w:r>
            <w:r>
              <w:rPr>
                <w:rFonts w:hint="eastAsia" w:ascii="宋体" w:hAnsi="宋体" w:cs="宋体"/>
                <w:color w:val="000000" w:themeColor="text1"/>
                <w:kern w:val="0"/>
                <w:szCs w:val="21"/>
                <w:lang w:val="en-US" w:eastAsia="zh-Hans"/>
                <w14:textFill>
                  <w14:solidFill>
                    <w14:schemeClr w14:val="tx1"/>
                  </w14:solidFill>
                </w14:textFill>
              </w:rPr>
              <w:t>五千</w:t>
            </w:r>
            <w:r>
              <w:rPr>
                <w:rFonts w:hint="eastAsia" w:ascii="宋体" w:hAnsi="宋体" w:cs="宋体"/>
                <w:color w:val="000000" w:themeColor="text1"/>
                <w:kern w:val="0"/>
                <w:szCs w:val="21"/>
                <w14:textFill>
                  <w14:solidFill>
                    <w14:schemeClr w14:val="tx1"/>
                  </w14:solidFill>
                </w14:textFill>
              </w:rPr>
              <w:t>元以上不足</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责令停业整顿，没收注水或者注入其他物质的生猪、生猪产品和违法所得，</w:t>
            </w:r>
            <w:r>
              <w:rPr>
                <w:rFonts w:hint="eastAsia" w:ascii="宋体" w:hAnsi="宋体" w:cs="宋体"/>
                <w:color w:val="000000" w:themeColor="text1"/>
                <w:kern w:val="0"/>
                <w:szCs w:val="21"/>
                <w:lang w:val="en-US" w:eastAsia="zh-Hans"/>
                <w14:textFill>
                  <w14:solidFill>
                    <w14:schemeClr w14:val="tx1"/>
                  </w14:solidFill>
                </w14:textFill>
              </w:rPr>
              <w:t>并</w:t>
            </w:r>
            <w:r>
              <w:rPr>
                <w:rFonts w:hint="eastAsia" w:ascii="宋体" w:hAnsi="宋体" w:cs="宋体"/>
                <w:color w:val="000000" w:themeColor="text1"/>
                <w:kern w:val="0"/>
                <w:szCs w:val="21"/>
                <w14:textFill>
                  <w14:solidFill>
                    <w14:schemeClr w14:val="tx1"/>
                  </w14:solidFill>
                </w14:textFill>
              </w:rPr>
              <w:t>处</w:t>
            </w:r>
            <w:r>
              <w:rPr>
                <w:rFonts w:hint="eastAsia" w:ascii="宋体" w:hAnsi="宋体" w:cs="宋体"/>
                <w:color w:val="000000" w:themeColor="text1"/>
                <w:kern w:val="0"/>
                <w:szCs w:val="21"/>
                <w:lang w:val="en-US" w:eastAsia="zh-Hans"/>
                <w14:textFill>
                  <w14:solidFill>
                    <w14:schemeClr w14:val="tx1"/>
                  </w14:solidFill>
                </w14:textFill>
              </w:rPr>
              <w:t>七</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十</w:t>
            </w:r>
            <w:r>
              <w:rPr>
                <w:rFonts w:hint="eastAsia" w:ascii="宋体" w:hAnsi="宋体" w:cs="宋体"/>
                <w:color w:val="000000" w:themeColor="text1"/>
                <w:kern w:val="0"/>
                <w:szCs w:val="21"/>
                <w14:textFill>
                  <w14:solidFill>
                    <w14:schemeClr w14:val="tx1"/>
                  </w14:solidFill>
                </w14:textFill>
              </w:rPr>
              <w:t>万元以下罚款</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对其直接负责的主管人员和其他直接责任人员处</w:t>
            </w:r>
            <w:r>
              <w:rPr>
                <w:rFonts w:hint="eastAsia" w:ascii="宋体" w:hAnsi="宋体" w:cs="宋体"/>
                <w:color w:val="000000" w:themeColor="text1"/>
                <w:kern w:val="0"/>
                <w:szCs w:val="21"/>
                <w:lang w:val="en-US" w:eastAsia="zh-Hans"/>
                <w14:textFill>
                  <w14:solidFill>
                    <w14:schemeClr w14:val="tx1"/>
                  </w14:solidFill>
                </w14:textFill>
              </w:rPr>
              <w:t>六</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八</w:t>
            </w:r>
            <w:r>
              <w:rPr>
                <w:rFonts w:hint="eastAsia" w:ascii="宋体" w:hAnsi="宋体" w:cs="宋体"/>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9"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w:t>
            </w:r>
            <w:r>
              <w:rPr>
                <w:rFonts w:hint="eastAsia" w:ascii="宋体" w:hAnsi="宋体" w:cs="宋体"/>
                <w:color w:val="000000" w:themeColor="text1"/>
                <w:kern w:val="0"/>
                <w:szCs w:val="21"/>
                <w:lang w:val="en-US" w:eastAsia="zh-Hans"/>
                <w14:textFill>
                  <w14:solidFill>
                    <w14:schemeClr w14:val="tx1"/>
                  </w14:solidFill>
                </w14:textFill>
              </w:rPr>
              <w:t>一</w:t>
            </w:r>
            <w:r>
              <w:rPr>
                <w:rFonts w:hint="eastAsia" w:ascii="宋体" w:hAnsi="宋体" w:cs="宋体"/>
                <w:color w:val="000000" w:themeColor="text1"/>
                <w:kern w:val="0"/>
                <w:szCs w:val="21"/>
                <w14:textFill>
                  <w14:solidFill>
                    <w14:schemeClr w14:val="tx1"/>
                  </w14:solidFill>
                </w14:textFill>
              </w:rPr>
              <w:t>万元以上不足</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责令停业整顿，没收注水或者注入其他物质的生猪、生猪产品和违法所得，并处货值金额</w:t>
            </w:r>
            <w:r>
              <w:rPr>
                <w:rFonts w:hint="eastAsia" w:ascii="宋体" w:hAnsi="宋体" w:cs="宋体"/>
                <w:color w:val="000000" w:themeColor="text1"/>
                <w:kern w:val="0"/>
                <w:szCs w:val="21"/>
                <w:lang w:val="en-US" w:eastAsia="zh-Hans"/>
                <w14:textFill>
                  <w14:solidFill>
                    <w14:schemeClr w14:val="tx1"/>
                  </w14:solidFill>
                </w14:textFill>
              </w:rPr>
              <w:t>十</w:t>
            </w:r>
            <w:r>
              <w:rPr>
                <w:rFonts w:hint="eastAsia" w:ascii="宋体" w:hAnsi="宋体" w:cs="宋体"/>
                <w:color w:val="000000" w:themeColor="text1"/>
                <w:kern w:val="0"/>
                <w:szCs w:val="21"/>
                <w14:textFill>
                  <w14:solidFill>
                    <w14:schemeClr w14:val="tx1"/>
                  </w14:solidFill>
                </w14:textFill>
              </w:rPr>
              <w:t>倍以上</w:t>
            </w:r>
            <w:r>
              <w:rPr>
                <w:rFonts w:hint="eastAsia" w:ascii="宋体" w:hAnsi="宋体" w:cs="宋体"/>
                <w:color w:val="000000" w:themeColor="text1"/>
                <w:kern w:val="0"/>
                <w:szCs w:val="21"/>
                <w:lang w:val="en-US" w:eastAsia="zh-Hans"/>
                <w14:textFill>
                  <w14:solidFill>
                    <w14:schemeClr w14:val="tx1"/>
                  </w14:solidFill>
                </w14:textFill>
              </w:rPr>
              <w:t>十五</w:t>
            </w:r>
            <w:r>
              <w:rPr>
                <w:rFonts w:hint="eastAsia" w:ascii="宋体" w:hAnsi="宋体" w:cs="宋体"/>
                <w:color w:val="000000" w:themeColor="text1"/>
                <w:kern w:val="0"/>
                <w:szCs w:val="21"/>
                <w14:textFill>
                  <w14:solidFill>
                    <w14:schemeClr w14:val="tx1"/>
                  </w14:solidFill>
                </w14:textFill>
              </w:rPr>
              <w:t>倍以下罚款</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对其直接负责的主管人员和其他直接责任人员处</w:t>
            </w:r>
            <w:r>
              <w:rPr>
                <w:rFonts w:hint="eastAsia" w:ascii="宋体" w:hAnsi="宋体" w:cs="宋体"/>
                <w:color w:val="000000" w:themeColor="text1"/>
                <w:kern w:val="0"/>
                <w:szCs w:val="21"/>
                <w:lang w:val="en-US" w:eastAsia="zh-Hans"/>
                <w14:textFill>
                  <w14:solidFill>
                    <w14:schemeClr w14:val="tx1"/>
                  </w14:solidFill>
                </w14:textFill>
              </w:rPr>
              <w:t>八</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九</w:t>
            </w:r>
            <w:r>
              <w:rPr>
                <w:rFonts w:hint="eastAsia" w:ascii="宋体" w:hAnsi="宋体" w:cs="宋体"/>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9"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货值金额</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或者</w:t>
            </w:r>
            <w:r>
              <w:rPr>
                <w:rFonts w:hint="eastAsia" w:ascii="宋体" w:hAnsi="宋体" w:cs="宋体"/>
                <w:color w:val="000000" w:themeColor="text1"/>
                <w:kern w:val="0"/>
                <w:szCs w:val="21"/>
                <w14:textFill>
                  <w14:solidFill>
                    <w14:schemeClr w14:val="tx1"/>
                  </w14:solidFill>
                </w14:textFill>
              </w:rPr>
              <w:t>造成食物中毒</w:t>
            </w:r>
            <w:r>
              <w:rPr>
                <w:rFonts w:hint="eastAsia" w:ascii="宋体" w:hAnsi="宋体" w:cs="宋体"/>
                <w:color w:val="000000" w:themeColor="text1"/>
                <w:kern w:val="0"/>
                <w:szCs w:val="21"/>
                <w:lang w:val="en-US" w:eastAsia="zh-Hans"/>
                <w14:textFill>
                  <w14:solidFill>
                    <w14:schemeClr w14:val="tx1"/>
                  </w14:solidFill>
                </w14:textFill>
              </w:rPr>
              <w:t>事故</w:t>
            </w:r>
            <w:r>
              <w:rPr>
                <w:rFonts w:hint="eastAsia" w:ascii="宋体" w:hAnsi="宋体" w:cs="宋体"/>
                <w:color w:val="000000" w:themeColor="text1"/>
                <w:kern w:val="0"/>
                <w:szCs w:val="21"/>
                <w14:textFill>
                  <w14:solidFill>
                    <w14:schemeClr w14:val="tx1"/>
                  </w14:solidFill>
                </w14:textFill>
              </w:rPr>
              <w:t>、动物疫病流行传播等</w:t>
            </w:r>
            <w:r>
              <w:rPr>
                <w:rFonts w:hint="eastAsia" w:ascii="宋体" w:hAnsi="宋体" w:cs="宋体"/>
                <w:color w:val="000000" w:themeColor="text1"/>
                <w:kern w:val="0"/>
                <w:szCs w:val="21"/>
                <w:lang w:val="en-US" w:eastAsia="zh-Hans"/>
                <w14:textFill>
                  <w14:solidFill>
                    <w14:schemeClr w14:val="tx1"/>
                  </w14:solidFill>
                </w14:textFill>
              </w:rPr>
              <w:t>危害</w:t>
            </w:r>
            <w:r>
              <w:rPr>
                <w:rFonts w:hint="eastAsia" w:ascii="宋体" w:hAnsi="宋体" w:cs="宋体"/>
                <w:color w:val="000000" w:themeColor="text1"/>
                <w:kern w:val="0"/>
                <w:szCs w:val="21"/>
                <w14:textFill>
                  <w14:solidFill>
                    <w14:schemeClr w14:val="tx1"/>
                  </w14:solidFill>
                </w14:textFill>
              </w:rPr>
              <w:t>后果的</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责令停业整顿，没收注水或者注入其他物质的生猪、生猪产品和违法所得，并处货值金额</w:t>
            </w:r>
            <w:r>
              <w:rPr>
                <w:rFonts w:hint="eastAsia" w:ascii="宋体" w:hAnsi="宋体" w:cs="宋体"/>
                <w:color w:val="000000" w:themeColor="text1"/>
                <w:kern w:val="0"/>
                <w:szCs w:val="21"/>
                <w:lang w:val="en-US" w:eastAsia="zh-Hans"/>
                <w14:textFill>
                  <w14:solidFill>
                    <w14:schemeClr w14:val="tx1"/>
                  </w14:solidFill>
                </w14:textFill>
              </w:rPr>
              <w:t>十五</w:t>
            </w:r>
            <w:r>
              <w:rPr>
                <w:rFonts w:hint="eastAsia" w:ascii="宋体" w:hAnsi="宋体" w:cs="宋体"/>
                <w:color w:val="000000" w:themeColor="text1"/>
                <w:kern w:val="0"/>
                <w:szCs w:val="21"/>
                <w14:textFill>
                  <w14:solidFill>
                    <w14:schemeClr w14:val="tx1"/>
                  </w14:solidFill>
                </w14:textFill>
              </w:rPr>
              <w:t>倍以上</w:t>
            </w:r>
            <w:r>
              <w:rPr>
                <w:rFonts w:hint="eastAsia" w:ascii="宋体" w:hAnsi="宋体" w:cs="宋体"/>
                <w:color w:val="000000" w:themeColor="text1"/>
                <w:kern w:val="0"/>
                <w:szCs w:val="21"/>
                <w:lang w:val="en-US" w:eastAsia="zh-Hans"/>
                <w14:textFill>
                  <w14:solidFill>
                    <w14:schemeClr w14:val="tx1"/>
                  </w14:solidFill>
                </w14:textFill>
              </w:rPr>
              <w:t>二十</w:t>
            </w:r>
            <w:r>
              <w:rPr>
                <w:rFonts w:hint="eastAsia" w:ascii="宋体" w:hAnsi="宋体" w:cs="宋体"/>
                <w:color w:val="000000" w:themeColor="text1"/>
                <w:kern w:val="0"/>
                <w:szCs w:val="21"/>
                <w14:textFill>
                  <w14:solidFill>
                    <w14:schemeClr w14:val="tx1"/>
                  </w14:solidFill>
                </w14:textFill>
              </w:rPr>
              <w:t>倍以下罚款</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对其直接负责的主管人员和其他直接责任人员处</w:t>
            </w:r>
            <w:r>
              <w:rPr>
                <w:rFonts w:hint="eastAsia" w:ascii="宋体" w:hAnsi="宋体" w:cs="宋体"/>
                <w:color w:val="000000" w:themeColor="text1"/>
                <w:kern w:val="0"/>
                <w:szCs w:val="21"/>
                <w:lang w:val="en-US" w:eastAsia="zh-Hans"/>
                <w14:textFill>
                  <w14:solidFill>
                    <w14:schemeClr w14:val="tx1"/>
                  </w14:solidFill>
                </w14:textFill>
              </w:rPr>
              <w:t>九</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十</w:t>
            </w:r>
            <w:r>
              <w:rPr>
                <w:rFonts w:hint="eastAsia" w:ascii="宋体" w:hAnsi="宋体" w:cs="宋体"/>
                <w:color w:val="000000" w:themeColor="text1"/>
                <w:kern w:val="0"/>
                <w:szCs w:val="21"/>
                <w14:textFill>
                  <w14:solidFill>
                    <w14:schemeClr w14:val="tx1"/>
                  </w14:solidFill>
                </w14:textFill>
              </w:rPr>
              <w:t>万元以下的罚款</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由设区的市级人民政府吊销生猪定点屠宰证书，收回生猪定点屠宰标志牌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7" w:hRule="atLeast"/>
          <w:jc w:val="center"/>
        </w:trPr>
        <w:tc>
          <w:tcPr>
            <w:tcW w:w="739"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themeColor="text1"/>
                <w:kern w:val="0"/>
                <w:szCs w:val="21"/>
                <w:lang w:eastAsia="zh-CN"/>
                <w14:textFill>
                  <w14:solidFill>
                    <w14:schemeClr w14:val="tx1"/>
                  </w14:solidFill>
                </w14:textFill>
              </w:rPr>
            </w:pPr>
            <w:r>
              <w:rPr>
                <w:rFonts w:hint="default" w:ascii="宋体" w:hAnsi="宋体" w:cs="宋体"/>
                <w:color w:val="000000" w:themeColor="text1"/>
                <w:kern w:val="0"/>
                <w:szCs w:val="21"/>
                <w14:textFill>
                  <w14:solidFill>
                    <w14:schemeClr w14:val="tx1"/>
                  </w14:solidFill>
                </w14:textFill>
              </w:rPr>
              <w:t>13</w:t>
            </w:r>
          </w:p>
        </w:tc>
        <w:tc>
          <w:tcPr>
            <w:tcW w:w="1180"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为未经定点违法从事生猪屠宰活动的单位和个人提供生猪屠宰场所或者生猪产品储存设施，或者为对生猪、生猪产品注水或者注入其他物质的单位和个人提供场所</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《生猪屠宰管理条例》第三十七条</w:t>
            </w:r>
            <w:r>
              <w:rPr>
                <w:rFonts w:hint="eastAsia" w:ascii="宋体" w:hAnsi="宋体" w:cs="宋体"/>
                <w:color w:val="000000" w:themeColor="text1"/>
                <w:kern w:val="0"/>
                <w:szCs w:val="21"/>
                <w14:textFill>
                  <w14:solidFill>
                    <w14:schemeClr w14:val="tx1"/>
                  </w14:solidFill>
                </w14:textFill>
              </w:rPr>
              <w:t> </w:t>
            </w:r>
            <w:r>
              <w:rPr>
                <w:rFonts w:hint="default"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初次违法</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没有违法所得或者违法所得不足五千元</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责令改正，没收违法所得，并处</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六</w:t>
            </w:r>
            <w:r>
              <w:rPr>
                <w:rFonts w:hint="eastAsia" w:ascii="宋体" w:hAnsi="宋体" w:cs="宋体"/>
                <w:color w:val="000000" w:themeColor="text1"/>
                <w:kern w:val="0"/>
                <w:szCs w:val="21"/>
                <w14:textFill>
                  <w14:solidFill>
                    <w14:schemeClr w14:val="tx1"/>
                  </w14:solidFill>
                </w14:textFill>
              </w:rPr>
              <w:t>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1"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违法所得</w:t>
            </w:r>
            <w:r>
              <w:rPr>
                <w:rFonts w:hint="eastAsia" w:ascii="宋体" w:hAnsi="宋体" w:cs="宋体"/>
                <w:color w:val="000000" w:themeColor="text1"/>
                <w:kern w:val="0"/>
                <w:szCs w:val="21"/>
                <w:lang w:val="en-US" w:eastAsia="zh-Hans"/>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千元以</w:t>
            </w:r>
            <w:r>
              <w:rPr>
                <w:rFonts w:hint="eastAsia" w:ascii="宋体" w:hAnsi="宋体" w:cs="宋体"/>
                <w:color w:val="000000" w:themeColor="text1"/>
                <w:kern w:val="0"/>
                <w:szCs w:val="21"/>
                <w:lang w:val="en-US" w:eastAsia="zh-Hans"/>
                <w14:textFill>
                  <w14:solidFill>
                    <w14:schemeClr w14:val="tx1"/>
                  </w14:solidFill>
                </w14:textFill>
              </w:rPr>
              <w:t>上不足一万元</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责令改正，没收违法所得，并处</w:t>
            </w:r>
            <w:r>
              <w:rPr>
                <w:rFonts w:hint="eastAsia" w:ascii="宋体" w:hAnsi="宋体" w:cs="宋体"/>
                <w:color w:val="000000" w:themeColor="text1"/>
                <w:kern w:val="0"/>
                <w:szCs w:val="21"/>
                <w:lang w:val="en-US" w:eastAsia="zh-Hans"/>
                <w14:textFill>
                  <w14:solidFill>
                    <w14:schemeClr w14:val="tx1"/>
                  </w14:solidFill>
                </w14:textFill>
              </w:rPr>
              <w:t>六</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八</w:t>
            </w:r>
            <w:r>
              <w:rPr>
                <w:rFonts w:hint="eastAsia" w:ascii="宋体" w:hAnsi="宋体" w:cs="宋体"/>
                <w:color w:val="000000" w:themeColor="text1"/>
                <w:kern w:val="0"/>
                <w:szCs w:val="21"/>
                <w14:textFill>
                  <w14:solidFill>
                    <w14:schemeClr w14:val="tx1"/>
                  </w14:solidFill>
                </w14:textFill>
              </w:rPr>
              <w:t>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8"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较重违法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再次违法，或者</w:t>
            </w:r>
            <w:r>
              <w:rPr>
                <w:rFonts w:hint="eastAsia" w:ascii="宋体" w:hAnsi="宋体" w:cs="宋体"/>
                <w:color w:val="000000" w:themeColor="text1"/>
                <w:kern w:val="0"/>
                <w:szCs w:val="21"/>
                <w14:textFill>
                  <w14:solidFill>
                    <w14:schemeClr w14:val="tx1"/>
                  </w14:solidFill>
                </w14:textFill>
              </w:rPr>
              <w:t>违法所得</w:t>
            </w:r>
            <w:r>
              <w:rPr>
                <w:rFonts w:hint="eastAsia" w:ascii="宋体" w:hAnsi="宋体" w:cs="宋体"/>
                <w:color w:val="000000" w:themeColor="text1"/>
                <w:kern w:val="0"/>
                <w:szCs w:val="21"/>
                <w:lang w:val="en-US" w:eastAsia="zh-Hans"/>
                <w14:textFill>
                  <w14:solidFill>
                    <w14:schemeClr w14:val="tx1"/>
                  </w14:solidFill>
                </w14:textFill>
              </w:rPr>
              <w:t>一万元</w:t>
            </w:r>
            <w:r>
              <w:rPr>
                <w:rFonts w:hint="eastAsia" w:ascii="宋体" w:hAnsi="宋体" w:cs="宋体"/>
                <w:color w:val="000000" w:themeColor="text1"/>
                <w:kern w:val="0"/>
                <w:szCs w:val="21"/>
                <w14:textFill>
                  <w14:solidFill>
                    <w14:schemeClr w14:val="tx1"/>
                  </w14:solidFill>
                </w14:textFill>
              </w:rPr>
              <w:t>以</w:t>
            </w:r>
            <w:r>
              <w:rPr>
                <w:rFonts w:hint="eastAsia" w:ascii="宋体" w:hAnsi="宋体" w:cs="宋体"/>
                <w:color w:val="000000" w:themeColor="text1"/>
                <w:kern w:val="0"/>
                <w:szCs w:val="21"/>
                <w:lang w:val="en-US" w:eastAsia="zh-Hans"/>
                <w14:textFill>
                  <w14:solidFill>
                    <w14:schemeClr w14:val="tx1"/>
                  </w14:solidFill>
                </w14:textFill>
              </w:rPr>
              <w:t>上不足二万元</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责令改正，没收违法所得，并处</w:t>
            </w:r>
            <w:r>
              <w:rPr>
                <w:rFonts w:hint="eastAsia" w:ascii="宋体" w:hAnsi="宋体" w:cs="宋体"/>
                <w:color w:val="000000" w:themeColor="text1"/>
                <w:kern w:val="0"/>
                <w:szCs w:val="21"/>
                <w:lang w:val="en-US" w:eastAsia="zh-Hans"/>
                <w14:textFill>
                  <w14:solidFill>
                    <w14:schemeClr w14:val="tx1"/>
                  </w14:solidFill>
                </w14:textFill>
              </w:rPr>
              <w:t>八</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九</w:t>
            </w:r>
            <w:r>
              <w:rPr>
                <w:rFonts w:hint="eastAsia" w:ascii="宋体" w:hAnsi="宋体" w:cs="宋体"/>
                <w:color w:val="000000" w:themeColor="text1"/>
                <w:kern w:val="0"/>
                <w:szCs w:val="21"/>
                <w14:textFill>
                  <w14:solidFill>
                    <w14:schemeClr w14:val="tx1"/>
                  </w14:solidFill>
                </w14:textFill>
              </w:rPr>
              <w:t>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themeColor="text1"/>
                <w:kern w:val="0"/>
                <w:szCs w:val="21"/>
                <w14:textFill>
                  <w14:solidFill>
                    <w14:schemeClr w14:val="tx1"/>
                  </w14:solidFill>
                </w14:textFill>
              </w:rPr>
            </w:pPr>
          </w:p>
        </w:tc>
        <w:tc>
          <w:tcPr>
            <w:tcW w:w="118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p>
        </w:tc>
        <w:tc>
          <w:tcPr>
            <w:tcW w:w="15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严重违法</w:t>
            </w:r>
          </w:p>
        </w:tc>
        <w:tc>
          <w:tcPr>
            <w:tcW w:w="30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eastAsia="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三次以上违法，或者</w:t>
            </w:r>
            <w:r>
              <w:rPr>
                <w:rFonts w:hint="eastAsia" w:ascii="宋体" w:hAnsi="宋体" w:cs="宋体"/>
                <w:color w:val="000000" w:themeColor="text1"/>
                <w:kern w:val="0"/>
                <w:szCs w:val="21"/>
                <w14:textFill>
                  <w14:solidFill>
                    <w14:schemeClr w14:val="tx1"/>
                  </w14:solidFill>
                </w14:textFill>
              </w:rPr>
              <w:t>违法所得</w:t>
            </w:r>
            <w:r>
              <w:rPr>
                <w:rFonts w:hint="eastAsia" w:ascii="宋体" w:hAnsi="宋体" w:cs="宋体"/>
                <w:color w:val="000000" w:themeColor="text1"/>
                <w:kern w:val="0"/>
                <w:szCs w:val="21"/>
                <w:lang w:val="en-US" w:eastAsia="zh-Hans"/>
                <w14:textFill>
                  <w14:solidFill>
                    <w14:schemeClr w14:val="tx1"/>
                  </w14:solidFill>
                </w14:textFill>
              </w:rPr>
              <w:t>二万元以上</w:t>
            </w:r>
          </w:p>
        </w:tc>
        <w:tc>
          <w:tcPr>
            <w:tcW w:w="479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责令改正，没收违法所得，并处</w:t>
            </w:r>
            <w:r>
              <w:rPr>
                <w:rFonts w:hint="eastAsia" w:ascii="宋体" w:hAnsi="宋体" w:cs="宋体"/>
                <w:color w:val="000000" w:themeColor="text1"/>
                <w:kern w:val="0"/>
                <w:szCs w:val="21"/>
                <w:lang w:val="en-US" w:eastAsia="zh-Hans"/>
                <w14:textFill>
                  <w14:solidFill>
                    <w14:schemeClr w14:val="tx1"/>
                  </w14:solidFill>
                </w14:textFill>
              </w:rPr>
              <w:t>九</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val="en-US" w:eastAsia="zh-Hans"/>
                <w14:textFill>
                  <w14:solidFill>
                    <w14:schemeClr w14:val="tx1"/>
                  </w14:solidFill>
                </w14:textFill>
              </w:rPr>
              <w:t>十</w:t>
            </w:r>
            <w:r>
              <w:rPr>
                <w:rFonts w:hint="eastAsia" w:ascii="宋体" w:hAnsi="宋体" w:cs="宋体"/>
                <w:color w:val="000000" w:themeColor="text1"/>
                <w:kern w:val="0"/>
                <w:szCs w:val="21"/>
                <w14:textFill>
                  <w14:solidFill>
                    <w14:schemeClr w14:val="tx1"/>
                  </w14:solidFill>
                </w14:textFill>
              </w:rPr>
              <w:t>万以下的罚款</w:t>
            </w:r>
          </w:p>
        </w:tc>
      </w:tr>
    </w:tbl>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lang w:val="en-US" w:eastAsia="zh-Hans"/>
        </w:rPr>
      </w:pPr>
    </w:p>
    <w:p>
      <w:pPr>
        <w:numPr>
          <w:ilvl w:val="0"/>
          <w:numId w:val="0"/>
        </w:numPr>
        <w:jc w:val="center"/>
        <w:rPr>
          <w:rFonts w:hint="eastAsia" w:ascii="方正小标宋简体" w:hAnsi="宋体" w:eastAsia="方正小标宋简体"/>
          <w:b/>
          <w:bCs w:val="0"/>
          <w:color w:val="000000"/>
          <w:sz w:val="36"/>
          <w:szCs w:val="36"/>
        </w:rPr>
      </w:pPr>
      <w:r>
        <w:rPr>
          <w:rFonts w:hint="eastAsia" w:ascii="方正小标宋简体" w:hAnsi="宋体" w:eastAsia="方正小标宋简体"/>
          <w:b/>
          <w:bCs w:val="0"/>
          <w:color w:val="000000"/>
          <w:sz w:val="36"/>
          <w:szCs w:val="36"/>
          <w:lang w:val="en-US" w:eastAsia="zh-Hans"/>
        </w:rPr>
        <w:t>十二、海南省</w:t>
      </w:r>
      <w:r>
        <w:rPr>
          <w:rFonts w:hint="eastAsia" w:ascii="方正小标宋简体" w:hAnsi="宋体" w:eastAsia="方正小标宋简体"/>
          <w:b/>
          <w:bCs w:val="0"/>
          <w:color w:val="000000"/>
          <w:sz w:val="36"/>
          <w:szCs w:val="36"/>
        </w:rPr>
        <w:t>农业行政处罚自由裁量基准（</w:t>
      </w:r>
      <w:r>
        <w:rPr>
          <w:rFonts w:hint="eastAsia" w:ascii="方正小标宋简体" w:hAnsi="宋体" w:eastAsia="方正小标宋简体"/>
          <w:b/>
          <w:bCs w:val="0"/>
          <w:color w:val="000000"/>
          <w:sz w:val="36"/>
          <w:szCs w:val="36"/>
          <w:lang w:val="en-US" w:eastAsia="zh-Hans"/>
        </w:rPr>
        <w:t>农机</w:t>
      </w:r>
      <w:r>
        <w:rPr>
          <w:rFonts w:hint="eastAsia" w:ascii="方正小标宋简体" w:hAnsi="宋体" w:eastAsia="方正小标宋简体"/>
          <w:b/>
          <w:bCs w:val="0"/>
          <w:color w:val="000000"/>
          <w:sz w:val="36"/>
          <w:szCs w:val="36"/>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小标宋简体" w:hAnsi="宋体" w:eastAsia="方正小标宋简体"/>
          <w:b/>
          <w:bCs w:val="0"/>
          <w:color w:val="000000"/>
          <w:sz w:val="36"/>
          <w:szCs w:val="36"/>
        </w:rPr>
      </w:pPr>
    </w:p>
    <w:tbl>
      <w:tblPr>
        <w:tblStyle w:val="7"/>
        <w:tblW w:w="14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177"/>
        <w:gridCol w:w="10"/>
        <w:gridCol w:w="3580"/>
        <w:gridCol w:w="1480"/>
        <w:gridCol w:w="3100"/>
        <w:gridCol w:w="4786"/>
      </w:tblGrid>
      <w:tr>
        <w:trPr>
          <w:trHeight w:val="608" w:hRule="atLeast"/>
          <w:jc w:val="center"/>
        </w:trPr>
        <w:tc>
          <w:tcPr>
            <w:tcW w:w="742"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序号</w:t>
            </w:r>
          </w:p>
        </w:tc>
        <w:tc>
          <w:tcPr>
            <w:tcW w:w="1177"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违法行为</w:t>
            </w:r>
          </w:p>
        </w:tc>
        <w:tc>
          <w:tcPr>
            <w:tcW w:w="359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法律依据</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裁量阶次</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Times New Roman" w:cs="宋体"/>
                <w:b/>
                <w:bCs w:val="0"/>
                <w:kern w:val="0"/>
                <w:sz w:val="24"/>
                <w:szCs w:val="24"/>
                <w:lang w:eastAsia="zh-Hans"/>
              </w:rPr>
            </w:pPr>
            <w:r>
              <w:rPr>
                <w:rFonts w:hint="eastAsia" w:ascii="宋体" w:hAnsi="宋体" w:cs="宋体"/>
                <w:b/>
                <w:bCs w:val="0"/>
                <w:kern w:val="0"/>
                <w:sz w:val="24"/>
                <w:szCs w:val="24"/>
                <w:lang w:eastAsia="zh-Hans"/>
              </w:rPr>
              <w:t>适用情形</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1</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宋体" w:hAnsi="宋体" w:cs="宋体"/>
                <w:color w:val="000000"/>
                <w:kern w:val="0"/>
                <w:szCs w:val="21"/>
              </w:rPr>
            </w:pPr>
            <w:r>
              <w:rPr>
                <w:rFonts w:hint="eastAsia" w:ascii="宋体" w:hAnsi="宋体" w:cs="宋体"/>
                <w:bCs/>
                <w:color w:val="000000"/>
                <w:kern w:val="0"/>
                <w:szCs w:val="21"/>
              </w:rPr>
              <w:t>从事农业机械维修经营不符合本条例第十八条规定的</w:t>
            </w:r>
            <w:r>
              <w:rPr>
                <w:rFonts w:hint="eastAsia" w:ascii="宋体" w:hAnsi="宋体" w:cs="宋体"/>
                <w:bCs/>
                <w:color w:val="000000"/>
                <w:kern w:val="0"/>
                <w:szCs w:val="21"/>
                <w:lang w:val="en-US" w:eastAsia="zh-Hans"/>
              </w:rPr>
              <w:t>条件</w:t>
            </w:r>
          </w:p>
        </w:tc>
        <w:tc>
          <w:tcPr>
            <w:tcW w:w="359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526" w:firstLineChars="250"/>
              <w:outlineLvl w:val="9"/>
              <w:rPr>
                <w:rFonts w:hint="eastAsia" w:ascii="微软雅黑" w:hAnsi="微软雅黑" w:eastAsia="微软雅黑" w:cs="微软雅黑"/>
                <w:color w:val="000000"/>
                <w:sz w:val="24"/>
                <w:shd w:val="clear" w:color="auto" w:fill="FFFFFF"/>
              </w:rPr>
            </w:pPr>
            <w:r>
              <w:rPr>
                <w:rFonts w:hint="eastAsia" w:ascii="宋体" w:hAnsi="宋体" w:cs="宋体"/>
                <w:b/>
                <w:bCs/>
                <w:color w:val="000000"/>
                <w:kern w:val="0"/>
                <w:szCs w:val="21"/>
              </w:rPr>
              <w:t xml:space="preserve">《农业机械安全监督管理条例》第四十八条  </w:t>
            </w:r>
            <w:r>
              <w:rPr>
                <w:rFonts w:hint="eastAsia" w:ascii="宋体" w:hAnsi="宋体" w:cs="宋体"/>
                <w:bCs/>
                <w:color w:val="000000"/>
                <w:kern w:val="0"/>
                <w:szCs w:val="21"/>
              </w:rPr>
              <w:t>从事农业机械维修经营不符合本条例第十八条规定的，由县级以上地方人民政府农业机械化主管部门责令改正；拒不改正的，处5000元以上1万元以下罚款。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初次违法，未造成危害后果</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FF0000"/>
                <w:kern w:val="0"/>
                <w:szCs w:val="21"/>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按期</w:t>
            </w:r>
            <w:r>
              <w:rPr>
                <w:rFonts w:hint="default" w:ascii="宋体" w:hAnsi="宋体" w:cs="宋体"/>
                <w:color w:val="000000" w:themeColor="text1"/>
                <w:kern w:val="0"/>
                <w:szCs w:val="21"/>
                <w:lang w:eastAsia="zh-Hans"/>
                <w14:textFill>
                  <w14:solidFill>
                    <w14:schemeClr w14:val="tx1"/>
                  </w14:solidFill>
                </w14:textFill>
              </w:rPr>
              <w:t>改正</w:t>
            </w:r>
            <w:r>
              <w:rPr>
                <w:rFonts w:hint="eastAsia" w:ascii="宋体" w:hAnsi="宋体" w:cs="宋体"/>
                <w:color w:val="000000" w:themeColor="text1"/>
                <w:kern w:val="0"/>
                <w:szCs w:val="21"/>
                <w:lang w:val="en-US" w:eastAsia="zh-Hans"/>
                <w14:textFill>
                  <w14:solidFill>
                    <w14:schemeClr w14:val="tx1"/>
                  </w14:solidFill>
                </w14:textFill>
              </w:rPr>
              <w:t>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526" w:firstLineChars="250"/>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FF0000"/>
                <w:kern w:val="0"/>
                <w:szCs w:val="21"/>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拒不改正，未造成严重危害后果</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处五千元以上八千元以下罚款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default" w:ascii="宋体" w:hAnsi="宋体" w:eastAsia="宋体" w:cs="宋体"/>
                <w:color w:val="000000"/>
                <w:kern w:val="0"/>
                <w:szCs w:val="21"/>
                <w:lang w:val="en-US" w:eastAsia="zh-CN"/>
              </w:rPr>
            </w:pPr>
            <w:r>
              <w:rPr>
                <w:rFonts w:hint="eastAsia" w:ascii="宋体" w:hAnsi="宋体" w:cs="宋体"/>
                <w:color w:val="000000" w:themeColor="text1"/>
                <w:kern w:val="0"/>
                <w:szCs w:val="21"/>
                <w:lang w:val="en-US" w:eastAsia="zh-Hans"/>
                <w14:textFill>
                  <w14:solidFill>
                    <w14:schemeClr w14:val="tx1"/>
                  </w14:solidFill>
                </w14:textFill>
              </w:rPr>
              <w:t>拒不改正，造成严重危害后果</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处八千元以上一万元以下罚款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2</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宋体" w:hAnsi="宋体" w:cs="宋体"/>
                <w:color w:val="000000"/>
                <w:kern w:val="0"/>
                <w:szCs w:val="21"/>
              </w:rPr>
            </w:pPr>
            <w:r>
              <w:rPr>
                <w:rFonts w:hint="eastAsia" w:ascii="宋体" w:hAnsi="宋体" w:cs="宋体"/>
                <w:bCs/>
                <w:color w:val="000000"/>
                <w:kern w:val="0"/>
                <w:szCs w:val="21"/>
              </w:rPr>
              <w:t>农业机械维修经营者使用不符合农业机械安全技术标准的配件维修农业机械，或者拼装、改装农业机械整机，或者承揽维修已经达到报废条件的农业机械</w:t>
            </w:r>
          </w:p>
        </w:tc>
        <w:tc>
          <w:tcPr>
            <w:tcW w:w="359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 xml:space="preserve">《农业机械安全监督管理条例》第四十九条  </w:t>
            </w:r>
            <w:r>
              <w:rPr>
                <w:rFonts w:hint="eastAsia" w:ascii="宋体" w:hAnsi="宋体" w:cs="宋体"/>
                <w:bCs/>
                <w:color w:val="000000"/>
                <w:kern w:val="0"/>
                <w:szCs w:val="21"/>
              </w:rPr>
              <w:t>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1倍以上2倍以下罚款；拒不改正的，处违法经营额2倍以上5倍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违法所得</w:t>
            </w:r>
            <w:r>
              <w:rPr>
                <w:rFonts w:hint="eastAsia" w:ascii="宋体" w:hAnsi="宋体" w:cs="宋体"/>
                <w:color w:val="000000" w:themeColor="text1"/>
                <w:kern w:val="0"/>
                <w:szCs w:val="21"/>
                <w:lang w:val="en-US" w:eastAsia="zh-Hans"/>
                <w14:textFill>
                  <w14:solidFill>
                    <w14:schemeClr w14:val="tx1"/>
                  </w14:solidFill>
                </w14:textFill>
              </w:rPr>
              <w:t>不足二千元</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kern w:val="0"/>
                <w:szCs w:val="21"/>
              </w:rPr>
              <w:t>责令改正，没收违法所得，并处违法经营额</w:t>
            </w:r>
            <w:r>
              <w:rPr>
                <w:rFonts w:hint="default" w:ascii="宋体" w:hAnsi="宋体" w:cs="宋体"/>
                <w:bCs/>
                <w:color w:val="000000"/>
                <w:kern w:val="0"/>
                <w:szCs w:val="21"/>
                <w:lang w:eastAsia="zh-Hans"/>
              </w:rPr>
              <w:t>1</w:t>
            </w:r>
            <w:r>
              <w:rPr>
                <w:rFonts w:hint="eastAsia" w:ascii="宋体" w:hAnsi="宋体" w:cs="宋体"/>
                <w:bCs/>
                <w:color w:val="000000"/>
                <w:kern w:val="0"/>
                <w:szCs w:val="21"/>
              </w:rPr>
              <w:t>倍</w:t>
            </w:r>
            <w:r>
              <w:rPr>
                <w:rFonts w:hint="eastAsia" w:ascii="宋体" w:hAnsi="宋体" w:cs="宋体"/>
                <w:bCs/>
                <w:color w:val="000000"/>
                <w:kern w:val="0"/>
                <w:szCs w:val="21"/>
                <w:lang w:val="en-US" w:eastAsia="zh-Hans"/>
              </w:rPr>
              <w:t>以上</w:t>
            </w:r>
            <w:r>
              <w:rPr>
                <w:rFonts w:hint="default" w:ascii="宋体" w:hAnsi="宋体" w:cs="宋体"/>
                <w:bCs/>
                <w:color w:val="000000"/>
                <w:kern w:val="0"/>
                <w:szCs w:val="21"/>
                <w:lang w:eastAsia="zh-Hans"/>
              </w:rPr>
              <w:t>1.5</w:t>
            </w:r>
            <w:r>
              <w:rPr>
                <w:rFonts w:hint="eastAsia" w:ascii="宋体" w:hAnsi="宋体" w:cs="宋体"/>
                <w:bCs/>
                <w:color w:val="000000"/>
                <w:kern w:val="0"/>
                <w:szCs w:val="21"/>
                <w:lang w:val="en-US" w:eastAsia="zh-Hans"/>
              </w:rPr>
              <w:t>倍以下</w:t>
            </w:r>
            <w:r>
              <w:rPr>
                <w:rFonts w:hint="eastAsia" w:ascii="宋体" w:hAnsi="宋体" w:cs="宋体"/>
                <w:bCs/>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违法所得</w:t>
            </w:r>
            <w:r>
              <w:rPr>
                <w:rFonts w:hint="eastAsia" w:ascii="宋体" w:hAnsi="宋体" w:cs="宋体"/>
                <w:color w:val="000000" w:themeColor="text1"/>
                <w:kern w:val="0"/>
                <w:szCs w:val="21"/>
                <w:lang w:val="en-US" w:eastAsia="zh-Hans"/>
                <w14:textFill>
                  <w14:solidFill>
                    <w14:schemeClr w14:val="tx1"/>
                  </w14:solidFill>
                </w14:textFill>
              </w:rPr>
              <w:t>二千元以上</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kern w:val="0"/>
                <w:szCs w:val="21"/>
              </w:rPr>
              <w:t>责令改正</w:t>
            </w:r>
            <w:r>
              <w:rPr>
                <w:rFonts w:hint="eastAsia" w:ascii="宋体" w:hAnsi="宋体" w:cs="宋体"/>
                <w:bCs/>
                <w:color w:val="000000"/>
                <w:kern w:val="0"/>
                <w:szCs w:val="21"/>
                <w:lang w:eastAsia="zh-Hans"/>
              </w:rPr>
              <w:t>，</w:t>
            </w:r>
            <w:r>
              <w:rPr>
                <w:rFonts w:hint="eastAsia" w:ascii="宋体" w:hAnsi="宋体" w:cs="宋体"/>
                <w:color w:val="000000" w:themeColor="text1"/>
                <w:kern w:val="0"/>
                <w:szCs w:val="21"/>
                <w14:textFill>
                  <w14:solidFill>
                    <w14:schemeClr w14:val="tx1"/>
                  </w14:solidFill>
                </w14:textFill>
              </w:rPr>
              <w:t>没收违法所得，并处违法经营额</w:t>
            </w:r>
            <w:r>
              <w:rPr>
                <w:rFonts w:hint="default" w:ascii="宋体" w:hAnsi="宋体" w:cs="宋体"/>
                <w:color w:val="000000" w:themeColor="text1"/>
                <w:kern w:val="0"/>
                <w:szCs w:val="21"/>
                <w14:textFill>
                  <w14:solidFill>
                    <w14:schemeClr w14:val="tx1"/>
                  </w14:solidFill>
                </w14:textFill>
              </w:rPr>
              <w:t>1.5</w:t>
            </w:r>
            <w:r>
              <w:rPr>
                <w:rFonts w:hint="eastAsia" w:ascii="宋体" w:hAnsi="宋体" w:cs="宋体"/>
                <w:color w:val="000000" w:themeColor="text1"/>
                <w:kern w:val="0"/>
                <w:szCs w:val="21"/>
                <w:lang w:val="en-US" w:eastAsia="zh-Hans"/>
                <w14:textFill>
                  <w14:solidFill>
                    <w14:schemeClr w14:val="tx1"/>
                  </w14:solidFill>
                </w14:textFill>
              </w:rPr>
              <w:t>倍以上</w:t>
            </w:r>
            <w:r>
              <w:rPr>
                <w:rFonts w:hint="default" w:ascii="宋体" w:hAnsi="宋体" w:cs="宋体"/>
                <w:color w:val="000000" w:themeColor="text1"/>
                <w:kern w:val="0"/>
                <w:szCs w:val="21"/>
                <w:lang w:eastAsia="zh-Hans"/>
                <w14:textFill>
                  <w14:solidFill>
                    <w14:schemeClr w14:val="tx1"/>
                  </w14:solidFill>
                </w14:textFill>
              </w:rPr>
              <w:t>2</w:t>
            </w:r>
            <w:r>
              <w:rPr>
                <w:rFonts w:hint="eastAsia" w:ascii="宋体" w:hAnsi="宋体" w:cs="宋体"/>
                <w:color w:val="000000" w:themeColor="text1"/>
                <w:kern w:val="0"/>
                <w:szCs w:val="21"/>
                <w:lang w:val="en-US" w:eastAsia="zh-Hans"/>
                <w14:textFill>
                  <w14:solidFill>
                    <w14:schemeClr w14:val="tx1"/>
                  </w14:solidFill>
                </w14:textFill>
              </w:rPr>
              <w:t>倍以下</w:t>
            </w:r>
            <w:r>
              <w:rPr>
                <w:rFonts w:hint="eastAsia" w:ascii="宋体" w:hAnsi="宋体" w:cs="宋体"/>
                <w:color w:val="000000" w:themeColor="text1"/>
                <w:kern w:val="0"/>
                <w:szCs w:val="21"/>
                <w14:textFill>
                  <w14:solidFill>
                    <w14:schemeClr w14:val="tx1"/>
                  </w14:solidFill>
                </w14:textFill>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3"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拒不改正，未造成严重危害后果</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没收违法所得，处违法经营额</w:t>
            </w:r>
            <w:r>
              <w:rPr>
                <w:rFonts w:hint="default" w:ascii="宋体" w:hAnsi="宋体" w:cs="宋体"/>
                <w:color w:val="000000"/>
                <w:kern w:val="0"/>
                <w:szCs w:val="21"/>
                <w:lang w:eastAsia="zh-Hans"/>
              </w:rPr>
              <w:t>2</w:t>
            </w:r>
            <w:r>
              <w:rPr>
                <w:rFonts w:hint="eastAsia" w:ascii="宋体" w:hAnsi="宋体" w:cs="宋体"/>
                <w:color w:val="000000"/>
                <w:kern w:val="0"/>
                <w:szCs w:val="21"/>
              </w:rPr>
              <w:t>倍以上</w:t>
            </w:r>
            <w:r>
              <w:rPr>
                <w:rFonts w:hint="default" w:ascii="宋体" w:hAnsi="宋体" w:cs="宋体"/>
                <w:color w:val="000000"/>
                <w:kern w:val="0"/>
                <w:szCs w:val="21"/>
                <w:lang w:eastAsia="zh-Hans"/>
              </w:rPr>
              <w:t>4</w:t>
            </w:r>
            <w:r>
              <w:rPr>
                <w:rFonts w:hint="eastAsia" w:ascii="宋体" w:hAnsi="宋体" w:cs="宋体"/>
                <w:color w:val="000000"/>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拒不改正，造成严重危害后果</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没收违法所得，处违法经营额</w:t>
            </w:r>
            <w:r>
              <w:rPr>
                <w:rFonts w:hint="default" w:ascii="宋体" w:hAnsi="宋体" w:cs="宋体"/>
                <w:color w:val="000000"/>
                <w:kern w:val="0"/>
                <w:szCs w:val="21"/>
                <w:lang w:eastAsia="zh-Hans"/>
              </w:rPr>
              <w:t>4</w:t>
            </w:r>
            <w:r>
              <w:rPr>
                <w:rFonts w:hint="eastAsia" w:ascii="宋体" w:hAnsi="宋体" w:cs="宋体"/>
                <w:color w:val="000000"/>
                <w:kern w:val="0"/>
                <w:szCs w:val="21"/>
              </w:rPr>
              <w:t>倍以上</w:t>
            </w:r>
            <w:r>
              <w:rPr>
                <w:rFonts w:hint="default" w:ascii="宋体" w:hAnsi="宋体" w:cs="宋体"/>
                <w:color w:val="000000"/>
                <w:kern w:val="0"/>
                <w:szCs w:val="21"/>
                <w:lang w:eastAsia="zh-Hans"/>
              </w:rPr>
              <w:t>5</w:t>
            </w:r>
            <w:r>
              <w:rPr>
                <w:rFonts w:hint="eastAsia" w:ascii="宋体" w:hAnsi="宋体" w:cs="宋体"/>
                <w:color w:val="000000"/>
                <w:kern w:val="0"/>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3"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3</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未按照规定办理登记手续并取得相应的证书和牌照，擅自将拖拉机、联合收割机投入使用，或者未按照规定办理变更登记手续</w:t>
            </w:r>
          </w:p>
        </w:tc>
        <w:tc>
          <w:tcPr>
            <w:tcW w:w="359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r>
              <w:rPr>
                <w:rFonts w:hint="eastAsia" w:ascii="宋体" w:hAnsi="宋体" w:cs="宋体"/>
                <w:b/>
                <w:bCs/>
                <w:color w:val="000000"/>
                <w:kern w:val="0"/>
                <w:szCs w:val="21"/>
              </w:rPr>
              <w:t xml:space="preserve">《农业机械安全监督管理条例》第五十条  </w:t>
            </w:r>
            <w:r>
              <w:rPr>
                <w:rFonts w:hint="eastAsia" w:ascii="宋体" w:hAnsi="宋体" w:cs="宋体"/>
                <w:bCs/>
                <w:color w:val="000000"/>
                <w:kern w:val="0"/>
                <w:szCs w:val="21"/>
              </w:rPr>
              <w:t>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Cs/>
                <w:color w:val="000000"/>
                <w:kern w:val="0"/>
                <w:szCs w:val="21"/>
              </w:rPr>
              <w:t>当事人补办相关手续的，应当及时退还扣押的拖拉机、联合收割机。</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次违法，未</w:t>
            </w:r>
            <w:r>
              <w:rPr>
                <w:rFonts w:hint="eastAsia" w:ascii="宋体" w:hAnsi="宋体" w:cs="宋体"/>
                <w:color w:val="000000" w:themeColor="text1"/>
                <w:kern w:val="0"/>
                <w:szCs w:val="21"/>
                <w:lang w:val="en-US" w:eastAsia="zh-Hans"/>
                <w14:textFill>
                  <w14:solidFill>
                    <w14:schemeClr w14:val="tx1"/>
                  </w14:solidFill>
                </w14:textFill>
              </w:rPr>
              <w:t>造成农机安全生产事故</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责令限期补办相关手续</w:t>
            </w:r>
            <w:r>
              <w:rPr>
                <w:rFonts w:hint="eastAsia" w:ascii="宋体" w:hAnsi="宋体" w:cs="宋体"/>
                <w:bCs/>
                <w:color w:val="000000" w:themeColor="text1"/>
                <w:kern w:val="0"/>
                <w:szCs w:val="21"/>
                <w:lang w:eastAsia="zh-Hans"/>
                <w14:textFill>
                  <w14:solidFill>
                    <w14:schemeClr w14:val="tx1"/>
                  </w14:solidFill>
                </w14:textFill>
              </w:rPr>
              <w:t>，</w:t>
            </w:r>
            <w:r>
              <w:rPr>
                <w:rFonts w:hint="eastAsia" w:ascii="宋体" w:hAnsi="宋体" w:cs="宋体"/>
                <w:bCs/>
                <w:color w:val="000000" w:themeColor="text1"/>
                <w:kern w:val="0"/>
                <w:szCs w:val="21"/>
                <w:lang w:val="en-US" w:eastAsia="zh-Hans"/>
                <w14:textFill>
                  <w14:solidFill>
                    <w14:schemeClr w14:val="tx1"/>
                  </w14:solidFill>
                </w14:textFill>
              </w:rPr>
              <w:t>按期补办手续的不予处罚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kern w:val="0"/>
                <w:sz w:val="21"/>
                <w:szCs w:val="21"/>
                <w:lang w:val="en-US" w:eastAsia="zh-Hans" w:bidi="ar-SA"/>
              </w:rPr>
            </w:pPr>
            <w:r>
              <w:rPr>
                <w:rFonts w:hint="eastAsia" w:ascii="宋体" w:hAnsi="宋体" w:cs="宋体"/>
                <w:bCs/>
                <w:color w:val="000000"/>
                <w:kern w:val="0"/>
                <w:szCs w:val="21"/>
              </w:rPr>
              <w:t>逾期不补</w:t>
            </w:r>
            <w:r>
              <w:rPr>
                <w:rFonts w:hint="eastAsia" w:ascii="宋体" w:hAnsi="宋体" w:cs="宋体"/>
                <w:bCs/>
                <w:color w:val="000000"/>
                <w:kern w:val="0"/>
                <w:szCs w:val="21"/>
                <w:lang w:val="en-US" w:eastAsia="zh-Hans"/>
              </w:rPr>
              <w:t>办相关手续的</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 w:val="21"/>
                <w:szCs w:val="21"/>
                <w:lang w:val="en-US" w:eastAsia="zh-CN" w:bidi="ar-SA"/>
              </w:rPr>
            </w:pPr>
            <w:r>
              <w:rPr>
                <w:rFonts w:hint="eastAsia" w:ascii="宋体" w:hAnsi="宋体" w:cs="宋体"/>
                <w:color w:val="000000"/>
                <w:kern w:val="0"/>
                <w:szCs w:val="21"/>
              </w:rPr>
              <w:t>责令停止使用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拒不停止使用，未</w:t>
            </w:r>
            <w:r>
              <w:rPr>
                <w:rFonts w:hint="eastAsia" w:ascii="宋体" w:hAnsi="宋体" w:cs="宋体"/>
                <w:color w:val="000000"/>
                <w:kern w:val="0"/>
                <w:szCs w:val="21"/>
                <w:lang w:val="en-US" w:eastAsia="zh-Hans"/>
              </w:rPr>
              <w:t>造成农机安全生产事故</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扣押拖拉机、联合收割机，并处</w:t>
            </w:r>
            <w:r>
              <w:rPr>
                <w:rFonts w:hint="eastAsia" w:ascii="宋体" w:hAnsi="宋体" w:cs="宋体"/>
                <w:color w:val="000000"/>
                <w:kern w:val="0"/>
                <w:szCs w:val="21"/>
                <w:lang w:val="en-US" w:eastAsia="zh-Hans"/>
              </w:rPr>
              <w:t>二百</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00"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拒不停止使用，</w:t>
            </w:r>
            <w:r>
              <w:rPr>
                <w:rFonts w:hint="eastAsia" w:ascii="宋体" w:hAnsi="宋体" w:cs="宋体"/>
                <w:color w:val="000000"/>
                <w:kern w:val="0"/>
                <w:szCs w:val="21"/>
                <w:lang w:val="en-US" w:eastAsia="zh-Hans"/>
              </w:rPr>
              <w:t>造成农机安全生产事故</w:t>
            </w:r>
          </w:p>
        </w:tc>
        <w:tc>
          <w:tcPr>
            <w:tcW w:w="4786"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扣押拖拉机、联合收割机，并处</w:t>
            </w:r>
            <w:r>
              <w:rPr>
                <w:rFonts w:hint="eastAsia" w:ascii="宋体" w:hAnsi="宋体" w:cs="宋体"/>
                <w:color w:val="000000"/>
                <w:kern w:val="0"/>
                <w:szCs w:val="21"/>
                <w:lang w:val="en-US" w:eastAsia="zh-Hans"/>
              </w:rPr>
              <w:t>一千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restar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4</w:t>
            </w:r>
          </w:p>
        </w:tc>
        <w:tc>
          <w:tcPr>
            <w:tcW w:w="117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伪造、变造或者使用伪造、变造的拖拉机、联合收割机证书和牌照的，或者使用其他拖拉机、联合收割机的证书和牌照</w:t>
            </w:r>
          </w:p>
        </w:tc>
        <w:tc>
          <w:tcPr>
            <w:tcW w:w="359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 xml:space="preserve">《农业机械安全监督管理条例》第五十一条  </w:t>
            </w:r>
            <w:r>
              <w:rPr>
                <w:rFonts w:hint="eastAsia" w:ascii="宋体" w:hAnsi="宋体" w:cs="宋体"/>
                <w:bCs/>
                <w:color w:val="000000"/>
                <w:kern w:val="0"/>
                <w:szCs w:val="21"/>
              </w:rPr>
              <w:t>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次违法，未</w:t>
            </w:r>
            <w:r>
              <w:rPr>
                <w:rFonts w:hint="eastAsia" w:ascii="宋体" w:hAnsi="宋体" w:cs="宋体"/>
                <w:color w:val="000000" w:themeColor="text1"/>
                <w:kern w:val="0"/>
                <w:szCs w:val="21"/>
                <w:lang w:val="en-US" w:eastAsia="zh-Hans"/>
                <w14:textFill>
                  <w14:solidFill>
                    <w14:schemeClr w14:val="tx1"/>
                  </w14:solidFill>
                </w14:textFill>
              </w:rPr>
              <w:t>造成农机安全生产事故</w:t>
            </w:r>
          </w:p>
        </w:tc>
        <w:tc>
          <w:tcPr>
            <w:tcW w:w="4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kern w:val="0"/>
                <w:szCs w:val="21"/>
              </w:rPr>
              <w:t>收缴伪造、变造或者使用的证书和牌照，对违法行为人予以批评教育，并处</w:t>
            </w:r>
            <w:r>
              <w:rPr>
                <w:rFonts w:hint="eastAsia" w:ascii="宋体" w:hAnsi="宋体" w:cs="宋体"/>
                <w:bCs/>
                <w:color w:val="000000"/>
                <w:kern w:val="0"/>
                <w:szCs w:val="21"/>
                <w:lang w:val="en-US" w:eastAsia="zh-Hans"/>
              </w:rPr>
              <w:t>二百</w:t>
            </w:r>
            <w:r>
              <w:rPr>
                <w:rFonts w:hint="eastAsia" w:ascii="宋体" w:hAnsi="宋体" w:cs="宋体"/>
                <w:bCs/>
                <w:color w:val="000000"/>
                <w:kern w:val="0"/>
                <w:szCs w:val="21"/>
              </w:rPr>
              <w:t>元以上</w:t>
            </w:r>
            <w:r>
              <w:rPr>
                <w:rFonts w:hint="eastAsia" w:ascii="宋体" w:hAnsi="宋体" w:cs="宋体"/>
                <w:bCs/>
                <w:color w:val="000000"/>
                <w:kern w:val="0"/>
                <w:szCs w:val="21"/>
                <w:lang w:val="en-US" w:eastAsia="zh-Hans"/>
              </w:rPr>
              <w:t>五百</w:t>
            </w:r>
            <w:r>
              <w:rPr>
                <w:rFonts w:hint="eastAsia" w:ascii="宋体" w:hAnsi="宋体" w:cs="宋体"/>
                <w:bCs/>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0" w:hRule="atLeast"/>
          <w:jc w:val="center"/>
        </w:trPr>
        <w:tc>
          <w:tcPr>
            <w:tcW w:w="742"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发生农机安全生产事故，未造成人员经济损失或伤害</w:t>
            </w:r>
          </w:p>
        </w:tc>
        <w:tc>
          <w:tcPr>
            <w:tcW w:w="4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收缴伪造、变造或者使用的证书和牌照，</w:t>
            </w:r>
            <w:r>
              <w:rPr>
                <w:rFonts w:hint="eastAsia" w:ascii="宋体" w:hAnsi="宋体" w:cs="宋体"/>
                <w:bCs/>
                <w:color w:val="000000"/>
                <w:kern w:val="0"/>
                <w:szCs w:val="21"/>
              </w:rPr>
              <w:t>对违法行为人予以批评教育</w:t>
            </w:r>
            <w:r>
              <w:rPr>
                <w:rFonts w:hint="eastAsia" w:ascii="宋体" w:hAnsi="宋体" w:cs="宋体"/>
                <w:color w:val="000000"/>
                <w:kern w:val="0"/>
                <w:szCs w:val="21"/>
              </w:rPr>
              <w:t>，</w:t>
            </w:r>
            <w:r>
              <w:rPr>
                <w:rFonts w:hint="eastAsia" w:ascii="宋体" w:hAnsi="宋体" w:cs="宋体"/>
                <w:bCs/>
                <w:color w:val="000000"/>
                <w:kern w:val="0"/>
                <w:szCs w:val="21"/>
              </w:rPr>
              <w:t>并处</w:t>
            </w:r>
            <w:r>
              <w:rPr>
                <w:rFonts w:hint="eastAsia" w:ascii="宋体" w:hAnsi="宋体" w:cs="宋体"/>
                <w:bCs/>
                <w:color w:val="000000"/>
                <w:kern w:val="0"/>
                <w:szCs w:val="21"/>
                <w:lang w:val="en-US" w:eastAsia="zh-Hans"/>
              </w:rPr>
              <w:t>五百</w:t>
            </w:r>
            <w:r>
              <w:rPr>
                <w:rFonts w:hint="eastAsia" w:ascii="宋体" w:hAnsi="宋体" w:cs="宋体"/>
                <w:bCs/>
                <w:color w:val="000000"/>
                <w:kern w:val="0"/>
                <w:szCs w:val="21"/>
              </w:rPr>
              <w:t>元以上</w:t>
            </w:r>
            <w:r>
              <w:rPr>
                <w:rFonts w:hint="eastAsia" w:ascii="宋体" w:hAnsi="宋体" w:cs="宋体"/>
                <w:bCs/>
                <w:color w:val="000000"/>
                <w:kern w:val="0"/>
                <w:szCs w:val="21"/>
                <w:lang w:val="en-US" w:eastAsia="zh-Hans"/>
              </w:rPr>
              <w:t>一千</w:t>
            </w:r>
            <w:r>
              <w:rPr>
                <w:rFonts w:hint="eastAsia" w:ascii="宋体" w:hAnsi="宋体" w:cs="宋体"/>
                <w:bCs/>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jc w:val="center"/>
        </w:trPr>
        <w:tc>
          <w:tcPr>
            <w:tcW w:w="742"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发生农机安全生产事故，造成人员经济一般损失或伤害</w:t>
            </w:r>
          </w:p>
        </w:tc>
        <w:tc>
          <w:tcPr>
            <w:tcW w:w="4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收缴伪造、变造或者使用的证书和牌照，</w:t>
            </w:r>
            <w:r>
              <w:rPr>
                <w:rFonts w:hint="eastAsia" w:ascii="宋体" w:hAnsi="宋体" w:cs="宋体"/>
                <w:bCs/>
                <w:color w:val="000000"/>
                <w:kern w:val="0"/>
                <w:szCs w:val="21"/>
              </w:rPr>
              <w:t>对违法行为人予以批评教育</w:t>
            </w:r>
            <w:r>
              <w:rPr>
                <w:rFonts w:hint="eastAsia" w:ascii="宋体" w:hAnsi="宋体" w:cs="宋体"/>
                <w:color w:val="000000"/>
                <w:kern w:val="0"/>
                <w:szCs w:val="21"/>
              </w:rPr>
              <w:t>，</w:t>
            </w:r>
            <w:r>
              <w:rPr>
                <w:rFonts w:hint="eastAsia" w:ascii="宋体" w:hAnsi="宋体" w:cs="宋体"/>
                <w:bCs/>
                <w:color w:val="000000"/>
                <w:kern w:val="0"/>
                <w:szCs w:val="21"/>
              </w:rPr>
              <w:t>并处</w:t>
            </w:r>
            <w:r>
              <w:rPr>
                <w:rFonts w:hint="eastAsia" w:ascii="宋体" w:hAnsi="宋体" w:cs="宋体"/>
                <w:bCs/>
                <w:color w:val="000000"/>
                <w:kern w:val="0"/>
                <w:szCs w:val="21"/>
                <w:lang w:val="en-US" w:eastAsia="zh-Hans"/>
              </w:rPr>
              <w:t>一千</w:t>
            </w:r>
            <w:r>
              <w:rPr>
                <w:rFonts w:hint="eastAsia" w:ascii="宋体" w:hAnsi="宋体" w:cs="宋体"/>
                <w:bCs/>
                <w:color w:val="000000"/>
                <w:kern w:val="0"/>
                <w:szCs w:val="21"/>
              </w:rPr>
              <w:t>元以上</w:t>
            </w:r>
            <w:r>
              <w:rPr>
                <w:rFonts w:hint="eastAsia" w:ascii="宋体" w:hAnsi="宋体" w:cs="宋体"/>
                <w:bCs/>
                <w:color w:val="000000"/>
                <w:kern w:val="0"/>
                <w:szCs w:val="21"/>
                <w:lang w:val="en-US" w:eastAsia="zh-Hans"/>
              </w:rPr>
              <w:t>一千五百</w:t>
            </w:r>
            <w:r>
              <w:rPr>
                <w:rFonts w:hint="eastAsia" w:ascii="宋体" w:hAnsi="宋体" w:cs="宋体"/>
                <w:bCs/>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3" w:hRule="atLeast"/>
          <w:jc w:val="center"/>
        </w:trPr>
        <w:tc>
          <w:tcPr>
            <w:tcW w:w="742"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发生农机安全生产事故，造成人员经济重大损失或致人员死亡</w:t>
            </w:r>
          </w:p>
        </w:tc>
        <w:tc>
          <w:tcPr>
            <w:tcW w:w="4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收缴伪造、变造或者使用的证书和牌照，</w:t>
            </w:r>
            <w:r>
              <w:rPr>
                <w:rFonts w:hint="eastAsia" w:ascii="宋体" w:hAnsi="宋体" w:cs="宋体"/>
                <w:bCs/>
                <w:color w:val="000000"/>
                <w:kern w:val="0"/>
                <w:szCs w:val="21"/>
              </w:rPr>
              <w:t>对违法行为人予以批评教育</w:t>
            </w:r>
            <w:r>
              <w:rPr>
                <w:rFonts w:hint="eastAsia" w:ascii="宋体" w:hAnsi="宋体" w:cs="宋体"/>
                <w:color w:val="000000"/>
                <w:kern w:val="0"/>
                <w:szCs w:val="21"/>
              </w:rPr>
              <w:t>，</w:t>
            </w:r>
            <w:r>
              <w:rPr>
                <w:rFonts w:hint="eastAsia" w:ascii="宋体" w:hAnsi="宋体" w:cs="宋体"/>
                <w:bCs/>
                <w:color w:val="000000"/>
                <w:kern w:val="0"/>
                <w:szCs w:val="21"/>
              </w:rPr>
              <w:t>并处</w:t>
            </w:r>
            <w:r>
              <w:rPr>
                <w:rFonts w:hint="eastAsia" w:ascii="宋体" w:hAnsi="宋体" w:cs="宋体"/>
                <w:bCs/>
                <w:color w:val="000000"/>
                <w:kern w:val="0"/>
                <w:szCs w:val="21"/>
                <w:lang w:val="en-US" w:eastAsia="zh-Hans"/>
              </w:rPr>
              <w:t>一千五百</w:t>
            </w:r>
            <w:r>
              <w:rPr>
                <w:rFonts w:hint="eastAsia" w:ascii="宋体" w:hAnsi="宋体" w:cs="宋体"/>
                <w:bCs/>
                <w:color w:val="000000"/>
                <w:kern w:val="0"/>
                <w:szCs w:val="21"/>
              </w:rPr>
              <w:t>元以上</w:t>
            </w:r>
            <w:r>
              <w:rPr>
                <w:rFonts w:hint="eastAsia" w:ascii="宋体" w:hAnsi="宋体" w:cs="宋体"/>
                <w:bCs/>
                <w:color w:val="000000"/>
                <w:kern w:val="0"/>
                <w:szCs w:val="21"/>
                <w:lang w:val="en-US" w:eastAsia="zh-Hans"/>
              </w:rPr>
              <w:t>二千</w:t>
            </w:r>
            <w:r>
              <w:rPr>
                <w:rFonts w:hint="eastAsia" w:ascii="宋体" w:hAnsi="宋体" w:cs="宋体"/>
                <w:bCs/>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atLeast"/>
          <w:jc w:val="center"/>
        </w:trPr>
        <w:tc>
          <w:tcPr>
            <w:tcW w:w="742" w:type="dxa"/>
            <w:vMerge w:val="restar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5</w:t>
            </w:r>
          </w:p>
        </w:tc>
        <w:tc>
          <w:tcPr>
            <w:tcW w:w="117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未取得拖拉机、联合收割机操作证件而操作拖拉机、联合收割机</w:t>
            </w:r>
          </w:p>
        </w:tc>
        <w:tc>
          <w:tcPr>
            <w:tcW w:w="359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 xml:space="preserve">《农业机械安全监督管理条例》第五十二条  </w:t>
            </w:r>
            <w:r>
              <w:rPr>
                <w:rFonts w:hint="eastAsia" w:ascii="宋体" w:hAnsi="宋体" w:cs="宋体"/>
                <w:bCs/>
                <w:color w:val="000000"/>
                <w:kern w:val="0"/>
                <w:szCs w:val="21"/>
              </w:rPr>
              <w:t>未取得拖拉机、联合收割机操作证件而操作拖拉机、联合收割机的，由县级以上地方人民政府农业机械化主管部门责令改正，处100元以上500元以下罚款。</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次违法，未</w:t>
            </w:r>
            <w:r>
              <w:rPr>
                <w:rFonts w:hint="eastAsia" w:ascii="宋体" w:hAnsi="宋体" w:cs="宋体"/>
                <w:color w:val="000000" w:themeColor="text1"/>
                <w:kern w:val="0"/>
                <w:szCs w:val="21"/>
                <w:lang w:val="en-US" w:eastAsia="zh-Hans"/>
                <w14:textFill>
                  <w14:solidFill>
                    <w14:schemeClr w14:val="tx1"/>
                  </w14:solidFill>
                </w14:textFill>
              </w:rPr>
              <w:t>造成农机安全生产事故</w:t>
            </w:r>
          </w:p>
        </w:tc>
        <w:tc>
          <w:tcPr>
            <w:tcW w:w="4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kern w:val="0"/>
                <w:szCs w:val="21"/>
              </w:rPr>
              <w:t>责令改正，</w:t>
            </w:r>
            <w:r>
              <w:rPr>
                <w:rFonts w:hint="eastAsia" w:ascii="宋体" w:hAnsi="宋体" w:cs="宋体"/>
                <w:color w:val="000000" w:themeColor="text1"/>
                <w:kern w:val="0"/>
                <w:szCs w:val="21"/>
                <w14:textFill>
                  <w14:solidFill>
                    <w14:schemeClr w14:val="tx1"/>
                  </w14:solidFill>
                </w14:textFill>
              </w:rPr>
              <w:t>处</w:t>
            </w:r>
            <w:r>
              <w:rPr>
                <w:rFonts w:hint="eastAsia" w:ascii="宋体" w:hAnsi="宋体" w:cs="宋体"/>
                <w:color w:val="000000" w:themeColor="text1"/>
                <w:kern w:val="0"/>
                <w:szCs w:val="21"/>
                <w:lang w:val="en-US" w:eastAsia="zh-Hans"/>
                <w14:textFill>
                  <w14:solidFill>
                    <w14:schemeClr w14:val="tx1"/>
                  </w14:solidFill>
                </w14:textFill>
              </w:rPr>
              <w:t>一百</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二百</w:t>
            </w:r>
            <w:r>
              <w:rPr>
                <w:rFonts w:hint="eastAsia" w:ascii="宋体" w:hAnsi="宋体" w:cs="宋体"/>
                <w:color w:val="000000" w:themeColor="text1"/>
                <w:kern w:val="0"/>
                <w:szCs w:val="21"/>
                <w14:textFill>
                  <w14:solidFill>
                    <w14:schemeClr w14:val="tx1"/>
                  </w14:solidFill>
                </w14:textFill>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7" w:hRule="atLeast"/>
          <w:jc w:val="center"/>
        </w:trPr>
        <w:tc>
          <w:tcPr>
            <w:tcW w:w="742"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一般违法</w:t>
            </w:r>
          </w:p>
        </w:tc>
        <w:tc>
          <w:tcPr>
            <w:tcW w:w="3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发生农机安全生产事故，未造成人员经济损失或伤害</w:t>
            </w:r>
          </w:p>
        </w:tc>
        <w:tc>
          <w:tcPr>
            <w:tcW w:w="4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kern w:val="0"/>
                <w:szCs w:val="21"/>
              </w:rPr>
              <w:t>责令改正，</w:t>
            </w:r>
            <w:r>
              <w:rPr>
                <w:rFonts w:hint="eastAsia" w:ascii="宋体" w:hAnsi="宋体" w:cs="宋体"/>
                <w:color w:val="000000" w:themeColor="text1"/>
                <w:kern w:val="0"/>
                <w:szCs w:val="21"/>
                <w14:textFill>
                  <w14:solidFill>
                    <w14:schemeClr w14:val="tx1"/>
                  </w14:solidFill>
                </w14:textFill>
              </w:rPr>
              <w:t>处</w:t>
            </w:r>
            <w:r>
              <w:rPr>
                <w:rFonts w:hint="eastAsia" w:ascii="宋体" w:hAnsi="宋体" w:cs="宋体"/>
                <w:color w:val="000000" w:themeColor="text1"/>
                <w:kern w:val="0"/>
                <w:szCs w:val="21"/>
                <w:lang w:val="en-US" w:eastAsia="zh-Hans"/>
                <w14:textFill>
                  <w14:solidFill>
                    <w14:schemeClr w14:val="tx1"/>
                  </w14:solidFill>
                </w14:textFill>
              </w:rPr>
              <w:t>二百</w:t>
            </w:r>
            <w:r>
              <w:rPr>
                <w:rFonts w:hint="eastAsia" w:ascii="宋体" w:hAnsi="宋体" w:cs="宋体"/>
                <w:color w:val="000000" w:themeColor="text1"/>
                <w:kern w:val="0"/>
                <w:szCs w:val="21"/>
                <w14:textFill>
                  <w14:solidFill>
                    <w14:schemeClr w14:val="tx1"/>
                  </w14:solidFill>
                </w14:textFill>
              </w:rPr>
              <w:t>元以上</w:t>
            </w:r>
            <w:r>
              <w:rPr>
                <w:rFonts w:hint="eastAsia" w:ascii="宋体" w:hAnsi="宋体" w:cs="宋体"/>
                <w:color w:val="000000" w:themeColor="text1"/>
                <w:kern w:val="0"/>
                <w:szCs w:val="21"/>
                <w:lang w:val="en-US" w:eastAsia="zh-Hans"/>
                <w14:textFill>
                  <w14:solidFill>
                    <w14:schemeClr w14:val="tx1"/>
                  </w14:solidFill>
                </w14:textFill>
              </w:rPr>
              <w:t>三百</w:t>
            </w:r>
            <w:r>
              <w:rPr>
                <w:rFonts w:hint="eastAsia" w:ascii="宋体" w:hAnsi="宋体" w:cs="宋体"/>
                <w:color w:val="000000" w:themeColor="text1"/>
                <w:kern w:val="0"/>
                <w:szCs w:val="21"/>
                <w14:textFill>
                  <w14:solidFill>
                    <w14:schemeClr w14:val="tx1"/>
                  </w14:solidFill>
                </w14:textFill>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3" w:hRule="atLeast"/>
          <w:jc w:val="center"/>
        </w:trPr>
        <w:tc>
          <w:tcPr>
            <w:tcW w:w="742"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eastAsia="宋体" w:cs="宋体"/>
                <w:color w:val="000000"/>
                <w:kern w:val="0"/>
                <w:szCs w:val="21"/>
                <w:lang w:val="en-US" w:eastAsia="zh-Hans"/>
              </w:rPr>
            </w:pPr>
            <w:r>
              <w:rPr>
                <w:rFonts w:hint="eastAsia" w:ascii="宋体" w:hAnsi="宋体" w:cs="宋体"/>
                <w:color w:val="000000"/>
                <w:kern w:val="0"/>
                <w:szCs w:val="21"/>
                <w:lang w:val="en-US" w:eastAsia="zh-Hans"/>
              </w:rPr>
              <w:t>较重违法</w:t>
            </w:r>
          </w:p>
        </w:tc>
        <w:tc>
          <w:tcPr>
            <w:tcW w:w="3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发生农机安全生产事故，造成人员经济一般损失或伤害</w:t>
            </w:r>
          </w:p>
        </w:tc>
        <w:tc>
          <w:tcPr>
            <w:tcW w:w="4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bCs/>
                <w:color w:val="000000"/>
                <w:kern w:val="0"/>
                <w:szCs w:val="21"/>
              </w:rPr>
              <w:t>责令改正，</w:t>
            </w:r>
            <w:r>
              <w:rPr>
                <w:rFonts w:hint="eastAsia" w:ascii="宋体" w:hAnsi="宋体" w:cs="宋体"/>
                <w:color w:val="000000"/>
                <w:kern w:val="0"/>
                <w:szCs w:val="21"/>
              </w:rPr>
              <w:t>处</w:t>
            </w:r>
            <w:r>
              <w:rPr>
                <w:rFonts w:hint="eastAsia" w:ascii="宋体" w:hAnsi="宋体" w:cs="宋体"/>
                <w:color w:val="000000"/>
                <w:kern w:val="0"/>
                <w:szCs w:val="21"/>
                <w:lang w:val="en-US" w:eastAsia="zh-Hans"/>
              </w:rPr>
              <w:t>三百</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四百</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1" w:hRule="atLeast"/>
          <w:jc w:val="center"/>
        </w:trPr>
        <w:tc>
          <w:tcPr>
            <w:tcW w:w="742"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tcBorders>
              <w:top w:val="single" w:color="auto" w:sz="4" w:space="0"/>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0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发生农机安全生产事故，造成人员经济重大损失或致人员死亡</w:t>
            </w:r>
          </w:p>
        </w:tc>
        <w:tc>
          <w:tcPr>
            <w:tcW w:w="4786"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bCs/>
                <w:color w:val="000000"/>
                <w:kern w:val="0"/>
                <w:szCs w:val="21"/>
              </w:rPr>
              <w:t>责令改正，</w:t>
            </w:r>
            <w:r>
              <w:rPr>
                <w:rFonts w:hint="eastAsia" w:ascii="宋体" w:hAnsi="宋体" w:cs="宋体"/>
                <w:color w:val="000000"/>
                <w:kern w:val="0"/>
                <w:szCs w:val="21"/>
              </w:rPr>
              <w:t>处</w:t>
            </w:r>
            <w:r>
              <w:rPr>
                <w:rFonts w:hint="eastAsia" w:ascii="宋体" w:hAnsi="宋体" w:cs="宋体"/>
                <w:color w:val="000000"/>
                <w:kern w:val="0"/>
                <w:szCs w:val="21"/>
                <w:lang w:val="en-US" w:eastAsia="zh-Hans"/>
              </w:rPr>
              <w:t>四百</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五百</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1"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6</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宋体" w:hAnsi="宋体" w:cs="宋体"/>
                <w:color w:val="000000"/>
                <w:kern w:val="0"/>
                <w:szCs w:val="21"/>
              </w:rPr>
            </w:pPr>
            <w:r>
              <w:rPr>
                <w:rFonts w:hint="eastAsia" w:ascii="宋体" w:hAnsi="宋体" w:cs="宋体"/>
                <w:bCs/>
                <w:color w:val="000000"/>
                <w:kern w:val="0"/>
                <w:szCs w:val="21"/>
              </w:rPr>
              <w:t>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w:t>
            </w:r>
          </w:p>
        </w:tc>
        <w:tc>
          <w:tcPr>
            <w:tcW w:w="359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 xml:space="preserve">《农业机械安全监督管理条例》第五十三条 </w:t>
            </w:r>
            <w:r>
              <w:rPr>
                <w:rFonts w:hint="eastAsia" w:ascii="宋体" w:hAnsi="宋体" w:cs="宋体"/>
                <w:bCs/>
                <w:color w:val="000000"/>
                <w:kern w:val="0"/>
                <w:szCs w:val="21"/>
              </w:rPr>
              <w:t xml:space="preserve">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r>
              <w:rPr>
                <w:rFonts w:hint="eastAsia" w:ascii="宋体" w:hAnsi="宋体" w:cs="宋体"/>
                <w:b/>
                <w:bCs/>
                <w:color w:val="000000"/>
                <w:kern w:val="0"/>
                <w:szCs w:val="21"/>
              </w:rPr>
              <w:t>。</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次违法，未</w:t>
            </w:r>
            <w:r>
              <w:rPr>
                <w:rFonts w:hint="eastAsia" w:ascii="宋体" w:hAnsi="宋体" w:cs="宋体"/>
                <w:color w:val="000000" w:themeColor="text1"/>
                <w:kern w:val="0"/>
                <w:szCs w:val="21"/>
                <w:lang w:val="en-US" w:eastAsia="zh-Hans"/>
                <w14:textFill>
                  <w14:solidFill>
                    <w14:schemeClr w14:val="tx1"/>
                  </w14:solidFill>
                </w14:textFill>
              </w:rPr>
              <w:t>造成农机安全生产事故</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w:t>
            </w:r>
            <w:r>
              <w:rPr>
                <w:rFonts w:hint="eastAsia"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按期</w:t>
            </w:r>
            <w:r>
              <w:rPr>
                <w:rFonts w:hint="default" w:ascii="宋体" w:hAnsi="宋体" w:cs="宋体"/>
                <w:color w:val="000000" w:themeColor="text1"/>
                <w:kern w:val="0"/>
                <w:szCs w:val="21"/>
                <w:lang w:eastAsia="zh-Hans"/>
                <w14:textFill>
                  <w14:solidFill>
                    <w14:schemeClr w14:val="tx1"/>
                  </w14:solidFill>
                </w14:textFill>
              </w:rPr>
              <w:t>改正</w:t>
            </w:r>
            <w:r>
              <w:rPr>
                <w:rFonts w:hint="eastAsia" w:ascii="宋体" w:hAnsi="宋体" w:cs="宋体"/>
                <w:color w:val="000000" w:themeColor="text1"/>
                <w:kern w:val="0"/>
                <w:szCs w:val="21"/>
                <w:lang w:val="en-US" w:eastAsia="zh-Hans"/>
                <w14:textFill>
                  <w14:solidFill>
                    <w14:schemeClr w14:val="tx1"/>
                  </w14:solidFill>
                </w14:textFill>
              </w:rPr>
              <w:t>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65"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拒不改正，未造成严重危害后果</w:t>
            </w:r>
          </w:p>
        </w:tc>
        <w:tc>
          <w:tcPr>
            <w:tcW w:w="478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一百</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三百</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拒不改正，造成严重危害后果</w:t>
            </w:r>
          </w:p>
        </w:tc>
        <w:tc>
          <w:tcPr>
            <w:tcW w:w="478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三百</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五百</w:t>
            </w:r>
            <w:r>
              <w:rPr>
                <w:rFonts w:hint="eastAsia" w:ascii="宋体" w:hAnsi="宋体" w:cs="宋体"/>
                <w:color w:val="000000"/>
                <w:kern w:val="0"/>
                <w:szCs w:val="21"/>
              </w:rPr>
              <w:t>元以下罚款</w:t>
            </w:r>
            <w:r>
              <w:rPr>
                <w:rFonts w:hint="eastAsia" w:ascii="宋体" w:hAnsi="宋体" w:cs="宋体"/>
                <w:color w:val="000000"/>
                <w:kern w:val="0"/>
                <w:szCs w:val="21"/>
                <w:lang w:eastAsia="zh-Hans"/>
              </w:rPr>
              <w:t>，</w:t>
            </w:r>
            <w:r>
              <w:rPr>
                <w:rFonts w:hint="eastAsia" w:ascii="宋体" w:hAnsi="宋体" w:cs="宋体"/>
                <w:bCs/>
                <w:color w:val="000000"/>
                <w:kern w:val="0"/>
                <w:szCs w:val="21"/>
              </w:rPr>
              <w:t>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9"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rPr>
              <w:t>7</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bookmarkStart w:id="0" w:name="_GoBack"/>
            <w:r>
              <w:rPr>
                <w:rFonts w:hint="eastAsia" w:ascii="宋体" w:hAnsi="宋体" w:cs="宋体"/>
                <w:color w:val="000000"/>
                <w:kern w:val="0"/>
                <w:szCs w:val="21"/>
              </w:rPr>
              <w:t>使用拖拉机、联合收割机违反规定载人</w:t>
            </w:r>
            <w:bookmarkEnd w:id="0"/>
          </w:p>
        </w:tc>
        <w:tc>
          <w:tcPr>
            <w:tcW w:w="3590"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《农业机械安全监督管理条例》第五十四条</w:t>
            </w:r>
            <w:r>
              <w:rPr>
                <w:rFonts w:hint="default" w:ascii="宋体" w:hAnsi="宋体" w:cs="宋体"/>
                <w:b/>
                <w:bCs/>
                <w:color w:val="000000"/>
                <w:kern w:val="0"/>
                <w:szCs w:val="21"/>
              </w:rPr>
              <w:t xml:space="preserve">  </w:t>
            </w:r>
            <w:r>
              <w:rPr>
                <w:rFonts w:hint="eastAsia" w:ascii="宋体" w:hAnsi="宋体" w:cs="宋体"/>
                <w:bCs/>
                <w:color w:val="000000"/>
                <w:kern w:val="0"/>
                <w:szCs w:val="21"/>
              </w:rPr>
              <w:t>使用拖拉机、联合收割机违反规定载人的，由县级以上地方人民政府农业机械化主管部门对违法行为人予以批评教育，责令改正；拒不改正的，扣押拖拉机、联合收割机的证书、牌照；情节严重的，吊销有关人员的操作证件。</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初次违法，未造成危害后果</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kern w:val="0"/>
                <w:szCs w:val="21"/>
              </w:rPr>
              <w:t>责令改正</w:t>
            </w:r>
            <w:r>
              <w:rPr>
                <w:rFonts w:hint="eastAsia" w:ascii="宋体" w:hAnsi="宋体" w:cs="宋体"/>
                <w:bCs/>
                <w:color w:val="000000"/>
                <w:kern w:val="0"/>
                <w:szCs w:val="21"/>
                <w:lang w:val="en-US" w:eastAsia="zh-Hans"/>
              </w:rPr>
              <w:t>后立即改正的，不予行政处罚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拒不改正，未造成严重危害后果</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扣押拖拉机、联合收割机的证书、牌照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拒不改正，造成严重危害后果</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扣押拖拉机、联合收割机的证书、牌照，吊销有关人员的操作证件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5"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rPr>
              <w:t>8</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农业机械存在事故隐患，经农业机械化主管部门告知拒不排除并继续使用</w:t>
            </w:r>
          </w:p>
        </w:tc>
        <w:tc>
          <w:tcPr>
            <w:tcW w:w="359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《农业机械安全监督管理条例》第五十五条</w:t>
            </w:r>
            <w:r>
              <w:rPr>
                <w:rFonts w:hint="default" w:ascii="宋体" w:hAnsi="宋体" w:cs="宋体"/>
                <w:b/>
                <w:bCs/>
                <w:color w:val="000000"/>
                <w:kern w:val="0"/>
                <w:szCs w:val="21"/>
              </w:rPr>
              <w:t xml:space="preserve">  </w:t>
            </w:r>
            <w:r>
              <w:rPr>
                <w:rFonts w:hint="eastAsia" w:ascii="宋体" w:hAnsi="宋体" w:cs="宋体"/>
                <w:bCs/>
                <w:color w:val="000000"/>
                <w:kern w:val="0"/>
                <w:szCs w:val="21"/>
              </w:rPr>
              <w:t>经检验、检查发现农业机械存在事故隐患，经农业机械化主管部门告知拒不排除并继续使用的，由县级以上地方人民政府农业机械化主管部门对违法行为人予以批评教育，责令改正；拒不改正的，责令停止使用；拒不停止使用的，扣押存在事故隐患的农业机械。</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7"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lang w:val="en-US" w:eastAsia="zh-Hans"/>
              </w:rPr>
              <w:t>一般</w:t>
            </w:r>
            <w:r>
              <w:rPr>
                <w:rFonts w:hint="eastAsia" w:ascii="宋体" w:hAnsi="宋体" w:cs="宋体"/>
                <w:color w:val="000000"/>
                <w:kern w:val="0"/>
                <w:szCs w:val="21"/>
              </w:rPr>
              <w:t>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拒不改正</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拒不停止使用</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扣押存在事故隐患的农业机械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9</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超越范围承揽无技术能力保障的维修项目的</w:t>
            </w:r>
          </w:p>
        </w:tc>
        <w:tc>
          <w:tcPr>
            <w:tcW w:w="359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 xml:space="preserve">《农业机械维修管理规定》第二十一条 </w:t>
            </w:r>
            <w:r>
              <w:rPr>
                <w:rFonts w:hint="eastAsia" w:ascii="宋体" w:hAnsi="宋体" w:cs="宋体"/>
                <w:bCs/>
                <w:color w:val="000000"/>
                <w:kern w:val="0"/>
                <w:szCs w:val="21"/>
              </w:rPr>
              <w:t>违反本规定，超越范围承揽无技术能力保障的维修项目的，由农业机械化主管部门处200元以上500元以下罚款</w:t>
            </w:r>
            <w:r>
              <w:rPr>
                <w:rFonts w:hint="eastAsia" w:ascii="宋体" w:hAnsi="宋体" w:cs="宋体"/>
                <w:b/>
                <w:bCs/>
                <w:color w:val="000000"/>
                <w:kern w:val="0"/>
                <w:szCs w:val="21"/>
              </w:rPr>
              <w:t>。</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kern w:val="0"/>
                <w:szCs w:val="21"/>
              </w:rPr>
              <w:t>超越范围承揽无技术能力保障的维修项目，与范围接近的</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处</w:t>
            </w:r>
            <w:r>
              <w:rPr>
                <w:rFonts w:hint="eastAsia" w:ascii="宋体" w:hAnsi="宋体" w:cs="宋体"/>
                <w:bCs/>
                <w:color w:val="000000"/>
                <w:kern w:val="0"/>
                <w:szCs w:val="21"/>
                <w:lang w:val="en-US" w:eastAsia="zh-Hans"/>
              </w:rPr>
              <w:t>二百</w:t>
            </w:r>
            <w:r>
              <w:rPr>
                <w:rFonts w:hint="eastAsia" w:ascii="宋体" w:hAnsi="宋体" w:cs="宋体"/>
                <w:bCs/>
                <w:color w:val="000000"/>
                <w:kern w:val="0"/>
                <w:szCs w:val="21"/>
              </w:rPr>
              <w:t>元以上</w:t>
            </w:r>
            <w:r>
              <w:rPr>
                <w:rFonts w:hint="eastAsia" w:ascii="宋体" w:hAnsi="宋体" w:cs="宋体"/>
                <w:bCs/>
                <w:color w:val="000000"/>
                <w:kern w:val="0"/>
                <w:szCs w:val="21"/>
                <w:lang w:val="en-US" w:eastAsia="zh-Hans"/>
              </w:rPr>
              <w:t>三百</w:t>
            </w:r>
            <w:r>
              <w:rPr>
                <w:rFonts w:hint="eastAsia" w:ascii="宋体" w:hAnsi="宋体" w:cs="宋体"/>
                <w:bCs/>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kern w:val="0"/>
                <w:szCs w:val="21"/>
              </w:rPr>
              <w:t>超越范围承揽无技术能力保障的维修项目，与范围</w:t>
            </w:r>
            <w:r>
              <w:rPr>
                <w:rFonts w:hint="eastAsia" w:ascii="宋体" w:hAnsi="宋体" w:cs="宋体"/>
                <w:kern w:val="0"/>
                <w:szCs w:val="21"/>
                <w:lang w:val="en-US" w:eastAsia="zh-Hans"/>
              </w:rPr>
              <w:t>相关</w:t>
            </w:r>
            <w:r>
              <w:rPr>
                <w:rFonts w:hint="eastAsia" w:ascii="宋体" w:hAnsi="宋体" w:cs="宋体"/>
                <w:kern w:val="0"/>
                <w:szCs w:val="21"/>
              </w:rPr>
              <w:t>的</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处</w:t>
            </w:r>
            <w:r>
              <w:rPr>
                <w:rFonts w:hint="eastAsia" w:ascii="宋体" w:hAnsi="宋体" w:cs="宋体"/>
                <w:bCs/>
                <w:color w:val="000000"/>
                <w:kern w:val="0"/>
                <w:szCs w:val="21"/>
                <w:lang w:val="en-US" w:eastAsia="zh-Hans"/>
              </w:rPr>
              <w:t>三百</w:t>
            </w:r>
            <w:r>
              <w:rPr>
                <w:rFonts w:hint="eastAsia" w:ascii="宋体" w:hAnsi="宋体" w:cs="宋体"/>
                <w:bCs/>
                <w:color w:val="000000"/>
                <w:kern w:val="0"/>
                <w:szCs w:val="21"/>
              </w:rPr>
              <w:t>元以上</w:t>
            </w:r>
            <w:r>
              <w:rPr>
                <w:rFonts w:hint="eastAsia" w:ascii="宋体" w:hAnsi="宋体" w:cs="宋体"/>
                <w:bCs/>
                <w:color w:val="000000"/>
                <w:kern w:val="0"/>
                <w:szCs w:val="21"/>
                <w:lang w:val="en-US" w:eastAsia="zh-Hans"/>
              </w:rPr>
              <w:t>四百</w:t>
            </w:r>
            <w:r>
              <w:rPr>
                <w:rFonts w:hint="eastAsia" w:ascii="宋体" w:hAnsi="宋体" w:cs="宋体"/>
                <w:bCs/>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kern w:val="0"/>
                <w:szCs w:val="21"/>
              </w:rPr>
              <w:t>超越范围承揽无技术能力保障的 维修项目，</w:t>
            </w:r>
            <w:r>
              <w:rPr>
                <w:rFonts w:hint="eastAsia" w:ascii="宋体" w:hAnsi="宋体" w:cs="宋体"/>
                <w:kern w:val="0"/>
                <w:szCs w:val="21"/>
                <w:lang w:val="en-US" w:eastAsia="zh-Hans"/>
              </w:rPr>
              <w:t>完全背离项目</w:t>
            </w:r>
            <w:r>
              <w:rPr>
                <w:rFonts w:hint="eastAsia" w:ascii="宋体" w:hAnsi="宋体" w:cs="宋体"/>
                <w:kern w:val="0"/>
                <w:szCs w:val="21"/>
              </w:rPr>
              <w:t>的</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rPr>
              <w:t>处</w:t>
            </w:r>
            <w:r>
              <w:rPr>
                <w:rFonts w:hint="eastAsia" w:ascii="宋体" w:hAnsi="宋体" w:cs="宋体"/>
                <w:bCs/>
                <w:color w:val="000000"/>
                <w:kern w:val="0"/>
                <w:szCs w:val="21"/>
                <w:lang w:val="en-US" w:eastAsia="zh-Hans"/>
              </w:rPr>
              <w:t>四百</w:t>
            </w:r>
            <w:r>
              <w:rPr>
                <w:rFonts w:hint="eastAsia" w:ascii="宋体" w:hAnsi="宋体" w:cs="宋体"/>
                <w:bCs/>
                <w:color w:val="000000"/>
                <w:kern w:val="0"/>
                <w:szCs w:val="21"/>
              </w:rPr>
              <w:t>元以上</w:t>
            </w:r>
            <w:r>
              <w:rPr>
                <w:rFonts w:hint="eastAsia" w:ascii="宋体" w:hAnsi="宋体" w:cs="宋体"/>
                <w:bCs/>
                <w:color w:val="000000"/>
                <w:kern w:val="0"/>
                <w:szCs w:val="21"/>
                <w:lang w:val="en-US" w:eastAsia="zh-Hans"/>
              </w:rPr>
              <w:t>五百</w:t>
            </w:r>
            <w:r>
              <w:rPr>
                <w:rFonts w:hint="eastAsia" w:ascii="宋体" w:hAnsi="宋体" w:cs="宋体"/>
                <w:bCs/>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6"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 w:val="0"/>
                <w:bCs w:val="0"/>
                <w:color w:val="000000"/>
                <w:kern w:val="0"/>
                <w:szCs w:val="21"/>
              </w:rPr>
            </w:pPr>
            <w:r>
              <w:rPr>
                <w:rFonts w:hint="eastAsia" w:ascii="宋体" w:hAnsi="宋体" w:cs="宋体"/>
                <w:b w:val="0"/>
                <w:bCs w:val="0"/>
                <w:color w:val="000000"/>
                <w:kern w:val="0"/>
                <w:szCs w:val="21"/>
                <w:lang w:val="en-US" w:eastAsia="zh-CN"/>
              </w:rPr>
              <w:t>使用不符合国家技术规范强制性要求的维修配件维修农业机械</w:t>
            </w:r>
            <w:r>
              <w:rPr>
                <w:rFonts w:hint="eastAsia" w:ascii="宋体" w:hAnsi="宋体" w:cs="宋体"/>
                <w:b w:val="0"/>
                <w:bCs w:val="0"/>
                <w:color w:val="000000"/>
                <w:kern w:val="0"/>
                <w:szCs w:val="21"/>
                <w:lang w:val="en-US" w:eastAsia="zh-Hans"/>
              </w:rPr>
              <w:t>，</w:t>
            </w:r>
            <w:r>
              <w:rPr>
                <w:rFonts w:hint="eastAsia" w:ascii="宋体" w:hAnsi="宋体" w:cs="宋体"/>
                <w:b w:val="0"/>
                <w:bCs w:val="0"/>
                <w:color w:val="000000"/>
                <w:kern w:val="0"/>
                <w:szCs w:val="21"/>
                <w:lang w:val="en-US" w:eastAsia="zh-CN"/>
              </w:rPr>
              <w:t>承揽已报废农业机械维修业务</w:t>
            </w:r>
          </w:p>
        </w:tc>
        <w:tc>
          <w:tcPr>
            <w:tcW w:w="359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Cs/>
                <w:color w:val="000000"/>
                <w:kern w:val="0"/>
                <w:szCs w:val="21"/>
              </w:rPr>
            </w:pPr>
            <w:r>
              <w:rPr>
                <w:rFonts w:hint="eastAsia" w:ascii="宋体" w:hAnsi="宋体" w:cs="宋体"/>
                <w:b/>
                <w:bCs/>
                <w:color w:val="000000"/>
                <w:kern w:val="0"/>
                <w:szCs w:val="21"/>
              </w:rPr>
              <w:t>《农业机械维修管理规定》</w:t>
            </w:r>
            <w:r>
              <w:rPr>
                <w:rFonts w:hint="eastAsia" w:ascii="宋体" w:hAnsi="宋体" w:cs="宋体"/>
                <w:b/>
                <w:bCs/>
                <w:color w:val="000000"/>
                <w:kern w:val="0"/>
                <w:szCs w:val="21"/>
                <w:lang w:val="en-US" w:eastAsia="zh-CN"/>
              </w:rPr>
              <w:t>第二十二条</w:t>
            </w:r>
            <w:r>
              <w:rPr>
                <w:rFonts w:hint="eastAsia" w:ascii="宋体" w:hAnsi="宋体" w:cs="宋体"/>
                <w:bCs/>
                <w:color w:val="000000"/>
                <w:kern w:val="0"/>
                <w:szCs w:val="21"/>
                <w:lang w:val="en-US" w:eastAsia="zh-CN"/>
              </w:rPr>
              <w:t> 违反本规定第十三条第二款第一、三、四项的，由工商行政管理部门依法处理；违反本规定第十三条第二款第二、五项的，由农业机械化主管部门处500元以上1000元以下罚款。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themeColor="text1"/>
                <w:kern w:val="0"/>
                <w:sz w:val="21"/>
                <w:szCs w:val="21"/>
                <w:lang w:val="en-US" w:eastAsia="zh-Hans" w:bidi="ar-SA"/>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初次违法，违法所得不足五百元</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bCs/>
                <w:color w:val="000000"/>
                <w:kern w:val="0"/>
                <w:szCs w:val="21"/>
                <w:lang w:val="en-US" w:eastAsia="zh-Hans"/>
              </w:rPr>
            </w:pPr>
            <w:r>
              <w:rPr>
                <w:rFonts w:hint="eastAsia" w:ascii="宋体" w:hAnsi="宋体" w:cs="宋体"/>
                <w:bCs/>
                <w:color w:val="000000"/>
                <w:kern w:val="0"/>
                <w:szCs w:val="21"/>
                <w:lang w:val="en-US" w:eastAsia="zh-Hans"/>
              </w:rPr>
              <w:t>处五百元以上六百元以下罚款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9" w:hRule="atLeast"/>
          <w:jc w:val="center"/>
        </w:trPr>
        <w:tc>
          <w:tcPr>
            <w:tcW w:w="742" w:type="dxa"/>
            <w:vMerge w:val="continue"/>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FF0000"/>
                <w:kern w:val="0"/>
                <w:sz w:val="21"/>
                <w:szCs w:val="21"/>
                <w:lang w:val="en-US" w:eastAsia="zh-CN" w:bidi="ar-SA"/>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eastAsiaTheme="minorEastAsia"/>
                <w:color w:val="000000" w:themeColor="text1"/>
                <w:kern w:val="0"/>
                <w:sz w:val="21"/>
                <w:szCs w:val="21"/>
                <w:lang w:val="en-US" w:eastAsia="zh-Hans" w:bidi="ar-SA"/>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违法所得五百元以上不足一千元</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Cs w:val="21"/>
              </w:rPr>
            </w:pPr>
            <w:r>
              <w:rPr>
                <w:rFonts w:hint="eastAsia" w:ascii="宋体" w:hAnsi="宋体" w:cs="宋体"/>
                <w:bCs/>
                <w:color w:val="000000"/>
                <w:kern w:val="0"/>
                <w:szCs w:val="21"/>
                <w:lang w:val="en-US" w:eastAsia="zh-Hans"/>
              </w:rPr>
              <w:t>处六百元以上八百元以下罚款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6" w:hRule="atLeast"/>
          <w:jc w:val="center"/>
        </w:trPr>
        <w:tc>
          <w:tcPr>
            <w:tcW w:w="742" w:type="dxa"/>
            <w:vMerge w:val="continue"/>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Cs w:val="21"/>
                <w:lang w:val="en-US" w:eastAsia="zh-Hans"/>
              </w:rPr>
            </w:pPr>
            <w:r>
              <w:rPr>
                <w:rFonts w:hint="eastAsia" w:ascii="宋体" w:hAnsi="宋体" w:cs="宋体"/>
                <w:color w:val="000000"/>
                <w:kern w:val="0"/>
                <w:szCs w:val="21"/>
                <w:lang w:val="en-US" w:eastAsia="zh-Hans"/>
              </w:rPr>
              <w:t>较重违法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再次违法，或者违法所得一千元以上不足二千元</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Cs w:val="21"/>
              </w:rPr>
            </w:pPr>
            <w:r>
              <w:rPr>
                <w:rFonts w:hint="eastAsia" w:ascii="宋体" w:hAnsi="宋体" w:cs="宋体"/>
                <w:bCs/>
                <w:color w:val="000000"/>
                <w:kern w:val="0"/>
                <w:szCs w:val="21"/>
                <w:lang w:val="en-US" w:eastAsia="zh-Hans"/>
              </w:rPr>
              <w:t>处八百元以上九百元以下罚款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742" w:type="dxa"/>
            <w:vMerge w:val="continue"/>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tcBorders/>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eastAsia="宋体" w:cs="宋体"/>
                <w:color w:val="000000"/>
                <w:kern w:val="0"/>
                <w:sz w:val="21"/>
                <w:szCs w:val="21"/>
                <w:lang w:val="en-US" w:eastAsia="zh-CN" w:bidi="ar-SA"/>
              </w:rPr>
            </w:pPr>
            <w:r>
              <w:rPr>
                <w:rFonts w:hint="eastAsia" w:ascii="宋体" w:hAnsi="宋体" w:cs="宋体"/>
                <w:color w:val="000000" w:themeColor="text1"/>
                <w:kern w:val="0"/>
                <w:szCs w:val="21"/>
                <w:lang w:val="en-US" w:eastAsia="zh-Hans"/>
                <w14:textFill>
                  <w14:solidFill>
                    <w14:schemeClr w14:val="tx1"/>
                  </w14:solidFill>
                </w14:textFill>
              </w:rPr>
              <w:t>三次以上违法，或者违法所得二千元以上</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bCs/>
                <w:color w:val="000000"/>
                <w:kern w:val="0"/>
                <w:szCs w:val="21"/>
              </w:rPr>
            </w:pPr>
            <w:r>
              <w:rPr>
                <w:rFonts w:hint="eastAsia" w:ascii="宋体" w:hAnsi="宋体" w:cs="宋体"/>
                <w:bCs/>
                <w:color w:val="000000"/>
                <w:kern w:val="0"/>
                <w:szCs w:val="21"/>
                <w:lang w:val="en-US" w:eastAsia="zh-Hans"/>
              </w:rPr>
              <w:t>处九百元以上一千元以下罚款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4"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10</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农业机械维修者未按规定填写维修记录和报送年度维修情况统计表</w:t>
            </w:r>
          </w:p>
        </w:tc>
        <w:tc>
          <w:tcPr>
            <w:tcW w:w="359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《农业机械维修管理规定》第二十三条</w:t>
            </w:r>
            <w:r>
              <w:rPr>
                <w:rFonts w:hint="eastAsia" w:ascii="宋体" w:hAnsi="宋体" w:cs="宋体"/>
                <w:bCs/>
                <w:color w:val="000000"/>
                <w:kern w:val="0"/>
                <w:szCs w:val="21"/>
              </w:rPr>
              <w:t> 农业机械维修者未按规定填写维修记录和报送年度维修情况统计表的，由农业机械化主管部门给予警告，限期改正；逾期拒不改正的，处100元以下罚款。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FF0000"/>
                <w:kern w:val="0"/>
                <w:szCs w:val="21"/>
              </w:rPr>
            </w:pPr>
            <w:r>
              <w:rPr>
                <w:rFonts w:hint="eastAsia" w:ascii="宋体" w:hAnsi="宋体" w:cs="宋体"/>
                <w:bCs/>
                <w:color w:val="000000"/>
                <w:kern w:val="0"/>
                <w:szCs w:val="21"/>
              </w:rPr>
              <w:t>给予警告，限期改正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逾期拒不改正</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处</w:t>
            </w:r>
            <w:r>
              <w:rPr>
                <w:rFonts w:hint="eastAsia" w:ascii="宋体" w:hAnsi="宋体" w:cs="宋体"/>
                <w:color w:val="000000"/>
                <w:kern w:val="0"/>
                <w:szCs w:val="21"/>
                <w:lang w:val="en-US" w:eastAsia="zh-Hans"/>
              </w:rPr>
              <w:t>一百元以下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6"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11</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20" w:lineRule="exact"/>
              <w:ind w:left="0" w:leftChars="0" w:right="0" w:rightChars="0" w:firstLine="0" w:firstLineChars="0"/>
              <w:jc w:val="both"/>
              <w:textAlignment w:val="auto"/>
              <w:outlineLvl w:val="9"/>
              <w:rPr>
                <w:rFonts w:ascii="宋体" w:hAnsi="宋体" w:cs="宋体"/>
                <w:color w:val="000000"/>
                <w:kern w:val="0"/>
                <w:szCs w:val="21"/>
              </w:rPr>
            </w:pPr>
            <w:r>
              <w:rPr>
                <w:rFonts w:hint="eastAsia" w:ascii="宋体" w:hAnsi="宋体" w:cs="宋体"/>
                <w:color w:val="000000"/>
                <w:kern w:val="0"/>
                <w:szCs w:val="21"/>
              </w:rPr>
              <w:t>跨区作业中介服务组织不配备相应的服务设施和技术人员，没有兑现服务承诺，只收费不服务或者多收费少服务的</w:t>
            </w:r>
          </w:p>
        </w:tc>
        <w:tc>
          <w:tcPr>
            <w:tcW w:w="3590"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exact"/>
              <w:ind w:firstLine="420" w:firstLineChars="200"/>
              <w:outlineLvl w:val="9"/>
              <w:rPr>
                <w:rFonts w:ascii="宋体" w:hAnsi="宋体" w:cs="宋体"/>
                <w:b/>
                <w:bCs/>
                <w:color w:val="000000"/>
                <w:kern w:val="0"/>
                <w:szCs w:val="21"/>
              </w:rPr>
            </w:pPr>
            <w:r>
              <w:rPr>
                <w:rFonts w:hint="eastAsia" w:ascii="宋体" w:hAnsi="宋体" w:cs="宋体"/>
                <w:b/>
                <w:bCs/>
                <w:color w:val="000000"/>
                <w:kern w:val="0"/>
                <w:szCs w:val="21"/>
              </w:rPr>
              <w:t xml:space="preserve">《联合收割机跨区作业管理办法》第二十八条 </w:t>
            </w:r>
            <w:r>
              <w:rPr>
                <w:rFonts w:hint="eastAsia" w:ascii="宋体" w:hAnsi="宋体" w:cs="宋体"/>
                <w:bCs/>
                <w:color w:val="000000"/>
                <w:kern w:val="0"/>
                <w:szCs w:val="21"/>
              </w:rPr>
              <w:t>跨区作业中介服务组织不配备相应的服务设施和技术人员，没有兑现服务承诺，只收费不服务或者多收费少服务的，由县级以上农机管理部门给予警告，责令退还服务费，可并处500元以上1000元以下的罚款；违反有关收费标准的，由县级以上农机管理部门配合价格主管部门依法查处。</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val="en-US" w:eastAsia="zh-Hans"/>
                <w14:textFill>
                  <w14:solidFill>
                    <w14:schemeClr w14:val="tx1"/>
                  </w14:solidFill>
                </w14:textFill>
              </w:rPr>
              <w:t>未造成农机安全生产事故</w:t>
            </w:r>
          </w:p>
        </w:tc>
        <w:tc>
          <w:tcPr>
            <w:tcW w:w="478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FF0000"/>
                <w:kern w:val="0"/>
                <w:szCs w:val="21"/>
              </w:rPr>
            </w:pPr>
            <w:r>
              <w:rPr>
                <w:rFonts w:hint="eastAsia" w:ascii="宋体" w:hAnsi="宋体" w:cs="宋体"/>
                <w:bCs/>
                <w:color w:val="000000"/>
                <w:kern w:val="0"/>
                <w:szCs w:val="21"/>
              </w:rPr>
              <w:t>给予警告，责令退还服务费，</w:t>
            </w:r>
            <w:r>
              <w:rPr>
                <w:rFonts w:hint="eastAsia" w:ascii="宋体" w:hAnsi="宋体" w:cs="宋体"/>
                <w:bCs/>
                <w:color w:val="000000"/>
                <w:kern w:val="0"/>
                <w:szCs w:val="21"/>
                <w:lang w:val="en-US" w:eastAsia="zh-Hans"/>
              </w:rPr>
              <w:t>可处</w:t>
            </w:r>
            <w:r>
              <w:rPr>
                <w:rFonts w:hint="eastAsia" w:ascii="宋体" w:hAnsi="宋体" w:cs="宋体"/>
                <w:color w:val="000000"/>
                <w:kern w:val="0"/>
                <w:szCs w:val="21"/>
                <w:lang w:val="en-US" w:eastAsia="zh-Hans"/>
              </w:rPr>
              <w:t>五百</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六百</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6"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造成轻微农机安全生产事故</w:t>
            </w:r>
          </w:p>
        </w:tc>
        <w:tc>
          <w:tcPr>
            <w:tcW w:w="478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bCs/>
                <w:color w:val="000000"/>
                <w:kern w:val="0"/>
                <w:szCs w:val="21"/>
              </w:rPr>
              <w:t>给予警告，责令退还服务费，</w:t>
            </w:r>
            <w:r>
              <w:rPr>
                <w:rFonts w:hint="eastAsia" w:ascii="宋体" w:hAnsi="宋体" w:cs="宋体"/>
                <w:color w:val="000000"/>
                <w:kern w:val="0"/>
                <w:szCs w:val="21"/>
              </w:rPr>
              <w:t>并处</w:t>
            </w:r>
            <w:r>
              <w:rPr>
                <w:rFonts w:hint="eastAsia" w:ascii="宋体" w:hAnsi="宋体" w:cs="宋体"/>
                <w:color w:val="000000"/>
                <w:kern w:val="0"/>
                <w:szCs w:val="21"/>
                <w:lang w:val="en-US" w:eastAsia="zh-Hans"/>
              </w:rPr>
              <w:t>六百</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八百</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lang w:val="en-US" w:eastAsia="zh-Hans"/>
              </w:rPr>
              <w:t>严</w:t>
            </w:r>
            <w:r>
              <w:rPr>
                <w:rFonts w:hint="eastAsia" w:ascii="宋体" w:hAnsi="宋体" w:cs="宋体"/>
                <w:color w:val="000000"/>
                <w:kern w:val="0"/>
                <w:szCs w:val="21"/>
              </w:rPr>
              <w:t>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lang w:val="en-US" w:eastAsia="zh-Hans"/>
              </w:rPr>
              <w:t>再次</w:t>
            </w:r>
            <w:r>
              <w:rPr>
                <w:rFonts w:hint="eastAsia" w:ascii="宋体" w:hAnsi="宋体" w:cs="宋体"/>
                <w:color w:val="000000"/>
                <w:kern w:val="0"/>
                <w:szCs w:val="21"/>
              </w:rPr>
              <w:t>违法</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或者</w:t>
            </w:r>
            <w:r>
              <w:rPr>
                <w:rFonts w:hint="eastAsia" w:ascii="宋体" w:hAnsi="宋体" w:cs="宋体"/>
                <w:color w:val="000000" w:themeColor="text1"/>
                <w:kern w:val="0"/>
                <w:szCs w:val="21"/>
                <w:lang w:val="en-US" w:eastAsia="zh-Hans"/>
                <w14:textFill>
                  <w14:solidFill>
                    <w14:schemeClr w14:val="tx1"/>
                  </w14:solidFill>
                </w14:textFill>
              </w:rPr>
              <w:t>造成较重农机安全生产事故</w:t>
            </w:r>
          </w:p>
        </w:tc>
        <w:tc>
          <w:tcPr>
            <w:tcW w:w="4786"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hint="eastAsia" w:ascii="宋体" w:hAnsi="宋体" w:cs="宋体"/>
                <w:color w:val="000000"/>
                <w:kern w:val="0"/>
                <w:szCs w:val="21"/>
              </w:rPr>
            </w:pPr>
            <w:r>
              <w:rPr>
                <w:rFonts w:hint="eastAsia" w:ascii="宋体" w:hAnsi="宋体" w:cs="宋体"/>
                <w:bCs/>
                <w:color w:val="000000"/>
                <w:kern w:val="0"/>
                <w:szCs w:val="21"/>
              </w:rPr>
              <w:t>给予警告，责令退还服务费，</w:t>
            </w:r>
            <w:r>
              <w:rPr>
                <w:rFonts w:hint="eastAsia" w:ascii="宋体" w:hAnsi="宋体" w:cs="宋体"/>
                <w:color w:val="000000"/>
                <w:kern w:val="0"/>
                <w:szCs w:val="21"/>
              </w:rPr>
              <w:t>并处</w:t>
            </w:r>
            <w:r>
              <w:rPr>
                <w:rFonts w:hint="eastAsia" w:ascii="宋体" w:hAnsi="宋体" w:cs="宋体"/>
                <w:color w:val="000000"/>
                <w:kern w:val="0"/>
                <w:szCs w:val="21"/>
                <w:lang w:val="en-US" w:eastAsia="zh-Hans"/>
              </w:rPr>
              <w:t>八百</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12</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持假冒联合收割机《作业证》或扰乱跨区作业秩序</w:t>
            </w:r>
          </w:p>
        </w:tc>
        <w:tc>
          <w:tcPr>
            <w:tcW w:w="359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kern w:val="0"/>
                <w:szCs w:val="21"/>
              </w:rPr>
            </w:pPr>
            <w:r>
              <w:rPr>
                <w:rFonts w:hint="eastAsia" w:ascii="宋体" w:hAnsi="宋体" w:cs="宋体"/>
                <w:b/>
                <w:bCs/>
                <w:color w:val="000000"/>
                <w:kern w:val="0"/>
                <w:szCs w:val="21"/>
              </w:rPr>
              <w:t xml:space="preserve">《联合收割机跨区作业管理办法》第三十条 </w:t>
            </w:r>
            <w:r>
              <w:rPr>
                <w:rFonts w:hint="eastAsia" w:ascii="宋体" w:hAnsi="宋体" w:cs="宋体"/>
                <w:bCs/>
                <w:color w:val="000000"/>
                <w:kern w:val="0"/>
                <w:szCs w:val="21"/>
              </w:rPr>
              <w:t>持假冒《作业证》或扰乱跨区作业秩序的，由县级以上农机管理部门责令停止违法行为，纳入当地农机管理部门统一管理，可并处50元以上100元以下的罚款；情节严重的，可并处100元以上200元以下的罚款。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次违法，未造成危害后果</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责令停止违法行为</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Hans"/>
                <w14:textFill>
                  <w14:solidFill>
                    <w14:schemeClr w14:val="tx1"/>
                  </w14:solidFill>
                </w14:textFill>
              </w:rPr>
              <w:t>可处五十元罚款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FF0000"/>
                <w:kern w:val="0"/>
                <w:szCs w:val="21"/>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FF0000"/>
                <w:kern w:val="0"/>
                <w:szCs w:val="21"/>
                <w:lang w:val="en-US" w:eastAsia="zh-Hans"/>
              </w:rPr>
            </w:pPr>
            <w:r>
              <w:rPr>
                <w:rFonts w:hint="eastAsia" w:ascii="宋体" w:hAnsi="宋体" w:cs="宋体"/>
                <w:bCs/>
                <w:color w:val="000000"/>
                <w:kern w:val="0"/>
                <w:szCs w:val="21"/>
                <w:lang w:val="en-US" w:eastAsia="zh-Hans"/>
              </w:rPr>
              <w:t>拒不</w:t>
            </w:r>
            <w:r>
              <w:rPr>
                <w:rFonts w:hint="eastAsia" w:ascii="宋体" w:hAnsi="宋体" w:cs="宋体"/>
                <w:bCs/>
                <w:color w:val="000000"/>
                <w:kern w:val="0"/>
                <w:szCs w:val="21"/>
              </w:rPr>
              <w:t>停止违法行为</w:t>
            </w:r>
            <w:r>
              <w:rPr>
                <w:rFonts w:hint="eastAsia" w:ascii="宋体" w:hAnsi="宋体" w:cs="宋体"/>
                <w:bCs/>
                <w:color w:val="000000"/>
                <w:kern w:val="0"/>
                <w:szCs w:val="21"/>
                <w:lang w:eastAsia="zh-Hans"/>
              </w:rPr>
              <w:t>，</w:t>
            </w:r>
            <w:r>
              <w:rPr>
                <w:rFonts w:hint="eastAsia" w:ascii="宋体" w:hAnsi="宋体" w:cs="宋体"/>
                <w:bCs/>
                <w:color w:val="000000"/>
                <w:kern w:val="0"/>
                <w:szCs w:val="21"/>
                <w:lang w:val="en-US" w:eastAsia="zh-Hans"/>
              </w:rPr>
              <w:t>但</w:t>
            </w:r>
            <w:r>
              <w:rPr>
                <w:rFonts w:hint="eastAsia" w:ascii="宋体" w:hAnsi="宋体" w:cs="宋体"/>
                <w:color w:val="000000"/>
                <w:kern w:val="0"/>
                <w:szCs w:val="21"/>
                <w:lang w:val="en-US" w:eastAsia="zh-Hans"/>
              </w:rPr>
              <w:t>未</w:t>
            </w:r>
            <w:r>
              <w:rPr>
                <w:rFonts w:hint="eastAsia" w:ascii="宋体" w:hAnsi="宋体" w:cs="宋体"/>
                <w:color w:val="000000" w:themeColor="text1"/>
                <w:kern w:val="0"/>
                <w:szCs w:val="21"/>
                <w:lang w:val="en-US" w:eastAsia="zh-Hans"/>
                <w14:textFill>
                  <w14:solidFill>
                    <w14:schemeClr w14:val="tx1"/>
                  </w14:solidFill>
                </w14:textFill>
              </w:rPr>
              <w:t>造成农机安全生产事故</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FF0000"/>
                <w:kern w:val="0"/>
                <w:szCs w:val="21"/>
              </w:rPr>
            </w:pPr>
            <w:r>
              <w:rPr>
                <w:rFonts w:hint="eastAsia" w:ascii="宋体" w:hAnsi="宋体" w:cs="宋体"/>
                <w:bCs/>
                <w:color w:val="000000"/>
                <w:kern w:val="0"/>
                <w:szCs w:val="21"/>
              </w:rPr>
              <w:t>责令停止违法行为</w:t>
            </w:r>
            <w:r>
              <w:rPr>
                <w:rFonts w:hint="eastAsia" w:ascii="宋体" w:hAnsi="宋体" w:cs="宋体"/>
                <w:bCs/>
                <w:color w:val="000000"/>
                <w:kern w:val="0"/>
                <w:szCs w:val="21"/>
                <w:lang w:eastAsia="zh-Hans"/>
              </w:rPr>
              <w:t>，</w:t>
            </w:r>
            <w:r>
              <w:rPr>
                <w:rFonts w:hint="eastAsia" w:ascii="宋体" w:hAnsi="宋体" w:cs="宋体"/>
                <w:bCs/>
                <w:color w:val="000000"/>
                <w:kern w:val="0"/>
                <w:szCs w:val="21"/>
                <w:lang w:val="en-US" w:eastAsia="zh-Hans"/>
              </w:rPr>
              <w:t>并</w:t>
            </w:r>
            <w:r>
              <w:rPr>
                <w:rFonts w:hint="eastAsia" w:ascii="宋体" w:hAnsi="宋体" w:cs="宋体"/>
                <w:bCs/>
                <w:color w:val="000000"/>
                <w:kern w:val="0"/>
                <w:szCs w:val="21"/>
              </w:rPr>
              <w:t>处</w:t>
            </w:r>
            <w:r>
              <w:rPr>
                <w:rFonts w:hint="eastAsia" w:ascii="宋体" w:hAnsi="宋体" w:cs="宋体"/>
                <w:bCs/>
                <w:color w:val="000000"/>
                <w:kern w:val="0"/>
                <w:szCs w:val="21"/>
                <w:lang w:val="en-US" w:eastAsia="zh-Hans"/>
              </w:rPr>
              <w:t>五十</w:t>
            </w:r>
            <w:r>
              <w:rPr>
                <w:rFonts w:hint="eastAsia" w:ascii="宋体" w:hAnsi="宋体" w:cs="宋体"/>
                <w:bCs/>
                <w:color w:val="000000"/>
                <w:kern w:val="0"/>
                <w:szCs w:val="21"/>
              </w:rPr>
              <w:t>元以上</w:t>
            </w:r>
            <w:r>
              <w:rPr>
                <w:rFonts w:hint="eastAsia" w:ascii="宋体" w:hAnsi="宋体" w:cs="宋体"/>
                <w:bCs/>
                <w:color w:val="000000"/>
                <w:kern w:val="0"/>
                <w:szCs w:val="21"/>
                <w:lang w:val="en-US" w:eastAsia="zh-Hans"/>
              </w:rPr>
              <w:t>一百</w:t>
            </w:r>
            <w:r>
              <w:rPr>
                <w:rFonts w:hint="eastAsia" w:ascii="宋体" w:hAnsi="宋体" w:cs="宋体"/>
                <w:bCs/>
                <w:color w:val="000000"/>
                <w:kern w:val="0"/>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val="en-US" w:eastAsia="zh-Hans"/>
              </w:rPr>
            </w:pPr>
            <w:r>
              <w:rPr>
                <w:rFonts w:hint="eastAsia" w:ascii="宋体" w:hAnsi="宋体" w:cs="宋体"/>
                <w:color w:val="000000"/>
                <w:kern w:val="0"/>
                <w:szCs w:val="21"/>
                <w:lang w:val="en-US" w:eastAsia="zh-Hans"/>
              </w:rPr>
              <w:t>较重违法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lang w:val="en-US" w:eastAsia="zh-Hans"/>
              </w:rPr>
              <w:t>拒不</w:t>
            </w:r>
            <w:r>
              <w:rPr>
                <w:rFonts w:hint="eastAsia" w:ascii="宋体" w:hAnsi="宋体" w:cs="宋体"/>
                <w:bCs/>
                <w:color w:val="000000"/>
                <w:kern w:val="0"/>
                <w:szCs w:val="21"/>
              </w:rPr>
              <w:t>停止违法行为</w:t>
            </w:r>
            <w:r>
              <w:rPr>
                <w:rFonts w:hint="eastAsia" w:ascii="宋体" w:hAnsi="宋体" w:cs="宋体"/>
                <w:bCs/>
                <w:color w:val="000000"/>
                <w:kern w:val="0"/>
                <w:szCs w:val="21"/>
                <w:lang w:eastAsia="zh-Hans"/>
              </w:rPr>
              <w:t>，</w:t>
            </w:r>
            <w:r>
              <w:rPr>
                <w:rFonts w:hint="eastAsia" w:ascii="宋体" w:hAnsi="宋体" w:cs="宋体"/>
                <w:color w:val="000000" w:themeColor="text1"/>
                <w:kern w:val="0"/>
                <w:szCs w:val="21"/>
                <w:lang w:val="en-US" w:eastAsia="zh-Hans"/>
                <w14:textFill>
                  <w14:solidFill>
                    <w14:schemeClr w14:val="tx1"/>
                  </w14:solidFill>
                </w14:textFill>
              </w:rPr>
              <w:t>造成农机安全生产事故，但尚未造成人员经济损失或伤害的</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w:t>
            </w:r>
            <w:r>
              <w:rPr>
                <w:rFonts w:hint="eastAsia" w:ascii="宋体" w:hAnsi="宋体" w:cs="宋体"/>
                <w:bCs/>
                <w:color w:val="000000"/>
                <w:kern w:val="0"/>
                <w:szCs w:val="21"/>
                <w:lang w:val="en-US" w:eastAsia="zh-Hans"/>
              </w:rPr>
              <w:t>并</w:t>
            </w:r>
            <w:r>
              <w:rPr>
                <w:rFonts w:hint="eastAsia" w:ascii="宋体" w:hAnsi="宋体" w:cs="宋体"/>
                <w:bCs/>
                <w:color w:val="000000"/>
                <w:kern w:val="0"/>
                <w:szCs w:val="21"/>
              </w:rPr>
              <w:t>处</w:t>
            </w:r>
            <w:r>
              <w:rPr>
                <w:rFonts w:hint="eastAsia" w:ascii="宋体" w:hAnsi="宋体" w:cs="宋体"/>
                <w:bCs/>
                <w:color w:val="000000"/>
                <w:kern w:val="0"/>
                <w:szCs w:val="21"/>
                <w:lang w:val="en-US" w:eastAsia="zh-Hans"/>
              </w:rPr>
              <w:t>一百</w:t>
            </w:r>
            <w:r>
              <w:rPr>
                <w:rFonts w:hint="eastAsia" w:ascii="宋体" w:hAnsi="宋体" w:cs="宋体"/>
                <w:bCs/>
                <w:color w:val="000000"/>
                <w:kern w:val="0"/>
                <w:szCs w:val="21"/>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9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b/>
                <w:bCs/>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bCs/>
                <w:color w:val="000000"/>
                <w:kern w:val="0"/>
                <w:szCs w:val="21"/>
                <w:lang w:val="en-US" w:eastAsia="zh-Hans"/>
              </w:rPr>
              <w:t>再</w:t>
            </w:r>
            <w:r>
              <w:rPr>
                <w:rFonts w:hint="eastAsia" w:ascii="宋体" w:hAnsi="宋体" w:cs="宋体"/>
                <w:bCs/>
                <w:color w:val="000000"/>
                <w:kern w:val="0"/>
                <w:szCs w:val="21"/>
              </w:rPr>
              <w:t>次违法</w:t>
            </w:r>
            <w:r>
              <w:rPr>
                <w:rFonts w:hint="eastAsia" w:ascii="宋体" w:hAnsi="宋体" w:cs="宋体"/>
                <w:bCs/>
                <w:color w:val="000000"/>
                <w:kern w:val="0"/>
                <w:szCs w:val="21"/>
                <w:lang w:eastAsia="zh-Hans"/>
              </w:rPr>
              <w:t>，</w:t>
            </w:r>
            <w:r>
              <w:rPr>
                <w:rFonts w:hint="eastAsia" w:ascii="宋体" w:hAnsi="宋体" w:cs="宋体"/>
                <w:bCs/>
                <w:color w:val="000000"/>
                <w:kern w:val="0"/>
                <w:szCs w:val="21"/>
                <w:lang w:val="en-US" w:eastAsia="zh-Hans"/>
              </w:rPr>
              <w:t>或者</w:t>
            </w:r>
            <w:r>
              <w:rPr>
                <w:rFonts w:hint="eastAsia" w:ascii="宋体" w:hAnsi="宋体" w:cs="宋体"/>
                <w:color w:val="000000" w:themeColor="text1"/>
                <w:kern w:val="0"/>
                <w:szCs w:val="21"/>
                <w:lang w:val="en-US" w:eastAsia="zh-Hans"/>
                <w14:textFill>
                  <w14:solidFill>
                    <w14:schemeClr w14:val="tx1"/>
                  </w14:solidFill>
                </w14:textFill>
              </w:rPr>
              <w:t>造成农机安全生产事故，且造成人员经济损失或伤害</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责令停止违法行为，</w:t>
            </w:r>
            <w:r>
              <w:rPr>
                <w:rFonts w:hint="eastAsia" w:ascii="宋体" w:hAnsi="宋体" w:cs="宋体"/>
                <w:bCs/>
                <w:color w:val="000000"/>
                <w:kern w:val="0"/>
                <w:szCs w:val="21"/>
                <w:lang w:val="en-US" w:eastAsia="zh-Hans"/>
              </w:rPr>
              <w:t>并</w:t>
            </w:r>
            <w:r>
              <w:rPr>
                <w:rFonts w:hint="eastAsia" w:ascii="宋体" w:hAnsi="宋体" w:cs="宋体"/>
                <w:bCs/>
                <w:color w:val="000000"/>
                <w:kern w:val="0"/>
                <w:szCs w:val="21"/>
              </w:rPr>
              <w:t>处</w:t>
            </w:r>
            <w:r>
              <w:rPr>
                <w:rFonts w:hint="eastAsia" w:ascii="宋体" w:hAnsi="宋体" w:cs="宋体"/>
                <w:bCs/>
                <w:color w:val="000000"/>
                <w:kern w:val="0"/>
                <w:szCs w:val="21"/>
                <w:lang w:val="en-US" w:eastAsia="zh-Hans"/>
              </w:rPr>
              <w:t>二百</w:t>
            </w:r>
            <w:r>
              <w:rPr>
                <w:rFonts w:hint="eastAsia" w:ascii="宋体" w:hAnsi="宋体" w:cs="宋体"/>
                <w:bCs/>
                <w:color w:val="000000"/>
                <w:kern w:val="0"/>
                <w:szCs w:val="21"/>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13</w:t>
            </w:r>
          </w:p>
        </w:tc>
        <w:tc>
          <w:tcPr>
            <w:tcW w:w="1187"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转让、买卖报废的农机</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color w:val="000000"/>
                <w:kern w:val="0"/>
                <w:szCs w:val="21"/>
              </w:rPr>
            </w:pPr>
            <w:r>
              <w:rPr>
                <w:rFonts w:hint="eastAsia" w:ascii="宋体" w:hAnsi="宋体" w:cs="宋体"/>
                <w:b/>
                <w:bCs/>
                <w:color w:val="000000"/>
                <w:kern w:val="0"/>
                <w:szCs w:val="21"/>
              </w:rPr>
              <w:t>《海南省农业机械管理条例》第三十一条</w:t>
            </w:r>
            <w:r>
              <w:rPr>
                <w:rFonts w:hint="default" w:ascii="宋体" w:hAnsi="宋体" w:cs="宋体"/>
                <w:color w:val="000000"/>
                <w:kern w:val="0"/>
                <w:szCs w:val="21"/>
              </w:rPr>
              <w:t xml:space="preserve"> </w:t>
            </w:r>
            <w:r>
              <w:rPr>
                <w:rFonts w:hint="eastAsia" w:ascii="宋体" w:hAnsi="宋体" w:cs="宋体"/>
                <w:color w:val="000000"/>
                <w:kern w:val="0"/>
                <w:szCs w:val="21"/>
              </w:rPr>
              <w:t>违反本条例第十条规定转让、买卖报废的农机的，由县级以上农业机械行政主管部门没收违法所得，并处以1000元以上5000元以下罚款。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初次违法，</w:t>
            </w:r>
            <w:r>
              <w:rPr>
                <w:rFonts w:hint="eastAsia" w:ascii="宋体" w:hAnsi="宋体" w:cs="宋体"/>
                <w:color w:val="000000"/>
                <w:kern w:val="0"/>
                <w:szCs w:val="21"/>
              </w:rPr>
              <w:t>违法所得不足一千元</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没收违法所得，并处</w:t>
            </w:r>
            <w:r>
              <w:rPr>
                <w:rFonts w:hint="eastAsia" w:ascii="宋体" w:hAnsi="宋体" w:cs="宋体"/>
                <w:color w:val="000000"/>
                <w:kern w:val="0"/>
                <w:szCs w:val="21"/>
                <w:lang w:val="en-US" w:eastAsia="zh-Hans"/>
              </w:rPr>
              <w:t>一千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8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违法所得一千元以上不足三千元</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没收违法所得，并处</w:t>
            </w:r>
            <w:r>
              <w:rPr>
                <w:rFonts w:hint="eastAsia" w:ascii="宋体" w:hAnsi="宋体" w:cs="宋体"/>
                <w:color w:val="000000"/>
                <w:kern w:val="0"/>
                <w:szCs w:val="21"/>
                <w:lang w:val="en-US" w:eastAsia="zh-Hans"/>
              </w:rPr>
              <w:t>二千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三千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8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再次违法，或者</w:t>
            </w:r>
            <w:r>
              <w:rPr>
                <w:rFonts w:hint="eastAsia" w:ascii="宋体" w:hAnsi="宋体" w:cs="宋体"/>
                <w:color w:val="000000"/>
                <w:kern w:val="0"/>
                <w:szCs w:val="21"/>
              </w:rPr>
              <w:t>违法所得三千元以上不足五千元</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没收违法所得，并处</w:t>
            </w:r>
            <w:r>
              <w:rPr>
                <w:rFonts w:hint="eastAsia" w:ascii="宋体" w:hAnsi="宋体" w:cs="宋体"/>
                <w:color w:val="000000"/>
                <w:kern w:val="0"/>
                <w:szCs w:val="21"/>
                <w:lang w:val="en-US" w:eastAsia="zh-Hans"/>
              </w:rPr>
              <w:t>三千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四千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8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三次以上违法，或者</w:t>
            </w:r>
            <w:r>
              <w:rPr>
                <w:rFonts w:hint="eastAsia" w:ascii="宋体" w:hAnsi="宋体" w:cs="宋体"/>
                <w:color w:val="000000"/>
                <w:kern w:val="0"/>
                <w:szCs w:val="21"/>
              </w:rPr>
              <w:t>违法所得五千元以上</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没收违法所得，并处</w:t>
            </w:r>
            <w:r>
              <w:rPr>
                <w:rFonts w:hint="eastAsia" w:ascii="宋体" w:hAnsi="宋体" w:cs="宋体"/>
                <w:color w:val="000000"/>
                <w:kern w:val="0"/>
                <w:szCs w:val="21"/>
                <w:lang w:val="en-US" w:eastAsia="zh-Hans"/>
              </w:rPr>
              <w:t>四千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cs="宋体"/>
                <w:color w:val="000000"/>
                <w:kern w:val="0"/>
                <w:szCs w:val="21"/>
              </w:rPr>
              <w:t>14</w:t>
            </w:r>
          </w:p>
        </w:tc>
        <w:tc>
          <w:tcPr>
            <w:tcW w:w="1187"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对农业机械进行危及作业安全的拼装和改制</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kern w:val="0"/>
                <w:szCs w:val="21"/>
              </w:rPr>
            </w:pPr>
            <w:r>
              <w:rPr>
                <w:rFonts w:hint="eastAsia" w:ascii="宋体" w:hAnsi="宋体" w:cs="宋体"/>
                <w:b/>
                <w:bCs/>
                <w:color w:val="000000"/>
                <w:kern w:val="0"/>
                <w:szCs w:val="21"/>
              </w:rPr>
              <w:t>《海南省农业机械管理条例》第三十二条</w:t>
            </w:r>
            <w:r>
              <w:rPr>
                <w:rFonts w:hint="eastAsia" w:ascii="宋体" w:hAnsi="宋体" w:cs="宋体"/>
                <w:color w:val="000000"/>
                <w:kern w:val="0"/>
                <w:szCs w:val="21"/>
              </w:rPr>
              <w:t> 违反本条例第十二条规定，对农业机械进行危及作业安全的拼装和改制的，由县级以上农业机械行政主管部门责令停止违法行为，没收违法所得，并处以200元以上1000元以下罚款。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lang w:val="en-US" w:eastAsia="zh-Hans"/>
              </w:rPr>
              <w:t>初次违法，</w:t>
            </w:r>
            <w:r>
              <w:rPr>
                <w:rFonts w:hint="eastAsia" w:ascii="宋体" w:hAnsi="宋体" w:cs="宋体"/>
                <w:color w:val="000000"/>
                <w:kern w:val="0"/>
                <w:szCs w:val="21"/>
              </w:rPr>
              <w:t>违法所得不足一千元</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责令停止违法行为，</w:t>
            </w:r>
            <w:r>
              <w:rPr>
                <w:rFonts w:hint="eastAsia" w:ascii="宋体" w:hAnsi="宋体" w:cs="宋体"/>
                <w:color w:val="000000"/>
                <w:kern w:val="0"/>
                <w:szCs w:val="21"/>
              </w:rPr>
              <w:t>没收违法所得，并处</w:t>
            </w:r>
            <w:r>
              <w:rPr>
                <w:rFonts w:hint="eastAsia" w:ascii="宋体" w:hAnsi="宋体" w:cs="宋体"/>
                <w:color w:val="000000"/>
                <w:kern w:val="0"/>
                <w:szCs w:val="21"/>
                <w:lang w:val="en-US" w:eastAsia="zh-Hans"/>
              </w:rPr>
              <w:t>二百</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三百</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pPr>
          </w:p>
        </w:tc>
        <w:tc>
          <w:tcPr>
            <w:tcW w:w="118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rPr>
              <w:t>违法所得一千元以上不足三千元</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责令停止违法行为，</w:t>
            </w:r>
            <w:r>
              <w:rPr>
                <w:rFonts w:hint="eastAsia" w:ascii="宋体" w:hAnsi="宋体" w:cs="宋体"/>
                <w:color w:val="000000"/>
                <w:kern w:val="0"/>
                <w:szCs w:val="21"/>
              </w:rPr>
              <w:t>没收违法所得，并处</w:t>
            </w:r>
            <w:r>
              <w:rPr>
                <w:rFonts w:hint="eastAsia" w:ascii="宋体" w:hAnsi="宋体" w:cs="宋体"/>
                <w:color w:val="000000"/>
                <w:kern w:val="0"/>
                <w:szCs w:val="21"/>
                <w:lang w:val="en-US" w:eastAsia="zh-Hans"/>
              </w:rPr>
              <w:t>三百</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六百</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8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lang w:val="en-US" w:eastAsia="zh-Hans"/>
              </w:rPr>
              <w:t>再次违法，或者</w:t>
            </w:r>
            <w:r>
              <w:rPr>
                <w:rFonts w:hint="eastAsia" w:ascii="宋体" w:hAnsi="宋体" w:cs="宋体"/>
                <w:color w:val="000000"/>
                <w:kern w:val="0"/>
                <w:szCs w:val="21"/>
              </w:rPr>
              <w:t>违法所得三千元以上不足五千元</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b/>
                <w:bCs/>
                <w:color w:val="000000"/>
                <w:kern w:val="0"/>
                <w:szCs w:val="21"/>
              </w:rPr>
            </w:pPr>
            <w:r>
              <w:rPr>
                <w:rFonts w:hint="eastAsia" w:ascii="宋体" w:hAnsi="宋体" w:cs="宋体"/>
                <w:color w:val="000000"/>
                <w:kern w:val="0"/>
                <w:szCs w:val="21"/>
              </w:rPr>
              <w:t>责令停止违法行为，</w:t>
            </w:r>
            <w:r>
              <w:rPr>
                <w:rFonts w:hint="eastAsia" w:ascii="宋体" w:hAnsi="宋体" w:cs="宋体"/>
                <w:color w:val="000000"/>
                <w:kern w:val="0"/>
                <w:szCs w:val="21"/>
              </w:rPr>
              <w:t>没收违法所得，并处</w:t>
            </w:r>
            <w:r>
              <w:rPr>
                <w:rFonts w:hint="eastAsia" w:ascii="宋体" w:hAnsi="宋体" w:cs="宋体"/>
                <w:color w:val="000000"/>
                <w:kern w:val="0"/>
                <w:szCs w:val="21"/>
                <w:lang w:val="en-US" w:eastAsia="zh-Hans"/>
              </w:rPr>
              <w:t>六百</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八百</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18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严重违法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r>
              <w:rPr>
                <w:rFonts w:hint="eastAsia" w:ascii="宋体" w:hAnsi="宋体" w:cs="宋体"/>
                <w:color w:val="000000"/>
                <w:kern w:val="0"/>
                <w:szCs w:val="21"/>
                <w:lang w:val="en-US" w:eastAsia="zh-Hans"/>
              </w:rPr>
              <w:t>三次以上违法，或者</w:t>
            </w:r>
            <w:r>
              <w:rPr>
                <w:rFonts w:hint="eastAsia" w:ascii="宋体" w:hAnsi="宋体" w:cs="宋体"/>
                <w:color w:val="000000"/>
                <w:kern w:val="0"/>
                <w:szCs w:val="21"/>
              </w:rPr>
              <w:t>违法所得五千元以上</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hint="eastAsia" w:ascii="宋体" w:hAnsi="宋体" w:cs="宋体"/>
                <w:color w:val="000000"/>
                <w:kern w:val="0"/>
                <w:szCs w:val="21"/>
              </w:rPr>
            </w:pPr>
            <w:r>
              <w:rPr>
                <w:rFonts w:hint="eastAsia" w:ascii="宋体" w:hAnsi="宋体" w:cs="宋体"/>
                <w:color w:val="000000"/>
                <w:kern w:val="0"/>
                <w:szCs w:val="21"/>
              </w:rPr>
              <w:t>责令停止违法行为，</w:t>
            </w:r>
            <w:r>
              <w:rPr>
                <w:rFonts w:hint="eastAsia" w:ascii="宋体" w:hAnsi="宋体" w:cs="宋体"/>
                <w:color w:val="000000"/>
                <w:kern w:val="0"/>
                <w:szCs w:val="21"/>
              </w:rPr>
              <w:t>没收违法所得，并处</w:t>
            </w:r>
            <w:r>
              <w:rPr>
                <w:rFonts w:hint="eastAsia" w:ascii="宋体" w:hAnsi="宋体" w:cs="宋体"/>
                <w:color w:val="000000"/>
                <w:kern w:val="0"/>
                <w:szCs w:val="21"/>
                <w:lang w:val="en-US" w:eastAsia="zh-Hans"/>
              </w:rPr>
              <w:t>八百</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一千</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0" w:hRule="atLeast"/>
          <w:jc w:val="center"/>
        </w:trPr>
        <w:tc>
          <w:tcPr>
            <w:tcW w:w="742"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rPr>
              <w:t>15</w:t>
            </w:r>
          </w:p>
        </w:tc>
        <w:tc>
          <w:tcPr>
            <w:tcW w:w="1187"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无正当理由不参加年度检审</w:t>
            </w:r>
          </w:p>
        </w:tc>
        <w:tc>
          <w:tcPr>
            <w:tcW w:w="3580" w:type="dxa"/>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color w:val="000000"/>
                <w:kern w:val="0"/>
                <w:szCs w:val="21"/>
              </w:rPr>
            </w:pPr>
            <w:r>
              <w:rPr>
                <w:rFonts w:hint="eastAsia" w:ascii="宋体" w:hAnsi="宋体" w:cs="宋体"/>
                <w:b/>
                <w:bCs/>
                <w:color w:val="000000"/>
                <w:kern w:val="0"/>
                <w:szCs w:val="21"/>
              </w:rPr>
              <w:t>《海南省农业机械管理条例》第三十五条</w:t>
            </w:r>
            <w:r>
              <w:rPr>
                <w:rFonts w:hint="eastAsia" w:ascii="宋体" w:hAnsi="宋体" w:cs="宋体"/>
                <w:b/>
                <w:bCs/>
                <w:color w:val="000000"/>
                <w:kern w:val="0"/>
                <w:szCs w:val="21"/>
                <w:lang w:val="en-US" w:eastAsia="zh-Hans"/>
              </w:rPr>
              <w:t>第一款</w:t>
            </w:r>
            <w:r>
              <w:rPr>
                <w:rFonts w:hint="eastAsia" w:ascii="宋体" w:hAnsi="宋体" w:cs="宋体"/>
                <w:color w:val="000000"/>
                <w:kern w:val="0"/>
                <w:szCs w:val="21"/>
              </w:rPr>
              <w:t xml:space="preserve"> 违反本条例第二十八条规定，无正当理由不参加年度检审的，由县级以上农业机械行政主管部门给予警告并处以50元以下的罚款；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eastAsiaTheme="minorEastAsia"/>
                <w:color w:val="000000"/>
                <w:kern w:val="0"/>
                <w:szCs w:val="21"/>
                <w:lang w:val="en-US" w:eastAsia="zh-Hans"/>
              </w:rPr>
            </w:pPr>
            <w:r>
              <w:rPr>
                <w:rFonts w:hint="eastAsia" w:ascii="宋体" w:hAnsi="宋体" w:cs="宋体"/>
                <w:color w:val="000000"/>
                <w:kern w:val="0"/>
                <w:szCs w:val="21"/>
                <w:lang w:val="en-US" w:eastAsia="zh-Hans"/>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无正当理由不参加年度检审</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给予警告，并处</w:t>
            </w:r>
            <w:r>
              <w:rPr>
                <w:rFonts w:hint="eastAsia" w:ascii="宋体" w:hAnsi="宋体" w:cs="宋体"/>
                <w:color w:val="000000"/>
                <w:kern w:val="0"/>
                <w:szCs w:val="21"/>
                <w:lang w:val="en-US" w:eastAsia="zh-Hans"/>
              </w:rPr>
              <w:t>五十</w:t>
            </w:r>
            <w:r>
              <w:rPr>
                <w:rFonts w:hint="eastAsia" w:ascii="宋体" w:hAnsi="宋体" w:cs="宋体"/>
                <w:color w:val="000000"/>
                <w:kern w:val="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cs="宋体"/>
                <w:color w:val="000000"/>
                <w:kern w:val="0"/>
                <w:szCs w:val="21"/>
              </w:rPr>
              <w:t>16</w:t>
            </w:r>
          </w:p>
        </w:tc>
        <w:tc>
          <w:tcPr>
            <w:tcW w:w="1187"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无证驾驶（操作）农机或驾驶（操作）无牌证农机</w:t>
            </w:r>
          </w:p>
        </w:tc>
        <w:tc>
          <w:tcPr>
            <w:tcW w:w="3580"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ascii="宋体" w:hAnsi="宋体" w:cs="宋体"/>
                <w:color w:val="000000"/>
                <w:kern w:val="0"/>
                <w:szCs w:val="21"/>
              </w:rPr>
            </w:pPr>
            <w:r>
              <w:rPr>
                <w:rFonts w:hint="eastAsia" w:ascii="宋体" w:hAnsi="宋体" w:cs="宋体"/>
                <w:b/>
                <w:bCs/>
                <w:color w:val="000000"/>
                <w:kern w:val="0"/>
                <w:szCs w:val="21"/>
              </w:rPr>
              <w:t>《海南省农业机械管理条例》第三十五条</w:t>
            </w:r>
            <w:r>
              <w:rPr>
                <w:rFonts w:hint="eastAsia" w:ascii="宋体" w:hAnsi="宋体" w:cs="宋体"/>
                <w:b/>
                <w:bCs/>
                <w:color w:val="000000"/>
                <w:kern w:val="0"/>
                <w:szCs w:val="21"/>
                <w:lang w:val="en-US" w:eastAsia="zh-Hans"/>
              </w:rPr>
              <w:t>第一款</w:t>
            </w:r>
            <w:r>
              <w:rPr>
                <w:rFonts w:hint="default" w:ascii="宋体" w:hAnsi="宋体" w:cs="宋体"/>
                <w:b/>
                <w:bCs/>
                <w:color w:val="000000"/>
                <w:kern w:val="0"/>
                <w:szCs w:val="21"/>
                <w:lang w:eastAsia="zh-Hans"/>
              </w:rPr>
              <w:t xml:space="preserve"> </w:t>
            </w:r>
            <w:r>
              <w:rPr>
                <w:rFonts w:hint="eastAsia" w:ascii="宋体" w:hAnsi="宋体" w:cs="宋体"/>
                <w:color w:val="000000"/>
                <w:kern w:val="0"/>
                <w:szCs w:val="21"/>
              </w:rPr>
              <w:t xml:space="preserve"> 违反本条例第二十八条规定，无证驾驶（操作）农机或驾驶（操作）无牌证农机的，由县级以上农业机械行政主管部门给予警告并处以100元以上500元以下罚款。</w:t>
            </w: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轻微违法</w:t>
            </w:r>
          </w:p>
        </w:tc>
        <w:tc>
          <w:tcPr>
            <w:tcW w:w="310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Hans"/>
                <w14:textFill>
                  <w14:solidFill>
                    <w14:schemeClr w14:val="tx1"/>
                  </w14:solidFill>
                </w14:textFill>
              </w:rPr>
              <w:t>初</w:t>
            </w:r>
            <w:r>
              <w:rPr>
                <w:rFonts w:hint="eastAsia" w:ascii="宋体" w:hAnsi="宋体" w:cs="宋体"/>
                <w:color w:val="000000" w:themeColor="text1"/>
                <w:kern w:val="0"/>
                <w:szCs w:val="21"/>
                <w14:textFill>
                  <w14:solidFill>
                    <w14:schemeClr w14:val="tx1"/>
                  </w14:solidFill>
                </w14:textFill>
              </w:rPr>
              <w:t>次违法，</w:t>
            </w:r>
            <w:r>
              <w:rPr>
                <w:rFonts w:hint="eastAsia" w:ascii="宋体" w:hAnsi="宋体" w:cs="宋体"/>
                <w:color w:val="000000" w:themeColor="text1"/>
                <w:kern w:val="0"/>
                <w:szCs w:val="21"/>
                <w:lang w:val="en-US" w:eastAsia="zh-Hans"/>
                <w14:textFill>
                  <w14:solidFill>
                    <w14:schemeClr w14:val="tx1"/>
                  </w14:solidFill>
                </w14:textFill>
              </w:rPr>
              <w:t>未造成农机安全生产事故</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kern w:val="0"/>
                <w:szCs w:val="21"/>
              </w:rPr>
              <w:t>给予警告</w:t>
            </w:r>
            <w:r>
              <w:rPr>
                <w:rFonts w:hint="eastAsia" w:ascii="宋体" w:hAnsi="宋体" w:cs="宋体"/>
                <w:color w:val="000000"/>
                <w:kern w:val="0"/>
                <w:szCs w:val="21"/>
                <w:lang w:eastAsia="zh-Hans"/>
              </w:rPr>
              <w:t>，</w:t>
            </w:r>
            <w:r>
              <w:rPr>
                <w:rFonts w:hint="eastAsia" w:ascii="宋体" w:hAnsi="宋体" w:cs="宋体"/>
                <w:color w:val="000000"/>
                <w:kern w:val="0"/>
                <w:szCs w:val="21"/>
              </w:rPr>
              <w:t>并处</w:t>
            </w:r>
            <w:r>
              <w:rPr>
                <w:rFonts w:hint="eastAsia" w:ascii="宋体" w:hAnsi="宋体" w:cs="宋体"/>
                <w:color w:val="000000"/>
                <w:kern w:val="0"/>
                <w:szCs w:val="21"/>
                <w:lang w:val="en-US" w:eastAsia="zh-Hans"/>
              </w:rPr>
              <w:t>一百元以上二百元以下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8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val="en-US" w:eastAsia="zh-Hans"/>
              </w:rPr>
            </w:pPr>
            <w:r>
              <w:rPr>
                <w:rFonts w:hint="eastAsia" w:ascii="宋体" w:hAnsi="宋体" w:cs="宋体"/>
                <w:color w:val="000000"/>
                <w:kern w:val="0"/>
                <w:szCs w:val="21"/>
              </w:rPr>
              <w:t>一般违法</w:t>
            </w:r>
          </w:p>
        </w:tc>
        <w:tc>
          <w:tcPr>
            <w:tcW w:w="310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themeColor="text1"/>
                <w:kern w:val="0"/>
                <w:szCs w:val="21"/>
                <w:lang w:val="en-US" w:eastAsia="zh-Hans"/>
                <w14:textFill>
                  <w14:solidFill>
                    <w14:schemeClr w14:val="tx1"/>
                  </w14:solidFill>
                </w14:textFill>
              </w:rPr>
              <w:t>造成轻微农机安全生产事故</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给予警告，并处</w:t>
            </w:r>
            <w:r>
              <w:rPr>
                <w:rFonts w:hint="eastAsia" w:ascii="宋体" w:hAnsi="宋体" w:cs="宋体"/>
                <w:color w:val="000000"/>
                <w:kern w:val="0"/>
                <w:szCs w:val="21"/>
                <w:lang w:val="en-US" w:eastAsia="zh-Hans"/>
              </w:rPr>
              <w:t>二百元以上四百元以下</w:t>
            </w:r>
            <w:r>
              <w:rPr>
                <w:rFonts w:hint="eastAsia" w:ascii="宋体" w:hAnsi="宋体"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0"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87"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3580"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p>
        </w:tc>
        <w:tc>
          <w:tcPr>
            <w:tcW w:w="148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lang w:val="en-US" w:eastAsia="zh-Hans"/>
              </w:rPr>
              <w:t>严</w:t>
            </w:r>
            <w:r>
              <w:rPr>
                <w:rFonts w:hint="eastAsia" w:ascii="宋体" w:hAnsi="宋体" w:cs="宋体"/>
                <w:color w:val="000000"/>
                <w:kern w:val="0"/>
                <w:szCs w:val="21"/>
              </w:rPr>
              <w:t>重违法</w:t>
            </w:r>
          </w:p>
        </w:tc>
        <w:tc>
          <w:tcPr>
            <w:tcW w:w="310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outlineLvl w:val="9"/>
              <w:rPr>
                <w:rFonts w:ascii="宋体" w:hAnsi="宋体" w:cs="宋体"/>
                <w:color w:val="000000"/>
                <w:kern w:val="0"/>
                <w:szCs w:val="21"/>
              </w:rPr>
            </w:pPr>
            <w:r>
              <w:rPr>
                <w:rFonts w:hint="eastAsia" w:ascii="宋体" w:hAnsi="宋体" w:cs="宋体"/>
                <w:color w:val="000000"/>
                <w:kern w:val="0"/>
                <w:szCs w:val="21"/>
                <w:lang w:val="en-US" w:eastAsia="zh-Hans"/>
              </w:rPr>
              <w:t>再次</w:t>
            </w:r>
            <w:r>
              <w:rPr>
                <w:rFonts w:hint="eastAsia" w:ascii="宋体" w:hAnsi="宋体" w:cs="宋体"/>
                <w:color w:val="000000"/>
                <w:kern w:val="0"/>
                <w:szCs w:val="21"/>
              </w:rPr>
              <w:t>违法</w:t>
            </w:r>
            <w:r>
              <w:rPr>
                <w:rFonts w:hint="eastAsia" w:ascii="宋体" w:hAnsi="宋体" w:cs="宋体"/>
                <w:color w:val="000000"/>
                <w:kern w:val="0"/>
                <w:szCs w:val="21"/>
                <w:lang w:eastAsia="zh-Hans"/>
              </w:rPr>
              <w:t>，</w:t>
            </w:r>
            <w:r>
              <w:rPr>
                <w:rFonts w:hint="eastAsia" w:ascii="宋体" w:hAnsi="宋体" w:cs="宋体"/>
                <w:color w:val="000000"/>
                <w:kern w:val="0"/>
                <w:szCs w:val="21"/>
                <w:lang w:val="en-US" w:eastAsia="zh-Hans"/>
              </w:rPr>
              <w:t>或者</w:t>
            </w:r>
            <w:r>
              <w:rPr>
                <w:rFonts w:hint="eastAsia" w:ascii="宋体" w:hAnsi="宋体" w:cs="宋体"/>
                <w:color w:val="000000" w:themeColor="text1"/>
                <w:kern w:val="0"/>
                <w:szCs w:val="21"/>
                <w:lang w:val="en-US" w:eastAsia="zh-Hans"/>
                <w14:textFill>
                  <w14:solidFill>
                    <w14:schemeClr w14:val="tx1"/>
                  </w14:solidFill>
                </w14:textFill>
              </w:rPr>
              <w:t>造成较重农机安全生产事故</w:t>
            </w:r>
          </w:p>
        </w:tc>
        <w:tc>
          <w:tcPr>
            <w:tcW w:w="478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ascii="宋体" w:hAnsi="宋体" w:cs="宋体"/>
                <w:color w:val="000000"/>
                <w:kern w:val="0"/>
                <w:szCs w:val="21"/>
              </w:rPr>
            </w:pPr>
            <w:r>
              <w:rPr>
                <w:rFonts w:hint="eastAsia" w:ascii="宋体" w:hAnsi="宋体" w:cs="宋体"/>
                <w:color w:val="000000"/>
                <w:kern w:val="0"/>
                <w:szCs w:val="21"/>
              </w:rPr>
              <w:t>给予警告，并处</w:t>
            </w:r>
            <w:r>
              <w:rPr>
                <w:rFonts w:hint="eastAsia" w:ascii="宋体" w:hAnsi="宋体" w:cs="宋体"/>
                <w:color w:val="000000"/>
                <w:kern w:val="0"/>
                <w:szCs w:val="21"/>
                <w:lang w:val="en-US" w:eastAsia="zh-Hans"/>
              </w:rPr>
              <w:t>四百元以上五百元以下</w:t>
            </w:r>
            <w:r>
              <w:rPr>
                <w:rFonts w:hint="eastAsia" w:ascii="宋体" w:hAnsi="宋体" w:cs="宋体"/>
                <w:color w:val="000000"/>
                <w:kern w:val="0"/>
                <w:szCs w:val="21"/>
              </w:rPr>
              <w:t>罚款</w:t>
            </w:r>
          </w:p>
        </w:tc>
      </w:tr>
    </w:tbl>
    <w:p/>
    <w:p/>
    <w:p/>
    <w:p/>
    <w:p/>
    <w:p/>
    <w:p/>
    <w:p/>
    <w:p/>
    <w:p/>
    <w:p/>
    <w:p/>
    <w:p/>
    <w:p/>
    <w:p>
      <w:pPr>
        <w:numPr>
          <w:ilvl w:val="0"/>
          <w:numId w:val="0"/>
        </w:numPr>
        <w:jc w:val="center"/>
        <w:rPr>
          <w:rFonts w:hint="eastAsia" w:ascii="方正小标宋简体" w:hAnsi="宋体" w:eastAsia="方正小标宋简体"/>
          <w:b/>
          <w:bCs w:val="0"/>
          <w:color w:val="000000"/>
          <w:sz w:val="36"/>
          <w:szCs w:val="36"/>
        </w:rPr>
      </w:pPr>
      <w:r>
        <w:rPr>
          <w:rFonts w:hint="eastAsia" w:ascii="方正小标宋简体" w:hAnsi="宋体" w:eastAsia="方正小标宋简体"/>
          <w:b/>
          <w:bCs w:val="0"/>
          <w:color w:val="000000"/>
          <w:sz w:val="36"/>
          <w:szCs w:val="36"/>
          <w:lang w:val="en-US" w:eastAsia="zh-Hans"/>
        </w:rPr>
        <w:t>十三、海南省</w:t>
      </w:r>
      <w:r>
        <w:rPr>
          <w:rFonts w:hint="eastAsia" w:ascii="方正小标宋简体" w:hAnsi="宋体" w:eastAsia="方正小标宋简体"/>
          <w:b/>
          <w:bCs w:val="0"/>
          <w:color w:val="000000"/>
          <w:sz w:val="36"/>
          <w:szCs w:val="36"/>
        </w:rPr>
        <w:t>农业行政处罚自由裁量基准（</w:t>
      </w:r>
      <w:r>
        <w:rPr>
          <w:rFonts w:hint="eastAsia" w:ascii="方正小标宋简体" w:hAnsi="宋体" w:eastAsia="方正小标宋简体"/>
          <w:b/>
          <w:bCs w:val="0"/>
          <w:color w:val="000000"/>
          <w:sz w:val="36"/>
          <w:szCs w:val="36"/>
          <w:lang w:val="en-US" w:eastAsia="zh-Hans"/>
        </w:rPr>
        <w:t>污染防治</w:t>
      </w:r>
      <w:r>
        <w:rPr>
          <w:rFonts w:hint="eastAsia" w:ascii="方正小标宋简体" w:hAnsi="宋体" w:eastAsia="方正小标宋简体"/>
          <w:b/>
          <w:bCs w:val="0"/>
          <w:color w:val="000000"/>
          <w:sz w:val="36"/>
          <w:szCs w:val="36"/>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小标宋简体" w:hAnsi="宋体" w:eastAsia="方正小标宋简体"/>
          <w:b/>
          <w:bCs w:val="0"/>
          <w:color w:val="000000"/>
          <w:sz w:val="36"/>
          <w:szCs w:val="36"/>
        </w:rPr>
      </w:pPr>
    </w:p>
    <w:tbl>
      <w:tblPr>
        <w:tblStyle w:val="7"/>
        <w:tblW w:w="14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177"/>
        <w:gridCol w:w="3590"/>
        <w:gridCol w:w="10"/>
        <w:gridCol w:w="1470"/>
        <w:gridCol w:w="10"/>
        <w:gridCol w:w="3090"/>
        <w:gridCol w:w="10"/>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jc w:val="center"/>
        </w:trPr>
        <w:tc>
          <w:tcPr>
            <w:tcW w:w="742"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序号</w:t>
            </w:r>
          </w:p>
        </w:tc>
        <w:tc>
          <w:tcPr>
            <w:tcW w:w="1177"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违法行为</w:t>
            </w:r>
          </w:p>
        </w:tc>
        <w:tc>
          <w:tcPr>
            <w:tcW w:w="3590"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法律依据</w:t>
            </w:r>
          </w:p>
        </w:tc>
        <w:tc>
          <w:tcPr>
            <w:tcW w:w="148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裁量阶次</w:t>
            </w:r>
          </w:p>
        </w:tc>
        <w:tc>
          <w:tcPr>
            <w:tcW w:w="31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Times New Roman" w:cs="宋体"/>
                <w:b/>
                <w:bCs w:val="0"/>
                <w:kern w:val="0"/>
                <w:sz w:val="24"/>
                <w:szCs w:val="24"/>
                <w:lang w:eastAsia="zh-Hans"/>
              </w:rPr>
            </w:pPr>
            <w:r>
              <w:rPr>
                <w:rFonts w:hint="eastAsia" w:ascii="宋体" w:hAnsi="宋体" w:cs="宋体"/>
                <w:b/>
                <w:bCs w:val="0"/>
                <w:kern w:val="0"/>
                <w:sz w:val="24"/>
                <w:szCs w:val="24"/>
                <w:lang w:eastAsia="zh-Hans"/>
              </w:rPr>
              <w:t>适用情形</w:t>
            </w:r>
          </w:p>
        </w:tc>
        <w:tc>
          <w:tcPr>
            <w:tcW w:w="4786"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b/>
                <w:bCs w:val="0"/>
                <w:kern w:val="0"/>
                <w:sz w:val="24"/>
                <w:szCs w:val="24"/>
              </w:rPr>
            </w:pPr>
            <w:r>
              <w:rPr>
                <w:rFonts w:hint="eastAsia" w:ascii="宋体" w:hAnsi="宋体" w:cs="宋体"/>
                <w:b/>
                <w:bCs w:val="0"/>
                <w:kern w:val="0"/>
                <w:sz w:val="24"/>
                <w:szCs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1"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eastAsia="宋体" w:cs="宋体"/>
                <w:color w:val="000000"/>
                <w:kern w:val="0"/>
                <w:szCs w:val="21"/>
                <w:lang w:eastAsia="zh-CN"/>
              </w:rPr>
            </w:pPr>
            <w:r>
              <w:rPr>
                <w:rFonts w:hint="default" w:ascii="宋体" w:hAnsi="宋体" w:eastAsia="宋体" w:cs="宋体"/>
                <w:color w:val="000000"/>
                <w:kern w:val="0"/>
                <w:szCs w:val="21"/>
                <w:lang w:eastAsia="zh-CN"/>
              </w:rPr>
              <w:t>1</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未采取有效污染防治措施进行槟榔熏烤</w:t>
            </w:r>
          </w:p>
        </w:tc>
        <w:tc>
          <w:tcPr>
            <w:tcW w:w="360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kern w:val="0"/>
                <w:szCs w:val="21"/>
              </w:rPr>
            </w:pPr>
            <w:r>
              <w:rPr>
                <w:rFonts w:hint="eastAsia" w:ascii="宋体" w:hAnsi="宋体" w:cs="宋体"/>
                <w:b/>
                <w:bCs/>
                <w:color w:val="000000"/>
                <w:kern w:val="0"/>
                <w:szCs w:val="21"/>
              </w:rPr>
              <w:t>《海南省大气污染防治条例》第六十五条</w:t>
            </w:r>
            <w:r>
              <w:rPr>
                <w:rFonts w:hint="eastAsia" w:ascii="宋体" w:hAnsi="宋体" w:cs="宋体"/>
                <w:color w:val="000000"/>
                <w:kern w:val="0"/>
                <w:szCs w:val="21"/>
              </w:rPr>
              <w:t xml:space="preserve"> 违反本条例第三十九条第一款规定，未采取有效污染防治措施进行槟榔熏烤的，由县级以上人民政府农业农村主管部门责令改正，拆除熏烤工具，没收违法生产的槟榔，并处一万元以上十万元以下的罚款。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kern w:val="0"/>
                <w:szCs w:val="21"/>
              </w:rPr>
            </w:pPr>
            <w:r>
              <w:rPr>
                <w:rFonts w:hint="eastAsia" w:ascii="宋体" w:hAnsi="宋体" w:cs="宋体"/>
                <w:b/>
                <w:bCs/>
                <w:color w:val="000000"/>
                <w:kern w:val="0"/>
                <w:szCs w:val="21"/>
              </w:rPr>
              <w:t>第三十九条第一款</w:t>
            </w:r>
            <w:r>
              <w:rPr>
                <w:rFonts w:hint="default" w:ascii="宋体" w:hAnsi="宋体" w:cs="宋体"/>
                <w:color w:val="000000"/>
                <w:kern w:val="0"/>
                <w:szCs w:val="21"/>
              </w:rPr>
              <w:t xml:space="preserve"> </w:t>
            </w:r>
            <w:r>
              <w:rPr>
                <w:rFonts w:hint="eastAsia" w:ascii="宋体" w:hAnsi="宋体" w:cs="宋体"/>
                <w:color w:val="000000"/>
                <w:kern w:val="0"/>
                <w:szCs w:val="21"/>
              </w:rPr>
              <w:t>槟榔加工应当符合污染物排放标准，禁止未采取有效污染防治措施进行槟榔熏烤加工。槟榔加工行业污染物排放地方标准由省人民政府生态环境主管部门会同市场监督管理主管部门编制，报省人民政府批准，并向社会公布。</w:t>
            </w:r>
          </w:p>
        </w:tc>
        <w:tc>
          <w:tcPr>
            <w:tcW w:w="148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轻微违法</w:t>
            </w:r>
          </w:p>
        </w:tc>
        <w:tc>
          <w:tcPr>
            <w:tcW w:w="31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初次违法，</w:t>
            </w:r>
            <w:r>
              <w:rPr>
                <w:rFonts w:hint="eastAsia" w:ascii="宋体" w:hAnsi="宋体" w:cs="宋体"/>
                <w:color w:val="000000"/>
                <w:kern w:val="0"/>
                <w:szCs w:val="21"/>
              </w:rPr>
              <w:t>违法生产的槟榔</w:t>
            </w:r>
            <w:r>
              <w:rPr>
                <w:rFonts w:hint="eastAsia" w:ascii="宋体" w:hAnsi="宋体" w:cs="宋体"/>
                <w:color w:val="000000"/>
                <w:kern w:val="0"/>
                <w:szCs w:val="21"/>
                <w:lang w:val="en-US" w:eastAsia="zh-Hans"/>
              </w:rPr>
              <w:t>不足五百</w:t>
            </w:r>
            <w:r>
              <w:rPr>
                <w:rFonts w:hint="eastAsia" w:ascii="宋体" w:hAnsi="宋体" w:cs="宋体"/>
                <w:color w:val="000000"/>
                <w:kern w:val="0"/>
                <w:szCs w:val="21"/>
              </w:rPr>
              <w:t>公斤</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责令改正，拆除熏烤工具，没收违法生产的槟榔，并处一万元以上</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1"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360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148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一般违法</w:t>
            </w:r>
          </w:p>
        </w:tc>
        <w:tc>
          <w:tcPr>
            <w:tcW w:w="31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违法生产的槟榔</w:t>
            </w:r>
            <w:r>
              <w:rPr>
                <w:rFonts w:hint="eastAsia" w:ascii="宋体" w:hAnsi="宋体" w:cs="宋体"/>
                <w:color w:val="000000"/>
                <w:kern w:val="0"/>
                <w:szCs w:val="21"/>
                <w:lang w:val="en-US" w:eastAsia="zh-Hans"/>
              </w:rPr>
              <w:t>五百公</w:t>
            </w:r>
            <w:r>
              <w:rPr>
                <w:rFonts w:hint="eastAsia" w:ascii="宋体" w:hAnsi="宋体" w:cs="宋体"/>
                <w:color w:val="000000"/>
                <w:kern w:val="0"/>
                <w:szCs w:val="21"/>
              </w:rPr>
              <w:t>斤</w:t>
            </w:r>
            <w:r>
              <w:rPr>
                <w:rFonts w:hint="eastAsia" w:ascii="宋体" w:hAnsi="宋体" w:cs="宋体"/>
                <w:color w:val="000000"/>
                <w:kern w:val="0"/>
                <w:szCs w:val="21"/>
                <w:lang w:val="en-US" w:eastAsia="zh-Hans"/>
              </w:rPr>
              <w:t>以上不足两千五百公</w:t>
            </w:r>
            <w:r>
              <w:rPr>
                <w:rFonts w:hint="eastAsia" w:ascii="宋体" w:hAnsi="宋体" w:cs="宋体"/>
                <w:color w:val="000000"/>
                <w:kern w:val="0"/>
                <w:szCs w:val="21"/>
              </w:rPr>
              <w:t>斤</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责令改正，拆除熏烤工具，没收违法生产的槟榔，并处</w:t>
            </w:r>
            <w:r>
              <w:rPr>
                <w:rFonts w:hint="eastAsia" w:ascii="宋体" w:hAnsi="宋体" w:cs="宋体"/>
                <w:color w:val="000000"/>
                <w:kern w:val="0"/>
                <w:szCs w:val="21"/>
                <w:lang w:val="en-US" w:eastAsia="zh-Hans"/>
              </w:rPr>
              <w:t>三</w:t>
            </w:r>
            <w:r>
              <w:rPr>
                <w:rFonts w:hint="eastAsia" w:ascii="宋体" w:hAnsi="宋体" w:cs="宋体"/>
                <w:color w:val="000000"/>
                <w:kern w:val="0"/>
                <w:szCs w:val="21"/>
              </w:rPr>
              <w:t>万元以上六万元以下的罚款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360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148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r>
              <w:rPr>
                <w:rFonts w:hint="eastAsia" w:ascii="宋体" w:hAnsi="宋体" w:cs="宋体"/>
                <w:color w:val="000000"/>
                <w:kern w:val="0"/>
                <w:szCs w:val="21"/>
              </w:rPr>
              <w:t>较重违法</w:t>
            </w:r>
          </w:p>
        </w:tc>
        <w:tc>
          <w:tcPr>
            <w:tcW w:w="31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①</w:t>
            </w:r>
            <w:r>
              <w:rPr>
                <w:rFonts w:hint="eastAsia" w:ascii="宋体" w:hAnsi="宋体" w:cs="宋体"/>
                <w:color w:val="000000"/>
                <w:kern w:val="0"/>
                <w:szCs w:val="21"/>
                <w:lang w:val="en-US" w:eastAsia="zh-Hans"/>
              </w:rPr>
              <w:t>再次违法；</w:t>
            </w:r>
            <w:r>
              <w:rPr>
                <w:rFonts w:hint="eastAsia" w:ascii="宋体" w:hAnsi="宋体" w:cs="宋体"/>
                <w:color w:val="000000"/>
                <w:kern w:val="0"/>
                <w:szCs w:val="21"/>
              </w:rPr>
              <w:t>②违法生产的槟榔</w:t>
            </w:r>
            <w:r>
              <w:rPr>
                <w:rFonts w:hint="eastAsia" w:ascii="宋体" w:hAnsi="宋体" w:cs="宋体"/>
                <w:color w:val="000000"/>
                <w:kern w:val="0"/>
                <w:szCs w:val="21"/>
                <w:lang w:val="en-US" w:eastAsia="zh-Hans"/>
              </w:rPr>
              <w:t>两千五百公</w:t>
            </w:r>
            <w:r>
              <w:rPr>
                <w:rFonts w:hint="eastAsia" w:ascii="宋体" w:hAnsi="宋体" w:cs="宋体"/>
                <w:color w:val="000000"/>
                <w:kern w:val="0"/>
                <w:szCs w:val="21"/>
              </w:rPr>
              <w:t>斤</w:t>
            </w:r>
            <w:r>
              <w:rPr>
                <w:rFonts w:hint="eastAsia" w:ascii="宋体" w:hAnsi="宋体" w:cs="宋体"/>
                <w:color w:val="000000"/>
                <w:kern w:val="0"/>
                <w:szCs w:val="21"/>
                <w:lang w:val="en-US" w:eastAsia="zh-Hans"/>
              </w:rPr>
              <w:t>以上不足五千公</w:t>
            </w:r>
            <w:r>
              <w:rPr>
                <w:rFonts w:hint="eastAsia" w:ascii="宋体" w:hAnsi="宋体" w:cs="宋体"/>
                <w:color w:val="000000"/>
                <w:kern w:val="0"/>
                <w:szCs w:val="21"/>
              </w:rPr>
              <w:t>斤</w:t>
            </w:r>
            <w:r>
              <w:rPr>
                <w:rFonts w:hint="eastAsia" w:ascii="宋体" w:hAnsi="宋体" w:cs="宋体"/>
                <w:color w:val="000000"/>
                <w:kern w:val="0"/>
                <w:szCs w:val="21"/>
                <w:lang w:eastAsia="zh-Hans"/>
              </w:rPr>
              <w:t>；</w:t>
            </w:r>
            <w:r>
              <w:rPr>
                <w:rFonts w:hint="eastAsia" w:ascii="宋体" w:hAnsi="宋体" w:cs="宋体"/>
                <w:color w:val="000000"/>
                <w:kern w:val="0"/>
                <w:szCs w:val="21"/>
              </w:rPr>
              <w:t>③造成</w:t>
            </w:r>
            <w:r>
              <w:rPr>
                <w:rFonts w:hint="eastAsia" w:ascii="宋体" w:hAnsi="宋体" w:cs="宋体"/>
                <w:color w:val="000000"/>
                <w:kern w:val="0"/>
                <w:szCs w:val="21"/>
                <w:lang w:val="en-US" w:eastAsia="zh-Hans"/>
              </w:rPr>
              <w:t>一定危害后果和其他</w:t>
            </w:r>
            <w:r>
              <w:rPr>
                <w:rFonts w:hint="eastAsia" w:ascii="宋体" w:hAnsi="宋体" w:cs="宋体"/>
                <w:color w:val="000000"/>
                <w:kern w:val="0"/>
                <w:szCs w:val="21"/>
              </w:rPr>
              <w:t>损失</w:t>
            </w:r>
            <w:r>
              <w:rPr>
                <w:rFonts w:hint="eastAsia" w:ascii="宋体" w:hAnsi="宋体" w:cs="宋体"/>
                <w:color w:val="000000"/>
                <w:kern w:val="0"/>
                <w:szCs w:val="21"/>
                <w:lang w:eastAsia="zh-Hans"/>
              </w:rPr>
              <w:t>。</w:t>
            </w:r>
            <w:r>
              <w:rPr>
                <w:rFonts w:hint="eastAsia" w:ascii="宋体" w:hAnsi="宋体" w:cs="宋体"/>
                <w:bCs/>
                <w:color w:val="000000"/>
                <w:szCs w:val="21"/>
                <w:lang w:val="en-US" w:eastAsia="zh-Hans"/>
              </w:rPr>
              <w:t>符合上述任一情形按较重违法处罚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责令改正，拆除熏烤工具，没收违法生产的槟榔，并处六万元以上八万元以下的罚款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360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148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严重违法</w:t>
            </w:r>
          </w:p>
        </w:tc>
        <w:tc>
          <w:tcPr>
            <w:tcW w:w="31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①</w:t>
            </w:r>
            <w:r>
              <w:rPr>
                <w:rFonts w:hint="eastAsia" w:ascii="宋体" w:hAnsi="宋体" w:cs="宋体"/>
                <w:color w:val="000000"/>
                <w:kern w:val="0"/>
                <w:szCs w:val="21"/>
                <w:lang w:val="en-US" w:eastAsia="zh-Hans"/>
              </w:rPr>
              <w:t>三次以上违法；</w:t>
            </w:r>
            <w:r>
              <w:rPr>
                <w:rFonts w:hint="eastAsia" w:ascii="宋体" w:hAnsi="宋体" w:cs="宋体"/>
                <w:color w:val="000000"/>
                <w:kern w:val="0"/>
                <w:szCs w:val="21"/>
              </w:rPr>
              <w:t>②违法生产的槟榔</w:t>
            </w:r>
            <w:r>
              <w:rPr>
                <w:rFonts w:hint="eastAsia" w:ascii="宋体" w:hAnsi="宋体" w:cs="宋体"/>
                <w:color w:val="000000"/>
                <w:kern w:val="0"/>
                <w:szCs w:val="21"/>
                <w:lang w:val="en-US" w:eastAsia="zh-Hans"/>
              </w:rPr>
              <w:t>五千</w:t>
            </w:r>
            <w:r>
              <w:rPr>
                <w:rFonts w:hint="eastAsia" w:ascii="宋体" w:hAnsi="宋体" w:cs="宋体"/>
                <w:color w:val="000000"/>
                <w:kern w:val="0"/>
                <w:szCs w:val="21"/>
              </w:rPr>
              <w:t>公斤以上</w:t>
            </w:r>
            <w:r>
              <w:rPr>
                <w:rFonts w:hint="eastAsia" w:ascii="宋体" w:hAnsi="宋体" w:cs="宋体"/>
                <w:color w:val="000000"/>
                <w:kern w:val="0"/>
                <w:szCs w:val="21"/>
                <w:lang w:eastAsia="zh-Hans"/>
              </w:rPr>
              <w:t>；</w:t>
            </w:r>
            <w:r>
              <w:rPr>
                <w:rFonts w:hint="eastAsia" w:ascii="宋体" w:hAnsi="宋体" w:cs="宋体"/>
                <w:color w:val="000000"/>
                <w:kern w:val="0"/>
                <w:szCs w:val="21"/>
              </w:rPr>
              <w:t>③造成</w:t>
            </w:r>
            <w:r>
              <w:rPr>
                <w:rFonts w:hint="eastAsia" w:ascii="宋体" w:hAnsi="宋体" w:cs="宋体"/>
                <w:color w:val="000000"/>
                <w:kern w:val="0"/>
                <w:szCs w:val="21"/>
                <w:lang w:val="en-US" w:eastAsia="zh-Hans"/>
              </w:rPr>
              <w:t>严重危害后果和其他</w:t>
            </w:r>
            <w:r>
              <w:rPr>
                <w:rFonts w:hint="eastAsia" w:ascii="宋体" w:hAnsi="宋体" w:cs="宋体"/>
                <w:color w:val="000000"/>
                <w:kern w:val="0"/>
                <w:szCs w:val="21"/>
              </w:rPr>
              <w:t>损失</w:t>
            </w:r>
            <w:r>
              <w:rPr>
                <w:rFonts w:hint="eastAsia" w:ascii="宋体" w:hAnsi="宋体" w:cs="宋体"/>
                <w:color w:val="000000"/>
                <w:kern w:val="0"/>
                <w:szCs w:val="21"/>
                <w:lang w:eastAsia="zh-Hans"/>
              </w:rPr>
              <w:t>。</w:t>
            </w:r>
            <w:r>
              <w:rPr>
                <w:rFonts w:hint="eastAsia" w:ascii="宋体" w:hAnsi="宋体" w:cs="宋体"/>
                <w:bCs/>
                <w:color w:val="000000"/>
                <w:szCs w:val="21"/>
                <w:lang w:val="en-US" w:eastAsia="zh-Hans"/>
              </w:rPr>
              <w:t>符合上述任一情形按严重违法处罚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责令改正，拆除熏烤工具，没收违法生产的槟榔，并处八万元以上十万元以下的罚款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8" w:hRule="atLeast"/>
          <w:jc w:val="center"/>
        </w:trPr>
        <w:tc>
          <w:tcPr>
            <w:tcW w:w="742"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default" w:ascii="宋体" w:hAnsi="宋体" w:eastAsia="宋体" w:cs="宋体"/>
                <w:color w:val="000000"/>
                <w:kern w:val="0"/>
                <w:szCs w:val="21"/>
                <w:lang w:eastAsia="zh-CN"/>
              </w:rPr>
            </w:pPr>
            <w:r>
              <w:rPr>
                <w:rFonts w:hint="default" w:ascii="宋体" w:hAnsi="宋体" w:eastAsia="宋体" w:cs="宋体"/>
                <w:color w:val="000000"/>
                <w:kern w:val="0"/>
                <w:szCs w:val="21"/>
                <w:lang w:eastAsia="zh-CN"/>
              </w:rPr>
              <w:t>2</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露天焚烧秸秆、落叶等产生烟尘污染农林废弃物</w:t>
            </w:r>
          </w:p>
        </w:tc>
        <w:tc>
          <w:tcPr>
            <w:tcW w:w="3600"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kern w:val="0"/>
                <w:szCs w:val="21"/>
              </w:rPr>
            </w:pPr>
            <w:r>
              <w:rPr>
                <w:rFonts w:ascii="宋体" w:hAnsi="宋体" w:cs="宋体"/>
                <w:b/>
                <w:bCs/>
                <w:color w:val="000000"/>
                <w:kern w:val="0"/>
                <w:szCs w:val="21"/>
              </w:rPr>
              <w:t>《海南省大气污染防治条例》</w:t>
            </w:r>
            <w:r>
              <w:rPr>
                <w:rFonts w:hint="eastAsia" w:ascii="宋体" w:hAnsi="宋体" w:cs="宋体"/>
                <w:b/>
                <w:bCs/>
                <w:color w:val="000000"/>
                <w:kern w:val="0"/>
                <w:szCs w:val="21"/>
              </w:rPr>
              <w:t>第七十条</w:t>
            </w:r>
            <w:r>
              <w:rPr>
                <w:rFonts w:hint="eastAsia" w:ascii="宋体" w:hAnsi="宋体" w:cs="宋体"/>
                <w:color w:val="000000"/>
                <w:kern w:val="0"/>
                <w:szCs w:val="21"/>
              </w:rPr>
              <w:t xml:space="preserve"> 违反本条例第四十六条规定，露天焚烧秸秆、落叶等产生烟尘污染农林废弃物的，由县级以上人民政府农业农村主管部门责令改正，并可以处五百元以上二千元以下的罚款。</w:t>
            </w:r>
          </w:p>
          <w:p>
            <w:pPr>
              <w:keepNext w:val="0"/>
              <w:keepLines w:val="0"/>
              <w:pageBreakBefore w:val="0"/>
              <w:widowControl/>
              <w:kinsoku/>
              <w:wordWrap/>
              <w:overflowPunct/>
              <w:topLinePunct w:val="0"/>
              <w:autoSpaceDE/>
              <w:autoSpaceDN/>
              <w:bidi w:val="0"/>
              <w:adjustRightInd/>
              <w:spacing w:line="360" w:lineRule="exact"/>
              <w:ind w:firstLine="420" w:firstLineChars="200"/>
              <w:outlineLvl w:val="9"/>
              <w:rPr>
                <w:rFonts w:hint="eastAsia" w:ascii="宋体" w:hAnsi="宋体" w:cs="宋体"/>
                <w:color w:val="000000"/>
                <w:kern w:val="0"/>
                <w:szCs w:val="21"/>
              </w:rPr>
            </w:pPr>
            <w:r>
              <w:rPr>
                <w:rFonts w:hint="eastAsia" w:ascii="宋体" w:hAnsi="宋体" w:cs="宋体"/>
                <w:b/>
                <w:bCs/>
                <w:color w:val="000000"/>
                <w:kern w:val="0"/>
                <w:szCs w:val="21"/>
              </w:rPr>
              <w:t>第四十六条</w:t>
            </w:r>
            <w:r>
              <w:rPr>
                <w:rFonts w:hint="eastAsia" w:ascii="宋体" w:hAnsi="宋体" w:cs="宋体"/>
                <w:color w:val="000000"/>
                <w:kern w:val="0"/>
                <w:szCs w:val="21"/>
              </w:rPr>
              <w:t>  禁止露天焚烧秸秆、落叶等产生烟尘污染的农林废弃物，以及非法焚烧电子废弃物、油毡、橡胶、塑料、皮革、沥青、垃圾等产生有毒有害、恶臭或者强烈异味的其他物质。</w:t>
            </w:r>
          </w:p>
        </w:tc>
        <w:tc>
          <w:tcPr>
            <w:tcW w:w="148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轻微违法</w:t>
            </w:r>
          </w:p>
        </w:tc>
        <w:tc>
          <w:tcPr>
            <w:tcW w:w="31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lang w:val="en-US" w:eastAsia="zh-Hans"/>
              </w:rPr>
              <w:t>初次违法，</w:t>
            </w:r>
            <w:r>
              <w:rPr>
                <w:rFonts w:hint="eastAsia" w:ascii="宋体" w:hAnsi="宋体" w:cs="宋体"/>
                <w:color w:val="000000"/>
                <w:kern w:val="0"/>
                <w:szCs w:val="21"/>
              </w:rPr>
              <w:t>焚烧面积</w:t>
            </w:r>
            <w:r>
              <w:rPr>
                <w:rFonts w:hint="eastAsia" w:ascii="宋体" w:hAnsi="宋体" w:cs="宋体"/>
                <w:color w:val="000000"/>
                <w:kern w:val="0"/>
                <w:szCs w:val="21"/>
                <w:lang w:val="en-US" w:eastAsia="zh-Hans"/>
              </w:rPr>
              <w:t>不足</w:t>
            </w:r>
            <w:r>
              <w:rPr>
                <w:rFonts w:hint="eastAsia" w:ascii="宋体" w:hAnsi="宋体" w:cs="宋体"/>
                <w:color w:val="000000"/>
                <w:kern w:val="0"/>
                <w:szCs w:val="21"/>
              </w:rPr>
              <w:t>50㎡，未造成</w:t>
            </w:r>
            <w:r>
              <w:rPr>
                <w:rFonts w:hint="eastAsia" w:ascii="宋体" w:hAnsi="宋体" w:cs="宋体"/>
                <w:color w:val="000000"/>
                <w:kern w:val="0"/>
                <w:szCs w:val="21"/>
                <w:lang w:val="en-US" w:eastAsia="zh-Hans"/>
              </w:rPr>
              <w:t>危害后果和其他</w:t>
            </w:r>
            <w:r>
              <w:rPr>
                <w:rFonts w:hint="eastAsia" w:ascii="宋体" w:hAnsi="宋体" w:cs="宋体"/>
                <w:color w:val="000000"/>
                <w:kern w:val="0"/>
                <w:szCs w:val="21"/>
              </w:rPr>
              <w:t>损失</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责令改正，可以处五百元以上</w:t>
            </w:r>
            <w:r>
              <w:rPr>
                <w:rFonts w:hint="eastAsia" w:ascii="宋体" w:hAnsi="宋体" w:cs="宋体"/>
                <w:color w:val="000000"/>
                <w:kern w:val="0"/>
                <w:szCs w:val="21"/>
                <w:lang w:val="en-US" w:eastAsia="zh-Hans"/>
              </w:rPr>
              <w:t>六百元</w:t>
            </w:r>
            <w:r>
              <w:rPr>
                <w:rFonts w:hint="eastAsia" w:ascii="宋体" w:hAnsi="宋体" w:cs="宋体"/>
                <w:color w:val="000000"/>
                <w:kern w:val="0"/>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4" w:hRule="atLeast"/>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360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148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一般违法</w:t>
            </w:r>
          </w:p>
        </w:tc>
        <w:tc>
          <w:tcPr>
            <w:tcW w:w="31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焚烧面积50㎡</w:t>
            </w:r>
            <w:r>
              <w:rPr>
                <w:rFonts w:hint="eastAsia" w:ascii="宋体" w:hAnsi="宋体" w:cs="宋体"/>
                <w:color w:val="000000"/>
                <w:kern w:val="0"/>
                <w:szCs w:val="21"/>
                <w:lang w:val="en-US" w:eastAsia="zh-Hans"/>
              </w:rPr>
              <w:t>以上不足</w:t>
            </w:r>
            <w:r>
              <w:rPr>
                <w:rFonts w:hint="eastAsia" w:ascii="宋体" w:hAnsi="宋体" w:cs="宋体"/>
                <w:color w:val="000000"/>
                <w:kern w:val="0"/>
                <w:szCs w:val="21"/>
              </w:rPr>
              <w:t>100㎡</w:t>
            </w:r>
            <w:r>
              <w:rPr>
                <w:rFonts w:hint="eastAsia" w:ascii="宋体" w:hAnsi="宋体" w:cs="宋体"/>
                <w:color w:val="000000"/>
                <w:kern w:val="0"/>
                <w:szCs w:val="21"/>
                <w:lang w:eastAsia="zh-Hans"/>
              </w:rPr>
              <w:t>，</w:t>
            </w:r>
            <w:r>
              <w:rPr>
                <w:rFonts w:hint="eastAsia" w:ascii="宋体" w:hAnsi="宋体" w:cs="宋体"/>
                <w:color w:val="000000"/>
                <w:kern w:val="0"/>
                <w:szCs w:val="21"/>
              </w:rPr>
              <w:t>未造成</w:t>
            </w:r>
            <w:r>
              <w:rPr>
                <w:rFonts w:hint="eastAsia" w:ascii="宋体" w:hAnsi="宋体" w:cs="宋体"/>
                <w:color w:val="000000"/>
                <w:kern w:val="0"/>
                <w:szCs w:val="21"/>
                <w:lang w:val="en-US" w:eastAsia="zh-Hans"/>
              </w:rPr>
              <w:t>危害后果和其他</w:t>
            </w:r>
            <w:r>
              <w:rPr>
                <w:rFonts w:hint="eastAsia" w:ascii="宋体" w:hAnsi="宋体" w:cs="宋体"/>
                <w:color w:val="000000"/>
                <w:kern w:val="0"/>
                <w:szCs w:val="21"/>
              </w:rPr>
              <w:t>损失</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六</w:t>
            </w:r>
            <w:r>
              <w:rPr>
                <w:rFonts w:hint="eastAsia" w:ascii="宋体" w:hAnsi="宋体" w:cs="宋体"/>
                <w:color w:val="000000"/>
                <w:kern w:val="0"/>
                <w:szCs w:val="21"/>
              </w:rPr>
              <w:t>百元以上</w:t>
            </w:r>
            <w:r>
              <w:rPr>
                <w:rFonts w:hint="eastAsia" w:ascii="宋体" w:hAnsi="宋体" w:cs="宋体"/>
                <w:color w:val="000000"/>
                <w:kern w:val="0"/>
                <w:szCs w:val="21"/>
                <w:lang w:val="en-US" w:eastAsia="zh-Hans"/>
              </w:rPr>
              <w:t>一千元</w:t>
            </w:r>
            <w:r>
              <w:rPr>
                <w:rFonts w:hint="eastAsia" w:ascii="宋体" w:hAnsi="宋体" w:cs="宋体"/>
                <w:color w:val="000000"/>
                <w:kern w:val="0"/>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360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148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较重违法</w:t>
            </w:r>
          </w:p>
        </w:tc>
        <w:tc>
          <w:tcPr>
            <w:tcW w:w="31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①</w:t>
            </w:r>
            <w:r>
              <w:rPr>
                <w:rFonts w:hint="eastAsia" w:ascii="宋体" w:hAnsi="宋体" w:cs="宋体"/>
                <w:color w:val="000000"/>
                <w:kern w:val="0"/>
                <w:szCs w:val="21"/>
                <w:lang w:val="en-US" w:eastAsia="zh-Hans"/>
              </w:rPr>
              <w:t>再次违法；</w:t>
            </w:r>
            <w:r>
              <w:rPr>
                <w:rFonts w:hint="eastAsia" w:ascii="宋体" w:hAnsi="宋体" w:cs="宋体"/>
                <w:color w:val="000000"/>
                <w:kern w:val="0"/>
                <w:szCs w:val="21"/>
              </w:rPr>
              <w:t>②焚烧面积</w:t>
            </w:r>
            <w:r>
              <w:rPr>
                <w:rFonts w:hint="default" w:ascii="宋体" w:hAnsi="宋体" w:cs="宋体"/>
                <w:color w:val="000000"/>
                <w:kern w:val="0"/>
                <w:szCs w:val="21"/>
              </w:rPr>
              <w:t>10</w:t>
            </w:r>
            <w:r>
              <w:rPr>
                <w:rFonts w:hint="eastAsia" w:ascii="宋体" w:hAnsi="宋体" w:cs="宋体"/>
                <w:color w:val="000000"/>
                <w:kern w:val="0"/>
                <w:szCs w:val="21"/>
              </w:rPr>
              <w:t>0㎡</w:t>
            </w:r>
            <w:r>
              <w:rPr>
                <w:rFonts w:hint="eastAsia" w:ascii="宋体" w:hAnsi="宋体" w:cs="宋体"/>
                <w:color w:val="000000"/>
                <w:kern w:val="0"/>
                <w:szCs w:val="21"/>
                <w:lang w:val="en-US" w:eastAsia="zh-Hans"/>
              </w:rPr>
              <w:t>以上不足</w:t>
            </w:r>
            <w:r>
              <w:rPr>
                <w:rFonts w:hint="default" w:ascii="宋体" w:hAnsi="宋体" w:cs="宋体"/>
                <w:color w:val="000000"/>
                <w:kern w:val="0"/>
                <w:szCs w:val="21"/>
                <w:lang w:eastAsia="zh-Hans"/>
              </w:rPr>
              <w:t>5</w:t>
            </w:r>
            <w:r>
              <w:rPr>
                <w:rFonts w:hint="default" w:ascii="宋体" w:hAnsi="宋体" w:cs="宋体"/>
                <w:color w:val="000000"/>
                <w:kern w:val="0"/>
                <w:szCs w:val="21"/>
                <w:lang w:eastAsia="zh-Hans"/>
              </w:rPr>
              <w:t>0</w:t>
            </w:r>
            <w:r>
              <w:rPr>
                <w:rFonts w:hint="eastAsia" w:ascii="宋体" w:hAnsi="宋体" w:cs="宋体"/>
                <w:color w:val="000000"/>
                <w:kern w:val="0"/>
                <w:szCs w:val="21"/>
              </w:rPr>
              <w:t>0㎡</w:t>
            </w:r>
            <w:r>
              <w:rPr>
                <w:rFonts w:hint="eastAsia" w:ascii="宋体" w:hAnsi="宋体" w:cs="宋体"/>
                <w:color w:val="000000"/>
                <w:kern w:val="0"/>
                <w:szCs w:val="21"/>
                <w:lang w:eastAsia="zh-Hans"/>
              </w:rPr>
              <w:t>；</w:t>
            </w:r>
            <w:r>
              <w:rPr>
                <w:rFonts w:hint="eastAsia" w:ascii="宋体" w:hAnsi="宋体" w:cs="宋体"/>
                <w:color w:val="000000"/>
                <w:kern w:val="0"/>
                <w:szCs w:val="21"/>
              </w:rPr>
              <w:t>③造成</w:t>
            </w:r>
            <w:r>
              <w:rPr>
                <w:rFonts w:hint="eastAsia" w:ascii="宋体" w:hAnsi="宋体" w:cs="宋体"/>
                <w:color w:val="000000"/>
                <w:kern w:val="0"/>
                <w:szCs w:val="21"/>
                <w:lang w:val="en-US" w:eastAsia="zh-Hans"/>
              </w:rPr>
              <w:t>一定危害后果和其他</w:t>
            </w:r>
            <w:r>
              <w:rPr>
                <w:rFonts w:hint="eastAsia" w:ascii="宋体" w:hAnsi="宋体" w:cs="宋体"/>
                <w:color w:val="000000"/>
                <w:kern w:val="0"/>
                <w:szCs w:val="21"/>
              </w:rPr>
              <w:t>损失</w:t>
            </w:r>
            <w:r>
              <w:rPr>
                <w:rFonts w:hint="eastAsia" w:ascii="宋体" w:hAnsi="宋体" w:cs="宋体"/>
                <w:color w:val="000000"/>
                <w:kern w:val="0"/>
                <w:szCs w:val="21"/>
                <w:lang w:eastAsia="zh-Hans"/>
              </w:rPr>
              <w:t>。</w:t>
            </w:r>
            <w:r>
              <w:rPr>
                <w:rFonts w:hint="eastAsia" w:ascii="宋体" w:hAnsi="宋体" w:cs="宋体"/>
                <w:bCs/>
                <w:color w:val="000000"/>
                <w:szCs w:val="21"/>
                <w:lang w:val="en-US" w:eastAsia="zh-Hans"/>
              </w:rPr>
              <w:t>符合上述任一情形按较重违法处罚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一千</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一千五百元</w:t>
            </w:r>
            <w:r>
              <w:rPr>
                <w:rFonts w:hint="eastAsia" w:ascii="宋体" w:hAnsi="宋体" w:cs="宋体"/>
                <w:color w:val="000000"/>
                <w:kern w:val="0"/>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2"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outlineLvl w:val="9"/>
              <w:rPr>
                <w:rFonts w:ascii="宋体" w:hAnsi="宋体" w:cs="宋体"/>
                <w:color w:val="000000"/>
                <w:kern w:val="0"/>
                <w:szCs w:val="21"/>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3600"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p>
        </w:tc>
        <w:tc>
          <w:tcPr>
            <w:tcW w:w="148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jc w:val="center"/>
              <w:outlineLvl w:val="9"/>
              <w:rPr>
                <w:rFonts w:hint="eastAsia" w:ascii="宋体" w:hAnsi="宋体" w:cs="宋体"/>
                <w:color w:val="000000"/>
                <w:kern w:val="0"/>
                <w:szCs w:val="21"/>
              </w:rPr>
            </w:pPr>
            <w:r>
              <w:rPr>
                <w:rFonts w:hint="eastAsia" w:ascii="宋体" w:hAnsi="宋体" w:cs="宋体"/>
                <w:color w:val="000000"/>
                <w:kern w:val="0"/>
                <w:szCs w:val="21"/>
              </w:rPr>
              <w:t>严重违法</w:t>
            </w:r>
          </w:p>
        </w:tc>
        <w:tc>
          <w:tcPr>
            <w:tcW w:w="3100" w:type="dxa"/>
            <w:gridSpan w:val="2"/>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①</w:t>
            </w:r>
            <w:r>
              <w:rPr>
                <w:rFonts w:hint="eastAsia" w:ascii="宋体" w:hAnsi="宋体" w:cs="宋体"/>
                <w:color w:val="000000"/>
                <w:kern w:val="0"/>
                <w:szCs w:val="21"/>
                <w:lang w:val="en-US" w:eastAsia="zh-Hans"/>
              </w:rPr>
              <w:t>三次以上违法；</w:t>
            </w:r>
            <w:r>
              <w:rPr>
                <w:rFonts w:hint="eastAsia" w:ascii="宋体" w:hAnsi="宋体" w:cs="宋体"/>
                <w:color w:val="000000"/>
                <w:kern w:val="0"/>
                <w:szCs w:val="21"/>
              </w:rPr>
              <w:t>②焚烧面积</w:t>
            </w:r>
            <w:r>
              <w:rPr>
                <w:rFonts w:hint="default" w:ascii="宋体" w:hAnsi="宋体" w:cs="宋体"/>
                <w:color w:val="000000"/>
                <w:kern w:val="0"/>
                <w:szCs w:val="21"/>
                <w:lang w:eastAsia="zh-Hans"/>
              </w:rPr>
              <w:t>5</w:t>
            </w:r>
            <w:r>
              <w:rPr>
                <w:rFonts w:hint="default" w:ascii="宋体" w:hAnsi="宋体" w:cs="宋体"/>
                <w:color w:val="000000"/>
                <w:kern w:val="0"/>
                <w:szCs w:val="21"/>
                <w:lang w:eastAsia="zh-Hans"/>
              </w:rPr>
              <w:t>0</w:t>
            </w:r>
            <w:r>
              <w:rPr>
                <w:rFonts w:hint="eastAsia" w:ascii="宋体" w:hAnsi="宋体" w:cs="宋体"/>
                <w:color w:val="000000"/>
                <w:kern w:val="0"/>
                <w:szCs w:val="21"/>
              </w:rPr>
              <w:t>0㎡</w:t>
            </w:r>
            <w:r>
              <w:rPr>
                <w:rFonts w:hint="eastAsia" w:ascii="宋体" w:hAnsi="宋体" w:cs="宋体"/>
                <w:color w:val="000000"/>
                <w:kern w:val="0"/>
                <w:szCs w:val="21"/>
                <w:lang w:val="en-US" w:eastAsia="zh-Hans"/>
              </w:rPr>
              <w:t>以上；</w:t>
            </w:r>
            <w:r>
              <w:rPr>
                <w:rFonts w:hint="eastAsia" w:ascii="宋体" w:hAnsi="宋体" w:cs="宋体"/>
                <w:color w:val="000000"/>
                <w:kern w:val="0"/>
                <w:szCs w:val="21"/>
              </w:rPr>
              <w:t>③造成</w:t>
            </w:r>
            <w:r>
              <w:rPr>
                <w:rFonts w:hint="eastAsia" w:ascii="宋体" w:hAnsi="宋体" w:cs="宋体"/>
                <w:color w:val="000000"/>
                <w:kern w:val="0"/>
                <w:szCs w:val="21"/>
                <w:lang w:val="en-US" w:eastAsia="zh-Hans"/>
              </w:rPr>
              <w:t>严重危害后果和其他</w:t>
            </w:r>
            <w:r>
              <w:rPr>
                <w:rFonts w:hint="eastAsia" w:ascii="宋体" w:hAnsi="宋体" w:cs="宋体"/>
                <w:color w:val="000000"/>
                <w:kern w:val="0"/>
                <w:szCs w:val="21"/>
              </w:rPr>
              <w:t>损失</w:t>
            </w:r>
            <w:r>
              <w:rPr>
                <w:rFonts w:hint="eastAsia" w:ascii="宋体" w:hAnsi="宋体" w:cs="宋体"/>
                <w:color w:val="000000"/>
                <w:kern w:val="0"/>
                <w:szCs w:val="21"/>
                <w:lang w:eastAsia="zh-Hans"/>
              </w:rPr>
              <w:t>。</w:t>
            </w:r>
            <w:r>
              <w:rPr>
                <w:rFonts w:hint="eastAsia" w:ascii="宋体" w:hAnsi="宋体" w:cs="宋体"/>
                <w:bCs/>
                <w:color w:val="000000"/>
                <w:szCs w:val="21"/>
                <w:lang w:val="en-US" w:eastAsia="zh-Hans"/>
              </w:rPr>
              <w:t>符合上述任一情形按严重违法处罚</w:t>
            </w:r>
          </w:p>
        </w:tc>
        <w:tc>
          <w:tcPr>
            <w:tcW w:w="4776" w:type="dxa"/>
            <w:noWrap w:val="0"/>
            <w:vAlign w:val="center"/>
          </w:tcPr>
          <w:p>
            <w:pPr>
              <w:keepNext w:val="0"/>
              <w:keepLines w:val="0"/>
              <w:pageBreakBefore w:val="0"/>
              <w:widowControl/>
              <w:kinsoku/>
              <w:wordWrap/>
              <w:overflowPunct/>
              <w:topLinePunct w:val="0"/>
              <w:autoSpaceDE/>
              <w:autoSpaceDN/>
              <w:bidi w:val="0"/>
              <w:adjustRightInd/>
              <w:spacing w:line="360" w:lineRule="exact"/>
              <w:outlineLvl w:val="9"/>
              <w:rPr>
                <w:rFonts w:hint="eastAsia" w:ascii="宋体" w:hAnsi="宋体" w:cs="宋体"/>
                <w:color w:val="000000"/>
                <w:kern w:val="0"/>
                <w:szCs w:val="21"/>
              </w:rPr>
            </w:pPr>
            <w:r>
              <w:rPr>
                <w:rFonts w:hint="eastAsia" w:ascii="宋体" w:hAnsi="宋体" w:cs="宋体"/>
                <w:color w:val="000000"/>
                <w:kern w:val="0"/>
                <w:szCs w:val="21"/>
              </w:rPr>
              <w:t>责令改正，处</w:t>
            </w:r>
            <w:r>
              <w:rPr>
                <w:rFonts w:hint="eastAsia" w:ascii="宋体" w:hAnsi="宋体" w:cs="宋体"/>
                <w:color w:val="000000"/>
                <w:kern w:val="0"/>
                <w:szCs w:val="21"/>
                <w:lang w:val="en-US" w:eastAsia="zh-Hans"/>
              </w:rPr>
              <w:t>一千五百</w:t>
            </w:r>
            <w:r>
              <w:rPr>
                <w:rFonts w:hint="eastAsia" w:ascii="宋体" w:hAnsi="宋体" w:cs="宋体"/>
                <w:color w:val="000000"/>
                <w:kern w:val="0"/>
                <w:szCs w:val="21"/>
              </w:rPr>
              <w:t>元以上</w:t>
            </w:r>
            <w:r>
              <w:rPr>
                <w:rFonts w:hint="eastAsia" w:ascii="宋体" w:hAnsi="宋体" w:cs="宋体"/>
                <w:color w:val="000000"/>
                <w:kern w:val="0"/>
                <w:szCs w:val="21"/>
                <w:lang w:val="en-US" w:eastAsia="zh-Hans"/>
              </w:rPr>
              <w:t>二千元</w:t>
            </w:r>
            <w:r>
              <w:rPr>
                <w:rFonts w:hint="eastAsia" w:ascii="宋体" w:hAnsi="宋体" w:cs="宋体"/>
                <w:color w:val="000000"/>
                <w:kern w:val="0"/>
                <w:szCs w:val="21"/>
              </w:rPr>
              <w:t>以下的罚款</w:t>
            </w:r>
          </w:p>
        </w:tc>
      </w:tr>
    </w:tbl>
    <w:p/>
    <w:sectPr>
      <w:footerReference r:id="rId3" w:type="default"/>
      <w:pgSz w:w="16838" w:h="11906" w:orient="landscape"/>
      <w:pgMar w:top="1417" w:right="1417" w:bottom="1417" w:left="141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
    <w:altName w:val="方正仿宋_GBK"/>
    <w:panose1 w:val="02010609060101010101"/>
    <w:charset w:val="00"/>
    <w:family w:val="modern"/>
    <w:pitch w:val="default"/>
    <w:sig w:usb0="00000000" w:usb1="00000000" w:usb2="00000016" w:usb3="00000000" w:csb0="00040001" w:csb1="00000000"/>
  </w:font>
  <w:font w:name="方正小标宋简体">
    <w:altName w:val="汉仪书宋二KW"/>
    <w:panose1 w:val="02010601030101010101"/>
    <w:charset w:val="00"/>
    <w:family w:val="auto"/>
    <w:pitch w:val="default"/>
    <w:sig w:usb0="00000000" w:usb1="00000000" w:usb2="00000010" w:usb3="00000000" w:csb0="00040000" w:csb1="00000000"/>
  </w:font>
  <w:font w:name="Arial">
    <w:panose1 w:val="020B0604020202090204"/>
    <w:charset w:val="00"/>
    <w:family w:val="swiss"/>
    <w:pitch w:val="default"/>
    <w:sig w:usb0="E0000AFF" w:usb1="00007843" w:usb2="00000001" w:usb3="00000000" w:csb0="400001BF" w:csb1="DFF70000"/>
  </w:font>
  <w:font w:name="微软雅黑">
    <w:altName w:val="汉仪旗黑"/>
    <w:panose1 w:val="020B0503020204020204"/>
    <w:charset w:val="00"/>
    <w:family w:val="swiss"/>
    <w:pitch w:val="default"/>
    <w:sig w:usb0="00000000" w:usb1="00000000"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 w:name="汉仪旗黑">
    <w:panose1 w:val="00020600040101010101"/>
    <w:charset w:val="86"/>
    <w:family w:val="auto"/>
    <w:pitch w:val="default"/>
    <w:sig w:usb0="A00002BF" w:usb1="1ACF7CFA" w:usb2="00000016" w:usb3="00000000" w:csb0="0004009F" w:csb1="DFD70000"/>
  </w:font>
  <w:font w:name="PingFang SC">
    <w:panose1 w:val="020B0400000000000000"/>
    <w:charset w:val="86"/>
    <w:family w:val="auto"/>
    <w:pitch w:val="default"/>
    <w:sig w:usb0="A00002FF" w:usb1="7ACFFDFB" w:usb2="00000017" w:usb3="00000000" w:csb0="00040001" w:csb1="00000000"/>
  </w:font>
  <w:font w:name="黑体">
    <w:altName w:val="汉仪中黑KW"/>
    <w:panose1 w:val="02010609060101010101"/>
    <w:charset w:val="00"/>
    <w:family w:val="auto"/>
    <w:pitch w:val="default"/>
    <w:sig w:usb0="00000000" w:usb1="00000000" w:usb2="00000016" w:usb3="00000000" w:csb0="00040001" w:csb1="00000000"/>
  </w:font>
  <w:font w:name="仿宋_GB2312">
    <w:altName w:val="方正仿宋_GBK"/>
    <w:panose1 w:val="00000000000000000000"/>
    <w:charset w:val="00"/>
    <w:family w:val="modern"/>
    <w:pitch w:val="default"/>
    <w:sig w:usb0="00000000" w:usb1="00000000" w:usb2="00000000" w:usb3="00000000" w:csb0="00040000" w:csb1="00000000"/>
  </w:font>
  <w:font w:name="Courier New">
    <w:panose1 w:val="02070609020205090404"/>
    <w:charset w:val="00"/>
    <w:family w:val="modern"/>
    <w:pitch w:val="default"/>
    <w:sig w:usb0="E0000AFF" w:usb1="40007843" w:usb2="00000001" w:usb3="00000000" w:csb0="400001BF" w:csb1="DFF70000"/>
  </w:font>
  <w:font w:name="汉仪中黑KW">
    <w:panose1 w:val="00020600040101010101"/>
    <w:charset w:val="86"/>
    <w:family w:val="auto"/>
    <w:pitch w:val="default"/>
    <w:sig w:usb0="A00002BF" w:usb1="18EF7CFA" w:usb2="00000016" w:usb3="00000000" w:csb0="00040000" w:csb1="00000000"/>
  </w:font>
  <w:font w:name="Songti SC Regular">
    <w:panose1 w:val="02010800040101010101"/>
    <w:charset w:val="86"/>
    <w:family w:val="auto"/>
    <w:pitch w:val="default"/>
    <w:sig w:usb0="00000001" w:usb1="080F0000" w:usb2="00000000" w:usb3="00000000" w:csb0="0004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altName w:val="方正仿宋_GBK"/>
    <w:panose1 w:val="02010609060101010101"/>
    <w:charset w:val="86"/>
    <w:family w:val="auto"/>
    <w:pitch w:val="default"/>
    <w:sig w:usb0="00000000" w:usb1="00000000" w:usb2="00000016" w:usb3="00000000" w:csb0="00040001" w:csb1="00000000"/>
  </w:font>
  <w:font w:name="Kingsoft Sign">
    <w:panose1 w:val="05050102010706020507"/>
    <w:charset w:val="00"/>
    <w:family w:val="auto"/>
    <w:pitch w:val="default"/>
    <w:sig w:usb0="00000000" w:usb1="10000000" w:usb2="00000000" w:usb3="00000000" w:csb0="00000001" w:csb1="00000000"/>
  </w:font>
  <w:font w:name="方正黑体_GBK">
    <w:altName w:val="苹方-简"/>
    <w:panose1 w:val="03000509000000000000"/>
    <w:charset w:val="86"/>
    <w:family w:val="script"/>
    <w:pitch w:val="default"/>
    <w:sig w:usb0="00000000" w:usb1="00000000" w:usb2="00000010" w:usb3="00000000" w:csb0="00040000" w:csb1="00000000"/>
  </w:font>
  <w:font w:name="Calibri Light">
    <w:altName w:val="Helvetica Neue"/>
    <w:panose1 w:val="00000000000000000000"/>
    <w:charset w:val="00"/>
    <w:family w:val="roman"/>
    <w:pitch w:val="default"/>
    <w:sig w:usb0="00000000" w:usb1="00000000" w:usb2="00000000" w:usb3="00000000" w:csb0="00000000" w:csb1="00000000"/>
  </w:font>
  <w:font w:name="微软雅黑">
    <w:altName w:val="汉仪旗黑"/>
    <w:panose1 w:val="020B0503020204020204"/>
    <w:charset w:val="86"/>
    <w:family w:val="swiss"/>
    <w:pitch w:val="default"/>
    <w:sig w:usb0="00000000" w:usb1="00000000" w:usb2="00000016" w:usb3="00000000" w:csb0="0004001F" w:csb1="00000000"/>
  </w:font>
  <w:font w:name="Traditional Arabic">
    <w:altName w:val="苹方-简"/>
    <w:panose1 w:val="02020603050405020304"/>
    <w:charset w:val="00"/>
    <w:family w:val="auto"/>
    <w:pitch w:val="default"/>
    <w:sig w:usb0="00000000" w:usb1="0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235B5"/>
    <w:multiLevelType w:val="singleLevel"/>
    <w:tmpl w:val="612235B5"/>
    <w:lvl w:ilvl="0" w:tentative="0">
      <w:start w:val="1"/>
      <w:numFmt w:val="chineseCounting"/>
      <w:suff w:val="nothing"/>
      <w:lvlText w:val="(%1)"/>
      <w:lvlJc w:val="left"/>
    </w:lvl>
  </w:abstractNum>
  <w:abstractNum w:abstractNumId="1">
    <w:nsid w:val="61223DF1"/>
    <w:multiLevelType w:val="singleLevel"/>
    <w:tmpl w:val="61223DF1"/>
    <w:lvl w:ilvl="0" w:tentative="0">
      <w:start w:val="4"/>
      <w:numFmt w:val="chineseCounting"/>
      <w:suff w:val="nothing"/>
      <w:lvlText w:val="(%1)"/>
      <w:lvlJc w:val="left"/>
    </w:lvl>
  </w:abstractNum>
  <w:abstractNum w:abstractNumId="2">
    <w:nsid w:val="612404DB"/>
    <w:multiLevelType w:val="singleLevel"/>
    <w:tmpl w:val="612404DB"/>
    <w:lvl w:ilvl="0" w:tentative="0">
      <w:start w:val="5"/>
      <w:numFmt w:val="chineseCounting"/>
      <w:suff w:val="nothing"/>
      <w:lvlText w:val="%1、"/>
      <w:lvlJc w:val="left"/>
    </w:lvl>
  </w:abstractNum>
  <w:abstractNum w:abstractNumId="3">
    <w:nsid w:val="61268362"/>
    <w:multiLevelType w:val="singleLevel"/>
    <w:tmpl w:val="61268362"/>
    <w:lvl w:ilvl="0" w:tentative="0">
      <w:start w:val="3"/>
      <w:numFmt w:val="chineseCounting"/>
      <w:suff w:val="nothing"/>
      <w:lvlText w:val="（%1）"/>
      <w:lvlJc w:val="left"/>
    </w:lvl>
  </w:abstractNum>
  <w:abstractNum w:abstractNumId="4">
    <w:nsid w:val="6133F4C7"/>
    <w:multiLevelType w:val="singleLevel"/>
    <w:tmpl w:val="6133F4C7"/>
    <w:lvl w:ilvl="0" w:tentative="0">
      <w:start w:val="1"/>
      <w:numFmt w:val="chineseCounting"/>
      <w:suff w:val="nothing"/>
      <w:lvlText w:val="（%1）"/>
      <w:lvlJc w:val="left"/>
    </w:lvl>
  </w:abstractNum>
  <w:abstractNum w:abstractNumId="5">
    <w:nsid w:val="6137967F"/>
    <w:multiLevelType w:val="singleLevel"/>
    <w:tmpl w:val="6137967F"/>
    <w:lvl w:ilvl="0" w:tentative="0">
      <w:start w:val="9"/>
      <w:numFmt w:val="chineseCounting"/>
      <w:suff w:val="nothing"/>
      <w:lvlText w:val="%1、"/>
      <w:lvlJc w:val="left"/>
    </w:lvl>
  </w:abstractNum>
  <w:abstractNum w:abstractNumId="6">
    <w:nsid w:val="61800B36"/>
    <w:multiLevelType w:val="singleLevel"/>
    <w:tmpl w:val="61800B36"/>
    <w:lvl w:ilvl="0" w:tentative="0">
      <w:start w:val="7"/>
      <w:numFmt w:val="chineseCounting"/>
      <w:suff w:val="nothing"/>
      <w:lvlText w:val="（%1）"/>
      <w:lvlJc w:val="left"/>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F530B"/>
    <w:rsid w:val="033FEE9B"/>
    <w:rsid w:val="095ED5A0"/>
    <w:rsid w:val="09F7C87F"/>
    <w:rsid w:val="0B9A432C"/>
    <w:rsid w:val="0BF36D42"/>
    <w:rsid w:val="0FEB53D6"/>
    <w:rsid w:val="0FFAB7B2"/>
    <w:rsid w:val="16FE2CC4"/>
    <w:rsid w:val="176EE9A4"/>
    <w:rsid w:val="17CFB611"/>
    <w:rsid w:val="193771EB"/>
    <w:rsid w:val="1AFF3567"/>
    <w:rsid w:val="1BF00AC1"/>
    <w:rsid w:val="1BFB7297"/>
    <w:rsid w:val="1CFDF210"/>
    <w:rsid w:val="1D3D4D4D"/>
    <w:rsid w:val="1E7B7DB9"/>
    <w:rsid w:val="1EB70226"/>
    <w:rsid w:val="1EB7307C"/>
    <w:rsid w:val="1EFBFB0D"/>
    <w:rsid w:val="1EFC14F2"/>
    <w:rsid w:val="1EFFA567"/>
    <w:rsid w:val="1FB7EF7D"/>
    <w:rsid w:val="1FF386CD"/>
    <w:rsid w:val="20DF363E"/>
    <w:rsid w:val="22F2FAAB"/>
    <w:rsid w:val="2A7F7C76"/>
    <w:rsid w:val="2B7B1BE8"/>
    <w:rsid w:val="2BEB1093"/>
    <w:rsid w:val="2C7DFED0"/>
    <w:rsid w:val="2EACFAC3"/>
    <w:rsid w:val="2F6A81F5"/>
    <w:rsid w:val="2F7ED12A"/>
    <w:rsid w:val="2FBF3A85"/>
    <w:rsid w:val="2FBFBC96"/>
    <w:rsid w:val="2FDD5E03"/>
    <w:rsid w:val="2FEF97AA"/>
    <w:rsid w:val="2FFAF6C1"/>
    <w:rsid w:val="2FFD54AD"/>
    <w:rsid w:val="2FFF4FD5"/>
    <w:rsid w:val="306FDEA8"/>
    <w:rsid w:val="31FF71F3"/>
    <w:rsid w:val="32175023"/>
    <w:rsid w:val="335F3202"/>
    <w:rsid w:val="33DD4BA8"/>
    <w:rsid w:val="34EFE8AB"/>
    <w:rsid w:val="34F576B8"/>
    <w:rsid w:val="36FFC7D8"/>
    <w:rsid w:val="376D0EBF"/>
    <w:rsid w:val="377F22B7"/>
    <w:rsid w:val="37DF935E"/>
    <w:rsid w:val="37ED8CAB"/>
    <w:rsid w:val="37FD4D88"/>
    <w:rsid w:val="37FDE10D"/>
    <w:rsid w:val="3AB940AD"/>
    <w:rsid w:val="3AFED5A4"/>
    <w:rsid w:val="3BCFD465"/>
    <w:rsid w:val="3BF64392"/>
    <w:rsid w:val="3BF7B6EB"/>
    <w:rsid w:val="3BFE3942"/>
    <w:rsid w:val="3C5F5467"/>
    <w:rsid w:val="3CEF1FB6"/>
    <w:rsid w:val="3D2B5090"/>
    <w:rsid w:val="3DEE6E44"/>
    <w:rsid w:val="3DF5BFE8"/>
    <w:rsid w:val="3DFBBDBE"/>
    <w:rsid w:val="3DFF1100"/>
    <w:rsid w:val="3DFF16CE"/>
    <w:rsid w:val="3E7FF5E7"/>
    <w:rsid w:val="3E9F869A"/>
    <w:rsid w:val="3ED3EC56"/>
    <w:rsid w:val="3EDEC371"/>
    <w:rsid w:val="3EEFF6F0"/>
    <w:rsid w:val="3EF55466"/>
    <w:rsid w:val="3EF5917A"/>
    <w:rsid w:val="3EF73E16"/>
    <w:rsid w:val="3EFFDFBA"/>
    <w:rsid w:val="3F6757D4"/>
    <w:rsid w:val="3F6BE7E0"/>
    <w:rsid w:val="3F7FA781"/>
    <w:rsid w:val="3F7FBC58"/>
    <w:rsid w:val="3FB3FF0E"/>
    <w:rsid w:val="3FB71253"/>
    <w:rsid w:val="3FB74E76"/>
    <w:rsid w:val="3FBE49C5"/>
    <w:rsid w:val="3FD5B722"/>
    <w:rsid w:val="3FDD8ACF"/>
    <w:rsid w:val="3FDEC7DF"/>
    <w:rsid w:val="3FDF4CC9"/>
    <w:rsid w:val="3FDFF32D"/>
    <w:rsid w:val="3FEF0F34"/>
    <w:rsid w:val="3FF32C8E"/>
    <w:rsid w:val="3FF91936"/>
    <w:rsid w:val="3FFB71B1"/>
    <w:rsid w:val="3FFD38CD"/>
    <w:rsid w:val="3FFD8EBD"/>
    <w:rsid w:val="3FFF545B"/>
    <w:rsid w:val="3FFF83A2"/>
    <w:rsid w:val="3FFF8DB0"/>
    <w:rsid w:val="3FFFCC14"/>
    <w:rsid w:val="40EF6F48"/>
    <w:rsid w:val="4366EE4E"/>
    <w:rsid w:val="4667066D"/>
    <w:rsid w:val="46BF59A3"/>
    <w:rsid w:val="471FBA69"/>
    <w:rsid w:val="477F7E6C"/>
    <w:rsid w:val="47CDCFC0"/>
    <w:rsid w:val="47FF430A"/>
    <w:rsid w:val="4B767BAE"/>
    <w:rsid w:val="4CCB7CAD"/>
    <w:rsid w:val="4D3FB73A"/>
    <w:rsid w:val="4D7F67AC"/>
    <w:rsid w:val="4DF57277"/>
    <w:rsid w:val="4E0D8E28"/>
    <w:rsid w:val="4E77744B"/>
    <w:rsid w:val="4F7FF0CC"/>
    <w:rsid w:val="4FBB10BE"/>
    <w:rsid w:val="4FD76179"/>
    <w:rsid w:val="4FF76FC2"/>
    <w:rsid w:val="4FF7FCC5"/>
    <w:rsid w:val="4FFDB096"/>
    <w:rsid w:val="53FF7860"/>
    <w:rsid w:val="55FE26E8"/>
    <w:rsid w:val="55FFDA4E"/>
    <w:rsid w:val="569C095A"/>
    <w:rsid w:val="56A71854"/>
    <w:rsid w:val="56DDBBB7"/>
    <w:rsid w:val="56EF2AED"/>
    <w:rsid w:val="56FE71E4"/>
    <w:rsid w:val="577F1BAA"/>
    <w:rsid w:val="57A55B4C"/>
    <w:rsid w:val="57A9F95D"/>
    <w:rsid w:val="57B5E0CF"/>
    <w:rsid w:val="57E744A3"/>
    <w:rsid w:val="58ED320A"/>
    <w:rsid w:val="58FDA491"/>
    <w:rsid w:val="58FFA9BB"/>
    <w:rsid w:val="59D70EEA"/>
    <w:rsid w:val="59ED9A48"/>
    <w:rsid w:val="59FC676C"/>
    <w:rsid w:val="5A75CB48"/>
    <w:rsid w:val="5AD03C47"/>
    <w:rsid w:val="5AF9D8EE"/>
    <w:rsid w:val="5AFE1136"/>
    <w:rsid w:val="5AFF5FEB"/>
    <w:rsid w:val="5B5E4BCC"/>
    <w:rsid w:val="5BC9658E"/>
    <w:rsid w:val="5BDF6886"/>
    <w:rsid w:val="5BEB7116"/>
    <w:rsid w:val="5BFF4945"/>
    <w:rsid w:val="5C7D977E"/>
    <w:rsid w:val="5CDF732C"/>
    <w:rsid w:val="5CFA1B0A"/>
    <w:rsid w:val="5D1F7D8F"/>
    <w:rsid w:val="5DEF5B6D"/>
    <w:rsid w:val="5DFEA0DE"/>
    <w:rsid w:val="5E4A696B"/>
    <w:rsid w:val="5E7366F8"/>
    <w:rsid w:val="5E7FD10E"/>
    <w:rsid w:val="5EBF3998"/>
    <w:rsid w:val="5ECEB19E"/>
    <w:rsid w:val="5EF996C4"/>
    <w:rsid w:val="5F25291D"/>
    <w:rsid w:val="5F2F905B"/>
    <w:rsid w:val="5F2FC274"/>
    <w:rsid w:val="5F3521B6"/>
    <w:rsid w:val="5F3F7EC3"/>
    <w:rsid w:val="5F671247"/>
    <w:rsid w:val="5F75BC4F"/>
    <w:rsid w:val="5F7A6FB9"/>
    <w:rsid w:val="5FA751CC"/>
    <w:rsid w:val="5FAF4BA4"/>
    <w:rsid w:val="5FBD66A6"/>
    <w:rsid w:val="5FD31923"/>
    <w:rsid w:val="5FDB4F8E"/>
    <w:rsid w:val="5FDFA2CD"/>
    <w:rsid w:val="5FF722C3"/>
    <w:rsid w:val="5FF9D1AE"/>
    <w:rsid w:val="5FFF0454"/>
    <w:rsid w:val="62374E2F"/>
    <w:rsid w:val="627E5F5A"/>
    <w:rsid w:val="639F976B"/>
    <w:rsid w:val="63FEDB89"/>
    <w:rsid w:val="657F1BA5"/>
    <w:rsid w:val="659F6FF9"/>
    <w:rsid w:val="65B38247"/>
    <w:rsid w:val="65FB0F67"/>
    <w:rsid w:val="66BF88E4"/>
    <w:rsid w:val="6753AA6B"/>
    <w:rsid w:val="676FBCA6"/>
    <w:rsid w:val="67CF46DB"/>
    <w:rsid w:val="67CF8BFE"/>
    <w:rsid w:val="67D82833"/>
    <w:rsid w:val="67E33822"/>
    <w:rsid w:val="67F9334A"/>
    <w:rsid w:val="67FD6F9F"/>
    <w:rsid w:val="69FFC3C6"/>
    <w:rsid w:val="6A6EDAA4"/>
    <w:rsid w:val="6ACFD0EB"/>
    <w:rsid w:val="6AFFD6E0"/>
    <w:rsid w:val="6B3EF940"/>
    <w:rsid w:val="6B3F1DF6"/>
    <w:rsid w:val="6B75B70F"/>
    <w:rsid w:val="6B7D8E58"/>
    <w:rsid w:val="6BE7777E"/>
    <w:rsid w:val="6BEFCB90"/>
    <w:rsid w:val="6BFD17AD"/>
    <w:rsid w:val="6BFFC9A4"/>
    <w:rsid w:val="6C662620"/>
    <w:rsid w:val="6CDF2AAA"/>
    <w:rsid w:val="6D8CC999"/>
    <w:rsid w:val="6DB3D0A2"/>
    <w:rsid w:val="6DC76E34"/>
    <w:rsid w:val="6DEE6034"/>
    <w:rsid w:val="6DFA703F"/>
    <w:rsid w:val="6DFEE303"/>
    <w:rsid w:val="6DFF2D58"/>
    <w:rsid w:val="6DFF75C5"/>
    <w:rsid w:val="6DFFB0AD"/>
    <w:rsid w:val="6E7F74DB"/>
    <w:rsid w:val="6EFEA5D1"/>
    <w:rsid w:val="6EFFBEF6"/>
    <w:rsid w:val="6F1FE0F1"/>
    <w:rsid w:val="6F3D73B7"/>
    <w:rsid w:val="6F3F881E"/>
    <w:rsid w:val="6F6F4F4F"/>
    <w:rsid w:val="6F9D4E89"/>
    <w:rsid w:val="6F9F99B9"/>
    <w:rsid w:val="6FAE65D0"/>
    <w:rsid w:val="6FBDB2AC"/>
    <w:rsid w:val="6FBE8204"/>
    <w:rsid w:val="6FBF4C8A"/>
    <w:rsid w:val="6FC52A07"/>
    <w:rsid w:val="6FD9FE45"/>
    <w:rsid w:val="6FED0C3C"/>
    <w:rsid w:val="6FEE6469"/>
    <w:rsid w:val="6FF78501"/>
    <w:rsid w:val="6FF7A182"/>
    <w:rsid w:val="6FF961C9"/>
    <w:rsid w:val="6FFDE269"/>
    <w:rsid w:val="6FFE0200"/>
    <w:rsid w:val="6FFF7E35"/>
    <w:rsid w:val="6FFFDED8"/>
    <w:rsid w:val="72DA3D5A"/>
    <w:rsid w:val="72ED289B"/>
    <w:rsid w:val="736A5887"/>
    <w:rsid w:val="737FBC7F"/>
    <w:rsid w:val="73A68BCD"/>
    <w:rsid w:val="73BFAD91"/>
    <w:rsid w:val="73CFF5CF"/>
    <w:rsid w:val="73D74D1C"/>
    <w:rsid w:val="74F35917"/>
    <w:rsid w:val="74FF1365"/>
    <w:rsid w:val="7571275D"/>
    <w:rsid w:val="757ED408"/>
    <w:rsid w:val="75971502"/>
    <w:rsid w:val="75D23721"/>
    <w:rsid w:val="75FE61D3"/>
    <w:rsid w:val="762D8C32"/>
    <w:rsid w:val="763AA5AE"/>
    <w:rsid w:val="76DBCDA4"/>
    <w:rsid w:val="76DC4CEF"/>
    <w:rsid w:val="76FD3167"/>
    <w:rsid w:val="76FFD59D"/>
    <w:rsid w:val="772FA157"/>
    <w:rsid w:val="7733ED7F"/>
    <w:rsid w:val="77571103"/>
    <w:rsid w:val="779F0129"/>
    <w:rsid w:val="77A31F1F"/>
    <w:rsid w:val="77DE2F8E"/>
    <w:rsid w:val="77ED51FA"/>
    <w:rsid w:val="77F3EEB4"/>
    <w:rsid w:val="77F711CA"/>
    <w:rsid w:val="77FCA00E"/>
    <w:rsid w:val="77FF90EF"/>
    <w:rsid w:val="77FFFE6F"/>
    <w:rsid w:val="787FD6B6"/>
    <w:rsid w:val="78FFBA8B"/>
    <w:rsid w:val="795CC9E7"/>
    <w:rsid w:val="79B821C9"/>
    <w:rsid w:val="79DE8D08"/>
    <w:rsid w:val="79DF7170"/>
    <w:rsid w:val="79FEA63E"/>
    <w:rsid w:val="79FF22B7"/>
    <w:rsid w:val="79FFF6D1"/>
    <w:rsid w:val="7A9DF613"/>
    <w:rsid w:val="7B274F84"/>
    <w:rsid w:val="7B2F0DA7"/>
    <w:rsid w:val="7B3AE9D7"/>
    <w:rsid w:val="7B3E84C2"/>
    <w:rsid w:val="7B674EFB"/>
    <w:rsid w:val="7B683D53"/>
    <w:rsid w:val="7BAF004F"/>
    <w:rsid w:val="7BBF3D9D"/>
    <w:rsid w:val="7BDE106C"/>
    <w:rsid w:val="7BDF7EFE"/>
    <w:rsid w:val="7BFF01B1"/>
    <w:rsid w:val="7BFF9673"/>
    <w:rsid w:val="7C7E9167"/>
    <w:rsid w:val="7CBF682D"/>
    <w:rsid w:val="7CD564EE"/>
    <w:rsid w:val="7CFFD24B"/>
    <w:rsid w:val="7D71D364"/>
    <w:rsid w:val="7DBFE9C4"/>
    <w:rsid w:val="7DCED291"/>
    <w:rsid w:val="7DF7E294"/>
    <w:rsid w:val="7DF9081F"/>
    <w:rsid w:val="7DFA6B39"/>
    <w:rsid w:val="7DFBBB89"/>
    <w:rsid w:val="7DFF4B94"/>
    <w:rsid w:val="7DFFC918"/>
    <w:rsid w:val="7E1FD0CB"/>
    <w:rsid w:val="7E3FD41A"/>
    <w:rsid w:val="7E7B164D"/>
    <w:rsid w:val="7E7EC421"/>
    <w:rsid w:val="7E9FEE31"/>
    <w:rsid w:val="7EA887A4"/>
    <w:rsid w:val="7EBCE672"/>
    <w:rsid w:val="7EBF791C"/>
    <w:rsid w:val="7EED918E"/>
    <w:rsid w:val="7EF5D456"/>
    <w:rsid w:val="7EF7EE14"/>
    <w:rsid w:val="7EFD4B2D"/>
    <w:rsid w:val="7EFD728F"/>
    <w:rsid w:val="7EFF8CB4"/>
    <w:rsid w:val="7F0B2EC4"/>
    <w:rsid w:val="7F2F9A2E"/>
    <w:rsid w:val="7F3FA9D2"/>
    <w:rsid w:val="7F6BEEA3"/>
    <w:rsid w:val="7F6FE4EB"/>
    <w:rsid w:val="7F76C415"/>
    <w:rsid w:val="7F7A8F52"/>
    <w:rsid w:val="7F7B7182"/>
    <w:rsid w:val="7F7B99EF"/>
    <w:rsid w:val="7F7E0D74"/>
    <w:rsid w:val="7F7F6B87"/>
    <w:rsid w:val="7F7FB86E"/>
    <w:rsid w:val="7F8929BC"/>
    <w:rsid w:val="7F975072"/>
    <w:rsid w:val="7F9FABE0"/>
    <w:rsid w:val="7FA8B469"/>
    <w:rsid w:val="7FB98FFD"/>
    <w:rsid w:val="7FBB35A5"/>
    <w:rsid w:val="7FBF8FF2"/>
    <w:rsid w:val="7FD6D433"/>
    <w:rsid w:val="7FDEAD56"/>
    <w:rsid w:val="7FDF3239"/>
    <w:rsid w:val="7FDFFF29"/>
    <w:rsid w:val="7FED99CD"/>
    <w:rsid w:val="7FEDA958"/>
    <w:rsid w:val="7FF18D07"/>
    <w:rsid w:val="7FF3638B"/>
    <w:rsid w:val="7FF78092"/>
    <w:rsid w:val="7FFB0338"/>
    <w:rsid w:val="7FFB6D24"/>
    <w:rsid w:val="7FFB8B4C"/>
    <w:rsid w:val="7FFD45B4"/>
    <w:rsid w:val="7FFDE5D1"/>
    <w:rsid w:val="7FFE02B3"/>
    <w:rsid w:val="7FFE2129"/>
    <w:rsid w:val="7FFE3144"/>
    <w:rsid w:val="7FFE43F4"/>
    <w:rsid w:val="7FFE4D52"/>
    <w:rsid w:val="7FFF324D"/>
    <w:rsid w:val="7FFF8267"/>
    <w:rsid w:val="7FFF83B7"/>
    <w:rsid w:val="85FD9AF2"/>
    <w:rsid w:val="93D1E325"/>
    <w:rsid w:val="96195382"/>
    <w:rsid w:val="97A3F627"/>
    <w:rsid w:val="9DF9E159"/>
    <w:rsid w:val="9DFBD665"/>
    <w:rsid w:val="9E7B15DA"/>
    <w:rsid w:val="9E7B2AD3"/>
    <w:rsid w:val="9E7C97CF"/>
    <w:rsid w:val="9EF6C038"/>
    <w:rsid w:val="9EFBFE3E"/>
    <w:rsid w:val="9EFFDBB2"/>
    <w:rsid w:val="9F5D59E0"/>
    <w:rsid w:val="9FAD6627"/>
    <w:rsid w:val="9FD9D772"/>
    <w:rsid w:val="9FFEA6C4"/>
    <w:rsid w:val="A2F5088E"/>
    <w:rsid w:val="A3BE29E1"/>
    <w:rsid w:val="A597F29F"/>
    <w:rsid w:val="A6DFE746"/>
    <w:rsid w:val="A7B70BE0"/>
    <w:rsid w:val="A7FE74BB"/>
    <w:rsid w:val="A8F51BDE"/>
    <w:rsid w:val="A9BF5350"/>
    <w:rsid w:val="ABEF9DA4"/>
    <w:rsid w:val="ADBFE55A"/>
    <w:rsid w:val="ADFFC881"/>
    <w:rsid w:val="AE9DD753"/>
    <w:rsid w:val="AEBEF1A9"/>
    <w:rsid w:val="AED71BCB"/>
    <w:rsid w:val="AEFF6273"/>
    <w:rsid w:val="AF78423C"/>
    <w:rsid w:val="AFA3D705"/>
    <w:rsid w:val="AFAA2F80"/>
    <w:rsid w:val="AFBC5902"/>
    <w:rsid w:val="AFFB0146"/>
    <w:rsid w:val="AFFE03BA"/>
    <w:rsid w:val="AFFF46B7"/>
    <w:rsid w:val="B19F6BBA"/>
    <w:rsid w:val="B1FA3A5D"/>
    <w:rsid w:val="B3FBF50E"/>
    <w:rsid w:val="B4EBF924"/>
    <w:rsid w:val="B4EF6C75"/>
    <w:rsid w:val="B53FBC61"/>
    <w:rsid w:val="B59FD597"/>
    <w:rsid w:val="B6C63271"/>
    <w:rsid w:val="B6FB932A"/>
    <w:rsid w:val="B7333FF0"/>
    <w:rsid w:val="B74A0136"/>
    <w:rsid w:val="B777DB4D"/>
    <w:rsid w:val="B77C92B5"/>
    <w:rsid w:val="B77DE1D5"/>
    <w:rsid w:val="B7B76D06"/>
    <w:rsid w:val="B7FE47BC"/>
    <w:rsid w:val="B87FEF26"/>
    <w:rsid w:val="B9AFC480"/>
    <w:rsid w:val="B9DD7B44"/>
    <w:rsid w:val="B9FF0360"/>
    <w:rsid w:val="BADE3928"/>
    <w:rsid w:val="BAEF05D4"/>
    <w:rsid w:val="BAFF40D2"/>
    <w:rsid w:val="BAFFB0AB"/>
    <w:rsid w:val="BB5B5A65"/>
    <w:rsid w:val="BB6592DF"/>
    <w:rsid w:val="BBEE1D83"/>
    <w:rsid w:val="BBFC94EA"/>
    <w:rsid w:val="BBFFAA32"/>
    <w:rsid w:val="BC3BEF83"/>
    <w:rsid w:val="BCAA8182"/>
    <w:rsid w:val="BCBF3ACA"/>
    <w:rsid w:val="BCFB8207"/>
    <w:rsid w:val="BDA3A089"/>
    <w:rsid w:val="BDAB3168"/>
    <w:rsid w:val="BDBCFE61"/>
    <w:rsid w:val="BDE73174"/>
    <w:rsid w:val="BDE76C5E"/>
    <w:rsid w:val="BDF6105E"/>
    <w:rsid w:val="BEB58662"/>
    <w:rsid w:val="BEFAAD93"/>
    <w:rsid w:val="BEFD1EF2"/>
    <w:rsid w:val="BEFF4FE2"/>
    <w:rsid w:val="BF1F0505"/>
    <w:rsid w:val="BF2F9175"/>
    <w:rsid w:val="BF47C334"/>
    <w:rsid w:val="BF4FF33B"/>
    <w:rsid w:val="BF5F21B0"/>
    <w:rsid w:val="BF77AE14"/>
    <w:rsid w:val="BF7D59A6"/>
    <w:rsid w:val="BF7F943F"/>
    <w:rsid w:val="BF9F1A0A"/>
    <w:rsid w:val="BFBC0DA4"/>
    <w:rsid w:val="BFBFDBA3"/>
    <w:rsid w:val="BFD037B6"/>
    <w:rsid w:val="BFDF8CD4"/>
    <w:rsid w:val="BFFEA58C"/>
    <w:rsid w:val="BFFF5C8E"/>
    <w:rsid w:val="BFFF8BAB"/>
    <w:rsid w:val="C2566000"/>
    <w:rsid w:val="C3CFAD8C"/>
    <w:rsid w:val="C47CB4E3"/>
    <w:rsid w:val="C4FED322"/>
    <w:rsid w:val="C5DF3CC1"/>
    <w:rsid w:val="C7FEBCD3"/>
    <w:rsid w:val="C89ED409"/>
    <w:rsid w:val="C9BE72A1"/>
    <w:rsid w:val="CDFF53D1"/>
    <w:rsid w:val="CEEF0178"/>
    <w:rsid w:val="CEFC0ED5"/>
    <w:rsid w:val="CF5B94CB"/>
    <w:rsid w:val="CF5F91CB"/>
    <w:rsid w:val="CF6F9C8C"/>
    <w:rsid w:val="CF7BC103"/>
    <w:rsid w:val="CF7F5EF6"/>
    <w:rsid w:val="CF7F82AA"/>
    <w:rsid w:val="CFBBA80C"/>
    <w:rsid w:val="CFCF32C2"/>
    <w:rsid w:val="CFD77704"/>
    <w:rsid w:val="CFD9EF0F"/>
    <w:rsid w:val="CFDF74BF"/>
    <w:rsid w:val="CFEF5F78"/>
    <w:rsid w:val="CFFF1870"/>
    <w:rsid w:val="CFFF6C65"/>
    <w:rsid w:val="D1FEBA28"/>
    <w:rsid w:val="D366B332"/>
    <w:rsid w:val="D3FBDE51"/>
    <w:rsid w:val="D53999F0"/>
    <w:rsid w:val="D57C4FDB"/>
    <w:rsid w:val="D5BF6EB3"/>
    <w:rsid w:val="D5FB8FCC"/>
    <w:rsid w:val="D68D33C5"/>
    <w:rsid w:val="D73E52F9"/>
    <w:rsid w:val="D7BF2C23"/>
    <w:rsid w:val="D7D3360E"/>
    <w:rsid w:val="D7F7B35C"/>
    <w:rsid w:val="D7FBCF16"/>
    <w:rsid w:val="D97FAAE4"/>
    <w:rsid w:val="D9B3FDF7"/>
    <w:rsid w:val="DB4FFB64"/>
    <w:rsid w:val="DB6F5A87"/>
    <w:rsid w:val="DB9F9D18"/>
    <w:rsid w:val="DBFBA008"/>
    <w:rsid w:val="DBFDE9A6"/>
    <w:rsid w:val="DBFF4526"/>
    <w:rsid w:val="DCEBA921"/>
    <w:rsid w:val="DCFF9F3B"/>
    <w:rsid w:val="DD4F50B6"/>
    <w:rsid w:val="DD773E95"/>
    <w:rsid w:val="DDA98C0D"/>
    <w:rsid w:val="DDCF1268"/>
    <w:rsid w:val="DDED71AA"/>
    <w:rsid w:val="DDFF98F4"/>
    <w:rsid w:val="DE72DA12"/>
    <w:rsid w:val="DED7D1FA"/>
    <w:rsid w:val="DEFA8E9C"/>
    <w:rsid w:val="DEFEFBBF"/>
    <w:rsid w:val="DF0D427C"/>
    <w:rsid w:val="DF364C9D"/>
    <w:rsid w:val="DF3F1C50"/>
    <w:rsid w:val="DF3FFAEF"/>
    <w:rsid w:val="DF4D3210"/>
    <w:rsid w:val="DFB94BD6"/>
    <w:rsid w:val="DFBEC8B3"/>
    <w:rsid w:val="DFD53C60"/>
    <w:rsid w:val="DFDB5E62"/>
    <w:rsid w:val="DFDC3E3C"/>
    <w:rsid w:val="DFDC8C10"/>
    <w:rsid w:val="DFDDF776"/>
    <w:rsid w:val="DFE6ACB1"/>
    <w:rsid w:val="DFF16483"/>
    <w:rsid w:val="DFF721BC"/>
    <w:rsid w:val="E35FE06B"/>
    <w:rsid w:val="E3CED731"/>
    <w:rsid w:val="E3DF0B9E"/>
    <w:rsid w:val="E567999A"/>
    <w:rsid w:val="E5FF4592"/>
    <w:rsid w:val="E7F7474C"/>
    <w:rsid w:val="E7FF7D7A"/>
    <w:rsid w:val="E8BEA4B3"/>
    <w:rsid w:val="E8DF8BAB"/>
    <w:rsid w:val="E9AAC168"/>
    <w:rsid w:val="E9F9028E"/>
    <w:rsid w:val="EAA317C5"/>
    <w:rsid w:val="EAFB5A74"/>
    <w:rsid w:val="EB5B4AA6"/>
    <w:rsid w:val="EBBAD207"/>
    <w:rsid w:val="EBDD887F"/>
    <w:rsid w:val="EC5E28DF"/>
    <w:rsid w:val="ECE8773F"/>
    <w:rsid w:val="ECEE0CCF"/>
    <w:rsid w:val="ECF4607C"/>
    <w:rsid w:val="ED79F8ED"/>
    <w:rsid w:val="ED7C26AE"/>
    <w:rsid w:val="EDF308E7"/>
    <w:rsid w:val="EDFD0AB8"/>
    <w:rsid w:val="EDFF3C7F"/>
    <w:rsid w:val="EE578F09"/>
    <w:rsid w:val="EEAFDB44"/>
    <w:rsid w:val="EECB54E2"/>
    <w:rsid w:val="EEE7B45F"/>
    <w:rsid w:val="EEF1FEB3"/>
    <w:rsid w:val="EEFB2F7C"/>
    <w:rsid w:val="EF31F763"/>
    <w:rsid w:val="EF339EAA"/>
    <w:rsid w:val="EF77E2DA"/>
    <w:rsid w:val="EF7D11B6"/>
    <w:rsid w:val="EF9CDC0F"/>
    <w:rsid w:val="EF9E452A"/>
    <w:rsid w:val="EFDC2AA9"/>
    <w:rsid w:val="EFDDDA9E"/>
    <w:rsid w:val="EFE7D8A7"/>
    <w:rsid w:val="EFEB7373"/>
    <w:rsid w:val="EFF6D542"/>
    <w:rsid w:val="EFFBC446"/>
    <w:rsid w:val="EFFD978E"/>
    <w:rsid w:val="EFFFC0A8"/>
    <w:rsid w:val="EFFFF372"/>
    <w:rsid w:val="F16F2D11"/>
    <w:rsid w:val="F1E70765"/>
    <w:rsid w:val="F1F65844"/>
    <w:rsid w:val="F2F211AE"/>
    <w:rsid w:val="F31F9CFA"/>
    <w:rsid w:val="F37FAE18"/>
    <w:rsid w:val="F39EE60D"/>
    <w:rsid w:val="F3B6D44C"/>
    <w:rsid w:val="F3D6D6C6"/>
    <w:rsid w:val="F3D777C2"/>
    <w:rsid w:val="F3DC311E"/>
    <w:rsid w:val="F3DF06A7"/>
    <w:rsid w:val="F3FD4914"/>
    <w:rsid w:val="F3FE11A2"/>
    <w:rsid w:val="F3FF226B"/>
    <w:rsid w:val="F3FF4B54"/>
    <w:rsid w:val="F4374DE7"/>
    <w:rsid w:val="F47FCF1D"/>
    <w:rsid w:val="F59BADF1"/>
    <w:rsid w:val="F5EB73DA"/>
    <w:rsid w:val="F5ED5A10"/>
    <w:rsid w:val="F5EF436D"/>
    <w:rsid w:val="F5F7BA8A"/>
    <w:rsid w:val="F5FAA1D4"/>
    <w:rsid w:val="F5FAB7A9"/>
    <w:rsid w:val="F65C57CE"/>
    <w:rsid w:val="F67B173D"/>
    <w:rsid w:val="F67EF934"/>
    <w:rsid w:val="F6F2A44D"/>
    <w:rsid w:val="F6F7158C"/>
    <w:rsid w:val="F6FE1EEE"/>
    <w:rsid w:val="F75E3E44"/>
    <w:rsid w:val="F76EDF4C"/>
    <w:rsid w:val="F772C279"/>
    <w:rsid w:val="F7772777"/>
    <w:rsid w:val="F79CA758"/>
    <w:rsid w:val="F7BDC922"/>
    <w:rsid w:val="F7BDF33A"/>
    <w:rsid w:val="F7BF6E97"/>
    <w:rsid w:val="F7C8044F"/>
    <w:rsid w:val="F7CA7E20"/>
    <w:rsid w:val="F7CF6E23"/>
    <w:rsid w:val="F7D57EEC"/>
    <w:rsid w:val="F7DC56FC"/>
    <w:rsid w:val="F7EEA561"/>
    <w:rsid w:val="F7EFDA45"/>
    <w:rsid w:val="F7F32737"/>
    <w:rsid w:val="F7F967A2"/>
    <w:rsid w:val="F7FB0923"/>
    <w:rsid w:val="F7FF5E5E"/>
    <w:rsid w:val="F7FFAB6E"/>
    <w:rsid w:val="F8FB199E"/>
    <w:rsid w:val="F8FF1A17"/>
    <w:rsid w:val="F94031E2"/>
    <w:rsid w:val="F9965E19"/>
    <w:rsid w:val="F9BC15AE"/>
    <w:rsid w:val="F9DF97B0"/>
    <w:rsid w:val="F9FB01AF"/>
    <w:rsid w:val="F9FD0CC1"/>
    <w:rsid w:val="FA3F78C9"/>
    <w:rsid w:val="FA7CB42C"/>
    <w:rsid w:val="FA95F560"/>
    <w:rsid w:val="FADFBD4C"/>
    <w:rsid w:val="FAEF6AFC"/>
    <w:rsid w:val="FAF7297C"/>
    <w:rsid w:val="FAFD3062"/>
    <w:rsid w:val="FB6266FE"/>
    <w:rsid w:val="FB7A3983"/>
    <w:rsid w:val="FBAE3E85"/>
    <w:rsid w:val="FBBF6318"/>
    <w:rsid w:val="FBD5ABEA"/>
    <w:rsid w:val="FBDE3DD7"/>
    <w:rsid w:val="FBF408C8"/>
    <w:rsid w:val="FBFC0BBC"/>
    <w:rsid w:val="FBFF511B"/>
    <w:rsid w:val="FBFF530B"/>
    <w:rsid w:val="FBFF699D"/>
    <w:rsid w:val="FBFFABC0"/>
    <w:rsid w:val="FBFFCF19"/>
    <w:rsid w:val="FC5BF20E"/>
    <w:rsid w:val="FC7799EA"/>
    <w:rsid w:val="FCCBE452"/>
    <w:rsid w:val="FCF7F6B0"/>
    <w:rsid w:val="FCFF6909"/>
    <w:rsid w:val="FCFFD890"/>
    <w:rsid w:val="FD5BD9E2"/>
    <w:rsid w:val="FD5F9883"/>
    <w:rsid w:val="FD6B9DA9"/>
    <w:rsid w:val="FD7BDAE5"/>
    <w:rsid w:val="FDAF475B"/>
    <w:rsid w:val="FDBA61C1"/>
    <w:rsid w:val="FDDF097D"/>
    <w:rsid w:val="FDDF291A"/>
    <w:rsid w:val="FDEF8F6A"/>
    <w:rsid w:val="FDFAF17B"/>
    <w:rsid w:val="FDFCCDEA"/>
    <w:rsid w:val="FDFDB623"/>
    <w:rsid w:val="FDFF8B41"/>
    <w:rsid w:val="FDFFC736"/>
    <w:rsid w:val="FE3EC066"/>
    <w:rsid w:val="FE750C4D"/>
    <w:rsid w:val="FE774F53"/>
    <w:rsid w:val="FE7B981E"/>
    <w:rsid w:val="FE979C68"/>
    <w:rsid w:val="FE9EBAF6"/>
    <w:rsid w:val="FE9EEA03"/>
    <w:rsid w:val="FEAB999C"/>
    <w:rsid w:val="FEBEB922"/>
    <w:rsid w:val="FEDF7307"/>
    <w:rsid w:val="FEDF764A"/>
    <w:rsid w:val="FEDFD9C7"/>
    <w:rsid w:val="FEEBD4B9"/>
    <w:rsid w:val="FEF232B8"/>
    <w:rsid w:val="FEF998FC"/>
    <w:rsid w:val="FEFD1DAE"/>
    <w:rsid w:val="FEFD21EB"/>
    <w:rsid w:val="FEFFAC7B"/>
    <w:rsid w:val="FEFFF4E5"/>
    <w:rsid w:val="FF3F6BA6"/>
    <w:rsid w:val="FF5FAC4F"/>
    <w:rsid w:val="FF77BD18"/>
    <w:rsid w:val="FF791C37"/>
    <w:rsid w:val="FF7F66A0"/>
    <w:rsid w:val="FF7F894C"/>
    <w:rsid w:val="FF9DA803"/>
    <w:rsid w:val="FFAF8999"/>
    <w:rsid w:val="FFAFD203"/>
    <w:rsid w:val="FFBD5152"/>
    <w:rsid w:val="FFBD6579"/>
    <w:rsid w:val="FFBDED91"/>
    <w:rsid w:val="FFCB41D2"/>
    <w:rsid w:val="FFCB7358"/>
    <w:rsid w:val="FFDC6A7C"/>
    <w:rsid w:val="FFE7FA1A"/>
    <w:rsid w:val="FFEE291C"/>
    <w:rsid w:val="FFEF2753"/>
    <w:rsid w:val="FFEF4B02"/>
    <w:rsid w:val="FFF10189"/>
    <w:rsid w:val="FFF3A37B"/>
    <w:rsid w:val="FFF444B1"/>
    <w:rsid w:val="FFF611E0"/>
    <w:rsid w:val="FFF6DDC1"/>
    <w:rsid w:val="FFF74854"/>
    <w:rsid w:val="FFF95AF2"/>
    <w:rsid w:val="FFFA09BB"/>
    <w:rsid w:val="FFFA29B0"/>
    <w:rsid w:val="FFFD0790"/>
    <w:rsid w:val="FFFDA054"/>
    <w:rsid w:val="FFFEA771"/>
    <w:rsid w:val="FFFED527"/>
    <w:rsid w:val="FFFF9CFE"/>
    <w:rsid w:val="FFFFC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search-in-page-highlight-wrapper"/>
    <w:basedOn w:val="6"/>
    <w:qFormat/>
    <w:uiPriority w:val="0"/>
  </w:style>
  <w:style w:type="paragraph" w:customStyle="1" w:styleId="9">
    <w:name w:val="through-content"/>
    <w:basedOn w:val="1"/>
    <w:qFormat/>
    <w:uiPriority w:val="0"/>
    <w:pPr>
      <w:widowControl/>
      <w:spacing w:before="100" w:beforeAutospacing="1" w:after="100" w:afterAutospacing="1"/>
      <w:jc w:val="left"/>
    </w:pPr>
    <w:rPr>
      <w:rFonts w:ascii="宋体" w:hAnsi="宋体" w:cs="宋体"/>
      <w:kern w:val="0"/>
      <w:sz w:val="24"/>
    </w:rPr>
  </w:style>
  <w:style w:type="character" w:customStyle="1" w:styleId="10">
    <w:name w:val="content"/>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2021-08-30T00:56:00Z</dcterms:created>
  <dc:creator>lijunli</dc:creator>
  <cp:lastModifiedBy>lijunli</cp:lastModifiedBy>
  <dcterms:modified xsi:type="dcterms:W3CDTF">2021-11-22T01:05:03Z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