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5" w:rsidRPr="00E3713C" w:rsidRDefault="00FF39AF">
      <w:pPr>
        <w:pStyle w:val="a3"/>
        <w:widowControl/>
        <w:ind w:left="480" w:hangingChars="200" w:hanging="480"/>
        <w:rPr>
          <w:rFonts w:ascii="仿宋_GB2312" w:eastAsia="仿宋_GB2312" w:hAnsi="宋体" w:cs="宋体"/>
        </w:rPr>
      </w:pPr>
      <w:r>
        <w:rPr>
          <w:rFonts w:ascii="宋体" w:eastAsia="宋体" w:hAnsi="宋体" w:cs="宋体"/>
        </w:rPr>
        <w:t> </w:t>
      </w:r>
      <w:r w:rsidRPr="00E3713C">
        <w:rPr>
          <w:rFonts w:ascii="仿宋_GB2312" w:eastAsia="仿宋_GB2312" w:hAnsi="宋体" w:cs="宋体" w:hint="eastAsia"/>
        </w:rPr>
        <w:t xml:space="preserve"> 附件2</w:t>
      </w:r>
    </w:p>
    <w:p w:rsidR="00C364F5" w:rsidRPr="00FF39AF" w:rsidRDefault="00FB66B6" w:rsidP="00426111">
      <w:pPr>
        <w:spacing w:line="590" w:lineRule="exact"/>
        <w:ind w:left="2720" w:hangingChars="850" w:hanging="2720"/>
        <w:rPr>
          <w:rFonts w:ascii="黑体" w:eastAsia="黑体" w:hAnsi="黑体"/>
          <w:sz w:val="32"/>
          <w:szCs w:val="32"/>
        </w:rPr>
      </w:pPr>
      <w:r w:rsidRPr="00FB66B6">
        <w:rPr>
          <w:rFonts w:ascii="黑体" w:eastAsia="黑体" w:hAnsi="黑体" w:hint="eastAsia"/>
          <w:sz w:val="32"/>
          <w:szCs w:val="32"/>
        </w:rPr>
        <w:t>河南省动物病原微生物实验室备案管理办法(征求意见稿)</w:t>
      </w:r>
      <w:r w:rsidR="00A26C52" w:rsidRPr="00FB66B6">
        <w:rPr>
          <w:rFonts w:ascii="黑体" w:eastAsia="黑体" w:hAnsi="黑体" w:hint="eastAsia"/>
          <w:sz w:val="32"/>
          <w:szCs w:val="32"/>
        </w:rPr>
        <w:t>修</w:t>
      </w:r>
      <w:r w:rsidR="00A26C52" w:rsidRPr="00FF39AF">
        <w:rPr>
          <w:rFonts w:ascii="黑体" w:eastAsia="黑体" w:hAnsi="黑体" w:cs="方正小标宋简体" w:hint="eastAsia"/>
          <w:bCs/>
          <w:sz w:val="32"/>
          <w:szCs w:val="32"/>
        </w:rPr>
        <w:t>改意见表</w:t>
      </w:r>
    </w:p>
    <w:tbl>
      <w:tblPr>
        <w:tblStyle w:val="a4"/>
        <w:tblpPr w:leftFromText="180" w:rightFromText="180" w:vertAnchor="text" w:tblpXSpec="center" w:tblpY="302"/>
        <w:tblOverlap w:val="never"/>
        <w:tblW w:w="0" w:type="auto"/>
        <w:jc w:val="center"/>
        <w:tblLook w:val="04A0"/>
      </w:tblPr>
      <w:tblGrid>
        <w:gridCol w:w="1384"/>
        <w:gridCol w:w="3402"/>
        <w:gridCol w:w="3736"/>
      </w:tblGrid>
      <w:tr w:rsidR="009C34B9" w:rsidTr="004B64E4">
        <w:trPr>
          <w:trHeight w:val="1262"/>
          <w:jc w:val="center"/>
        </w:trPr>
        <w:tc>
          <w:tcPr>
            <w:tcW w:w="1384" w:type="dxa"/>
            <w:vAlign w:val="center"/>
          </w:tcPr>
          <w:p w:rsidR="009C34B9" w:rsidRPr="009C34B9" w:rsidRDefault="009C34B9" w:rsidP="009C34B9">
            <w:pPr>
              <w:pStyle w:val="a3"/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C34B9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:rsidR="009C34B9" w:rsidRPr="009C34B9" w:rsidRDefault="009C34B9" w:rsidP="00EF2E74">
            <w:pPr>
              <w:pStyle w:val="a3"/>
              <w:widowControl/>
              <w:spacing w:before="100" w:after="100"/>
              <w:ind w:firstLineChars="150" w:firstLine="482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C34B9">
              <w:rPr>
                <w:rFonts w:ascii="仿宋_GB2312" w:eastAsia="仿宋_GB2312" w:hint="eastAsia"/>
                <w:b/>
                <w:sz w:val="32"/>
                <w:szCs w:val="32"/>
              </w:rPr>
              <w:t>修改意见</w:t>
            </w:r>
          </w:p>
        </w:tc>
        <w:tc>
          <w:tcPr>
            <w:tcW w:w="0" w:type="auto"/>
            <w:vAlign w:val="center"/>
          </w:tcPr>
          <w:p w:rsidR="009C34B9" w:rsidRPr="009C34B9" w:rsidRDefault="009C34B9" w:rsidP="004B64E4">
            <w:pPr>
              <w:pStyle w:val="a3"/>
              <w:widowControl/>
              <w:spacing w:before="100" w:after="10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C34B9">
              <w:rPr>
                <w:rFonts w:ascii="仿宋_GB2312" w:eastAsia="仿宋_GB2312" w:hint="eastAsia"/>
                <w:b/>
                <w:sz w:val="32"/>
                <w:szCs w:val="32"/>
              </w:rPr>
              <w:t>修改理由</w:t>
            </w:r>
          </w:p>
        </w:tc>
      </w:tr>
      <w:tr w:rsidR="009C34B9" w:rsidTr="00E3713C">
        <w:trPr>
          <w:trHeight w:val="1157"/>
          <w:jc w:val="center"/>
        </w:trPr>
        <w:tc>
          <w:tcPr>
            <w:tcW w:w="1384" w:type="dxa"/>
            <w:vAlign w:val="center"/>
          </w:tcPr>
          <w:p w:rsidR="009C34B9" w:rsidRPr="00E262BC" w:rsidRDefault="009C34B9" w:rsidP="009C34B9">
            <w:pPr>
              <w:pStyle w:val="a3"/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402" w:type="dxa"/>
          </w:tcPr>
          <w:p w:rsidR="009C34B9" w:rsidRPr="00E262BC" w:rsidRDefault="009C34B9" w:rsidP="009C34B9">
            <w:pPr>
              <w:pStyle w:val="a3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736" w:type="dxa"/>
          </w:tcPr>
          <w:p w:rsidR="009C34B9" w:rsidRDefault="009C34B9" w:rsidP="009C34B9">
            <w:pPr>
              <w:pStyle w:val="a3"/>
              <w:widowControl/>
              <w:jc w:val="center"/>
            </w:pPr>
          </w:p>
        </w:tc>
      </w:tr>
      <w:tr w:rsidR="009C34B9" w:rsidTr="00E3713C">
        <w:trPr>
          <w:trHeight w:val="1259"/>
          <w:jc w:val="center"/>
        </w:trPr>
        <w:tc>
          <w:tcPr>
            <w:tcW w:w="1384" w:type="dxa"/>
            <w:vAlign w:val="center"/>
          </w:tcPr>
          <w:p w:rsidR="009C34B9" w:rsidRDefault="009C34B9" w:rsidP="009C34B9">
            <w:pPr>
              <w:pStyle w:val="a3"/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9C34B9" w:rsidRDefault="009C34B9" w:rsidP="009C34B9">
            <w:pPr>
              <w:pStyle w:val="a3"/>
              <w:widowControl/>
              <w:jc w:val="center"/>
            </w:pPr>
          </w:p>
        </w:tc>
        <w:tc>
          <w:tcPr>
            <w:tcW w:w="3736" w:type="dxa"/>
          </w:tcPr>
          <w:p w:rsidR="009C34B9" w:rsidRDefault="009C34B9" w:rsidP="009C34B9">
            <w:pPr>
              <w:pStyle w:val="a3"/>
              <w:widowControl/>
              <w:jc w:val="center"/>
            </w:pPr>
          </w:p>
        </w:tc>
      </w:tr>
      <w:tr w:rsidR="009C34B9" w:rsidTr="00E3713C">
        <w:trPr>
          <w:trHeight w:val="1261"/>
          <w:jc w:val="center"/>
        </w:trPr>
        <w:tc>
          <w:tcPr>
            <w:tcW w:w="1384" w:type="dxa"/>
            <w:vAlign w:val="center"/>
          </w:tcPr>
          <w:p w:rsidR="009C34B9" w:rsidRDefault="009C34B9" w:rsidP="009C34B9">
            <w:pPr>
              <w:pStyle w:val="a3"/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</w:tcPr>
          <w:p w:rsidR="009C34B9" w:rsidRDefault="009C34B9" w:rsidP="009C34B9">
            <w:pPr>
              <w:pStyle w:val="a3"/>
              <w:widowControl/>
              <w:jc w:val="center"/>
            </w:pPr>
          </w:p>
        </w:tc>
        <w:tc>
          <w:tcPr>
            <w:tcW w:w="3736" w:type="dxa"/>
          </w:tcPr>
          <w:p w:rsidR="009C34B9" w:rsidRDefault="009C34B9" w:rsidP="009C34B9">
            <w:pPr>
              <w:pStyle w:val="a3"/>
              <w:widowControl/>
              <w:jc w:val="center"/>
            </w:pPr>
          </w:p>
        </w:tc>
      </w:tr>
      <w:tr w:rsidR="009C34B9" w:rsidTr="00E3713C">
        <w:trPr>
          <w:trHeight w:val="1266"/>
          <w:jc w:val="center"/>
        </w:trPr>
        <w:tc>
          <w:tcPr>
            <w:tcW w:w="1384" w:type="dxa"/>
            <w:vAlign w:val="center"/>
          </w:tcPr>
          <w:p w:rsidR="009C34B9" w:rsidRDefault="009C34B9" w:rsidP="009C34B9">
            <w:pPr>
              <w:pStyle w:val="a3"/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:rsidR="009C34B9" w:rsidRDefault="009C34B9" w:rsidP="009C34B9">
            <w:pPr>
              <w:pStyle w:val="a3"/>
              <w:widowControl/>
              <w:jc w:val="center"/>
            </w:pPr>
          </w:p>
        </w:tc>
        <w:tc>
          <w:tcPr>
            <w:tcW w:w="3736" w:type="dxa"/>
          </w:tcPr>
          <w:p w:rsidR="009C34B9" w:rsidRDefault="009C34B9" w:rsidP="009C34B9">
            <w:pPr>
              <w:pStyle w:val="a3"/>
              <w:widowControl/>
              <w:jc w:val="center"/>
            </w:pPr>
          </w:p>
        </w:tc>
      </w:tr>
    </w:tbl>
    <w:p w:rsidR="00C364F5" w:rsidRDefault="00C364F5">
      <w:pPr>
        <w:pStyle w:val="a3"/>
        <w:widowControl/>
        <w:jc w:val="right"/>
      </w:pPr>
    </w:p>
    <w:p w:rsidR="00C364F5" w:rsidRDefault="00C364F5">
      <w:pPr>
        <w:widowControl/>
        <w:ind w:firstLineChars="200" w:firstLine="640"/>
        <w:jc w:val="left"/>
        <w:rPr>
          <w:rFonts w:ascii="华文仿宋" w:eastAsia="华文仿宋" w:hAnsi="华文仿宋" w:cs="华文仿宋"/>
          <w:color w:val="333333"/>
          <w:kern w:val="0"/>
          <w:sz w:val="32"/>
          <w:szCs w:val="32"/>
        </w:rPr>
      </w:pPr>
    </w:p>
    <w:p w:rsidR="00C364F5" w:rsidRDefault="00C364F5">
      <w:pPr>
        <w:ind w:firstLineChars="200" w:firstLine="640"/>
        <w:rPr>
          <w:sz w:val="32"/>
          <w:szCs w:val="32"/>
        </w:rPr>
      </w:pPr>
    </w:p>
    <w:sectPr w:rsidR="00C364F5" w:rsidSect="00C3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C7" w:rsidRDefault="00EF1DC7" w:rsidP="00A26C52">
      <w:r>
        <w:separator/>
      </w:r>
    </w:p>
  </w:endnote>
  <w:endnote w:type="continuationSeparator" w:id="1">
    <w:p w:rsidR="00EF1DC7" w:rsidRDefault="00EF1DC7" w:rsidP="00A2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C7" w:rsidRDefault="00EF1DC7" w:rsidP="00A26C52">
      <w:r>
        <w:separator/>
      </w:r>
    </w:p>
  </w:footnote>
  <w:footnote w:type="continuationSeparator" w:id="1">
    <w:p w:rsidR="00EF1DC7" w:rsidRDefault="00EF1DC7" w:rsidP="00A26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610C74"/>
    <w:rsid w:val="0026588B"/>
    <w:rsid w:val="00426111"/>
    <w:rsid w:val="004B64E4"/>
    <w:rsid w:val="004C7743"/>
    <w:rsid w:val="005C4B15"/>
    <w:rsid w:val="006471BC"/>
    <w:rsid w:val="006955FF"/>
    <w:rsid w:val="008020DB"/>
    <w:rsid w:val="008D246C"/>
    <w:rsid w:val="009C34B9"/>
    <w:rsid w:val="00A26C52"/>
    <w:rsid w:val="00BB14A0"/>
    <w:rsid w:val="00C364F5"/>
    <w:rsid w:val="00DD2D57"/>
    <w:rsid w:val="00E262BC"/>
    <w:rsid w:val="00E3713C"/>
    <w:rsid w:val="00EF1DC7"/>
    <w:rsid w:val="00EF2E74"/>
    <w:rsid w:val="00FB66B6"/>
    <w:rsid w:val="00FC37BA"/>
    <w:rsid w:val="00FD79BC"/>
    <w:rsid w:val="00FF39AF"/>
    <w:rsid w:val="1D83529A"/>
    <w:rsid w:val="1E1F4E21"/>
    <w:rsid w:val="1E610C74"/>
    <w:rsid w:val="34F3180C"/>
    <w:rsid w:val="3A99356D"/>
    <w:rsid w:val="3D2261F9"/>
    <w:rsid w:val="3DC636FA"/>
    <w:rsid w:val="3E643FA5"/>
    <w:rsid w:val="3FEF4098"/>
    <w:rsid w:val="42987FE8"/>
    <w:rsid w:val="49A41B33"/>
    <w:rsid w:val="4A9A18F5"/>
    <w:rsid w:val="5B9111D4"/>
    <w:rsid w:val="5C783551"/>
    <w:rsid w:val="63F946C7"/>
    <w:rsid w:val="67234B9C"/>
    <w:rsid w:val="6C8F3587"/>
    <w:rsid w:val="6D2B413A"/>
    <w:rsid w:val="74EA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64F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364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C364F5"/>
    <w:rPr>
      <w:color w:val="0000FF"/>
      <w:u w:val="single"/>
    </w:rPr>
  </w:style>
  <w:style w:type="character" w:customStyle="1" w:styleId="bsharetext">
    <w:name w:val="bsharetext"/>
    <w:basedOn w:val="a0"/>
    <w:qFormat/>
    <w:rsid w:val="00C364F5"/>
  </w:style>
  <w:style w:type="paragraph" w:styleId="a6">
    <w:name w:val="header"/>
    <w:basedOn w:val="a"/>
    <w:link w:val="Char"/>
    <w:rsid w:val="00A2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26C52"/>
    <w:rPr>
      <w:kern w:val="2"/>
      <w:sz w:val="18"/>
      <w:szCs w:val="18"/>
    </w:rPr>
  </w:style>
  <w:style w:type="paragraph" w:styleId="a7">
    <w:name w:val="footer"/>
    <w:basedOn w:val="a"/>
    <w:link w:val="Char0"/>
    <w:rsid w:val="00A26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26C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Microsoft</cp:lastModifiedBy>
  <cp:revision>10</cp:revision>
  <cp:lastPrinted>2021-09-14T07:31:00Z</cp:lastPrinted>
  <dcterms:created xsi:type="dcterms:W3CDTF">2020-06-03T08:16:00Z</dcterms:created>
  <dcterms:modified xsi:type="dcterms:W3CDTF">2021-11-12T09:31:00Z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