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_GBK" w:eastAsia="方正小标宋_GBK"/>
          <w:sz w:val="44"/>
          <w:szCs w:val="44"/>
        </w:rPr>
      </w:pPr>
      <w:r>
        <w:rPr>
          <w:rFonts w:hint="eastAsia" w:ascii="方正小标宋_GBK" w:eastAsia="方正小标宋_GBK"/>
          <w:sz w:val="44"/>
          <w:szCs w:val="44"/>
        </w:rPr>
        <w:t>关于征集湖北省生态环境标准化技术委员会、湖北省大田作物标准化技术委员会和湖北省农业生态和农村建设标准化技术委员会专家委员的公告</w:t>
      </w:r>
    </w:p>
    <w:p>
      <w:pPr>
        <w:spacing w:line="560" w:lineRule="exact"/>
        <w:rPr>
          <w:rFonts w:ascii="方正仿宋_GBK" w:eastAsia="方正仿宋_GBK"/>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方正仿宋_GBK" w:eastAsia="方正仿宋_GBK"/>
          <w:sz w:val="30"/>
          <w:szCs w:val="30"/>
        </w:rPr>
      </w:pPr>
      <w:r>
        <w:rPr>
          <w:rFonts w:hint="eastAsia" w:ascii="方正仿宋_GBK" w:eastAsia="方正仿宋_GBK"/>
          <w:sz w:val="30"/>
          <w:szCs w:val="30"/>
        </w:rPr>
        <w:t>根据《湖北省专业标准化技术委员会管理办法》的有关规定，我局面向全省公开征集湖北省生态环境标准化技术委员会、湖北省大田作物标准化技术委员会和湖北省农业生态和农村建设标准化技术委员会专家委员，现就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00" w:firstLineChars="200"/>
        <w:textAlignment w:val="auto"/>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征集范围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方正仿宋_GBK" w:eastAsia="方正仿宋_GBK"/>
          <w:sz w:val="30"/>
          <w:szCs w:val="30"/>
        </w:rPr>
      </w:pPr>
      <w:r>
        <w:rPr>
          <w:rFonts w:hint="eastAsia" w:ascii="方正仿宋_GBK" w:eastAsia="方正仿宋_GBK"/>
          <w:sz w:val="30"/>
          <w:szCs w:val="30"/>
        </w:rPr>
        <w:t>前述三家省级专业标准化技术委员会分别征集生态环境、大田作物、农业生态和农村建设相关领域的生产者、经营者、使用者、消费者、公共利益方（包括教育科研机构、行政主管部门、公共服务机构、检验检测机构、社会团体）等单位的专业人员。</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00" w:firstLineChars="200"/>
        <w:textAlignment w:val="auto"/>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委员应具备的基本条件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方正仿宋_GBK" w:eastAsia="方正仿宋_GBK"/>
          <w:sz w:val="30"/>
          <w:szCs w:val="30"/>
        </w:rPr>
      </w:pPr>
      <w:r>
        <w:rPr>
          <w:rFonts w:hint="eastAsia" w:ascii="方正仿宋_GBK" w:eastAsia="方正仿宋_GBK"/>
          <w:sz w:val="30"/>
          <w:szCs w:val="30"/>
        </w:rPr>
        <w:t>1.具有中级以上相关专业技术职称，或者具有与中级以上相关专业技术职称相对应的职务;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方正仿宋_GBK" w:eastAsia="方正仿宋_GBK"/>
          <w:sz w:val="30"/>
          <w:szCs w:val="30"/>
        </w:rPr>
      </w:pPr>
      <w:r>
        <w:rPr>
          <w:rFonts w:hint="eastAsia" w:ascii="方正仿宋_GBK" w:eastAsia="方正仿宋_GBK"/>
          <w:sz w:val="30"/>
          <w:szCs w:val="30"/>
        </w:rPr>
        <w:t>2.熟悉本专业领域业务工作，具有较高理论水平、扎实的专业知识和丰富的实践经验;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方正仿宋_GBK" w:eastAsia="方正仿宋_GBK"/>
          <w:sz w:val="30"/>
          <w:szCs w:val="30"/>
        </w:rPr>
      </w:pPr>
      <w:r>
        <w:rPr>
          <w:rFonts w:hint="eastAsia" w:ascii="方正仿宋_GBK" w:eastAsia="方正仿宋_GBK"/>
          <w:sz w:val="30"/>
          <w:szCs w:val="30"/>
        </w:rPr>
        <w:t>3.掌握标准化基础知识，热心标准化事业，能积极参加标准化活动，认真履行委员的各项职责和义务;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方正仿宋_GBK" w:eastAsia="方正仿宋_GBK"/>
          <w:sz w:val="30"/>
          <w:szCs w:val="30"/>
        </w:rPr>
      </w:pPr>
      <w:r>
        <w:rPr>
          <w:rFonts w:hint="eastAsia" w:ascii="方正仿宋_GBK" w:eastAsia="方正仿宋_GBK"/>
          <w:sz w:val="30"/>
          <w:szCs w:val="30"/>
        </w:rPr>
        <w:t>4.本省居民或在本省依法设立的法人组织任职的人员，任现职的人员应经其任职单位同意推荐;</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方正仿宋_GBK" w:eastAsia="方正仿宋_GBK"/>
          <w:sz w:val="30"/>
          <w:szCs w:val="30"/>
        </w:rPr>
      </w:pPr>
      <w:r>
        <w:rPr>
          <w:rFonts w:hint="eastAsia" w:ascii="方正仿宋_GBK" w:eastAsia="方正仿宋_GBK"/>
          <w:sz w:val="30"/>
          <w:szCs w:val="30"/>
        </w:rPr>
        <w:t>5. 《湖北省专业标准化技术委员会管理办法》规定的其他条件。</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00" w:firstLineChars="200"/>
        <w:textAlignment w:val="auto"/>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报送要求</w:t>
      </w:r>
    </w:p>
    <w:p>
      <w:pPr>
        <w:keepNext w:val="0"/>
        <w:keepLines w:val="0"/>
        <w:pageBreakBefore w:val="0"/>
        <w:widowControl w:val="0"/>
        <w:kinsoku/>
        <w:wordWrap/>
        <w:overflowPunct/>
        <w:topLinePunct w:val="0"/>
        <w:autoSpaceDE/>
        <w:autoSpaceDN/>
        <w:bidi w:val="0"/>
        <w:adjustRightInd/>
        <w:snapToGrid/>
        <w:spacing w:line="520" w:lineRule="exact"/>
        <w:ind w:firstLine="566" w:firstLineChars="177"/>
        <w:textAlignment w:val="auto"/>
        <w:rPr>
          <w:rFonts w:hint="eastAsia" w:ascii="方正仿宋_GBK" w:hAnsi="方正黑体_GBK" w:eastAsia="方正仿宋_GBK" w:cs="方正黑体_GBK"/>
          <w:sz w:val="32"/>
          <w:szCs w:val="32"/>
        </w:rPr>
      </w:pPr>
      <w:r>
        <w:rPr>
          <w:rFonts w:hint="eastAsia" w:ascii="方正仿宋_GBK" w:eastAsia="方正仿宋_GBK"/>
          <w:sz w:val="32"/>
          <w:szCs w:val="32"/>
        </w:rPr>
        <w:t>1.欢迎社会各界企事业单位和公民推荐或自荐，应当填写《</w:t>
      </w:r>
      <w:r>
        <w:rPr>
          <w:rFonts w:hint="eastAsia" w:ascii="方正仿宋_GBK" w:hAnsi="方正小标宋_GBK" w:eastAsia="方正仿宋_GBK" w:cs="方正小标宋_GBK"/>
          <w:sz w:val="32"/>
          <w:szCs w:val="32"/>
        </w:rPr>
        <w:t>湖北省专业标准化技术委员会委员登记表</w:t>
      </w:r>
      <w:r>
        <w:rPr>
          <w:rFonts w:hint="eastAsia" w:ascii="方正仿宋_GBK" w:eastAsia="方正仿宋_GBK"/>
          <w:sz w:val="32"/>
          <w:szCs w:val="32"/>
        </w:rPr>
        <w:t>》（见附件）并将纸质件一式三份和电子版报送对应省级专业标准化技术委员会筹建单位或我局；</w:t>
      </w:r>
    </w:p>
    <w:p>
      <w:pPr>
        <w:keepNext w:val="0"/>
        <w:keepLines w:val="0"/>
        <w:pageBreakBefore w:val="0"/>
        <w:widowControl w:val="0"/>
        <w:kinsoku/>
        <w:wordWrap/>
        <w:overflowPunct/>
        <w:topLinePunct w:val="0"/>
        <w:autoSpaceDE/>
        <w:autoSpaceDN/>
        <w:bidi w:val="0"/>
        <w:adjustRightInd/>
        <w:snapToGrid/>
        <w:spacing w:line="520" w:lineRule="exact"/>
        <w:ind w:firstLine="566" w:firstLineChars="177"/>
        <w:textAlignment w:val="auto"/>
        <w:rPr>
          <w:rFonts w:hint="eastAsia" w:ascii="方正仿宋_GBK" w:eastAsia="方正仿宋_GBK"/>
          <w:sz w:val="32"/>
          <w:szCs w:val="32"/>
          <w:lang w:eastAsia="zh-CN"/>
        </w:rPr>
      </w:pPr>
      <w:r>
        <w:rPr>
          <w:rFonts w:hint="eastAsia" w:ascii="方正仿宋_GBK" w:eastAsia="方正仿宋_GBK"/>
          <w:sz w:val="32"/>
          <w:szCs w:val="32"/>
        </w:rPr>
        <w:t>2.请于本公告发布之日起30日内向我局或对应筹建单位推荐或自荐</w:t>
      </w:r>
      <w:r>
        <w:rPr>
          <w:rFonts w:hint="eastAsia" w:ascii="方正仿宋_GBK" w:eastAsia="方正仿宋_GBK"/>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00" w:firstLineChars="200"/>
        <w:textAlignment w:val="auto"/>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联系方式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方正仿宋_GBK" w:hAnsi="仿宋" w:eastAsia="方正仿宋_GBK"/>
          <w:color w:val="FF0000"/>
          <w:sz w:val="30"/>
          <w:szCs w:val="30"/>
        </w:rPr>
      </w:pPr>
      <w:r>
        <w:rPr>
          <w:rFonts w:hint="eastAsia" w:ascii="方正仿宋_GBK" w:hAnsi="仿宋" w:eastAsia="方正仿宋_GBK"/>
          <w:sz w:val="30"/>
          <w:szCs w:val="30"/>
        </w:rPr>
        <w:t>省生态环境科学研究院（</w:t>
      </w:r>
      <w:r>
        <w:rPr>
          <w:rFonts w:hint="eastAsia" w:ascii="方正仿宋_GBK" w:eastAsia="方正仿宋_GBK"/>
          <w:sz w:val="30"/>
          <w:szCs w:val="30"/>
        </w:rPr>
        <w:t>湖北省生态环境标准化技术委员会</w:t>
      </w:r>
      <w:r>
        <w:rPr>
          <w:rFonts w:hint="eastAsia" w:ascii="方正仿宋_GBK" w:hAnsi="仿宋" w:eastAsia="方正仿宋_GBK"/>
          <w:sz w:val="30"/>
          <w:szCs w:val="30"/>
        </w:rPr>
        <w:t>）：张强，8</w:t>
      </w:r>
      <w:r>
        <w:rPr>
          <w:rFonts w:ascii="方正仿宋_GBK" w:hAnsi="仿宋" w:eastAsia="方正仿宋_GBK"/>
          <w:sz w:val="30"/>
          <w:szCs w:val="30"/>
        </w:rPr>
        <w:t>7863566</w:t>
      </w:r>
      <w:r>
        <w:rPr>
          <w:rFonts w:hint="eastAsia" w:ascii="方正仿宋_GBK" w:hAnsi="仿宋" w:eastAsia="方正仿宋_GBK"/>
          <w:sz w:val="30"/>
          <w:szCs w:val="30"/>
        </w:rPr>
        <w:t>，d</w:t>
      </w:r>
      <w:r>
        <w:rPr>
          <w:rFonts w:ascii="方正仿宋_GBK" w:hAnsi="仿宋" w:eastAsia="方正仿宋_GBK"/>
          <w:sz w:val="30"/>
          <w:szCs w:val="30"/>
        </w:rPr>
        <w:t>.ang@163.com</w:t>
      </w:r>
      <w:r>
        <w:rPr>
          <w:rFonts w:hint="eastAsia" w:ascii="方正仿宋_GBK" w:hAnsi="仿宋" w:eastAsia="方正仿宋_GBK"/>
          <w:sz w:val="30"/>
          <w:szCs w:val="30"/>
        </w:rPr>
        <w:t>，武汉市洪山区八一路</w:t>
      </w:r>
      <w:r>
        <w:rPr>
          <w:rFonts w:ascii="方正仿宋_GBK" w:hAnsi="仿宋" w:eastAsia="方正仿宋_GBK"/>
          <w:sz w:val="30"/>
          <w:szCs w:val="30"/>
        </w:rPr>
        <w:t>338号</w:t>
      </w:r>
      <w:r>
        <w:rPr>
          <w:rFonts w:hint="eastAsia" w:ascii="方正仿宋_GBK" w:hAnsi="仿宋" w:eastAsia="方正仿宋_GBK"/>
          <w:sz w:val="30"/>
          <w:szCs w:val="30"/>
        </w:rPr>
        <w:t>，邮编：4</w:t>
      </w:r>
      <w:r>
        <w:rPr>
          <w:rFonts w:ascii="方正仿宋_GBK" w:hAnsi="仿宋" w:eastAsia="方正仿宋_GBK"/>
          <w:sz w:val="30"/>
          <w:szCs w:val="30"/>
        </w:rPr>
        <w:t>30072</w:t>
      </w:r>
      <w:r>
        <w:rPr>
          <w:rFonts w:hint="eastAsia" w:ascii="方正仿宋_GBK" w:hAnsi="仿宋" w:eastAsia="方正仿宋_GBK"/>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方正仿宋_GBK" w:hAnsi="仿宋" w:eastAsia="方正仿宋_GBK"/>
          <w:sz w:val="30"/>
          <w:szCs w:val="30"/>
        </w:rPr>
      </w:pPr>
      <w:r>
        <w:rPr>
          <w:rFonts w:hint="eastAsia" w:ascii="方正仿宋_GBK" w:hAnsi="仿宋" w:eastAsia="方正仿宋_GBK"/>
          <w:sz w:val="30"/>
          <w:szCs w:val="30"/>
        </w:rPr>
        <w:t>华中农业大学植物科学技术学院（</w:t>
      </w:r>
      <w:r>
        <w:rPr>
          <w:rFonts w:hint="eastAsia" w:ascii="方正仿宋_GBK" w:eastAsia="方正仿宋_GBK"/>
          <w:sz w:val="30"/>
          <w:szCs w:val="30"/>
        </w:rPr>
        <w:t>湖北省大田作物标准化技术委员会</w:t>
      </w:r>
      <w:r>
        <w:rPr>
          <w:rFonts w:hint="eastAsia" w:ascii="方正仿宋_GBK" w:hAnsi="仿宋" w:eastAsia="方正仿宋_GBK"/>
          <w:sz w:val="30"/>
          <w:szCs w:val="30"/>
        </w:rPr>
        <w:t>）：周广生，027-87280550，</w:t>
      </w:r>
      <w:r>
        <w:fldChar w:fldCharType="begin"/>
      </w:r>
      <w:r>
        <w:instrText xml:space="preserve"> HYPERLINK "mailto:zhougs@mail.hzau.edu.cn，武汉市洪山区狮子山街1号华中农业大学行政楼" </w:instrText>
      </w:r>
      <w:r>
        <w:fldChar w:fldCharType="separate"/>
      </w:r>
      <w:r>
        <w:rPr>
          <w:rStyle w:val="8"/>
          <w:rFonts w:hint="eastAsia" w:ascii="方正仿宋_GBK" w:hAnsi="仿宋" w:eastAsia="方正仿宋_GBK"/>
          <w:color w:val="auto"/>
          <w:sz w:val="30"/>
          <w:szCs w:val="30"/>
          <w:u w:val="none"/>
        </w:rPr>
        <w:t>zhougs@mail.hzau.edu.cn，武汉市洪山区狮子山街1号华中农业大学行政楼</w:t>
      </w:r>
      <w:r>
        <w:rPr>
          <w:rStyle w:val="8"/>
          <w:rFonts w:hint="eastAsia" w:ascii="方正仿宋_GBK" w:hAnsi="仿宋" w:eastAsia="方正仿宋_GBK"/>
          <w:color w:val="auto"/>
          <w:sz w:val="30"/>
          <w:szCs w:val="30"/>
          <w:u w:val="none"/>
        </w:rPr>
        <w:fldChar w:fldCharType="end"/>
      </w:r>
      <w:r>
        <w:rPr>
          <w:rStyle w:val="8"/>
          <w:rFonts w:hint="eastAsia" w:ascii="方正仿宋_GBK" w:hAnsi="仿宋" w:eastAsia="方正仿宋_GBK"/>
          <w:color w:val="auto"/>
          <w:sz w:val="30"/>
          <w:szCs w:val="30"/>
          <w:u w:val="none"/>
        </w:rPr>
        <w:t>，</w:t>
      </w:r>
      <w:r>
        <w:rPr>
          <w:rFonts w:hint="eastAsia" w:ascii="方正仿宋_GBK" w:hAnsi="仿宋" w:eastAsia="方正仿宋_GBK"/>
          <w:sz w:val="30"/>
          <w:szCs w:val="30"/>
        </w:rPr>
        <w:t>邮编：430070。</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方正仿宋_GBK" w:eastAsia="方正仿宋_GBK"/>
          <w:sz w:val="30"/>
          <w:szCs w:val="30"/>
        </w:rPr>
      </w:pPr>
      <w:r>
        <w:rPr>
          <w:rFonts w:hint="eastAsia" w:ascii="方正仿宋_GBK" w:eastAsia="方正仿宋_GBK"/>
          <w:sz w:val="30"/>
          <w:szCs w:val="30"/>
        </w:rPr>
        <w:t>湖北省农业科学院植保土肥研究所（湖北省农业生态和农村建设标准化技术委员会）：张银岭，027-88430552，</w:t>
      </w:r>
      <w:r>
        <w:rPr>
          <w:rFonts w:ascii="方正仿宋_GBK" w:eastAsia="方正仿宋_GBK"/>
          <w:sz w:val="30"/>
          <w:szCs w:val="30"/>
        </w:rPr>
        <w:t>459169289@qq.com</w:t>
      </w:r>
      <w:r>
        <w:rPr>
          <w:rFonts w:hint="eastAsia" w:ascii="方正仿宋_GBK" w:eastAsia="方正仿宋_GBK"/>
          <w:sz w:val="30"/>
          <w:szCs w:val="30"/>
        </w:rPr>
        <w:t>，武汉市洪山区南湖大道1</w:t>
      </w:r>
      <w:r>
        <w:rPr>
          <w:rFonts w:ascii="方正仿宋_GBK" w:eastAsia="方正仿宋_GBK"/>
          <w:sz w:val="30"/>
          <w:szCs w:val="30"/>
        </w:rPr>
        <w:t>8</w:t>
      </w:r>
      <w:r>
        <w:rPr>
          <w:rFonts w:hint="eastAsia" w:ascii="方正仿宋_GBK" w:eastAsia="方正仿宋_GBK"/>
          <w:sz w:val="30"/>
          <w:szCs w:val="30"/>
        </w:rPr>
        <w:t>号，</w:t>
      </w:r>
      <w:r>
        <w:rPr>
          <w:rFonts w:hint="eastAsia" w:ascii="方正仿宋_GBK" w:hAnsi="仿宋" w:eastAsia="方正仿宋_GBK"/>
          <w:sz w:val="30"/>
          <w:szCs w:val="30"/>
        </w:rPr>
        <w:t>邮编：</w:t>
      </w:r>
      <w:r>
        <w:rPr>
          <w:rFonts w:ascii="方正仿宋_GBK" w:eastAsia="方正仿宋_GBK"/>
          <w:sz w:val="30"/>
          <w:szCs w:val="30"/>
        </w:rPr>
        <w:t>430064</w:t>
      </w:r>
      <w:r>
        <w:rPr>
          <w:rFonts w:hint="eastAsia" w:ascii="方正仿宋_GBK" w:eastAsia="方正仿宋_GBK"/>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Style w:val="8"/>
          <w:rFonts w:ascii="方正仿宋_GBK" w:eastAsia="方正仿宋_GBK"/>
          <w:color w:val="auto"/>
          <w:sz w:val="30"/>
          <w:szCs w:val="30"/>
          <w:u w:val="none"/>
        </w:rPr>
      </w:pPr>
      <w:r>
        <w:rPr>
          <w:rFonts w:hint="eastAsia" w:ascii="方正仿宋_GBK" w:eastAsia="方正仿宋_GBK"/>
          <w:sz w:val="30"/>
          <w:szCs w:val="30"/>
        </w:rPr>
        <w:t>湖北省市场监督管理局：王永瑜，027-87710317，</w:t>
      </w:r>
      <w:r>
        <w:fldChar w:fldCharType="begin"/>
      </w:r>
      <w:r>
        <w:instrText xml:space="preserve"> HYPERLINK "mailto:hbbzhc@163.com，武汉市武昌区东湖路3号湖北省市场监管局标准化处%20430071" </w:instrText>
      </w:r>
      <w:r>
        <w:fldChar w:fldCharType="separate"/>
      </w:r>
      <w:r>
        <w:rPr>
          <w:rStyle w:val="8"/>
          <w:rFonts w:ascii="方正仿宋_GBK" w:eastAsia="方正仿宋_GBK"/>
          <w:color w:val="auto"/>
          <w:sz w:val="30"/>
          <w:szCs w:val="30"/>
          <w:u w:val="none"/>
        </w:rPr>
        <w:t>hbbzhc@163.com，</w:t>
      </w:r>
      <w:r>
        <w:rPr>
          <w:rStyle w:val="8"/>
          <w:rFonts w:hint="eastAsia" w:ascii="方正仿宋_GBK" w:eastAsia="方正仿宋_GBK"/>
          <w:color w:val="auto"/>
          <w:sz w:val="30"/>
          <w:szCs w:val="30"/>
          <w:u w:val="none"/>
        </w:rPr>
        <w:t>武汉市武昌区东湖路</w:t>
      </w:r>
      <w:r>
        <w:rPr>
          <w:rStyle w:val="8"/>
          <w:rFonts w:ascii="方正仿宋_GBK" w:eastAsia="方正仿宋_GBK"/>
          <w:color w:val="auto"/>
          <w:sz w:val="30"/>
          <w:szCs w:val="30"/>
          <w:u w:val="none"/>
        </w:rPr>
        <w:t>3号湖北省市场监管局标准化处</w:t>
      </w:r>
      <w:r>
        <w:rPr>
          <w:rStyle w:val="8"/>
          <w:rFonts w:hint="eastAsia" w:ascii="方正仿宋_GBK" w:eastAsia="方正仿宋_GBK"/>
          <w:color w:val="auto"/>
          <w:sz w:val="30"/>
          <w:szCs w:val="30"/>
          <w:u w:val="none"/>
        </w:rPr>
        <w:t>，</w:t>
      </w:r>
      <w:r>
        <w:rPr>
          <w:rFonts w:hint="eastAsia" w:ascii="方正仿宋_GBK" w:hAnsi="仿宋" w:eastAsia="方正仿宋_GBK"/>
          <w:sz w:val="30"/>
          <w:szCs w:val="30"/>
        </w:rPr>
        <w:t>邮编：</w:t>
      </w:r>
      <w:r>
        <w:rPr>
          <w:rStyle w:val="8"/>
          <w:rFonts w:ascii="方正仿宋_GBK" w:eastAsia="方正仿宋_GBK"/>
          <w:color w:val="auto"/>
          <w:sz w:val="30"/>
          <w:szCs w:val="30"/>
          <w:u w:val="none"/>
        </w:rPr>
        <w:t>430071</w:t>
      </w:r>
      <w:r>
        <w:rPr>
          <w:rStyle w:val="8"/>
          <w:rFonts w:ascii="方正仿宋_GBK" w:eastAsia="方正仿宋_GBK"/>
          <w:color w:val="auto"/>
          <w:sz w:val="30"/>
          <w:szCs w:val="30"/>
          <w:u w:val="none"/>
        </w:rPr>
        <w:fldChar w:fldCharType="end"/>
      </w:r>
      <w:r>
        <w:rPr>
          <w:rStyle w:val="8"/>
          <w:rFonts w:hint="eastAsia" w:ascii="方正仿宋_GBK" w:eastAsia="方正仿宋_GBK"/>
          <w:color w:val="auto"/>
          <w:sz w:val="30"/>
          <w:szCs w:val="30"/>
          <w:u w:val="none"/>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Style w:val="8"/>
          <w:rFonts w:ascii="方正仿宋_GBK" w:eastAsia="方正仿宋_GBK"/>
          <w:color w:val="auto"/>
          <w:sz w:val="30"/>
          <w:szCs w:val="30"/>
          <w:u w:val="none"/>
        </w:rPr>
      </w:pPr>
      <w:r>
        <w:rPr>
          <w:rStyle w:val="8"/>
          <w:rFonts w:hint="eastAsia" w:ascii="方正仿宋_GBK" w:eastAsia="方正仿宋_GBK"/>
          <w:color w:val="auto"/>
          <w:sz w:val="30"/>
          <w:szCs w:val="30"/>
          <w:u w:val="none"/>
        </w:rPr>
        <w:t>附件：湖北省专业标准化技术委员会委员登记表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Style w:val="8"/>
          <w:rFonts w:ascii="方正仿宋_GBK" w:eastAsia="方正仿宋_GBK"/>
          <w:color w:val="auto"/>
          <w:sz w:val="30"/>
          <w:szCs w:val="30"/>
          <w:u w:val="none"/>
        </w:rPr>
      </w:pPr>
    </w:p>
    <w:p>
      <w:pPr>
        <w:keepNext w:val="0"/>
        <w:keepLines w:val="0"/>
        <w:pageBreakBefore w:val="0"/>
        <w:widowControl w:val="0"/>
        <w:kinsoku/>
        <w:wordWrap/>
        <w:overflowPunct/>
        <w:topLinePunct w:val="0"/>
        <w:autoSpaceDE/>
        <w:autoSpaceDN/>
        <w:bidi w:val="0"/>
        <w:adjustRightInd/>
        <w:snapToGrid/>
        <w:spacing w:line="520" w:lineRule="exact"/>
        <w:ind w:firstLine="4200" w:firstLineChars="1400"/>
        <w:textAlignment w:val="auto"/>
        <w:rPr>
          <w:rStyle w:val="8"/>
          <w:rFonts w:ascii="方正仿宋_GBK" w:eastAsia="方正仿宋_GBK"/>
          <w:color w:val="auto"/>
          <w:sz w:val="30"/>
          <w:szCs w:val="30"/>
          <w:u w:val="none"/>
        </w:rPr>
      </w:pPr>
    </w:p>
    <w:p>
      <w:pPr>
        <w:keepNext w:val="0"/>
        <w:keepLines w:val="0"/>
        <w:pageBreakBefore w:val="0"/>
        <w:widowControl w:val="0"/>
        <w:kinsoku/>
        <w:wordWrap/>
        <w:overflowPunct/>
        <w:topLinePunct w:val="0"/>
        <w:autoSpaceDE/>
        <w:autoSpaceDN/>
        <w:bidi w:val="0"/>
        <w:adjustRightInd/>
        <w:snapToGrid/>
        <w:spacing w:line="520" w:lineRule="exact"/>
        <w:ind w:firstLine="4200" w:firstLineChars="1400"/>
        <w:textAlignment w:val="auto"/>
        <w:rPr>
          <w:rStyle w:val="8"/>
          <w:rFonts w:ascii="方正仿宋_GBK" w:eastAsia="方正仿宋_GBK"/>
          <w:color w:val="auto"/>
          <w:sz w:val="30"/>
          <w:szCs w:val="30"/>
          <w:u w:val="none"/>
        </w:rPr>
      </w:pPr>
      <w:r>
        <w:rPr>
          <w:rStyle w:val="8"/>
          <w:rFonts w:hint="eastAsia" w:ascii="方正仿宋_GBK" w:eastAsia="方正仿宋_GBK"/>
          <w:color w:val="auto"/>
          <w:sz w:val="30"/>
          <w:szCs w:val="30"/>
          <w:u w:val="none"/>
        </w:rPr>
        <w:t>湖北省市场监督管理局</w:t>
      </w:r>
    </w:p>
    <w:p>
      <w:pPr>
        <w:keepNext w:val="0"/>
        <w:keepLines w:val="0"/>
        <w:pageBreakBefore w:val="0"/>
        <w:widowControl w:val="0"/>
        <w:kinsoku/>
        <w:wordWrap/>
        <w:overflowPunct/>
        <w:topLinePunct w:val="0"/>
        <w:autoSpaceDE/>
        <w:autoSpaceDN/>
        <w:bidi w:val="0"/>
        <w:adjustRightInd/>
        <w:snapToGrid/>
        <w:spacing w:line="520" w:lineRule="exact"/>
        <w:ind w:firstLine="4500" w:firstLineChars="1500"/>
        <w:textAlignment w:val="auto"/>
        <w:rPr>
          <w:rStyle w:val="8"/>
          <w:rFonts w:ascii="方正仿宋_GBK" w:eastAsia="方正仿宋_GBK"/>
          <w:color w:val="auto"/>
          <w:sz w:val="30"/>
          <w:szCs w:val="30"/>
          <w:u w:val="none"/>
        </w:rPr>
      </w:pPr>
      <w:r>
        <w:rPr>
          <w:rStyle w:val="8"/>
          <w:rFonts w:hint="eastAsia" w:ascii="方正仿宋_GBK" w:eastAsia="方正仿宋_GBK"/>
          <w:color w:val="auto"/>
          <w:sz w:val="30"/>
          <w:szCs w:val="30"/>
          <w:u w:val="none"/>
        </w:rPr>
        <w:t>2021年11月</w:t>
      </w:r>
      <w:r>
        <w:rPr>
          <w:rStyle w:val="8"/>
          <w:rFonts w:hint="eastAsia" w:ascii="方正仿宋_GBK" w:eastAsia="方正仿宋_GBK"/>
          <w:color w:val="auto"/>
          <w:sz w:val="30"/>
          <w:szCs w:val="30"/>
          <w:u w:val="none"/>
          <w:lang w:val="en-US" w:eastAsia="zh-CN"/>
        </w:rPr>
        <w:t>12</w:t>
      </w:r>
      <w:bookmarkStart w:id="0" w:name="_GoBack"/>
      <w:bookmarkEnd w:id="0"/>
      <w:r>
        <w:rPr>
          <w:rStyle w:val="8"/>
          <w:rFonts w:hint="eastAsia" w:ascii="方正仿宋_GBK" w:eastAsia="方正仿宋_GBK"/>
          <w:color w:val="auto"/>
          <w:sz w:val="30"/>
          <w:szCs w:val="30"/>
          <w:u w:val="none"/>
        </w:rPr>
        <w:t>日</w:t>
      </w:r>
    </w:p>
    <w:p>
      <w:pPr>
        <w:spacing w:line="560" w:lineRule="exact"/>
        <w:ind w:firstLine="4500" w:firstLineChars="1500"/>
        <w:rPr>
          <w:rStyle w:val="8"/>
          <w:rFonts w:ascii="方正仿宋_GBK" w:eastAsia="方正仿宋_GBK"/>
          <w:color w:val="auto"/>
          <w:sz w:val="30"/>
          <w:szCs w:val="30"/>
          <w:u w:val="none"/>
        </w:rPr>
      </w:pPr>
    </w:p>
    <w:p>
      <w:pPr>
        <w:spacing w:line="560" w:lineRule="exact"/>
        <w:rPr>
          <w:rStyle w:val="8"/>
          <w:rFonts w:ascii="方正仿宋_GBK" w:eastAsia="方正仿宋_GBK"/>
          <w:color w:val="auto"/>
          <w:sz w:val="30"/>
          <w:szCs w:val="30"/>
          <w:u w:val="none"/>
        </w:rPr>
        <w:sectPr>
          <w:pgSz w:w="11906" w:h="16838"/>
          <w:pgMar w:top="1440" w:right="1800" w:bottom="1440" w:left="1800" w:header="851" w:footer="992" w:gutter="0"/>
          <w:cols w:space="425" w:num="1"/>
          <w:docGrid w:type="lines" w:linePitch="312" w:charSpace="0"/>
        </w:sectPr>
      </w:pPr>
    </w:p>
    <w:p>
      <w:pPr>
        <w:spacing w:line="579" w:lineRule="exact"/>
        <w:rPr>
          <w:rFonts w:ascii="方正仿宋_GBK" w:eastAsia="方正仿宋_GBK"/>
          <w:sz w:val="32"/>
          <w:szCs w:val="32"/>
        </w:rPr>
      </w:pPr>
      <w:r>
        <w:rPr>
          <w:rFonts w:hint="eastAsia" w:ascii="方正仿宋_GBK" w:eastAsia="方正仿宋_GBK"/>
          <w:sz w:val="32"/>
          <w:szCs w:val="32"/>
        </w:rPr>
        <w:t>附件：</w:t>
      </w: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湖北省专业标准化技术委员会委员登记表</w:t>
      </w:r>
    </w:p>
    <w:p>
      <w:pPr>
        <w:spacing w:line="560" w:lineRule="exact"/>
        <w:jc w:val="center"/>
        <w:rPr>
          <w:rFonts w:ascii="方正小标宋_GBK" w:hAnsi="方正小标宋_GBK" w:eastAsia="方正小标宋_GBK" w:cs="方正小标宋_GBK"/>
          <w:sz w:val="44"/>
          <w:szCs w:val="44"/>
        </w:rPr>
      </w:pPr>
    </w:p>
    <w:p>
      <w:pPr>
        <w:rPr>
          <w:rFonts w:ascii="方正仿宋_GBK" w:eastAsia="方正仿宋_GBK"/>
          <w:bCs/>
          <w:sz w:val="32"/>
          <w:szCs w:val="32"/>
        </w:rPr>
      </w:pPr>
      <w:r>
        <w:rPr>
          <w:rFonts w:ascii="方正仿宋_GBK" w:hAnsi="仿宋" w:eastAsia="方正仿宋_GBK"/>
          <w:sz w:val="32"/>
          <w:szCs w:val="32"/>
        </w:rPr>
        <w:t>专业标准化技术委员会名称：</w:t>
      </w:r>
    </w:p>
    <w:tbl>
      <w:tblPr>
        <w:tblStyle w:val="5"/>
        <w:tblW w:w="90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7"/>
        <w:gridCol w:w="747"/>
        <w:gridCol w:w="565"/>
        <w:gridCol w:w="1055"/>
        <w:gridCol w:w="92"/>
        <w:gridCol w:w="720"/>
        <w:gridCol w:w="15"/>
        <w:gridCol w:w="1163"/>
        <w:gridCol w:w="1091"/>
        <w:gridCol w:w="614"/>
        <w:gridCol w:w="1756"/>
        <w:gridCol w:w="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0" w:type="dxa"/>
          <w:trHeight w:val="567" w:hRule="exact"/>
          <w:jc w:val="center"/>
        </w:trPr>
        <w:tc>
          <w:tcPr>
            <w:tcW w:w="1247" w:type="dxa"/>
            <w:vAlign w:val="center"/>
          </w:tcPr>
          <w:p>
            <w:pPr>
              <w:spacing w:line="300" w:lineRule="exact"/>
              <w:jc w:val="center"/>
              <w:rPr>
                <w:rFonts w:ascii="方正仿宋_GBK" w:eastAsia="方正仿宋_GBK"/>
                <w:sz w:val="24"/>
              </w:rPr>
            </w:pPr>
            <w:r>
              <w:rPr>
                <w:rFonts w:hint="eastAsia" w:ascii="方正仿宋_GBK" w:eastAsia="方正仿宋_GBK"/>
                <w:sz w:val="24"/>
              </w:rPr>
              <w:t>姓名</w:t>
            </w:r>
          </w:p>
        </w:tc>
        <w:tc>
          <w:tcPr>
            <w:tcW w:w="1312" w:type="dxa"/>
            <w:gridSpan w:val="2"/>
            <w:vAlign w:val="center"/>
          </w:tcPr>
          <w:p>
            <w:pPr>
              <w:keepNext/>
              <w:keepLines/>
              <w:spacing w:before="340" w:after="330" w:line="300" w:lineRule="exact"/>
              <w:jc w:val="center"/>
              <w:rPr>
                <w:rFonts w:ascii="方正仿宋_GBK" w:eastAsia="方正仿宋_GBK"/>
                <w:sz w:val="24"/>
              </w:rPr>
            </w:pPr>
          </w:p>
        </w:tc>
        <w:tc>
          <w:tcPr>
            <w:tcW w:w="1147" w:type="dxa"/>
            <w:gridSpan w:val="2"/>
            <w:vAlign w:val="center"/>
          </w:tcPr>
          <w:p>
            <w:pPr>
              <w:spacing w:line="300" w:lineRule="exact"/>
              <w:jc w:val="center"/>
              <w:rPr>
                <w:rFonts w:ascii="方正仿宋_GBK" w:eastAsia="方正仿宋_GBK"/>
                <w:sz w:val="24"/>
              </w:rPr>
            </w:pPr>
            <w:r>
              <w:rPr>
                <w:rFonts w:hint="eastAsia" w:ascii="方正仿宋_GBK" w:eastAsia="方正仿宋_GBK"/>
                <w:sz w:val="24"/>
              </w:rPr>
              <w:t>性</w:t>
            </w:r>
            <w:r>
              <w:rPr>
                <w:rFonts w:ascii="方正仿宋_GBK" w:eastAsia="方正仿宋_GBK"/>
                <w:sz w:val="24"/>
              </w:rPr>
              <w:t xml:space="preserve">  </w:t>
            </w:r>
            <w:r>
              <w:rPr>
                <w:rFonts w:hint="eastAsia" w:ascii="方正仿宋_GBK" w:eastAsia="方正仿宋_GBK"/>
                <w:sz w:val="24"/>
              </w:rPr>
              <w:t>别</w:t>
            </w:r>
          </w:p>
        </w:tc>
        <w:tc>
          <w:tcPr>
            <w:tcW w:w="720" w:type="dxa"/>
            <w:vAlign w:val="center"/>
          </w:tcPr>
          <w:p>
            <w:pPr>
              <w:keepNext/>
              <w:keepLines/>
              <w:spacing w:before="340" w:after="330" w:line="300" w:lineRule="exact"/>
              <w:jc w:val="center"/>
              <w:rPr>
                <w:rFonts w:ascii="方正仿宋_GBK" w:eastAsia="方正仿宋_GBK"/>
                <w:sz w:val="24"/>
              </w:rPr>
            </w:pPr>
          </w:p>
        </w:tc>
        <w:tc>
          <w:tcPr>
            <w:tcW w:w="1178" w:type="dxa"/>
            <w:gridSpan w:val="2"/>
            <w:vAlign w:val="center"/>
          </w:tcPr>
          <w:p>
            <w:pPr>
              <w:spacing w:line="300" w:lineRule="exact"/>
              <w:jc w:val="center"/>
              <w:rPr>
                <w:rFonts w:ascii="方正仿宋_GBK" w:eastAsia="方正仿宋_GBK"/>
                <w:sz w:val="24"/>
              </w:rPr>
            </w:pPr>
            <w:r>
              <w:rPr>
                <w:rFonts w:hint="eastAsia" w:ascii="方正仿宋_GBK" w:eastAsia="方正仿宋_GBK"/>
                <w:sz w:val="24"/>
              </w:rPr>
              <w:t>出生年月</w:t>
            </w:r>
          </w:p>
        </w:tc>
        <w:tc>
          <w:tcPr>
            <w:tcW w:w="1705" w:type="dxa"/>
            <w:gridSpan w:val="2"/>
            <w:vAlign w:val="center"/>
          </w:tcPr>
          <w:p>
            <w:pPr>
              <w:keepNext/>
              <w:keepLines/>
              <w:spacing w:before="340" w:after="330" w:line="300" w:lineRule="exact"/>
              <w:ind w:firstLine="360" w:firstLineChars="150"/>
              <w:rPr>
                <w:rFonts w:ascii="方正仿宋_GBK" w:eastAsia="方正仿宋_GBK"/>
                <w:sz w:val="24"/>
              </w:rPr>
            </w:pPr>
          </w:p>
        </w:tc>
        <w:tc>
          <w:tcPr>
            <w:tcW w:w="1756" w:type="dxa"/>
            <w:vMerge w:val="restart"/>
            <w:vAlign w:val="center"/>
          </w:tcPr>
          <w:p>
            <w:pPr>
              <w:spacing w:line="300" w:lineRule="exact"/>
              <w:jc w:val="center"/>
              <w:rPr>
                <w:rFonts w:ascii="方正仿宋_GBK" w:eastAsia="方正仿宋_GBK"/>
                <w:sz w:val="24"/>
              </w:rPr>
            </w:pPr>
            <w:r>
              <w:rPr>
                <w:rFonts w:hint="eastAsia" w:ascii="方正仿宋_GBK" w:eastAsia="方正仿宋_GBK"/>
                <w:sz w:val="24"/>
              </w:rPr>
              <w:t>二</w:t>
            </w:r>
            <w:r>
              <w:rPr>
                <w:rFonts w:ascii="方正仿宋_GBK" w:eastAsia="方正仿宋_GBK"/>
                <w:sz w:val="24"/>
              </w:rPr>
              <w:t xml:space="preserve">  </w:t>
            </w:r>
            <w:r>
              <w:rPr>
                <w:rFonts w:hint="eastAsia" w:ascii="方正仿宋_GBK" w:eastAsia="方正仿宋_GBK"/>
                <w:sz w:val="24"/>
              </w:rPr>
              <w:t>寸</w:t>
            </w:r>
          </w:p>
          <w:p>
            <w:pPr>
              <w:spacing w:line="300" w:lineRule="exact"/>
              <w:jc w:val="center"/>
              <w:rPr>
                <w:rFonts w:ascii="方正仿宋_GBK" w:eastAsia="方正仿宋_GBK"/>
                <w:sz w:val="24"/>
              </w:rPr>
            </w:pPr>
            <w:r>
              <w:rPr>
                <w:rFonts w:hint="eastAsia" w:ascii="方正仿宋_GBK" w:eastAsia="方正仿宋_GBK"/>
                <w:sz w:val="24"/>
              </w:rPr>
              <w:t>彩</w:t>
            </w:r>
            <w:r>
              <w:rPr>
                <w:rFonts w:ascii="方正仿宋_GBK" w:eastAsia="方正仿宋_GBK"/>
                <w:sz w:val="24"/>
              </w:rPr>
              <w:t xml:space="preserve">  </w:t>
            </w:r>
            <w:r>
              <w:rPr>
                <w:rFonts w:hint="eastAsia" w:ascii="方正仿宋_GBK" w:eastAsia="方正仿宋_GBK"/>
                <w:sz w:val="24"/>
              </w:rPr>
              <w:t>色</w:t>
            </w:r>
          </w:p>
          <w:p>
            <w:pPr>
              <w:spacing w:line="300" w:lineRule="exact"/>
              <w:jc w:val="center"/>
              <w:rPr>
                <w:rFonts w:ascii="方正仿宋_GBK" w:eastAsia="方正仿宋_GBK"/>
                <w:sz w:val="24"/>
              </w:rPr>
            </w:pPr>
            <w:r>
              <w:rPr>
                <w:rFonts w:hint="eastAsia" w:ascii="方正仿宋_GBK" w:eastAsia="方正仿宋_GBK"/>
                <w:sz w:val="24"/>
              </w:rPr>
              <w:t>照</w:t>
            </w:r>
            <w:r>
              <w:rPr>
                <w:rFonts w:ascii="方正仿宋_GBK" w:eastAsia="方正仿宋_GBK"/>
                <w:sz w:val="24"/>
              </w:rPr>
              <w:t xml:space="preserve">  </w:t>
            </w:r>
            <w:r>
              <w:rPr>
                <w:rFonts w:hint="eastAsia" w:ascii="方正仿宋_GBK" w:eastAsia="方正仿宋_GBK"/>
                <w:sz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0" w:type="dxa"/>
          <w:trHeight w:val="567" w:hRule="exact"/>
          <w:jc w:val="center"/>
        </w:trPr>
        <w:tc>
          <w:tcPr>
            <w:tcW w:w="1247" w:type="dxa"/>
            <w:vAlign w:val="center"/>
          </w:tcPr>
          <w:p>
            <w:pPr>
              <w:spacing w:line="300" w:lineRule="exact"/>
              <w:jc w:val="center"/>
              <w:rPr>
                <w:rFonts w:ascii="方正仿宋_GBK" w:eastAsia="方正仿宋_GBK"/>
                <w:sz w:val="24"/>
              </w:rPr>
            </w:pPr>
            <w:r>
              <w:rPr>
                <w:rFonts w:hint="eastAsia" w:ascii="方正仿宋_GBK" w:eastAsia="方正仿宋_GBK"/>
                <w:sz w:val="24"/>
              </w:rPr>
              <w:t>民族</w:t>
            </w:r>
          </w:p>
        </w:tc>
        <w:tc>
          <w:tcPr>
            <w:tcW w:w="1312" w:type="dxa"/>
            <w:gridSpan w:val="2"/>
            <w:vAlign w:val="center"/>
          </w:tcPr>
          <w:p>
            <w:pPr>
              <w:keepNext/>
              <w:keepLines/>
              <w:spacing w:before="340" w:after="330" w:line="300" w:lineRule="exact"/>
              <w:jc w:val="center"/>
              <w:rPr>
                <w:rFonts w:ascii="方正仿宋_GBK" w:eastAsia="方正仿宋_GBK"/>
                <w:sz w:val="24"/>
              </w:rPr>
            </w:pPr>
          </w:p>
        </w:tc>
        <w:tc>
          <w:tcPr>
            <w:tcW w:w="1147" w:type="dxa"/>
            <w:gridSpan w:val="2"/>
            <w:vAlign w:val="center"/>
          </w:tcPr>
          <w:p>
            <w:pPr>
              <w:spacing w:line="300" w:lineRule="exact"/>
              <w:jc w:val="center"/>
              <w:rPr>
                <w:rFonts w:ascii="方正仿宋_GBK" w:eastAsia="方正仿宋_GBK"/>
                <w:sz w:val="24"/>
              </w:rPr>
            </w:pPr>
            <w:r>
              <w:rPr>
                <w:rFonts w:hint="eastAsia" w:ascii="方正仿宋_GBK" w:eastAsia="方正仿宋_GBK"/>
                <w:sz w:val="24"/>
              </w:rPr>
              <w:t>本会职务</w:t>
            </w:r>
          </w:p>
        </w:tc>
        <w:tc>
          <w:tcPr>
            <w:tcW w:w="3603" w:type="dxa"/>
            <w:gridSpan w:val="5"/>
            <w:vAlign w:val="center"/>
          </w:tcPr>
          <w:p>
            <w:pPr>
              <w:keepNext/>
              <w:keepLines/>
              <w:spacing w:before="340" w:after="330" w:line="300" w:lineRule="exact"/>
              <w:ind w:firstLine="360" w:firstLineChars="150"/>
              <w:rPr>
                <w:rFonts w:ascii="方正仿宋_GBK" w:eastAsia="方正仿宋_GBK"/>
                <w:sz w:val="24"/>
              </w:rPr>
            </w:pPr>
          </w:p>
        </w:tc>
        <w:tc>
          <w:tcPr>
            <w:tcW w:w="1756" w:type="dxa"/>
            <w:vMerge w:val="continue"/>
            <w:vAlign w:val="center"/>
          </w:tcPr>
          <w:p>
            <w:pPr>
              <w:keepNext/>
              <w:keepLines/>
              <w:spacing w:before="340" w:after="330" w:line="300" w:lineRule="exact"/>
              <w:ind w:firstLine="480"/>
              <w:jc w:val="center"/>
              <w:rPr>
                <w:rFonts w:ascii="方正仿宋_GBK"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0" w:type="dxa"/>
          <w:trHeight w:val="567" w:hRule="exact"/>
          <w:jc w:val="center"/>
        </w:trPr>
        <w:tc>
          <w:tcPr>
            <w:tcW w:w="2559" w:type="dxa"/>
            <w:gridSpan w:val="3"/>
            <w:vAlign w:val="center"/>
          </w:tcPr>
          <w:p>
            <w:pPr>
              <w:spacing w:line="300" w:lineRule="exact"/>
              <w:jc w:val="center"/>
              <w:rPr>
                <w:rFonts w:ascii="方正仿宋_GBK" w:eastAsia="方正仿宋_GBK"/>
                <w:sz w:val="24"/>
              </w:rPr>
            </w:pPr>
            <w:r>
              <w:rPr>
                <w:rFonts w:hint="eastAsia" w:ascii="方正仿宋_GBK" w:eastAsia="方正仿宋_GBK"/>
                <w:sz w:val="24"/>
              </w:rPr>
              <w:t>技术职称及聘任时间</w:t>
            </w:r>
          </w:p>
        </w:tc>
        <w:tc>
          <w:tcPr>
            <w:tcW w:w="4750" w:type="dxa"/>
            <w:gridSpan w:val="7"/>
            <w:vAlign w:val="center"/>
          </w:tcPr>
          <w:p>
            <w:pPr>
              <w:keepNext/>
              <w:keepLines/>
              <w:spacing w:before="340" w:after="330" w:line="300" w:lineRule="exact"/>
              <w:jc w:val="center"/>
              <w:rPr>
                <w:rFonts w:ascii="方正仿宋_GBK" w:eastAsia="方正仿宋_GBK"/>
                <w:sz w:val="24"/>
              </w:rPr>
            </w:pPr>
          </w:p>
        </w:tc>
        <w:tc>
          <w:tcPr>
            <w:tcW w:w="1756" w:type="dxa"/>
            <w:vMerge w:val="continue"/>
            <w:vAlign w:val="center"/>
          </w:tcPr>
          <w:p>
            <w:pPr>
              <w:keepNext/>
              <w:keepLines/>
              <w:spacing w:before="340" w:after="330" w:line="300" w:lineRule="exact"/>
              <w:jc w:val="center"/>
              <w:rPr>
                <w:rFonts w:ascii="方正仿宋_GBK"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0" w:type="dxa"/>
          <w:trHeight w:val="567" w:hRule="exact"/>
          <w:jc w:val="center"/>
        </w:trPr>
        <w:tc>
          <w:tcPr>
            <w:tcW w:w="1247" w:type="dxa"/>
            <w:vAlign w:val="center"/>
          </w:tcPr>
          <w:p>
            <w:pPr>
              <w:spacing w:line="300" w:lineRule="exact"/>
              <w:jc w:val="center"/>
              <w:rPr>
                <w:rFonts w:ascii="方正仿宋_GBK" w:eastAsia="方正仿宋_GBK"/>
                <w:sz w:val="24"/>
              </w:rPr>
            </w:pPr>
            <w:r>
              <w:rPr>
                <w:rFonts w:hint="eastAsia" w:ascii="方正仿宋_GBK" w:eastAsia="方正仿宋_GBK"/>
                <w:sz w:val="24"/>
              </w:rPr>
              <w:t>身份证号</w:t>
            </w:r>
          </w:p>
        </w:tc>
        <w:tc>
          <w:tcPr>
            <w:tcW w:w="6062" w:type="dxa"/>
            <w:gridSpan w:val="9"/>
            <w:vAlign w:val="center"/>
          </w:tcPr>
          <w:p>
            <w:pPr>
              <w:keepNext/>
              <w:keepLines/>
              <w:spacing w:before="340" w:after="330" w:line="300" w:lineRule="exact"/>
              <w:jc w:val="center"/>
              <w:rPr>
                <w:rFonts w:ascii="方正仿宋_GBK" w:eastAsia="方正仿宋_GBK"/>
                <w:sz w:val="24"/>
              </w:rPr>
            </w:pPr>
          </w:p>
        </w:tc>
        <w:tc>
          <w:tcPr>
            <w:tcW w:w="1756" w:type="dxa"/>
            <w:vMerge w:val="continue"/>
            <w:vAlign w:val="center"/>
          </w:tcPr>
          <w:p>
            <w:pPr>
              <w:keepNext/>
              <w:keepLines/>
              <w:spacing w:before="340" w:after="330" w:line="300" w:lineRule="exact"/>
              <w:jc w:val="center"/>
              <w:rPr>
                <w:rFonts w:ascii="方正仿宋_GBK"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0" w:type="dxa"/>
          <w:trHeight w:val="1051" w:hRule="atLeast"/>
          <w:jc w:val="center"/>
        </w:trPr>
        <w:tc>
          <w:tcPr>
            <w:tcW w:w="1247" w:type="dxa"/>
            <w:vAlign w:val="center"/>
          </w:tcPr>
          <w:p>
            <w:pPr>
              <w:spacing w:line="300" w:lineRule="exact"/>
              <w:jc w:val="center"/>
              <w:rPr>
                <w:rFonts w:ascii="方正仿宋_GBK" w:eastAsia="方正仿宋_GBK"/>
                <w:sz w:val="24"/>
              </w:rPr>
            </w:pPr>
            <w:r>
              <w:rPr>
                <w:rFonts w:hint="eastAsia" w:ascii="方正仿宋_GBK" w:eastAsia="方正仿宋_GBK"/>
                <w:sz w:val="24"/>
              </w:rPr>
              <w:t>工作单位</w:t>
            </w:r>
          </w:p>
        </w:tc>
        <w:tc>
          <w:tcPr>
            <w:tcW w:w="2459" w:type="dxa"/>
            <w:gridSpan w:val="4"/>
            <w:vAlign w:val="center"/>
          </w:tcPr>
          <w:p>
            <w:pPr>
              <w:keepNext/>
              <w:keepLines/>
              <w:spacing w:before="340" w:after="330" w:line="300" w:lineRule="exact"/>
              <w:jc w:val="center"/>
              <w:rPr>
                <w:rFonts w:ascii="方正仿宋_GBK" w:eastAsia="方正仿宋_GBK"/>
                <w:sz w:val="24"/>
              </w:rPr>
            </w:pPr>
          </w:p>
        </w:tc>
        <w:tc>
          <w:tcPr>
            <w:tcW w:w="720" w:type="dxa"/>
            <w:vAlign w:val="center"/>
          </w:tcPr>
          <w:p>
            <w:pPr>
              <w:spacing w:line="300" w:lineRule="exact"/>
              <w:jc w:val="center"/>
              <w:rPr>
                <w:rFonts w:ascii="方正仿宋_GBK" w:eastAsia="方正仿宋_GBK"/>
                <w:sz w:val="24"/>
              </w:rPr>
            </w:pPr>
            <w:r>
              <w:rPr>
                <w:rFonts w:hint="eastAsia" w:ascii="方正仿宋_GBK" w:eastAsia="方正仿宋_GBK"/>
                <w:sz w:val="24"/>
              </w:rPr>
              <w:t>单位性质</w:t>
            </w:r>
          </w:p>
        </w:tc>
        <w:tc>
          <w:tcPr>
            <w:tcW w:w="4639" w:type="dxa"/>
            <w:gridSpan w:val="5"/>
            <w:vAlign w:val="center"/>
          </w:tcPr>
          <w:p>
            <w:pPr>
              <w:spacing w:line="300" w:lineRule="exact"/>
              <w:rPr>
                <w:rFonts w:ascii="方正仿宋_GBK" w:eastAsia="方正仿宋_GBK"/>
                <w:sz w:val="24"/>
              </w:rPr>
            </w:pPr>
            <w:r>
              <w:rPr>
                <w:rFonts w:hint="eastAsia" w:ascii="方正仿宋_GBK" w:eastAsia="方正仿宋_GBK"/>
                <w:sz w:val="24"/>
              </w:rPr>
              <w:t>1、国有企业2、民营企业3、科研院所4、大专院校5、行业协会6、政府机构7、外商独资企业8、中外合资、中外合作或外方控股企业9、其他</w:t>
            </w:r>
            <w:r>
              <w:rPr>
                <w:rFonts w:ascii="方正仿宋_GBK" w:eastAsia="方正仿宋_GBK"/>
                <w:sz w:val="24"/>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0" w:type="dxa"/>
          <w:trHeight w:val="814" w:hRule="atLeast"/>
          <w:jc w:val="center"/>
        </w:trPr>
        <w:tc>
          <w:tcPr>
            <w:tcW w:w="1247" w:type="dxa"/>
            <w:vAlign w:val="center"/>
          </w:tcPr>
          <w:p>
            <w:pPr>
              <w:spacing w:line="300" w:lineRule="exact"/>
              <w:jc w:val="center"/>
              <w:rPr>
                <w:rFonts w:ascii="方正仿宋_GBK" w:eastAsia="方正仿宋_GBK"/>
                <w:sz w:val="24"/>
              </w:rPr>
            </w:pPr>
            <w:r>
              <w:rPr>
                <w:rFonts w:hint="eastAsia" w:ascii="方正仿宋_GBK" w:eastAsia="方正仿宋_GBK"/>
                <w:sz w:val="24"/>
              </w:rPr>
              <w:t>所属相关方</w:t>
            </w:r>
          </w:p>
        </w:tc>
        <w:tc>
          <w:tcPr>
            <w:tcW w:w="7818" w:type="dxa"/>
            <w:gridSpan w:val="10"/>
            <w:vAlign w:val="center"/>
          </w:tcPr>
          <w:p>
            <w:pPr>
              <w:spacing w:line="300" w:lineRule="exact"/>
              <w:rPr>
                <w:rFonts w:ascii="方正仿宋_GBK" w:eastAsia="方正仿宋_GBK"/>
                <w:sz w:val="24"/>
              </w:rPr>
            </w:pPr>
            <w:r>
              <w:rPr>
                <w:rFonts w:hint="eastAsia" w:ascii="方正仿宋_GBK" w:eastAsia="方正仿宋_GBK"/>
                <w:sz w:val="24"/>
              </w:rPr>
              <w:t xml:space="preserve">1、生产者      2、经营者      3、使用者      4、消费者 </w:t>
            </w:r>
          </w:p>
          <w:p>
            <w:pPr>
              <w:spacing w:line="300" w:lineRule="exact"/>
              <w:rPr>
                <w:rFonts w:ascii="方正仿宋_GBK" w:eastAsia="方正仿宋_GBK"/>
                <w:sz w:val="24"/>
              </w:rPr>
            </w:pPr>
            <w:r>
              <w:rPr>
                <w:rFonts w:hint="eastAsia" w:ascii="方正仿宋_GBK" w:eastAsia="方正仿宋_GBK"/>
                <w:sz w:val="24"/>
              </w:rPr>
              <w:t>5、公共利益方（教育科研机构、行政主管部门、检测及认证机构、社会团体）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0" w:type="dxa"/>
          <w:trHeight w:val="567" w:hRule="exact"/>
          <w:jc w:val="center"/>
        </w:trPr>
        <w:tc>
          <w:tcPr>
            <w:tcW w:w="1247" w:type="dxa"/>
            <w:vAlign w:val="center"/>
          </w:tcPr>
          <w:p>
            <w:pPr>
              <w:spacing w:line="300" w:lineRule="exact"/>
              <w:jc w:val="center"/>
              <w:rPr>
                <w:rFonts w:ascii="方正仿宋_GBK" w:eastAsia="方正仿宋_GBK"/>
                <w:sz w:val="24"/>
              </w:rPr>
            </w:pPr>
            <w:r>
              <w:rPr>
                <w:rFonts w:hint="eastAsia" w:ascii="方正仿宋_GBK" w:eastAsia="方正仿宋_GBK"/>
                <w:sz w:val="24"/>
              </w:rPr>
              <w:t>行政职务</w:t>
            </w:r>
          </w:p>
        </w:tc>
        <w:tc>
          <w:tcPr>
            <w:tcW w:w="1312" w:type="dxa"/>
            <w:gridSpan w:val="2"/>
            <w:vAlign w:val="center"/>
          </w:tcPr>
          <w:p>
            <w:pPr>
              <w:keepNext/>
              <w:keepLines/>
              <w:spacing w:before="340" w:after="330" w:line="300" w:lineRule="exact"/>
              <w:jc w:val="center"/>
              <w:rPr>
                <w:rFonts w:ascii="方正仿宋_GBK" w:eastAsia="方正仿宋_GBK"/>
                <w:sz w:val="24"/>
              </w:rPr>
            </w:pPr>
          </w:p>
        </w:tc>
        <w:tc>
          <w:tcPr>
            <w:tcW w:w="1147" w:type="dxa"/>
            <w:gridSpan w:val="2"/>
            <w:vAlign w:val="center"/>
          </w:tcPr>
          <w:p>
            <w:pPr>
              <w:spacing w:line="300" w:lineRule="exact"/>
              <w:jc w:val="center"/>
              <w:rPr>
                <w:rFonts w:ascii="方正仿宋_GBK" w:eastAsia="方正仿宋_GBK"/>
                <w:sz w:val="24"/>
              </w:rPr>
            </w:pPr>
            <w:r>
              <w:rPr>
                <w:rFonts w:hint="eastAsia" w:ascii="方正仿宋_GBK" w:eastAsia="方正仿宋_GBK"/>
                <w:sz w:val="24"/>
              </w:rPr>
              <w:t>从事专业</w:t>
            </w:r>
          </w:p>
        </w:tc>
        <w:tc>
          <w:tcPr>
            <w:tcW w:w="5359" w:type="dxa"/>
            <w:gridSpan w:val="6"/>
            <w:vAlign w:val="center"/>
          </w:tcPr>
          <w:p>
            <w:pPr>
              <w:keepNext/>
              <w:keepLines/>
              <w:spacing w:before="340" w:after="330" w:line="300" w:lineRule="exact"/>
              <w:jc w:val="center"/>
              <w:rPr>
                <w:rFonts w:ascii="方正仿宋_GBK"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0" w:type="dxa"/>
          <w:trHeight w:val="567" w:hRule="exact"/>
          <w:jc w:val="center"/>
        </w:trPr>
        <w:tc>
          <w:tcPr>
            <w:tcW w:w="1247" w:type="dxa"/>
            <w:vAlign w:val="center"/>
          </w:tcPr>
          <w:p>
            <w:pPr>
              <w:spacing w:line="300" w:lineRule="exact"/>
              <w:jc w:val="center"/>
              <w:rPr>
                <w:rFonts w:ascii="方正仿宋_GBK" w:eastAsia="方正仿宋_GBK"/>
                <w:sz w:val="24"/>
              </w:rPr>
            </w:pPr>
            <w:r>
              <w:rPr>
                <w:rFonts w:hint="eastAsia" w:ascii="方正仿宋_GBK" w:eastAsia="方正仿宋_GBK"/>
                <w:sz w:val="24"/>
              </w:rPr>
              <w:t>通信地址</w:t>
            </w:r>
          </w:p>
        </w:tc>
        <w:tc>
          <w:tcPr>
            <w:tcW w:w="7818" w:type="dxa"/>
            <w:gridSpan w:val="10"/>
            <w:vAlign w:val="center"/>
          </w:tcPr>
          <w:p>
            <w:pPr>
              <w:keepNext/>
              <w:keepLines/>
              <w:spacing w:before="340" w:after="330" w:line="300" w:lineRule="exact"/>
              <w:jc w:val="center"/>
              <w:rPr>
                <w:rFonts w:ascii="方正仿宋_GBK"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0" w:type="dxa"/>
          <w:trHeight w:val="567" w:hRule="exact"/>
          <w:jc w:val="center"/>
        </w:trPr>
        <w:tc>
          <w:tcPr>
            <w:tcW w:w="1247" w:type="dxa"/>
            <w:vAlign w:val="center"/>
          </w:tcPr>
          <w:p>
            <w:pPr>
              <w:spacing w:line="300" w:lineRule="exact"/>
              <w:jc w:val="center"/>
              <w:rPr>
                <w:rFonts w:ascii="方正仿宋_GBK" w:eastAsia="方正仿宋_GBK"/>
                <w:sz w:val="24"/>
              </w:rPr>
            </w:pPr>
            <w:r>
              <w:rPr>
                <w:rFonts w:hint="eastAsia" w:ascii="方正仿宋_GBK" w:eastAsia="方正仿宋_GBK"/>
                <w:sz w:val="24"/>
              </w:rPr>
              <w:t>邮政编码</w:t>
            </w:r>
          </w:p>
        </w:tc>
        <w:tc>
          <w:tcPr>
            <w:tcW w:w="1312" w:type="dxa"/>
            <w:gridSpan w:val="2"/>
            <w:vAlign w:val="center"/>
          </w:tcPr>
          <w:p>
            <w:pPr>
              <w:keepNext/>
              <w:keepLines/>
              <w:spacing w:before="340" w:after="330" w:line="300" w:lineRule="exact"/>
              <w:jc w:val="center"/>
              <w:rPr>
                <w:rFonts w:ascii="方正仿宋_GBK" w:eastAsia="方正仿宋_GBK"/>
                <w:sz w:val="24"/>
              </w:rPr>
            </w:pPr>
          </w:p>
        </w:tc>
        <w:tc>
          <w:tcPr>
            <w:tcW w:w="1147" w:type="dxa"/>
            <w:gridSpan w:val="2"/>
            <w:vAlign w:val="center"/>
          </w:tcPr>
          <w:p>
            <w:pPr>
              <w:spacing w:line="300" w:lineRule="exact"/>
              <w:rPr>
                <w:rFonts w:ascii="方正仿宋_GBK" w:eastAsia="方正仿宋_GBK"/>
                <w:sz w:val="24"/>
              </w:rPr>
            </w:pPr>
            <w:r>
              <w:rPr>
                <w:rFonts w:hint="eastAsia" w:ascii="方正仿宋_GBK" w:eastAsia="方正仿宋_GBK"/>
                <w:sz w:val="24"/>
              </w:rPr>
              <w:t>联系电话</w:t>
            </w:r>
          </w:p>
        </w:tc>
        <w:tc>
          <w:tcPr>
            <w:tcW w:w="1898" w:type="dxa"/>
            <w:gridSpan w:val="3"/>
            <w:vAlign w:val="center"/>
          </w:tcPr>
          <w:p>
            <w:pPr>
              <w:keepNext/>
              <w:keepLines/>
              <w:spacing w:before="260" w:after="260" w:line="300" w:lineRule="exact"/>
              <w:jc w:val="center"/>
              <w:rPr>
                <w:rFonts w:ascii="方正仿宋_GBK" w:eastAsia="方正仿宋_GBK"/>
                <w:sz w:val="24"/>
              </w:rPr>
            </w:pPr>
          </w:p>
        </w:tc>
        <w:tc>
          <w:tcPr>
            <w:tcW w:w="1091" w:type="dxa"/>
            <w:vAlign w:val="center"/>
          </w:tcPr>
          <w:p>
            <w:pPr>
              <w:spacing w:line="300" w:lineRule="exact"/>
              <w:ind w:left="-107" w:firstLine="1"/>
              <w:jc w:val="center"/>
              <w:rPr>
                <w:rFonts w:ascii="方正仿宋_GBK" w:eastAsia="方正仿宋_GBK"/>
                <w:sz w:val="24"/>
              </w:rPr>
            </w:pPr>
            <w:r>
              <w:rPr>
                <w:rFonts w:hint="eastAsia" w:ascii="方正仿宋_GBK" w:eastAsia="方正仿宋_GBK"/>
                <w:sz w:val="24"/>
              </w:rPr>
              <w:t>传真</w:t>
            </w:r>
          </w:p>
        </w:tc>
        <w:tc>
          <w:tcPr>
            <w:tcW w:w="2370" w:type="dxa"/>
            <w:gridSpan w:val="2"/>
            <w:vAlign w:val="center"/>
          </w:tcPr>
          <w:p>
            <w:pPr>
              <w:keepNext/>
              <w:keepLines/>
              <w:spacing w:before="340" w:after="330" w:line="300" w:lineRule="exact"/>
              <w:jc w:val="center"/>
              <w:rPr>
                <w:rFonts w:ascii="方正仿宋_GBK"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247" w:type="dxa"/>
            <w:vAlign w:val="center"/>
          </w:tcPr>
          <w:p>
            <w:pPr>
              <w:spacing w:line="300" w:lineRule="exact"/>
              <w:jc w:val="center"/>
              <w:rPr>
                <w:rFonts w:ascii="方正仿宋_GBK" w:eastAsia="方正仿宋_GBK"/>
                <w:sz w:val="24"/>
              </w:rPr>
            </w:pPr>
            <w:r>
              <w:rPr>
                <w:rFonts w:hint="eastAsia" w:ascii="方正仿宋_GBK" w:eastAsia="方正仿宋_GBK"/>
                <w:sz w:val="24"/>
              </w:rPr>
              <w:t>电子信箱</w:t>
            </w:r>
          </w:p>
        </w:tc>
        <w:tc>
          <w:tcPr>
            <w:tcW w:w="7828" w:type="dxa"/>
            <w:gridSpan w:val="11"/>
            <w:vAlign w:val="center"/>
          </w:tcPr>
          <w:p>
            <w:pPr>
              <w:keepNext/>
              <w:keepLines/>
              <w:spacing w:before="340" w:after="330" w:line="300" w:lineRule="exact"/>
              <w:jc w:val="center"/>
              <w:rPr>
                <w:rFonts w:ascii="方正仿宋_GBK"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247" w:type="dxa"/>
            <w:vAlign w:val="center"/>
          </w:tcPr>
          <w:p>
            <w:pPr>
              <w:spacing w:line="300" w:lineRule="exact"/>
              <w:jc w:val="center"/>
              <w:rPr>
                <w:rFonts w:ascii="方正仿宋_GBK" w:eastAsia="方正仿宋_GBK"/>
                <w:sz w:val="24"/>
              </w:rPr>
            </w:pPr>
            <w:r>
              <w:rPr>
                <w:rFonts w:hint="eastAsia" w:ascii="方正仿宋_GBK" w:eastAsia="方正仿宋_GBK"/>
                <w:sz w:val="24"/>
              </w:rPr>
              <w:t>毕业院校</w:t>
            </w:r>
          </w:p>
        </w:tc>
        <w:tc>
          <w:tcPr>
            <w:tcW w:w="4357" w:type="dxa"/>
            <w:gridSpan w:val="7"/>
            <w:vAlign w:val="center"/>
          </w:tcPr>
          <w:p>
            <w:pPr>
              <w:keepNext/>
              <w:keepLines/>
              <w:spacing w:before="340" w:after="330" w:line="300" w:lineRule="exact"/>
              <w:jc w:val="center"/>
              <w:rPr>
                <w:rFonts w:ascii="方正仿宋_GBK" w:eastAsia="方正仿宋_GBK"/>
                <w:sz w:val="24"/>
              </w:rPr>
            </w:pPr>
          </w:p>
        </w:tc>
        <w:tc>
          <w:tcPr>
            <w:tcW w:w="1091" w:type="dxa"/>
            <w:vAlign w:val="center"/>
          </w:tcPr>
          <w:p>
            <w:pPr>
              <w:spacing w:line="300" w:lineRule="exact"/>
              <w:jc w:val="center"/>
              <w:rPr>
                <w:rFonts w:ascii="方正仿宋_GBK" w:eastAsia="方正仿宋_GBK"/>
                <w:sz w:val="24"/>
              </w:rPr>
            </w:pPr>
            <w:r>
              <w:rPr>
                <w:rFonts w:hint="eastAsia" w:ascii="方正仿宋_GBK" w:eastAsia="方正仿宋_GBK"/>
                <w:sz w:val="24"/>
              </w:rPr>
              <w:t>所学专业</w:t>
            </w:r>
          </w:p>
        </w:tc>
        <w:tc>
          <w:tcPr>
            <w:tcW w:w="2380" w:type="dxa"/>
            <w:gridSpan w:val="3"/>
            <w:vAlign w:val="center"/>
          </w:tcPr>
          <w:p>
            <w:pPr>
              <w:keepNext/>
              <w:keepLines/>
              <w:spacing w:before="340" w:after="330" w:line="300" w:lineRule="exact"/>
              <w:jc w:val="center"/>
              <w:rPr>
                <w:rFonts w:ascii="方正仿宋_GBK"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0" w:type="dxa"/>
          <w:trHeight w:val="567" w:hRule="exact"/>
          <w:jc w:val="center"/>
        </w:trPr>
        <w:tc>
          <w:tcPr>
            <w:tcW w:w="1247" w:type="dxa"/>
            <w:vAlign w:val="center"/>
          </w:tcPr>
          <w:p>
            <w:pPr>
              <w:spacing w:line="300" w:lineRule="exact"/>
              <w:jc w:val="center"/>
              <w:rPr>
                <w:rFonts w:ascii="方正仿宋_GBK" w:eastAsia="方正仿宋_GBK"/>
                <w:sz w:val="24"/>
              </w:rPr>
            </w:pPr>
            <w:r>
              <w:rPr>
                <w:rFonts w:hint="eastAsia" w:ascii="方正仿宋_GBK" w:eastAsia="方正仿宋_GBK"/>
                <w:sz w:val="24"/>
              </w:rPr>
              <w:t>毕业时间</w:t>
            </w:r>
          </w:p>
        </w:tc>
        <w:tc>
          <w:tcPr>
            <w:tcW w:w="2367" w:type="dxa"/>
            <w:gridSpan w:val="3"/>
            <w:vAlign w:val="center"/>
          </w:tcPr>
          <w:p>
            <w:pPr>
              <w:spacing w:line="300" w:lineRule="exact"/>
              <w:ind w:firstLine="696"/>
              <w:jc w:val="center"/>
              <w:rPr>
                <w:rFonts w:ascii="方正仿宋_GBK" w:eastAsia="方正仿宋_GBK"/>
                <w:sz w:val="24"/>
              </w:rPr>
            </w:pPr>
            <w:r>
              <w:rPr>
                <w:rFonts w:hint="eastAsia" w:ascii="方正仿宋_GBK" w:eastAsia="方正仿宋_GBK"/>
                <w:sz w:val="24"/>
              </w:rPr>
              <w:t xml:space="preserve">年     月     </w:t>
            </w:r>
          </w:p>
        </w:tc>
        <w:tc>
          <w:tcPr>
            <w:tcW w:w="827" w:type="dxa"/>
            <w:gridSpan w:val="3"/>
            <w:vAlign w:val="center"/>
          </w:tcPr>
          <w:p>
            <w:pPr>
              <w:spacing w:line="300" w:lineRule="exact"/>
              <w:jc w:val="center"/>
              <w:rPr>
                <w:rFonts w:ascii="方正仿宋_GBK" w:eastAsia="方正仿宋_GBK"/>
                <w:sz w:val="24"/>
              </w:rPr>
            </w:pPr>
            <w:r>
              <w:rPr>
                <w:rFonts w:hint="eastAsia" w:ascii="方正仿宋_GBK" w:eastAsia="方正仿宋_GBK"/>
                <w:sz w:val="24"/>
              </w:rPr>
              <w:t>学历</w:t>
            </w:r>
          </w:p>
        </w:tc>
        <w:tc>
          <w:tcPr>
            <w:tcW w:w="1163" w:type="dxa"/>
            <w:vAlign w:val="center"/>
          </w:tcPr>
          <w:p>
            <w:pPr>
              <w:keepNext/>
              <w:keepLines/>
              <w:spacing w:before="340" w:after="330" w:line="300" w:lineRule="exact"/>
              <w:jc w:val="center"/>
              <w:rPr>
                <w:rFonts w:ascii="方正仿宋_GBK" w:eastAsia="方正仿宋_GBK"/>
                <w:sz w:val="24"/>
              </w:rPr>
            </w:pPr>
          </w:p>
        </w:tc>
        <w:tc>
          <w:tcPr>
            <w:tcW w:w="1091" w:type="dxa"/>
            <w:vAlign w:val="center"/>
          </w:tcPr>
          <w:p>
            <w:pPr>
              <w:spacing w:line="300" w:lineRule="exact"/>
              <w:jc w:val="center"/>
              <w:rPr>
                <w:rFonts w:ascii="方正仿宋_GBK" w:eastAsia="方正仿宋_GBK"/>
                <w:sz w:val="24"/>
              </w:rPr>
            </w:pPr>
            <w:r>
              <w:rPr>
                <w:rFonts w:hint="eastAsia" w:ascii="方正仿宋_GBK" w:eastAsia="方正仿宋_GBK"/>
                <w:sz w:val="24"/>
              </w:rPr>
              <w:t>学位</w:t>
            </w:r>
          </w:p>
        </w:tc>
        <w:tc>
          <w:tcPr>
            <w:tcW w:w="2370" w:type="dxa"/>
            <w:gridSpan w:val="2"/>
            <w:vAlign w:val="center"/>
          </w:tcPr>
          <w:p>
            <w:pPr>
              <w:keepNext/>
              <w:keepLines/>
              <w:spacing w:before="340" w:after="330" w:line="300" w:lineRule="exact"/>
              <w:jc w:val="center"/>
              <w:rPr>
                <w:rFonts w:ascii="方正仿宋_GBK"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9075" w:type="dxa"/>
            <w:gridSpan w:val="12"/>
            <w:vAlign w:val="center"/>
          </w:tcPr>
          <w:p>
            <w:pPr>
              <w:spacing w:line="300" w:lineRule="exact"/>
              <w:jc w:val="left"/>
              <w:rPr>
                <w:rFonts w:ascii="方正仿宋_GBK" w:eastAsia="方正仿宋_GBK"/>
                <w:sz w:val="24"/>
              </w:rPr>
            </w:pPr>
            <w:r>
              <w:rPr>
                <w:rFonts w:hint="eastAsia" w:ascii="方正仿宋_GBK" w:eastAsia="方正仿宋_GBK"/>
                <w:sz w:val="24"/>
              </w:rPr>
              <w:t>会何种外语</w:t>
            </w:r>
            <w:r>
              <w:rPr>
                <w:rFonts w:ascii="方正仿宋_GBK" w:eastAsia="方正仿宋_GBK"/>
                <w:sz w:val="24"/>
              </w:rPr>
              <w:t xml:space="preserve">  1. </w:t>
            </w:r>
            <w:r>
              <w:rPr>
                <w:rFonts w:hint="eastAsia" w:ascii="方正仿宋_GBK" w:eastAsia="方正仿宋_GBK"/>
                <w:sz w:val="24"/>
              </w:rPr>
              <w:t>英语□</w:t>
            </w:r>
            <w:r>
              <w:rPr>
                <w:rFonts w:ascii="方正仿宋_GBK" w:eastAsia="方正仿宋_GBK"/>
                <w:sz w:val="24"/>
              </w:rPr>
              <w:t xml:space="preserve">  2. </w:t>
            </w:r>
            <w:r>
              <w:rPr>
                <w:rFonts w:hint="eastAsia" w:ascii="方正仿宋_GBK" w:eastAsia="方正仿宋_GBK"/>
                <w:sz w:val="24"/>
              </w:rPr>
              <w:t>法语</w:t>
            </w:r>
            <w:r>
              <w:rPr>
                <w:rFonts w:ascii="方正仿宋_GBK" w:eastAsia="方正仿宋_GBK"/>
                <w:sz w:val="24"/>
              </w:rPr>
              <w:t xml:space="preserve"> </w:t>
            </w:r>
            <w:r>
              <w:rPr>
                <w:rFonts w:hint="eastAsia" w:ascii="方正仿宋_GBK" w:eastAsia="方正仿宋_GBK"/>
                <w:sz w:val="24"/>
              </w:rPr>
              <w:t>□</w:t>
            </w:r>
            <w:r>
              <w:rPr>
                <w:rFonts w:ascii="方正仿宋_GBK" w:eastAsia="方正仿宋_GBK"/>
                <w:sz w:val="24"/>
              </w:rPr>
              <w:t xml:space="preserve">  3. </w:t>
            </w:r>
            <w:r>
              <w:rPr>
                <w:rFonts w:hint="eastAsia" w:ascii="方正仿宋_GBK" w:eastAsia="方正仿宋_GBK"/>
                <w:sz w:val="24"/>
              </w:rPr>
              <w:t>德语</w:t>
            </w:r>
            <w:r>
              <w:rPr>
                <w:rFonts w:ascii="方正仿宋_GBK" w:eastAsia="方正仿宋_GBK"/>
                <w:sz w:val="24"/>
              </w:rPr>
              <w:t xml:space="preserve"> </w:t>
            </w:r>
            <w:r>
              <w:rPr>
                <w:rFonts w:hint="eastAsia" w:ascii="方正仿宋_GBK" w:eastAsia="方正仿宋_GBK"/>
                <w:sz w:val="24"/>
              </w:rPr>
              <w:t>□</w:t>
            </w:r>
            <w:r>
              <w:rPr>
                <w:rFonts w:ascii="方正仿宋_GBK" w:eastAsia="方正仿宋_GBK"/>
                <w:sz w:val="24"/>
              </w:rPr>
              <w:t xml:space="preserve">  4. </w:t>
            </w:r>
            <w:r>
              <w:rPr>
                <w:rFonts w:hint="eastAsia" w:ascii="方正仿宋_GBK" w:eastAsia="方正仿宋_GBK"/>
                <w:sz w:val="24"/>
              </w:rPr>
              <w:t>日语</w:t>
            </w:r>
            <w:r>
              <w:rPr>
                <w:rFonts w:ascii="方正仿宋_GBK" w:eastAsia="方正仿宋_GBK"/>
                <w:sz w:val="24"/>
              </w:rPr>
              <w:t xml:space="preserve"> </w:t>
            </w:r>
            <w:r>
              <w:rPr>
                <w:rFonts w:hint="eastAsia" w:ascii="方正仿宋_GBK" w:eastAsia="方正仿宋_GBK"/>
                <w:sz w:val="24"/>
              </w:rPr>
              <w:t>□</w:t>
            </w:r>
            <w:r>
              <w:rPr>
                <w:rFonts w:ascii="方正仿宋_GBK" w:eastAsia="方正仿宋_GBK"/>
                <w:sz w:val="24"/>
              </w:rPr>
              <w:t xml:space="preserve">  5. </w:t>
            </w:r>
            <w:r>
              <w:rPr>
                <w:rFonts w:hint="eastAsia" w:ascii="方正仿宋_GBK" w:eastAsia="方正仿宋_GBK"/>
                <w:sz w:val="24"/>
              </w:rPr>
              <w:t>俄语</w:t>
            </w:r>
            <w:r>
              <w:rPr>
                <w:rFonts w:ascii="方正仿宋_GBK" w:eastAsia="方正仿宋_GBK"/>
                <w:sz w:val="24"/>
              </w:rPr>
              <w:t xml:space="preserve"> </w:t>
            </w:r>
            <w:r>
              <w:rPr>
                <w:rFonts w:hint="eastAsia" w:ascii="方正仿宋_GBK" w:eastAsia="方正仿宋_GBK"/>
                <w:sz w:val="24"/>
              </w:rPr>
              <w:t>□</w:t>
            </w:r>
          </w:p>
          <w:p>
            <w:pPr>
              <w:spacing w:line="300" w:lineRule="exact"/>
              <w:ind w:firstLine="1536" w:firstLineChars="640"/>
              <w:jc w:val="left"/>
              <w:rPr>
                <w:rFonts w:ascii="方正仿宋_GBK" w:eastAsia="方正仿宋_GBK"/>
                <w:sz w:val="24"/>
              </w:rPr>
            </w:pPr>
            <w:r>
              <w:rPr>
                <w:rFonts w:ascii="方正仿宋_GBK" w:eastAsia="方正仿宋_GBK"/>
                <w:sz w:val="24"/>
              </w:rPr>
              <w:t xml:space="preserve">6. </w:t>
            </w:r>
            <w:r>
              <w:rPr>
                <w:rFonts w:hint="eastAsia" w:ascii="方正仿宋_GBK" w:eastAsia="方正仿宋_GBK"/>
                <w:sz w:val="24"/>
              </w:rPr>
              <w:t>其他（请注明）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0" w:hRule="atLeast"/>
          <w:jc w:val="center"/>
        </w:trPr>
        <w:tc>
          <w:tcPr>
            <w:tcW w:w="9075" w:type="dxa"/>
            <w:gridSpan w:val="12"/>
            <w:vAlign w:val="center"/>
          </w:tcPr>
          <w:p>
            <w:pPr>
              <w:spacing w:line="300" w:lineRule="exact"/>
              <w:rPr>
                <w:rFonts w:ascii="方正仿宋_GBK" w:eastAsia="方正仿宋_GBK"/>
                <w:sz w:val="24"/>
              </w:rPr>
            </w:pPr>
            <w:r>
              <w:rPr>
                <w:rFonts w:hint="eastAsia" w:ascii="方正仿宋_GBK" w:eastAsia="方正仿宋_GBK"/>
                <w:sz w:val="24"/>
              </w:rPr>
              <w:t xml:space="preserve">外语熟练程度 （  ）英语  （  ）法语  （  ）德语  （  ）日语 （  ）俄语 （  ）其他  </w:t>
            </w:r>
          </w:p>
          <w:p>
            <w:pPr>
              <w:spacing w:line="300" w:lineRule="exact"/>
              <w:rPr>
                <w:rFonts w:ascii="方正仿宋_GBK" w:eastAsia="方正仿宋_GBK"/>
                <w:sz w:val="24"/>
              </w:rPr>
            </w:pPr>
            <w:r>
              <w:rPr>
                <w:rFonts w:hint="eastAsia" w:ascii="方正仿宋_GBK" w:eastAsia="方正仿宋_GBK"/>
                <w:sz w:val="24"/>
              </w:rPr>
              <w:t xml:space="preserve">             1．流利 □  2. 中等 □  3. 入门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994" w:type="dxa"/>
            <w:gridSpan w:val="2"/>
            <w:vAlign w:val="center"/>
          </w:tcPr>
          <w:p>
            <w:pPr>
              <w:spacing w:line="300" w:lineRule="exact"/>
              <w:jc w:val="center"/>
              <w:rPr>
                <w:rFonts w:ascii="方正仿宋_GBK" w:eastAsia="方正仿宋_GBK"/>
                <w:sz w:val="24"/>
              </w:rPr>
            </w:pPr>
            <w:r>
              <w:rPr>
                <w:rFonts w:hint="eastAsia" w:ascii="方正仿宋_GBK" w:eastAsia="方正仿宋_GBK"/>
                <w:sz w:val="24"/>
              </w:rPr>
              <w:t>有何专业技术特长</w:t>
            </w:r>
          </w:p>
        </w:tc>
        <w:tc>
          <w:tcPr>
            <w:tcW w:w="7081" w:type="dxa"/>
            <w:gridSpan w:val="10"/>
            <w:vAlign w:val="center"/>
          </w:tcPr>
          <w:p>
            <w:pPr>
              <w:keepNext/>
              <w:keepLines/>
              <w:spacing w:before="340" w:after="330" w:line="300" w:lineRule="exact"/>
              <w:rPr>
                <w:rFonts w:ascii="方正仿宋_GBK"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39" w:hRule="atLeast"/>
          <w:jc w:val="center"/>
        </w:trPr>
        <w:tc>
          <w:tcPr>
            <w:tcW w:w="1994" w:type="dxa"/>
            <w:gridSpan w:val="2"/>
            <w:vAlign w:val="center"/>
          </w:tcPr>
          <w:p>
            <w:pPr>
              <w:spacing w:line="300" w:lineRule="exact"/>
              <w:jc w:val="center"/>
              <w:rPr>
                <w:rFonts w:ascii="方正仿宋_GBK" w:eastAsia="方正仿宋_GBK"/>
                <w:sz w:val="24"/>
              </w:rPr>
            </w:pPr>
            <w:r>
              <w:rPr>
                <w:rFonts w:hint="eastAsia" w:ascii="方正仿宋_GBK" w:eastAsia="方正仿宋_GBK"/>
                <w:sz w:val="24"/>
              </w:rPr>
              <w:t>两院院士请填写</w:t>
            </w:r>
          </w:p>
        </w:tc>
        <w:tc>
          <w:tcPr>
            <w:tcW w:w="7081" w:type="dxa"/>
            <w:gridSpan w:val="10"/>
            <w:vAlign w:val="center"/>
          </w:tcPr>
          <w:p>
            <w:pPr>
              <w:spacing w:line="300" w:lineRule="exact"/>
              <w:rPr>
                <w:rFonts w:ascii="方正仿宋_GBK" w:eastAsia="方正仿宋_GBK"/>
                <w:sz w:val="24"/>
              </w:rPr>
            </w:pPr>
            <w:r>
              <w:rPr>
                <w:rFonts w:hint="eastAsia" w:ascii="方正仿宋_GBK" w:eastAsia="方正仿宋_GBK"/>
                <w:sz w:val="24"/>
              </w:rPr>
              <w:t xml:space="preserve">1．□ 科学院院士   担任时间：       年    月     </w:t>
            </w:r>
          </w:p>
          <w:p>
            <w:pPr>
              <w:spacing w:line="300" w:lineRule="exact"/>
              <w:rPr>
                <w:rFonts w:ascii="方正仿宋_GBK" w:eastAsia="方正仿宋_GBK"/>
                <w:sz w:val="24"/>
              </w:rPr>
            </w:pPr>
            <w:r>
              <w:rPr>
                <w:rFonts w:hint="eastAsia" w:ascii="方正仿宋_GBK" w:eastAsia="方正仿宋_GBK"/>
                <w:sz w:val="24"/>
              </w:rPr>
              <w:t xml:space="preserve">2．□ 工程院院士   担任时间：       年    月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54" w:hRule="exact"/>
          <w:jc w:val="center"/>
        </w:trPr>
        <w:tc>
          <w:tcPr>
            <w:tcW w:w="1994" w:type="dxa"/>
            <w:gridSpan w:val="2"/>
            <w:vAlign w:val="center"/>
          </w:tcPr>
          <w:p>
            <w:pPr>
              <w:spacing w:line="300" w:lineRule="exact"/>
              <w:jc w:val="center"/>
              <w:rPr>
                <w:rFonts w:ascii="方正仿宋_GBK" w:eastAsia="方正仿宋_GBK"/>
                <w:sz w:val="24"/>
              </w:rPr>
            </w:pPr>
            <w:r>
              <w:rPr>
                <w:rFonts w:hint="eastAsia" w:ascii="方正仿宋_GBK" w:eastAsia="方正仿宋_GBK"/>
                <w:sz w:val="24"/>
              </w:rPr>
              <w:t>曾主持或参与制修订的标准及在其中承担的主要工作</w:t>
            </w:r>
          </w:p>
        </w:tc>
        <w:tc>
          <w:tcPr>
            <w:tcW w:w="7081" w:type="dxa"/>
            <w:gridSpan w:val="10"/>
            <w:vAlign w:val="center"/>
          </w:tcPr>
          <w:p>
            <w:pPr>
              <w:keepNext/>
              <w:keepLines/>
              <w:spacing w:before="340" w:after="330" w:line="300" w:lineRule="exact"/>
              <w:rPr>
                <w:rFonts w:ascii="方正仿宋_GBK" w:eastAsia="方正仿宋_GBK"/>
                <w:color w:val="FF0000"/>
                <w:sz w:val="24"/>
              </w:rPr>
            </w:pPr>
          </w:p>
          <w:p>
            <w:pPr>
              <w:keepNext/>
              <w:keepLines/>
              <w:spacing w:before="340" w:after="330" w:line="300" w:lineRule="exact"/>
              <w:rPr>
                <w:rFonts w:ascii="方正仿宋_GBK" w:eastAsia="方正仿宋_GBK"/>
                <w:sz w:val="24"/>
              </w:rPr>
            </w:pPr>
          </w:p>
          <w:p>
            <w:pPr>
              <w:keepNext/>
              <w:keepLines/>
              <w:spacing w:before="340" w:after="330" w:line="300" w:lineRule="exact"/>
              <w:rPr>
                <w:rFonts w:ascii="方正仿宋_GBK"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54" w:hRule="exact"/>
          <w:jc w:val="center"/>
        </w:trPr>
        <w:tc>
          <w:tcPr>
            <w:tcW w:w="1994" w:type="dxa"/>
            <w:gridSpan w:val="2"/>
            <w:vAlign w:val="center"/>
          </w:tcPr>
          <w:p>
            <w:pPr>
              <w:spacing w:line="300" w:lineRule="exact"/>
              <w:jc w:val="center"/>
              <w:rPr>
                <w:rFonts w:ascii="方正仿宋_GBK" w:eastAsia="方正仿宋_GBK"/>
                <w:sz w:val="24"/>
              </w:rPr>
            </w:pPr>
            <w:r>
              <w:rPr>
                <w:rFonts w:hint="eastAsia" w:ascii="方正仿宋_GBK" w:eastAsia="方正仿宋_GBK"/>
                <w:sz w:val="24"/>
              </w:rPr>
              <w:t>有何发明、著作、学术论文，发表时间、发表刊物名称</w:t>
            </w:r>
          </w:p>
        </w:tc>
        <w:tc>
          <w:tcPr>
            <w:tcW w:w="7081" w:type="dxa"/>
            <w:gridSpan w:val="10"/>
          </w:tcPr>
          <w:p>
            <w:pPr>
              <w:keepNext/>
              <w:keepLines/>
              <w:spacing w:before="340" w:after="330" w:line="300" w:lineRule="exact"/>
              <w:rPr>
                <w:rFonts w:ascii="方正仿宋_GBK" w:eastAsia="方正仿宋_GBK"/>
                <w:sz w:val="24"/>
              </w:rPr>
            </w:pPr>
          </w:p>
          <w:p>
            <w:pPr>
              <w:keepNext/>
              <w:keepLines/>
              <w:spacing w:before="340" w:after="330" w:line="300" w:lineRule="exact"/>
              <w:rPr>
                <w:rFonts w:ascii="方正仿宋_GBK" w:eastAsia="方正仿宋_GBK"/>
                <w:sz w:val="24"/>
              </w:rPr>
            </w:pPr>
          </w:p>
          <w:p>
            <w:pPr>
              <w:keepNext/>
              <w:keepLines/>
              <w:spacing w:before="340" w:after="330" w:line="300" w:lineRule="exact"/>
              <w:rPr>
                <w:rFonts w:ascii="方正仿宋_GBK"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54" w:hRule="exact"/>
          <w:jc w:val="center"/>
        </w:trPr>
        <w:tc>
          <w:tcPr>
            <w:tcW w:w="1994" w:type="dxa"/>
            <w:gridSpan w:val="2"/>
            <w:vAlign w:val="center"/>
          </w:tcPr>
          <w:p>
            <w:pPr>
              <w:spacing w:line="300" w:lineRule="exact"/>
              <w:jc w:val="center"/>
              <w:rPr>
                <w:rFonts w:ascii="方正仿宋_GBK" w:eastAsia="方正仿宋_GBK"/>
                <w:sz w:val="24"/>
              </w:rPr>
            </w:pPr>
            <w:r>
              <w:rPr>
                <w:rFonts w:hint="eastAsia" w:ascii="方正仿宋_GBK" w:eastAsia="方正仿宋_GBK"/>
                <w:sz w:val="24"/>
              </w:rPr>
              <w:t>参加何种学术组织、担任何种职务</w:t>
            </w:r>
          </w:p>
        </w:tc>
        <w:tc>
          <w:tcPr>
            <w:tcW w:w="7081" w:type="dxa"/>
            <w:gridSpan w:val="10"/>
          </w:tcPr>
          <w:p>
            <w:pPr>
              <w:keepNext/>
              <w:keepLines/>
              <w:spacing w:before="340" w:after="330" w:line="300" w:lineRule="exact"/>
              <w:rPr>
                <w:rFonts w:ascii="方正仿宋_GBK" w:eastAsia="方正仿宋_GBK"/>
                <w:sz w:val="24"/>
              </w:rPr>
            </w:pPr>
          </w:p>
          <w:p>
            <w:pPr>
              <w:keepNext/>
              <w:keepLines/>
              <w:spacing w:before="340" w:after="330" w:line="300" w:lineRule="exact"/>
              <w:rPr>
                <w:rFonts w:ascii="方正仿宋_GBK" w:eastAsia="方正仿宋_GBK"/>
                <w:sz w:val="24"/>
              </w:rPr>
            </w:pPr>
          </w:p>
          <w:p>
            <w:pPr>
              <w:keepNext/>
              <w:keepLines/>
              <w:spacing w:before="340" w:after="330" w:line="300" w:lineRule="exact"/>
              <w:rPr>
                <w:rFonts w:ascii="方正仿宋_GBK" w:eastAsia="方正仿宋_GBK"/>
                <w:sz w:val="24"/>
              </w:rPr>
            </w:pPr>
          </w:p>
          <w:p>
            <w:pPr>
              <w:keepNext/>
              <w:keepLines/>
              <w:spacing w:before="340" w:after="330" w:line="300" w:lineRule="exact"/>
              <w:rPr>
                <w:rFonts w:ascii="方正仿宋_GBK"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54" w:hRule="exact"/>
          <w:jc w:val="center"/>
        </w:trPr>
        <w:tc>
          <w:tcPr>
            <w:tcW w:w="1994" w:type="dxa"/>
            <w:gridSpan w:val="2"/>
            <w:vAlign w:val="center"/>
          </w:tcPr>
          <w:p>
            <w:pPr>
              <w:spacing w:line="300" w:lineRule="exact"/>
              <w:jc w:val="center"/>
              <w:rPr>
                <w:rFonts w:ascii="方正仿宋_GBK" w:eastAsia="方正仿宋_GBK"/>
                <w:sz w:val="24"/>
              </w:rPr>
            </w:pPr>
            <w:r>
              <w:rPr>
                <w:rFonts w:hint="eastAsia" w:ascii="方正仿宋_GBK" w:eastAsia="方正仿宋_GBK"/>
                <w:sz w:val="24"/>
              </w:rPr>
              <w:t>受过何种奖励</w:t>
            </w:r>
          </w:p>
        </w:tc>
        <w:tc>
          <w:tcPr>
            <w:tcW w:w="7081" w:type="dxa"/>
            <w:gridSpan w:val="10"/>
          </w:tcPr>
          <w:p>
            <w:pPr>
              <w:keepNext/>
              <w:keepLines/>
              <w:spacing w:before="340" w:after="330" w:line="300" w:lineRule="exact"/>
              <w:rPr>
                <w:rFonts w:ascii="方正仿宋_GBK" w:eastAsia="方正仿宋_GBK"/>
                <w:sz w:val="24"/>
              </w:rPr>
            </w:pPr>
          </w:p>
          <w:p>
            <w:pPr>
              <w:keepNext/>
              <w:keepLines/>
              <w:spacing w:before="340" w:after="330" w:line="300" w:lineRule="exact"/>
              <w:rPr>
                <w:rFonts w:ascii="方正仿宋_GBK" w:eastAsia="方正仿宋_GBK"/>
                <w:sz w:val="24"/>
              </w:rPr>
            </w:pPr>
          </w:p>
          <w:p>
            <w:pPr>
              <w:keepNext/>
              <w:keepLines/>
              <w:spacing w:before="340" w:after="330" w:line="300" w:lineRule="exact"/>
              <w:rPr>
                <w:rFonts w:ascii="方正仿宋_GBK" w:eastAsia="方正仿宋_GBK"/>
                <w:sz w:val="24"/>
              </w:rPr>
            </w:pPr>
          </w:p>
          <w:p>
            <w:pPr>
              <w:keepNext/>
              <w:keepLines/>
              <w:spacing w:before="340" w:after="330" w:line="300" w:lineRule="exact"/>
              <w:rPr>
                <w:rFonts w:ascii="方正仿宋_GBK"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54" w:hRule="exact"/>
          <w:jc w:val="center"/>
        </w:trPr>
        <w:tc>
          <w:tcPr>
            <w:tcW w:w="1994" w:type="dxa"/>
            <w:gridSpan w:val="2"/>
            <w:vAlign w:val="center"/>
          </w:tcPr>
          <w:p>
            <w:pPr>
              <w:spacing w:line="300" w:lineRule="exact"/>
              <w:jc w:val="center"/>
              <w:rPr>
                <w:rFonts w:ascii="方正仿宋_GBK" w:eastAsia="方正仿宋_GBK"/>
                <w:sz w:val="24"/>
              </w:rPr>
            </w:pPr>
            <w:r>
              <w:rPr>
                <w:rFonts w:hint="eastAsia" w:ascii="方正仿宋_GBK" w:eastAsia="方正仿宋_GBK"/>
                <w:sz w:val="24"/>
              </w:rPr>
              <w:t>备注</w:t>
            </w:r>
          </w:p>
        </w:tc>
        <w:tc>
          <w:tcPr>
            <w:tcW w:w="7081" w:type="dxa"/>
            <w:gridSpan w:val="10"/>
          </w:tcPr>
          <w:p>
            <w:pPr>
              <w:spacing w:line="300" w:lineRule="exact"/>
              <w:rPr>
                <w:rFonts w:ascii="方正仿宋_GBK" w:eastAsia="方正仿宋_GBK"/>
                <w:sz w:val="24"/>
              </w:rPr>
            </w:pPr>
          </w:p>
          <w:p>
            <w:pPr>
              <w:spacing w:line="300" w:lineRule="exact"/>
              <w:rPr>
                <w:rFonts w:ascii="方正仿宋_GBK" w:eastAsia="方正仿宋_GBK"/>
                <w:sz w:val="24"/>
              </w:rPr>
            </w:pPr>
          </w:p>
          <w:p>
            <w:pPr>
              <w:spacing w:line="300" w:lineRule="exact"/>
              <w:rPr>
                <w:rFonts w:ascii="方正仿宋_GBK" w:eastAsia="方正仿宋_GBK"/>
                <w:sz w:val="24"/>
              </w:rPr>
            </w:pPr>
          </w:p>
          <w:p>
            <w:pPr>
              <w:spacing w:line="300" w:lineRule="exact"/>
              <w:rPr>
                <w:rFonts w:ascii="方正仿宋_GBK"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54" w:hRule="exact"/>
          <w:jc w:val="center"/>
        </w:trPr>
        <w:tc>
          <w:tcPr>
            <w:tcW w:w="1994" w:type="dxa"/>
            <w:gridSpan w:val="2"/>
            <w:vAlign w:val="center"/>
          </w:tcPr>
          <w:p>
            <w:pPr>
              <w:spacing w:line="300" w:lineRule="exact"/>
              <w:jc w:val="center"/>
              <w:rPr>
                <w:rFonts w:ascii="方正仿宋_GBK" w:eastAsia="方正仿宋_GBK"/>
                <w:sz w:val="24"/>
              </w:rPr>
            </w:pPr>
            <w:r>
              <w:rPr>
                <w:rFonts w:hint="eastAsia" w:ascii="方正仿宋_GBK" w:eastAsia="方正仿宋_GBK"/>
                <w:sz w:val="24"/>
              </w:rPr>
              <w:t>单位意见</w:t>
            </w:r>
          </w:p>
        </w:tc>
        <w:tc>
          <w:tcPr>
            <w:tcW w:w="7081" w:type="dxa"/>
            <w:gridSpan w:val="10"/>
          </w:tcPr>
          <w:p>
            <w:pPr>
              <w:keepNext/>
              <w:keepLines/>
              <w:spacing w:before="340" w:after="330" w:line="300" w:lineRule="exact"/>
              <w:ind w:firstLine="2760" w:firstLineChars="1150"/>
              <w:rPr>
                <w:rFonts w:ascii="方正仿宋_GBK" w:eastAsia="方正仿宋_GBK"/>
                <w:sz w:val="24"/>
              </w:rPr>
            </w:pPr>
          </w:p>
          <w:p>
            <w:pPr>
              <w:keepNext/>
              <w:keepLines/>
              <w:spacing w:before="340" w:after="330" w:line="300" w:lineRule="exact"/>
              <w:ind w:firstLine="2760" w:firstLineChars="1150"/>
              <w:rPr>
                <w:rFonts w:ascii="方正仿宋_GBK" w:eastAsia="方正仿宋_GBK"/>
                <w:sz w:val="24"/>
              </w:rPr>
            </w:pPr>
          </w:p>
          <w:p>
            <w:pPr>
              <w:keepNext/>
              <w:keepLines/>
              <w:spacing w:before="340" w:after="330" w:line="300" w:lineRule="exact"/>
              <w:ind w:firstLine="2760" w:firstLineChars="1150"/>
              <w:rPr>
                <w:rFonts w:ascii="方正仿宋_GBK" w:eastAsia="方正仿宋_GBK"/>
                <w:sz w:val="24"/>
              </w:rPr>
            </w:pPr>
          </w:p>
          <w:p>
            <w:pPr>
              <w:keepNext/>
              <w:keepLines/>
              <w:spacing w:before="340" w:after="330" w:line="300" w:lineRule="exact"/>
              <w:ind w:firstLine="2760" w:firstLineChars="1150"/>
              <w:rPr>
                <w:rFonts w:ascii="方正仿宋_GBK" w:eastAsia="方正仿宋_GBK"/>
                <w:sz w:val="24"/>
              </w:rPr>
            </w:pPr>
          </w:p>
          <w:p>
            <w:pPr>
              <w:snapToGrid w:val="0"/>
              <w:spacing w:line="360" w:lineRule="exact"/>
              <w:ind w:firstLine="1920" w:firstLineChars="800"/>
              <w:rPr>
                <w:rFonts w:ascii="方正仿宋_GBK" w:eastAsia="方正仿宋_GBK"/>
                <w:sz w:val="24"/>
              </w:rPr>
            </w:pPr>
            <w:r>
              <w:rPr>
                <w:rFonts w:hint="eastAsia" w:ascii="方正仿宋_GBK" w:hAnsi="仿宋" w:eastAsia="方正仿宋_GBK"/>
                <w:sz w:val="24"/>
              </w:rPr>
              <w:t>负责人签字（公章）</w:t>
            </w:r>
          </w:p>
          <w:p>
            <w:pPr>
              <w:spacing w:line="300" w:lineRule="exact"/>
              <w:ind w:firstLine="4200" w:firstLineChars="1750"/>
              <w:jc w:val="center"/>
              <w:rPr>
                <w:rFonts w:ascii="方正仿宋_GBK" w:eastAsia="方正仿宋_GBK"/>
                <w:sz w:val="24"/>
              </w:rPr>
            </w:pPr>
            <w:r>
              <w:rPr>
                <w:rFonts w:hint="eastAsia" w:ascii="方正仿宋_GBK" w:eastAsia="方正仿宋_GBK"/>
                <w:sz w:val="24"/>
              </w:rPr>
              <w:t>年</w:t>
            </w:r>
            <w:r>
              <w:rPr>
                <w:rFonts w:ascii="方正仿宋_GBK" w:eastAsia="方正仿宋_GBK"/>
                <w:sz w:val="24"/>
              </w:rPr>
              <w:t xml:space="preserve">     </w:t>
            </w:r>
            <w:r>
              <w:rPr>
                <w:rFonts w:hint="eastAsia" w:ascii="方正仿宋_GBK" w:eastAsia="方正仿宋_GBK"/>
                <w:sz w:val="24"/>
              </w:rPr>
              <w:t>月</w:t>
            </w:r>
            <w:r>
              <w:rPr>
                <w:rFonts w:ascii="方正仿宋_GBK" w:eastAsia="方正仿宋_GBK"/>
                <w:sz w:val="24"/>
              </w:rPr>
              <w:t xml:space="preserve">    </w:t>
            </w:r>
            <w:r>
              <w:rPr>
                <w:rFonts w:hint="eastAsia" w:ascii="方正仿宋_GBK" w:eastAsia="方正仿宋_GBK"/>
                <w:sz w:val="24"/>
              </w:rPr>
              <w:t>日</w:t>
            </w:r>
          </w:p>
        </w:tc>
      </w:tr>
    </w:tbl>
    <w:p>
      <w:pPr>
        <w:rPr>
          <w:rStyle w:val="8"/>
          <w:rFonts w:ascii="方正仿宋_GBK" w:eastAsia="方正仿宋_GBK"/>
          <w:color w:val="auto"/>
          <w:sz w:val="32"/>
          <w:szCs w:val="32"/>
          <w:u w:val="none"/>
        </w:rPr>
      </w:pPr>
      <w:r>
        <w:rPr>
          <w:rFonts w:hint="eastAsia" w:ascii="方正仿宋_GBK" w:hAnsi="Calibri" w:eastAsia="方正仿宋_GBK"/>
          <w:b/>
          <w:sz w:val="28"/>
          <w:szCs w:val="28"/>
        </w:rPr>
        <w:t>注：填报此表需另附一张二寸彩色照片，照片背后需注明姓名。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文泉驿微米黑"/>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BFD102"/>
    <w:multiLevelType w:val="singleLevel"/>
    <w:tmpl w:val="EDBFD1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65"/>
    <w:rsid w:val="00066F6E"/>
    <w:rsid w:val="00206851"/>
    <w:rsid w:val="00233FF2"/>
    <w:rsid w:val="00240C45"/>
    <w:rsid w:val="00651B65"/>
    <w:rsid w:val="006C4C6B"/>
    <w:rsid w:val="00741393"/>
    <w:rsid w:val="00B357CE"/>
    <w:rsid w:val="00BB62A7"/>
    <w:rsid w:val="00BD4C72"/>
    <w:rsid w:val="00C00D77"/>
    <w:rsid w:val="00FB2D54"/>
    <w:rsid w:val="00FE2256"/>
    <w:rsid w:val="00FF42B8"/>
    <w:rsid w:val="2E6925DF"/>
    <w:rsid w:val="37F177A2"/>
    <w:rsid w:val="38FA65B1"/>
    <w:rsid w:val="3E6F0074"/>
    <w:rsid w:val="4EAB5E8F"/>
    <w:rsid w:val="57BF65C1"/>
    <w:rsid w:val="5DDBB340"/>
    <w:rsid w:val="5DFAE1AC"/>
    <w:rsid w:val="5FCDC3FC"/>
    <w:rsid w:val="5FDF3294"/>
    <w:rsid w:val="67AF129C"/>
    <w:rsid w:val="69F9C709"/>
    <w:rsid w:val="6AE4D9B7"/>
    <w:rsid w:val="6D72432B"/>
    <w:rsid w:val="6D7B2EE3"/>
    <w:rsid w:val="6FB4A6AD"/>
    <w:rsid w:val="73DF6828"/>
    <w:rsid w:val="74149C6A"/>
    <w:rsid w:val="79FEE22E"/>
    <w:rsid w:val="7AFC2F69"/>
    <w:rsid w:val="7B3B7588"/>
    <w:rsid w:val="7CD6353A"/>
    <w:rsid w:val="7FE77181"/>
    <w:rsid w:val="7FEBCA11"/>
    <w:rsid w:val="8CEBF8EB"/>
    <w:rsid w:val="AF5F4920"/>
    <w:rsid w:val="B637320F"/>
    <w:rsid w:val="B76C4D8C"/>
    <w:rsid w:val="BBDDEE54"/>
    <w:rsid w:val="BDEFA77A"/>
    <w:rsid w:val="BE7D41E8"/>
    <w:rsid w:val="BFBF78BA"/>
    <w:rsid w:val="BFD67152"/>
    <w:rsid w:val="D7FF1D82"/>
    <w:rsid w:val="D8F79F70"/>
    <w:rsid w:val="DBF9CCE8"/>
    <w:rsid w:val="DF9F865A"/>
    <w:rsid w:val="ECB7E225"/>
    <w:rsid w:val="EEDD665C"/>
    <w:rsid w:val="F3DBEB1A"/>
    <w:rsid w:val="F7EAF90F"/>
    <w:rsid w:val="F7F3017E"/>
    <w:rsid w:val="F7F96A68"/>
    <w:rsid w:val="FAFFB39E"/>
    <w:rsid w:val="FE7C902E"/>
    <w:rsid w:val="FF3B0552"/>
    <w:rsid w:val="FFDB9602"/>
    <w:rsid w:val="FFF1AE7B"/>
    <w:rsid w:val="FFF98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未处理的提及1"/>
    <w:basedOn w:val="6"/>
    <w:semiHidden/>
    <w:unhideWhenUsed/>
    <w:qFormat/>
    <w:uiPriority w:val="99"/>
    <w:rPr>
      <w:color w:val="605E5C"/>
      <w:shd w:val="clear" w:color="auto" w:fill="E1DFDD"/>
    </w:r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298</Words>
  <Characters>1704</Characters>
  <Lines>14</Lines>
  <Paragraphs>3</Paragraphs>
  <TotalTime>7</TotalTime>
  <ScaleCrop>false</ScaleCrop>
  <LinksUpToDate>false</LinksUpToDate>
  <CharactersWithSpaces>1999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2021-11-13T00:57:00Z</dcterms:created>
  <dc:creator>w yoyu</dc:creator>
  <cp:lastModifiedBy>ruijie</cp:lastModifiedBy>
  <cp:lastPrinted>2021-11-12T18:50:00Z</cp:lastPrinted>
  <dcterms:modified xsi:type="dcterms:W3CDTF">2021-11-12T14:23:58Z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