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exact"/>
        <w:ind w:firstLine="604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w w:val="100"/>
          <w:sz w:val="52"/>
          <w:szCs w:val="5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w w:val="100"/>
          <w:sz w:val="52"/>
          <w:szCs w:val="52"/>
          <w:lang w:val="en-US" w:eastAsia="zh-CN"/>
        </w:rPr>
        <w:t>“崇礼菜单”核心菜品名录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  <w:t>河北省餐饮业冀字号品牌创建办公室</w:t>
      </w:r>
    </w:p>
    <w:p>
      <w:pPr>
        <w:jc w:val="center"/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  <w:t>2020年5月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z w:val="36"/>
          <w:szCs w:val="36"/>
          <w:lang w:val="en-US" w:eastAsia="zh-CN"/>
        </w:rPr>
        <w:t>29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6"/>
          <w:szCs w:val="36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Times New Roman" w:hAnsi="Times New Roman" w:eastAsia="楷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楷体" w:hAnsi="楷体" w:eastAsia="楷体" w:cs="楷体"/>
          <w:bCs/>
          <w:color w:val="000000"/>
          <w:kern w:val="0"/>
          <w:sz w:val="44"/>
          <w:szCs w:val="44"/>
          <w:lang w:bidi="a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“崇礼菜单”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经典传承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菜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品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9道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楷体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楷体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烤全鹿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金毛狮子鱼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李鸿章烩菜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鸿宴肘子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软炸大银鱼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兰花虾片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总督豆腐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烧南北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三色珍珠鸡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Times New Roman" w:hAnsi="Times New Roman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备注：承德基地、唐山基地、保定基地各入选2道，省烹协基地、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893" w:leftChars="425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张家口基地、邯郸基地各入选1道。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default" w:ascii="Times New Roman" w:hAnsi="Times New Roman" w:eastAsia="楷体_GB2312" w:cs="Times New Roman"/>
          <w:b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宋体" w:cs="Times New Roman"/>
          <w:color w:val="000000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“崇礼菜单”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地域特色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菜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eastAsia="zh-CN" w:bidi="ar"/>
        </w:rPr>
        <w:t>品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lang w:bidi="ar"/>
        </w:rPr>
        <w:t>60道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承德基地11道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红枣燕窝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一品鹿唇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山盟海誓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一帆风顺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肉蘑红烧肉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松塔牛肉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香酥鸭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珊瑚牛柳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翡翠羊肚菌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黄金杏仁露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三色土豆丸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备注：承德基地孙晓春大师团队4道；姜忠大师工作室3道、许宝仓大师工作室2道、尹杰大师工作室2道。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hanging="960" w:hangingChars="3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唐山基地11道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官烧目鱼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白玉鸡脯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传承人红烧肉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蒜烧鲽鱼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虎爪虾饼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生炒栗子鸡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锅塌西红柿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熘腰花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烹虾段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秦皇烤鱼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牡丹虾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备注：唐山基地何宝良大师团队4道；温建国大师工作室3道、赵雷大师工作室2道、王岐飞大师工作室2道。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保定基地11道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抓炒鱼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官府六味骨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锅包肘子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炒代蟹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九鼎烩山珍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红花汁酿牛尾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鸡里蹦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雄安鱼片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白洋淀烹炸虾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白洋淀炖杂鱼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河北印象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备注：保定基地张宝成大师团队4道；陈爱军大师工作室3道、李福喜大师工作室2道、赵广林大师工作室2道。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省烹协基地9道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山楂老醋方肉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燋熘松塔鱼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花雕煨驴肉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富贵两吃虾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古法炖牛肉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锦鲫戏明珠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衡湖鲤鱼捞杂面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金丝驴胶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坝上土豆焖鲍仔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备注：省烹协基地冯泽旺大师团队5道；徐胜军大师工作室2道、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840" w:leftChars="40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孔润常大师工作室1道、郭修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大师工作室1道。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张家口基地10道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传统烤羊排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葱烧羊排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白切羊肉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文火煨牛肉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四方肉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蜜柚仔姜鸡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富贵酱椒肉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湖虾爆三丝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元宝牛肉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葱香焗金瓜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备注：张家口基地于长虹大师团队5道；胡正德大师工作室2道、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1160" w:leftChars="400" w:hanging="320" w:hangingChars="1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白小军大师工作室2道、翟振文大师工作室1道。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hanging="960" w:hangingChars="30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  <w:lang w:eastAsia="zh-CN"/>
        </w:rPr>
        <w:t>邯郸基地8道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金米羊肉酿海参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清蒸八宝桂鱼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红煨莲藕猪排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羊肚菌炖消割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磁山核桃鸡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芝麻羊肉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香煎鲜虾皮渣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6"/>
          <w:szCs w:val="36"/>
          <w:lang w:bidi="ar"/>
        </w:rPr>
        <w:t>翡翠山药太极羹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hanging="11"/>
        <w:jc w:val="center"/>
        <w:textAlignment w:val="auto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hanging="960" w:hangingChars="3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备注：邯郸基地张义广大师团队4道；赵爱亭大师工作室2道、方峰军大师工作室1道、曹春岭大师工作室1道。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7CCA"/>
    <w:rsid w:val="40D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2020-06-05T09:04:00Z</dcterms:created>
  <dc:creator>USER</dc:creator>
  <cp:lastModifiedBy>USER</cp:lastModifiedBy>
  <dcterms:modified xsi:type="dcterms:W3CDTF">2020-06-05T09:04:55Z</dcterms:modified>
  <dc:title>“崇礼菜单”核心菜品名录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