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38B0">
      <w:pPr>
        <w:widowControl/>
        <w:shd w:val="clear" w:color="auto" w:fill="FFFFFF"/>
        <w:spacing w:line="520" w:lineRule="exact"/>
        <w:jc w:val="left"/>
        <w:rPr>
          <w:rFonts w:ascii="黑体" w:eastAsia="黑体" w:cs="宋体" w:hint="eastAsia"/>
          <w:kern w:val="0"/>
          <w:sz w:val="32"/>
          <w:szCs w:val="32"/>
        </w:rPr>
      </w:pPr>
      <w:r>
        <w:rPr>
          <w:rFonts w:ascii="黑体" w:eastAsia="黑体" w:cs="宋体" w:hint="eastAsia"/>
          <w:kern w:val="0"/>
          <w:sz w:val="32"/>
          <w:szCs w:val="32"/>
        </w:rPr>
        <w:t>附件</w:t>
      </w:r>
      <w:r>
        <w:rPr>
          <w:rFonts w:ascii="黑体" w:eastAsia="黑体" w:cs="宋体" w:hint="eastAsia"/>
          <w:kern w:val="0"/>
          <w:sz w:val="32"/>
          <w:szCs w:val="32"/>
        </w:rPr>
        <w:t>1</w:t>
      </w:r>
    </w:p>
    <w:p w:rsidR="00000000" w:rsidRDefault="003938B0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cs="宋体" w:hint="eastAsia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</w:rPr>
        <w:t>甘肃省农业农村厅</w:t>
      </w:r>
      <w:r>
        <w:rPr>
          <w:rFonts w:ascii="方正小标宋简体" w:eastAsia="方正小标宋简体" w:cs="宋体" w:hint="eastAsia"/>
          <w:kern w:val="0"/>
          <w:sz w:val="44"/>
          <w:szCs w:val="44"/>
        </w:rPr>
        <w:t>2020</w:t>
      </w:r>
      <w:r>
        <w:rPr>
          <w:rFonts w:ascii="方正小标宋简体" w:eastAsia="方正小标宋简体" w:cs="宋体" w:hint="eastAsia"/>
          <w:kern w:val="0"/>
          <w:sz w:val="44"/>
          <w:szCs w:val="44"/>
        </w:rPr>
        <w:t>年“双随机”全覆盖检查事项清单</w:t>
      </w:r>
    </w:p>
    <w:p w:rsidR="00000000" w:rsidRDefault="003938B0">
      <w:pPr>
        <w:widowControl/>
        <w:shd w:val="clear" w:color="auto" w:fill="FFFFFF"/>
        <w:spacing w:beforeLines="50" w:line="52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3139"/>
        <w:gridCol w:w="4677"/>
        <w:gridCol w:w="1900"/>
        <w:gridCol w:w="2056"/>
        <w:gridCol w:w="1586"/>
      </w:tblGrid>
      <w:tr w:rsidR="00000000">
        <w:trPr>
          <w:trHeight w:val="69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检查项目名称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检查依据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检查主体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责任处室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000000">
        <w:trPr>
          <w:trHeight w:val="118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spacing w:line="24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spacing w:line="280" w:lineRule="exac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农药生产监督检查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spacing w:line="280" w:lineRule="exac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《农药管理条例》《农药生产许可管理办法》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省农业农村厅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农药管理处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00000">
        <w:trPr>
          <w:trHeight w:val="12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spacing w:line="24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spacing w:line="280" w:lineRule="exac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水产原、良种场的水产苗种生产监督检查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spacing w:line="280" w:lineRule="exac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《中华人民共和国渔业法》《水产苗种管理办法》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省农业农村厅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渔业渔政管理局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00000">
        <w:trPr>
          <w:trHeight w:val="14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spacing w:line="24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spacing w:line="280" w:lineRule="exac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实行</w:t>
            </w:r>
            <w:r>
              <w:rPr>
                <w:rFonts w:ascii="宋体" w:hint="eastAsia"/>
                <w:sz w:val="24"/>
                <w:szCs w:val="24"/>
              </w:rPr>
              <w:t>选育生产经营相结合、有效区域为全国的种子生产经营监督检查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spacing w:line="280" w:lineRule="exac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《中华人民共和国种子法》《甘肃省农作物种子条例》《农作物种子生产经营许可管理办法》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省农业农村厅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种业管理处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00000">
        <w:trPr>
          <w:trHeight w:val="13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spacing w:line="24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spacing w:line="280" w:lineRule="exac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食用菌菌种（母种、原种）生产经营监督检查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spacing w:line="280" w:lineRule="exac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《中华人民共和国种子法》《食用菌菌种管理办法》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省农业农村厅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种业管理处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38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3938B0" w:rsidRDefault="003938B0">
      <w:pPr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</w:p>
    <w:sectPr w:rsidR="003938B0">
      <w:footerReference w:type="even" r:id="rId7"/>
      <w:footerReference w:type="default" r:id="rId8"/>
      <w:headerReference w:type="first" r:id="rId9"/>
      <w:pgSz w:w="16838" w:h="11906" w:orient="landscape"/>
      <w:pgMar w:top="1587" w:right="1440" w:bottom="1701" w:left="1417" w:header="851" w:footer="992" w:gutter="0"/>
      <w:pgNumType w:fmt="numberInDash"/>
      <w:cols w:space="720"/>
      <w:titlePg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B0" w:rsidRDefault="003938B0">
      <w:r>
        <w:separator/>
      </w:r>
    </w:p>
  </w:endnote>
  <w:endnote w:type="continuationSeparator" w:id="1">
    <w:p w:rsidR="003938B0" w:rsidRDefault="00393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38B0">
    <w:pPr>
      <w:pStyle w:val="a9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3938B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38B0">
    <w:pPr>
      <w:pStyle w:val="a9"/>
      <w:framePr w:wrap="around" w:vAnchor="text" w:hAnchor="margin" w:xAlign="center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C362C6">
      <w:rPr>
        <w:rStyle w:val="a5"/>
        <w:rFonts w:ascii="宋体" w:hAnsi="宋体"/>
        <w:noProof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 w:rsidR="00000000" w:rsidRDefault="003938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B0" w:rsidRDefault="003938B0">
      <w:r>
        <w:separator/>
      </w:r>
    </w:p>
  </w:footnote>
  <w:footnote w:type="continuationSeparator" w:id="1">
    <w:p w:rsidR="003938B0" w:rsidRDefault="00393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38B0">
    <w:pPr>
      <w:pStyle w:val="a3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6BFA"/>
    <w:multiLevelType w:val="singleLevel"/>
    <w:tmpl w:val="5D006BFA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851D57"/>
    <w:rsid w:val="0006434C"/>
    <w:rsid w:val="00065DF8"/>
    <w:rsid w:val="00076B3B"/>
    <w:rsid w:val="000825EE"/>
    <w:rsid w:val="000B3B61"/>
    <w:rsid w:val="000E7C71"/>
    <w:rsid w:val="000F6290"/>
    <w:rsid w:val="00103B3D"/>
    <w:rsid w:val="0015300F"/>
    <w:rsid w:val="001649AD"/>
    <w:rsid w:val="00176AC5"/>
    <w:rsid w:val="001826C1"/>
    <w:rsid w:val="00194D87"/>
    <w:rsid w:val="001B3786"/>
    <w:rsid w:val="001B451F"/>
    <w:rsid w:val="001D76CA"/>
    <w:rsid w:val="001E17E3"/>
    <w:rsid w:val="001E4E84"/>
    <w:rsid w:val="00233AE2"/>
    <w:rsid w:val="00241266"/>
    <w:rsid w:val="00257FD7"/>
    <w:rsid w:val="00265CB4"/>
    <w:rsid w:val="00280DD0"/>
    <w:rsid w:val="00285744"/>
    <w:rsid w:val="0029144F"/>
    <w:rsid w:val="00295760"/>
    <w:rsid w:val="002A21E5"/>
    <w:rsid w:val="002F0F6B"/>
    <w:rsid w:val="00327373"/>
    <w:rsid w:val="00344261"/>
    <w:rsid w:val="00374652"/>
    <w:rsid w:val="003938B0"/>
    <w:rsid w:val="003940CD"/>
    <w:rsid w:val="003B273B"/>
    <w:rsid w:val="003B6519"/>
    <w:rsid w:val="003D1B94"/>
    <w:rsid w:val="003D72E4"/>
    <w:rsid w:val="003F4969"/>
    <w:rsid w:val="003F6B3D"/>
    <w:rsid w:val="00413200"/>
    <w:rsid w:val="00474033"/>
    <w:rsid w:val="004942A2"/>
    <w:rsid w:val="004A5E2E"/>
    <w:rsid w:val="004B5BAE"/>
    <w:rsid w:val="004C42AC"/>
    <w:rsid w:val="004E4E80"/>
    <w:rsid w:val="00510288"/>
    <w:rsid w:val="00530E97"/>
    <w:rsid w:val="005B458C"/>
    <w:rsid w:val="005B5887"/>
    <w:rsid w:val="005D0130"/>
    <w:rsid w:val="005E2FA6"/>
    <w:rsid w:val="006271AA"/>
    <w:rsid w:val="00627E47"/>
    <w:rsid w:val="006343FD"/>
    <w:rsid w:val="00640EAB"/>
    <w:rsid w:val="00650361"/>
    <w:rsid w:val="00654610"/>
    <w:rsid w:val="00682F4D"/>
    <w:rsid w:val="006C2F1F"/>
    <w:rsid w:val="006E2F1E"/>
    <w:rsid w:val="007113FF"/>
    <w:rsid w:val="00712769"/>
    <w:rsid w:val="00734D9F"/>
    <w:rsid w:val="00752F68"/>
    <w:rsid w:val="00761B76"/>
    <w:rsid w:val="00775EA5"/>
    <w:rsid w:val="007C27AA"/>
    <w:rsid w:val="007D44A3"/>
    <w:rsid w:val="007E0DB5"/>
    <w:rsid w:val="008321EF"/>
    <w:rsid w:val="008364C5"/>
    <w:rsid w:val="008444A0"/>
    <w:rsid w:val="00851D57"/>
    <w:rsid w:val="00860334"/>
    <w:rsid w:val="00873043"/>
    <w:rsid w:val="008775EA"/>
    <w:rsid w:val="008816B5"/>
    <w:rsid w:val="00893D99"/>
    <w:rsid w:val="008A1EF8"/>
    <w:rsid w:val="008B5E15"/>
    <w:rsid w:val="008C67C5"/>
    <w:rsid w:val="008D03E2"/>
    <w:rsid w:val="008F0E16"/>
    <w:rsid w:val="00906C3F"/>
    <w:rsid w:val="00911826"/>
    <w:rsid w:val="009175E7"/>
    <w:rsid w:val="00947EA8"/>
    <w:rsid w:val="00954662"/>
    <w:rsid w:val="00956054"/>
    <w:rsid w:val="00973114"/>
    <w:rsid w:val="009813B1"/>
    <w:rsid w:val="00990232"/>
    <w:rsid w:val="00990C3D"/>
    <w:rsid w:val="009B0D97"/>
    <w:rsid w:val="009C37D2"/>
    <w:rsid w:val="009C72CC"/>
    <w:rsid w:val="00A276B7"/>
    <w:rsid w:val="00A314B4"/>
    <w:rsid w:val="00A36544"/>
    <w:rsid w:val="00A4749E"/>
    <w:rsid w:val="00A51304"/>
    <w:rsid w:val="00A670BE"/>
    <w:rsid w:val="00A87AA5"/>
    <w:rsid w:val="00AA4D13"/>
    <w:rsid w:val="00AB6140"/>
    <w:rsid w:val="00AB61D7"/>
    <w:rsid w:val="00AD6CED"/>
    <w:rsid w:val="00B12B97"/>
    <w:rsid w:val="00B15F95"/>
    <w:rsid w:val="00B34084"/>
    <w:rsid w:val="00B9212D"/>
    <w:rsid w:val="00BC0B2E"/>
    <w:rsid w:val="00BE0FD0"/>
    <w:rsid w:val="00C23716"/>
    <w:rsid w:val="00C362C6"/>
    <w:rsid w:val="00C42A77"/>
    <w:rsid w:val="00C50D53"/>
    <w:rsid w:val="00C52B15"/>
    <w:rsid w:val="00C63705"/>
    <w:rsid w:val="00CC2448"/>
    <w:rsid w:val="00CD6B94"/>
    <w:rsid w:val="00CF113A"/>
    <w:rsid w:val="00D05F01"/>
    <w:rsid w:val="00D2444A"/>
    <w:rsid w:val="00D371FB"/>
    <w:rsid w:val="00D50212"/>
    <w:rsid w:val="00D61822"/>
    <w:rsid w:val="00D8051C"/>
    <w:rsid w:val="00D8430C"/>
    <w:rsid w:val="00D86D14"/>
    <w:rsid w:val="00D905EC"/>
    <w:rsid w:val="00D915A4"/>
    <w:rsid w:val="00DD09D2"/>
    <w:rsid w:val="00DF5C0D"/>
    <w:rsid w:val="00E4754D"/>
    <w:rsid w:val="00E74F37"/>
    <w:rsid w:val="00E831AE"/>
    <w:rsid w:val="00E90977"/>
    <w:rsid w:val="00EC0752"/>
    <w:rsid w:val="00ED0620"/>
    <w:rsid w:val="00F071CB"/>
    <w:rsid w:val="00F20DD3"/>
    <w:rsid w:val="00F424A2"/>
    <w:rsid w:val="00F57B70"/>
    <w:rsid w:val="00F76D0F"/>
    <w:rsid w:val="00F93E80"/>
    <w:rsid w:val="00F958E4"/>
    <w:rsid w:val="00FC2B17"/>
    <w:rsid w:val="00FF1CA8"/>
    <w:rsid w:val="18527658"/>
    <w:rsid w:val="22964DFF"/>
    <w:rsid w:val="23E33B57"/>
    <w:rsid w:val="27DC17C1"/>
    <w:rsid w:val="2DD41E0C"/>
    <w:rsid w:val="32736E02"/>
    <w:rsid w:val="3A981F0D"/>
    <w:rsid w:val="3E34037F"/>
    <w:rsid w:val="410E7388"/>
    <w:rsid w:val="446C631E"/>
    <w:rsid w:val="4F0848E6"/>
    <w:rsid w:val="52FC2194"/>
    <w:rsid w:val="5AAB12D8"/>
    <w:rsid w:val="5B5C6A27"/>
    <w:rsid w:val="65B709AE"/>
    <w:rsid w:val="66CF3DD5"/>
    <w:rsid w:val="733D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semiHidden/>
    <w:locked/>
    <w:rPr>
      <w:rFonts w:cs="Times New Roman"/>
      <w:sz w:val="18"/>
      <w:szCs w:val="18"/>
    </w:rPr>
  </w:style>
  <w:style w:type="character" w:styleId="a4">
    <w:name w:val="Hyperlink"/>
    <w:basedOn w:val="a0"/>
    <w:rPr>
      <w:rFonts w:cs="Times New Roman"/>
      <w:color w:val="0000FF"/>
      <w:u w:val="single"/>
    </w:rPr>
  </w:style>
  <w:style w:type="character" w:styleId="a5">
    <w:name w:val="page number"/>
    <w:basedOn w:val="a0"/>
  </w:style>
  <w:style w:type="character" w:styleId="a6">
    <w:name w:val="Strong"/>
    <w:basedOn w:val="a0"/>
    <w:qFormat/>
    <w:rPr>
      <w:rFonts w:cs="Times New Roman"/>
      <w:b/>
      <w:bCs/>
    </w:rPr>
  </w:style>
  <w:style w:type="character" w:customStyle="1" w:styleId="Char0">
    <w:name w:val="日期 Char"/>
    <w:basedOn w:val="a0"/>
    <w:link w:val="a7"/>
    <w:semiHidden/>
    <w:locked/>
    <w:rPr>
      <w:rFonts w:cs="Times New Roman"/>
    </w:rPr>
  </w:style>
  <w:style w:type="character" w:customStyle="1" w:styleId="Char1">
    <w:name w:val="正文文本 Char"/>
    <w:basedOn w:val="a0"/>
    <w:link w:val="a8"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Char2">
    <w:name w:val="页脚 Char"/>
    <w:basedOn w:val="a0"/>
    <w:link w:val="a9"/>
    <w:locked/>
    <w:rPr>
      <w:rFonts w:cs="Times New Roman"/>
      <w:sz w:val="18"/>
      <w:szCs w:val="18"/>
    </w:rPr>
  </w:style>
  <w:style w:type="paragraph" w:styleId="a8">
    <w:name w:val="Body Text"/>
    <w:basedOn w:val="a"/>
    <w:link w:val="Char1"/>
    <w:pPr>
      <w:spacing w:after="120"/>
    </w:pPr>
    <w:rPr>
      <w:rFonts w:ascii="Times New Roman" w:hAnsi="Times New Roman"/>
      <w:szCs w:val="24"/>
    </w:rPr>
  </w:style>
  <w:style w:type="paragraph" w:styleId="a7">
    <w:name w:val="Date"/>
    <w:basedOn w:val="a"/>
    <w:next w:val="a"/>
    <w:link w:val="Char0"/>
    <w:pPr>
      <w:ind w:leftChars="2500" w:left="100"/>
    </w:p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b">
    <w:name w:val="Table Grid"/>
    <w:basedOn w:val="a1"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</Words>
  <Characters>276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甘农法函〔2019〕5号</dc:title>
  <dc:creator>Administrator</dc:creator>
  <cp:lastModifiedBy>jw</cp:lastModifiedBy>
  <cp:revision>2</cp:revision>
  <cp:lastPrinted>2020-03-23T07:19:00Z</cp:lastPrinted>
  <dcterms:created xsi:type="dcterms:W3CDTF">2020-04-22T02:42:00Z</dcterms:created>
  <dcterms:modified xsi:type="dcterms:W3CDTF">2020-04-22T02:42:00Z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