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23" w:rsidRPr="00564DA6" w:rsidRDefault="002D4D23" w:rsidP="002D4D23">
      <w:pPr>
        <w:widowControl/>
        <w:shd w:val="clear" w:color="auto" w:fill="FFFFFF"/>
        <w:spacing w:line="520" w:lineRule="exact"/>
        <w:jc w:val="left"/>
        <w:rPr>
          <w:rFonts w:eastAsia="黑体"/>
          <w:color w:val="000000"/>
          <w:sz w:val="32"/>
          <w:szCs w:val="32"/>
        </w:rPr>
      </w:pPr>
      <w:r w:rsidRPr="00564DA6">
        <w:rPr>
          <w:rFonts w:eastAsia="黑体"/>
          <w:color w:val="000000"/>
          <w:sz w:val="32"/>
          <w:szCs w:val="32"/>
        </w:rPr>
        <w:t>附件</w:t>
      </w:r>
      <w:r w:rsidRPr="00564DA6">
        <w:rPr>
          <w:rFonts w:eastAsia="黑体"/>
          <w:color w:val="000000"/>
          <w:sz w:val="32"/>
          <w:szCs w:val="32"/>
        </w:rPr>
        <w:t>1</w:t>
      </w:r>
    </w:p>
    <w:p w:rsidR="002D4D23" w:rsidRPr="00564DA6" w:rsidRDefault="002D4D23" w:rsidP="002D4D23">
      <w:pPr>
        <w:widowControl/>
        <w:shd w:val="clear" w:color="auto" w:fill="FFFFFF"/>
        <w:spacing w:line="480" w:lineRule="exact"/>
        <w:jc w:val="left"/>
        <w:rPr>
          <w:rFonts w:eastAsia="黑体"/>
          <w:color w:val="000000"/>
          <w:sz w:val="32"/>
          <w:szCs w:val="32"/>
        </w:rPr>
      </w:pPr>
    </w:p>
    <w:p w:rsidR="002D4D23" w:rsidRPr="00453CD6" w:rsidRDefault="002D4D23" w:rsidP="002D4D23">
      <w:pPr>
        <w:widowControl/>
        <w:shd w:val="clear" w:color="auto" w:fill="FFFFFF"/>
        <w:spacing w:line="52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564DA6">
        <w:rPr>
          <w:rFonts w:eastAsia="方正小标宋简体"/>
          <w:bCs/>
          <w:color w:val="000000"/>
          <w:sz w:val="44"/>
          <w:szCs w:val="44"/>
        </w:rPr>
        <w:t>广西农产品质</w:t>
      </w:r>
      <w:proofErr w:type="gramStart"/>
      <w:r w:rsidRPr="00564DA6">
        <w:rPr>
          <w:rFonts w:eastAsia="方正小标宋简体"/>
          <w:bCs/>
          <w:color w:val="000000"/>
          <w:sz w:val="44"/>
          <w:szCs w:val="44"/>
        </w:rPr>
        <w:t>量安全</w:t>
      </w:r>
      <w:proofErr w:type="gramEnd"/>
      <w:r w:rsidRPr="00564DA6">
        <w:rPr>
          <w:rFonts w:eastAsia="方正小标宋简体"/>
          <w:bCs/>
          <w:color w:val="000000"/>
          <w:sz w:val="44"/>
          <w:szCs w:val="44"/>
        </w:rPr>
        <w:t>“</w:t>
      </w:r>
      <w:r w:rsidRPr="00564DA6">
        <w:rPr>
          <w:rFonts w:eastAsia="方正小标宋简体"/>
          <w:bCs/>
          <w:color w:val="000000"/>
          <w:sz w:val="44"/>
          <w:szCs w:val="44"/>
        </w:rPr>
        <w:t>黑名单</w:t>
      </w:r>
      <w:r w:rsidRPr="00564DA6">
        <w:rPr>
          <w:rFonts w:eastAsia="方正小标宋简体"/>
          <w:bCs/>
          <w:color w:val="000000"/>
          <w:sz w:val="44"/>
          <w:szCs w:val="44"/>
        </w:rPr>
        <w:t>”</w:t>
      </w:r>
      <w:r w:rsidRPr="00564DA6">
        <w:rPr>
          <w:rFonts w:eastAsia="方正小标宋简体"/>
          <w:bCs/>
          <w:color w:val="000000"/>
          <w:sz w:val="44"/>
          <w:szCs w:val="44"/>
        </w:rPr>
        <w:t>管理</w:t>
      </w:r>
    </w:p>
    <w:p w:rsidR="002D4D23" w:rsidRPr="00453CD6" w:rsidRDefault="002D4D23" w:rsidP="002D4D23">
      <w:pPr>
        <w:widowControl/>
        <w:shd w:val="clear" w:color="auto" w:fill="FFFFFF"/>
        <w:spacing w:line="52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564DA6">
        <w:rPr>
          <w:rFonts w:eastAsia="方正小标宋简体"/>
          <w:bCs/>
          <w:color w:val="000000"/>
          <w:sz w:val="44"/>
          <w:szCs w:val="44"/>
        </w:rPr>
        <w:t>书面告知书（参考格式）</w:t>
      </w:r>
    </w:p>
    <w:p w:rsidR="002D4D23" w:rsidRPr="00E30792" w:rsidRDefault="002D4D23" w:rsidP="002D4D23">
      <w:pPr>
        <w:spacing w:line="480" w:lineRule="exact"/>
        <w:jc w:val="center"/>
        <w:rPr>
          <w:rFonts w:eastAsia="黑体"/>
          <w:color w:val="000000"/>
          <w:sz w:val="32"/>
          <w:szCs w:val="32"/>
        </w:rPr>
      </w:pPr>
    </w:p>
    <w:p w:rsidR="002D4D23" w:rsidRPr="00BD6240" w:rsidRDefault="002D4D23" w:rsidP="002D4D23">
      <w:pPr>
        <w:spacing w:line="520" w:lineRule="exact"/>
        <w:ind w:firstLine="600"/>
        <w:outlineLvl w:val="0"/>
        <w:rPr>
          <w:rFonts w:eastAsia="楷体_GB2312"/>
          <w:color w:val="000000"/>
          <w:sz w:val="28"/>
          <w:szCs w:val="28"/>
          <w:u w:val="single"/>
        </w:rPr>
      </w:pPr>
      <w:r w:rsidRPr="006C0238">
        <w:rPr>
          <w:rFonts w:eastAsia="楷体_GB2312"/>
          <w:color w:val="000000"/>
          <w:sz w:val="28"/>
          <w:szCs w:val="28"/>
        </w:rPr>
        <w:t>编号：</w:t>
      </w:r>
    </w:p>
    <w:p w:rsidR="002D4D23" w:rsidRPr="00564DA6" w:rsidRDefault="002D4D23" w:rsidP="002D4D23">
      <w:pPr>
        <w:spacing w:line="520" w:lineRule="exact"/>
        <w:ind w:firstLine="600"/>
        <w:outlineLvl w:val="0"/>
        <w:rPr>
          <w:rFonts w:eastAsia="楷体_GB2312"/>
          <w:color w:val="000000"/>
          <w:sz w:val="28"/>
          <w:szCs w:val="28"/>
          <w:u w:val="single"/>
        </w:rPr>
      </w:pPr>
    </w:p>
    <w:p w:rsidR="002D4D23" w:rsidRPr="00564DA6" w:rsidRDefault="002D4D23" w:rsidP="002D4D23">
      <w:pPr>
        <w:widowControl/>
        <w:snapToGrid w:val="0"/>
        <w:spacing w:line="520" w:lineRule="exact"/>
        <w:outlineLvl w:val="0"/>
        <w:rPr>
          <w:rFonts w:eastAsia="仿宋_GB2312"/>
          <w:color w:val="000000"/>
          <w:sz w:val="32"/>
          <w:szCs w:val="32"/>
        </w:rPr>
      </w:pPr>
      <w:r w:rsidRPr="00564DA6">
        <w:rPr>
          <w:rFonts w:eastAsia="仿宋_GB2312"/>
          <w:color w:val="000000"/>
          <w:sz w:val="32"/>
          <w:szCs w:val="32"/>
        </w:rPr>
        <w:t>（单位</w:t>
      </w:r>
      <w:r w:rsidRPr="00564DA6">
        <w:rPr>
          <w:rFonts w:eastAsia="仿宋_GB2312"/>
          <w:color w:val="000000"/>
          <w:sz w:val="32"/>
          <w:szCs w:val="32"/>
        </w:rPr>
        <w:t>/</w:t>
      </w:r>
      <w:r w:rsidRPr="00564DA6">
        <w:rPr>
          <w:rFonts w:eastAsia="仿宋_GB2312"/>
          <w:color w:val="000000"/>
          <w:sz w:val="32"/>
          <w:szCs w:val="32"/>
        </w:rPr>
        <w:t>个人）：</w:t>
      </w:r>
    </w:p>
    <w:p w:rsidR="002D4D23" w:rsidRPr="00564DA6" w:rsidRDefault="002D4D23" w:rsidP="002D4D23">
      <w:pPr>
        <w:widowControl/>
        <w:snapToGrid w:val="0"/>
        <w:spacing w:line="520" w:lineRule="exact"/>
        <w:ind w:firstLine="600"/>
        <w:outlineLvl w:val="0"/>
        <w:rPr>
          <w:rFonts w:eastAsia="仿宋_GB2312"/>
          <w:color w:val="000000"/>
          <w:sz w:val="32"/>
          <w:szCs w:val="32"/>
          <w:u w:val="single"/>
        </w:rPr>
      </w:pPr>
      <w:r w:rsidRPr="00564DA6">
        <w:rPr>
          <w:rFonts w:eastAsia="仿宋_GB2312"/>
          <w:color w:val="000000"/>
          <w:sz w:val="32"/>
          <w:szCs w:val="32"/>
        </w:rPr>
        <w:t>你（单位）</w:t>
      </w:r>
    </w:p>
    <w:p w:rsidR="002D4D23" w:rsidRPr="00564DA6" w:rsidRDefault="002D4D23" w:rsidP="002D4D23">
      <w:pPr>
        <w:widowControl/>
        <w:spacing w:line="520" w:lineRule="exact"/>
        <w:rPr>
          <w:rFonts w:eastAsia="仿宋_GB2312"/>
          <w:color w:val="000000"/>
          <w:sz w:val="32"/>
          <w:szCs w:val="32"/>
        </w:rPr>
      </w:pP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　　　　　　　　　　　　　　　　　　　　　　　　　　　　　　　　　　　　　　　</w:t>
      </w:r>
      <w:r w:rsidRPr="00564DA6">
        <w:rPr>
          <w:rFonts w:eastAsia="楷体_GB2312"/>
          <w:b/>
          <w:color w:val="000000"/>
          <w:sz w:val="32"/>
          <w:szCs w:val="32"/>
        </w:rPr>
        <w:t>（填写当事人违法的时间、地点和具体违法违规行为内容）</w:t>
      </w:r>
      <w:r w:rsidRPr="00564DA6">
        <w:rPr>
          <w:rFonts w:eastAsia="仿宋_GB2312"/>
          <w:color w:val="000000"/>
          <w:sz w:val="32"/>
          <w:szCs w:val="32"/>
        </w:rPr>
        <w:t>的行为，属于《广西农产品质量安全</w:t>
      </w:r>
      <w:r w:rsidRPr="00564DA6">
        <w:rPr>
          <w:rFonts w:eastAsia="仿宋_GB2312"/>
          <w:color w:val="000000"/>
          <w:sz w:val="32"/>
          <w:szCs w:val="32"/>
        </w:rPr>
        <w:t>“</w:t>
      </w:r>
      <w:r w:rsidRPr="00564DA6">
        <w:rPr>
          <w:rFonts w:eastAsia="仿宋_GB2312"/>
          <w:color w:val="000000"/>
          <w:sz w:val="32"/>
          <w:szCs w:val="32"/>
        </w:rPr>
        <w:t>黑名单</w:t>
      </w:r>
      <w:r w:rsidRPr="00564DA6">
        <w:rPr>
          <w:rFonts w:eastAsia="仿宋_GB2312"/>
          <w:color w:val="000000"/>
          <w:sz w:val="32"/>
          <w:szCs w:val="32"/>
        </w:rPr>
        <w:t>”</w:t>
      </w:r>
      <w:r w:rsidRPr="00564DA6">
        <w:rPr>
          <w:rFonts w:eastAsia="仿宋_GB2312"/>
          <w:color w:val="000000"/>
          <w:sz w:val="32"/>
          <w:szCs w:val="32"/>
        </w:rPr>
        <w:t>管理办法》（试行）规定的第</w:t>
      </w: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</w:t>
      </w:r>
      <w:proofErr w:type="gramStart"/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</w:t>
      </w:r>
      <w:proofErr w:type="gramEnd"/>
      <w:r w:rsidRPr="00564DA6">
        <w:rPr>
          <w:rFonts w:eastAsia="仿宋_GB2312"/>
          <w:color w:val="000000"/>
          <w:sz w:val="32"/>
          <w:szCs w:val="32"/>
        </w:rPr>
        <w:t>条规定的</w:t>
      </w: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</w:t>
      </w:r>
      <w:proofErr w:type="gramStart"/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</w:t>
      </w:r>
      <w:proofErr w:type="gramEnd"/>
      <w:r w:rsidRPr="00564DA6">
        <w:rPr>
          <w:rFonts w:eastAsia="仿宋_GB2312"/>
          <w:color w:val="000000"/>
          <w:sz w:val="32"/>
          <w:szCs w:val="32"/>
        </w:rPr>
        <w:t>的情形，拟将列入广西农产品质</w:t>
      </w:r>
      <w:proofErr w:type="gramStart"/>
      <w:r w:rsidRPr="00564DA6">
        <w:rPr>
          <w:rFonts w:eastAsia="仿宋_GB2312"/>
          <w:color w:val="000000"/>
          <w:sz w:val="32"/>
          <w:szCs w:val="32"/>
        </w:rPr>
        <w:t>量安全</w:t>
      </w:r>
      <w:proofErr w:type="gramEnd"/>
      <w:r w:rsidRPr="00564DA6">
        <w:rPr>
          <w:rFonts w:eastAsia="仿宋_GB2312"/>
          <w:color w:val="000000"/>
          <w:sz w:val="32"/>
          <w:szCs w:val="32"/>
        </w:rPr>
        <w:t>“</w:t>
      </w:r>
      <w:r w:rsidRPr="00564DA6">
        <w:rPr>
          <w:rFonts w:eastAsia="仿宋_GB2312"/>
          <w:color w:val="000000"/>
          <w:sz w:val="32"/>
          <w:szCs w:val="32"/>
        </w:rPr>
        <w:t>黑名单</w:t>
      </w:r>
      <w:r w:rsidRPr="00564DA6">
        <w:rPr>
          <w:rFonts w:eastAsia="仿宋_GB2312"/>
          <w:color w:val="000000"/>
          <w:sz w:val="32"/>
          <w:szCs w:val="32"/>
        </w:rPr>
        <w:t>”</w:t>
      </w:r>
      <w:r w:rsidRPr="00564DA6">
        <w:rPr>
          <w:rFonts w:eastAsia="仿宋_GB2312"/>
          <w:color w:val="000000"/>
          <w:sz w:val="32"/>
          <w:szCs w:val="32"/>
        </w:rPr>
        <w:t>管理。</w:t>
      </w:r>
    </w:p>
    <w:p w:rsidR="002D4D23" w:rsidRPr="00564DA6" w:rsidRDefault="002D4D23" w:rsidP="002D4D23">
      <w:pPr>
        <w:widowControl/>
        <w:spacing w:line="520" w:lineRule="exact"/>
        <w:ind w:firstLine="600"/>
        <w:rPr>
          <w:rFonts w:eastAsia="仿宋_GB2312"/>
          <w:color w:val="000000"/>
          <w:sz w:val="32"/>
          <w:szCs w:val="32"/>
        </w:rPr>
      </w:pPr>
      <w:r w:rsidRPr="00564DA6">
        <w:rPr>
          <w:rFonts w:eastAsia="仿宋_GB2312"/>
          <w:color w:val="000000"/>
          <w:sz w:val="32"/>
          <w:szCs w:val="32"/>
        </w:rPr>
        <w:t>如你（单位）对我局上述认定的违法事实、处理依据及处理内容等持有异议，可以在接到本告知书之日起</w:t>
      </w:r>
      <w:r w:rsidRPr="00564DA6">
        <w:rPr>
          <w:rFonts w:eastAsia="仿宋_GB2312"/>
          <w:color w:val="000000"/>
          <w:sz w:val="32"/>
          <w:szCs w:val="32"/>
        </w:rPr>
        <w:t>3</w:t>
      </w:r>
      <w:r w:rsidRPr="00564DA6">
        <w:rPr>
          <w:rFonts w:eastAsia="仿宋_GB2312"/>
          <w:color w:val="000000"/>
          <w:sz w:val="32"/>
          <w:szCs w:val="32"/>
        </w:rPr>
        <w:t>个工作日内向我局提出书面陈述或者申辩意见。逾期不提出的，视为放弃陈述和申辩权利。</w:t>
      </w:r>
    </w:p>
    <w:p w:rsidR="002D4D23" w:rsidRPr="00564DA6" w:rsidRDefault="002D4D23" w:rsidP="002D4D23">
      <w:pPr>
        <w:widowControl/>
        <w:spacing w:line="52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564DA6">
        <w:rPr>
          <w:rFonts w:eastAsia="仿宋_GB2312"/>
          <w:b/>
          <w:color w:val="000000"/>
          <w:sz w:val="32"/>
          <w:szCs w:val="32"/>
        </w:rPr>
        <w:t>附件</w:t>
      </w:r>
      <w:r w:rsidRPr="00E30792">
        <w:rPr>
          <w:rFonts w:eastAsia="仿宋_GB2312"/>
          <w:color w:val="000000"/>
          <w:sz w:val="32"/>
          <w:szCs w:val="32"/>
        </w:rPr>
        <w:t>（</w:t>
      </w:r>
      <w:r w:rsidRPr="006C0238">
        <w:rPr>
          <w:rFonts w:eastAsia="楷体_GB2312"/>
          <w:b/>
          <w:color w:val="000000"/>
          <w:sz w:val="32"/>
          <w:szCs w:val="32"/>
        </w:rPr>
        <w:t>相关证明材料</w:t>
      </w:r>
      <w:r w:rsidRPr="00564DA6">
        <w:rPr>
          <w:rFonts w:eastAsia="楷体_GB2312"/>
          <w:b/>
          <w:color w:val="000000"/>
          <w:sz w:val="32"/>
          <w:szCs w:val="32"/>
        </w:rPr>
        <w:t>）</w:t>
      </w:r>
      <w:r w:rsidRPr="00564DA6">
        <w:rPr>
          <w:rFonts w:eastAsia="仿宋_GB2312"/>
          <w:color w:val="000000"/>
          <w:sz w:val="32"/>
          <w:szCs w:val="32"/>
        </w:rPr>
        <w:t>：</w:t>
      </w:r>
    </w:p>
    <w:p w:rsidR="002D4D23" w:rsidRPr="00564DA6" w:rsidRDefault="002D4D23" w:rsidP="002D4D23">
      <w:pPr>
        <w:widowControl/>
        <w:spacing w:line="520" w:lineRule="exact"/>
        <w:rPr>
          <w:rFonts w:eastAsia="仿宋_GB2312"/>
          <w:color w:val="000000"/>
          <w:sz w:val="32"/>
          <w:szCs w:val="32"/>
          <w:u w:val="single"/>
        </w:rPr>
      </w:pPr>
      <w:r w:rsidRPr="00564DA6">
        <w:rPr>
          <w:rFonts w:eastAsia="仿宋_GB2312"/>
          <w:color w:val="000000"/>
          <w:sz w:val="32"/>
          <w:szCs w:val="32"/>
        </w:rPr>
        <w:t>1</w:t>
      </w:r>
      <w:r w:rsidRPr="00564DA6">
        <w:rPr>
          <w:rFonts w:eastAsia="仿宋_GB2312"/>
          <w:color w:val="000000"/>
          <w:sz w:val="32"/>
          <w:szCs w:val="32"/>
        </w:rPr>
        <w:t>．</w:t>
      </w: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　　　　　　　　　　　　　　　　　　　　　　　　　</w:t>
      </w:r>
    </w:p>
    <w:p w:rsidR="002D4D23" w:rsidRPr="00564DA6" w:rsidRDefault="002D4D23" w:rsidP="002D4D23">
      <w:pPr>
        <w:widowControl/>
        <w:spacing w:line="520" w:lineRule="exact"/>
        <w:rPr>
          <w:rFonts w:eastAsia="仿宋_GB2312"/>
          <w:color w:val="000000"/>
          <w:sz w:val="32"/>
          <w:szCs w:val="32"/>
          <w:u w:val="single"/>
        </w:rPr>
      </w:pPr>
      <w:r w:rsidRPr="00564DA6">
        <w:rPr>
          <w:rFonts w:eastAsia="仿宋_GB2312"/>
          <w:color w:val="000000"/>
          <w:sz w:val="32"/>
          <w:szCs w:val="32"/>
        </w:rPr>
        <w:t>2</w:t>
      </w:r>
      <w:r w:rsidRPr="00564DA6">
        <w:rPr>
          <w:rFonts w:eastAsia="仿宋_GB2312"/>
          <w:color w:val="000000"/>
          <w:sz w:val="32"/>
          <w:szCs w:val="32"/>
        </w:rPr>
        <w:t>．</w:t>
      </w: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　　　　　　　　　　　　　　　　　　　　　　　　　</w:t>
      </w:r>
    </w:p>
    <w:p w:rsidR="002D4D23" w:rsidRPr="00564DA6" w:rsidRDefault="002D4D23" w:rsidP="002D4D23">
      <w:pPr>
        <w:widowControl/>
        <w:spacing w:line="52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 w:rsidRPr="00564DA6">
        <w:rPr>
          <w:rFonts w:eastAsia="仿宋_GB2312"/>
          <w:color w:val="000000"/>
          <w:sz w:val="32"/>
          <w:szCs w:val="32"/>
        </w:rPr>
        <w:t>…………</w:t>
      </w:r>
    </w:p>
    <w:p w:rsidR="002D4D23" w:rsidRPr="00564DA6" w:rsidRDefault="002D4D23" w:rsidP="002D4D23">
      <w:pPr>
        <w:widowControl/>
        <w:snapToGrid w:val="0"/>
        <w:spacing w:line="520" w:lineRule="exact"/>
        <w:ind w:firstLine="630"/>
        <w:jc w:val="left"/>
        <w:outlineLvl w:val="0"/>
        <w:rPr>
          <w:rFonts w:eastAsia="仿宋_GB2312"/>
          <w:color w:val="000000"/>
          <w:sz w:val="32"/>
          <w:szCs w:val="32"/>
          <w:u w:val="single"/>
        </w:rPr>
      </w:pPr>
      <w:r w:rsidRPr="00564DA6">
        <w:rPr>
          <w:rFonts w:eastAsia="仿宋_GB2312"/>
          <w:color w:val="000000"/>
          <w:sz w:val="32"/>
          <w:szCs w:val="32"/>
        </w:rPr>
        <w:t>联系人：</w:t>
      </w: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　</w:t>
      </w:r>
      <w:r w:rsidRPr="00564DA6">
        <w:rPr>
          <w:rFonts w:eastAsia="仿宋_GB2312"/>
          <w:color w:val="000000"/>
          <w:sz w:val="32"/>
          <w:szCs w:val="32"/>
        </w:rPr>
        <w:t>电话：</w:t>
      </w: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　　</w:t>
      </w:r>
    </w:p>
    <w:p w:rsidR="002D4D23" w:rsidRPr="00564DA6" w:rsidRDefault="002D4D23" w:rsidP="002D4D23">
      <w:pPr>
        <w:widowControl/>
        <w:snapToGrid w:val="0"/>
        <w:spacing w:line="520" w:lineRule="exact"/>
        <w:ind w:firstLine="630"/>
        <w:jc w:val="left"/>
        <w:outlineLvl w:val="0"/>
        <w:rPr>
          <w:rFonts w:eastAsia="仿宋_GB2312"/>
          <w:color w:val="000000"/>
          <w:sz w:val="32"/>
          <w:szCs w:val="32"/>
          <w:u w:val="single"/>
        </w:rPr>
      </w:pPr>
      <w:r w:rsidRPr="00564DA6">
        <w:rPr>
          <w:rFonts w:eastAsia="仿宋_GB2312"/>
          <w:color w:val="000000"/>
          <w:sz w:val="32"/>
          <w:szCs w:val="32"/>
        </w:rPr>
        <w:t>地址：</w:t>
      </w:r>
      <w:r w:rsidRPr="00564DA6">
        <w:rPr>
          <w:rFonts w:eastAsia="仿宋_GB2312"/>
          <w:color w:val="000000"/>
          <w:sz w:val="32"/>
          <w:szCs w:val="32"/>
          <w:u w:val="single"/>
        </w:rPr>
        <w:t xml:space="preserve">　　　　　　　　　　　　　　　</w:t>
      </w:r>
    </w:p>
    <w:p w:rsidR="002D4D23" w:rsidRPr="00564DA6" w:rsidRDefault="002D4D23" w:rsidP="002D4D23">
      <w:pPr>
        <w:widowControl/>
        <w:snapToGrid w:val="0"/>
        <w:spacing w:line="520" w:lineRule="exact"/>
        <w:ind w:firstLine="585"/>
        <w:jc w:val="left"/>
        <w:outlineLvl w:val="0"/>
        <w:rPr>
          <w:rFonts w:eastAsia="仿宋_GB2312"/>
          <w:color w:val="000000"/>
          <w:sz w:val="32"/>
          <w:szCs w:val="32"/>
          <w:u w:val="single"/>
        </w:rPr>
      </w:pPr>
    </w:p>
    <w:p w:rsidR="002D4D23" w:rsidRPr="00564DA6" w:rsidRDefault="002D4D23" w:rsidP="002D4D23">
      <w:pPr>
        <w:widowControl/>
        <w:spacing w:line="520" w:lineRule="exact"/>
        <w:ind w:firstLineChars="1900" w:firstLine="6080"/>
        <w:outlineLvl w:val="0"/>
        <w:rPr>
          <w:rFonts w:eastAsia="仿宋_GB2312"/>
          <w:color w:val="000000"/>
          <w:sz w:val="32"/>
          <w:szCs w:val="32"/>
        </w:rPr>
      </w:pPr>
      <w:r w:rsidRPr="00564DA6">
        <w:rPr>
          <w:rFonts w:eastAsia="仿宋_GB2312"/>
          <w:color w:val="000000"/>
          <w:sz w:val="32"/>
          <w:szCs w:val="32"/>
        </w:rPr>
        <w:t>（单位印章）</w:t>
      </w:r>
    </w:p>
    <w:p w:rsidR="002D4D23" w:rsidRPr="00E30792" w:rsidRDefault="002D4D23" w:rsidP="002D4D23">
      <w:pPr>
        <w:widowControl/>
        <w:spacing w:line="520" w:lineRule="exact"/>
        <w:ind w:firstLineChars="2000" w:firstLine="6400"/>
        <w:rPr>
          <w:rFonts w:eastAsia="仿宋_GB2312"/>
          <w:color w:val="000000"/>
          <w:sz w:val="32"/>
          <w:szCs w:val="32"/>
        </w:rPr>
      </w:pPr>
      <w:r w:rsidRPr="00564DA6">
        <w:rPr>
          <w:rFonts w:eastAsia="仿宋_GB2312"/>
          <w:color w:val="000000"/>
          <w:sz w:val="32"/>
          <w:szCs w:val="32"/>
        </w:rPr>
        <w:t>年</w:t>
      </w:r>
      <w:r w:rsidRPr="00564DA6">
        <w:rPr>
          <w:rFonts w:eastAsia="仿宋_GB2312"/>
          <w:color w:val="000000"/>
          <w:sz w:val="32"/>
          <w:szCs w:val="32"/>
        </w:rPr>
        <w:t xml:space="preserve">  </w:t>
      </w:r>
      <w:r w:rsidRPr="00453CD6">
        <w:rPr>
          <w:rFonts w:eastAsia="仿宋_GB2312"/>
          <w:color w:val="000000"/>
          <w:sz w:val="32"/>
          <w:szCs w:val="32"/>
        </w:rPr>
        <w:t>月</w:t>
      </w:r>
      <w:r w:rsidRPr="00564DA6">
        <w:rPr>
          <w:rFonts w:eastAsia="仿宋_GB2312"/>
          <w:color w:val="000000"/>
          <w:sz w:val="32"/>
          <w:szCs w:val="32"/>
        </w:rPr>
        <w:t xml:space="preserve">  </w:t>
      </w:r>
      <w:r w:rsidRPr="00453CD6">
        <w:rPr>
          <w:rFonts w:eastAsia="仿宋_GB2312"/>
          <w:color w:val="000000"/>
          <w:sz w:val="32"/>
          <w:szCs w:val="32"/>
        </w:rPr>
        <w:t>日</w:t>
      </w:r>
    </w:p>
    <w:p w:rsidR="002D4D23" w:rsidRPr="00564DA6" w:rsidRDefault="002D4D23" w:rsidP="002D4D23">
      <w:pPr>
        <w:widowControl/>
        <w:shd w:val="clear" w:color="auto" w:fill="FFFFFF"/>
        <w:spacing w:line="520" w:lineRule="exact"/>
        <w:jc w:val="left"/>
        <w:rPr>
          <w:rFonts w:eastAsia="黑体"/>
          <w:color w:val="000000"/>
          <w:sz w:val="32"/>
          <w:szCs w:val="32"/>
        </w:rPr>
      </w:pPr>
      <w:r w:rsidRPr="00564DA6">
        <w:rPr>
          <w:rFonts w:eastAsia="黑体"/>
          <w:color w:val="000000"/>
          <w:sz w:val="32"/>
          <w:szCs w:val="32"/>
        </w:rPr>
        <w:lastRenderedPageBreak/>
        <w:t>附件</w:t>
      </w:r>
      <w:r w:rsidRPr="00564DA6">
        <w:rPr>
          <w:rFonts w:eastAsia="黑体"/>
          <w:color w:val="000000"/>
          <w:sz w:val="32"/>
          <w:szCs w:val="32"/>
        </w:rPr>
        <w:t>2</w:t>
      </w:r>
    </w:p>
    <w:p w:rsidR="002D4D23" w:rsidRPr="00564DA6" w:rsidRDefault="002D4D23" w:rsidP="002D4D23">
      <w:pPr>
        <w:widowControl/>
        <w:shd w:val="clear" w:color="auto" w:fill="FFFFFF"/>
        <w:spacing w:line="520" w:lineRule="exact"/>
        <w:jc w:val="left"/>
        <w:rPr>
          <w:rFonts w:eastAsia="黑体"/>
          <w:color w:val="000000"/>
          <w:sz w:val="32"/>
          <w:szCs w:val="32"/>
        </w:rPr>
      </w:pPr>
    </w:p>
    <w:p w:rsidR="002D4D23" w:rsidRPr="00453CD6" w:rsidRDefault="002D4D23" w:rsidP="002D4D23">
      <w:pPr>
        <w:widowControl/>
        <w:shd w:val="clear" w:color="auto" w:fill="FFFFFF"/>
        <w:spacing w:line="52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564DA6">
        <w:rPr>
          <w:rFonts w:eastAsia="方正小标宋简体"/>
          <w:bCs/>
          <w:color w:val="000000"/>
          <w:sz w:val="44"/>
          <w:szCs w:val="44"/>
        </w:rPr>
        <w:t>广西农产品质</w:t>
      </w:r>
      <w:proofErr w:type="gramStart"/>
      <w:r w:rsidRPr="00564DA6">
        <w:rPr>
          <w:rFonts w:eastAsia="方正小标宋简体"/>
          <w:bCs/>
          <w:color w:val="000000"/>
          <w:sz w:val="44"/>
          <w:szCs w:val="44"/>
        </w:rPr>
        <w:t>量安全</w:t>
      </w:r>
      <w:proofErr w:type="gramEnd"/>
      <w:r w:rsidRPr="00564DA6">
        <w:rPr>
          <w:rFonts w:eastAsia="方正小标宋简体"/>
          <w:bCs/>
          <w:color w:val="000000"/>
          <w:sz w:val="44"/>
          <w:szCs w:val="44"/>
        </w:rPr>
        <w:t>“</w:t>
      </w:r>
      <w:r w:rsidRPr="00564DA6">
        <w:rPr>
          <w:rFonts w:eastAsia="方正小标宋简体"/>
          <w:bCs/>
          <w:color w:val="000000"/>
          <w:sz w:val="44"/>
          <w:szCs w:val="44"/>
        </w:rPr>
        <w:t>黑名单</w:t>
      </w:r>
      <w:r w:rsidRPr="00564DA6">
        <w:rPr>
          <w:rFonts w:eastAsia="方正小标宋简体"/>
          <w:bCs/>
          <w:color w:val="000000"/>
          <w:sz w:val="44"/>
          <w:szCs w:val="44"/>
        </w:rPr>
        <w:t>”</w:t>
      </w:r>
      <w:r w:rsidRPr="00564DA6">
        <w:rPr>
          <w:rFonts w:eastAsia="方正小标宋简体"/>
          <w:bCs/>
          <w:color w:val="000000"/>
          <w:sz w:val="44"/>
          <w:szCs w:val="44"/>
        </w:rPr>
        <w:t>管理审核表</w:t>
      </w:r>
    </w:p>
    <w:p w:rsidR="002D4D23" w:rsidRPr="00E30792" w:rsidRDefault="002D4D23" w:rsidP="002D4D23">
      <w:pPr>
        <w:widowControl/>
        <w:shd w:val="clear" w:color="auto" w:fill="FFFFFF"/>
        <w:spacing w:line="520" w:lineRule="exact"/>
        <w:jc w:val="center"/>
        <w:rPr>
          <w:b/>
          <w:bCs/>
          <w:color w:val="000000"/>
          <w:sz w:val="32"/>
          <w:szCs w:val="32"/>
        </w:rPr>
      </w:pPr>
    </w:p>
    <w:p w:rsidR="002D4D23" w:rsidRPr="00E30792" w:rsidRDefault="002D4D23" w:rsidP="002D4D23">
      <w:pPr>
        <w:spacing w:line="520" w:lineRule="exact"/>
        <w:rPr>
          <w:rFonts w:eastAsia="仿宋_GB2312"/>
          <w:color w:val="000000"/>
          <w:sz w:val="32"/>
          <w:szCs w:val="32"/>
        </w:rPr>
      </w:pPr>
      <w:r w:rsidRPr="006C0238">
        <w:rPr>
          <w:rFonts w:eastAsia="仿宋_GB2312"/>
          <w:color w:val="000000"/>
          <w:sz w:val="32"/>
          <w:szCs w:val="32"/>
        </w:rPr>
        <w:t>报送单位（盖章）</w:t>
      </w:r>
      <w:proofErr w:type="gramStart"/>
      <w:r w:rsidRPr="00564DA6">
        <w:rPr>
          <w:rFonts w:eastAsia="仿宋_GB2312"/>
          <w:color w:val="000000"/>
          <w:sz w:val="32"/>
          <w:szCs w:val="32"/>
        </w:rPr>
        <w:t xml:space="preserve">　　　　　　　　</w:t>
      </w:r>
      <w:proofErr w:type="gramEnd"/>
      <w:r w:rsidRPr="00453CD6">
        <w:rPr>
          <w:rFonts w:eastAsia="仿宋_GB2312"/>
          <w:color w:val="000000"/>
          <w:sz w:val="32"/>
          <w:szCs w:val="32"/>
        </w:rPr>
        <w:t>填报日期：</w:t>
      </w:r>
      <w:r w:rsidRPr="00564DA6">
        <w:rPr>
          <w:rFonts w:eastAsia="仿宋_GB2312"/>
          <w:color w:val="000000"/>
          <w:sz w:val="32"/>
          <w:szCs w:val="32"/>
        </w:rPr>
        <w:t xml:space="preserve">　　</w:t>
      </w:r>
      <w:r w:rsidRPr="00453CD6">
        <w:rPr>
          <w:rFonts w:eastAsia="仿宋_GB2312"/>
          <w:color w:val="000000"/>
          <w:sz w:val="32"/>
          <w:szCs w:val="32"/>
        </w:rPr>
        <w:t>年</w:t>
      </w:r>
      <w:r w:rsidRPr="00564DA6">
        <w:rPr>
          <w:rFonts w:eastAsia="仿宋_GB2312"/>
          <w:color w:val="000000"/>
          <w:sz w:val="32"/>
          <w:szCs w:val="32"/>
        </w:rPr>
        <w:t xml:space="preserve">　</w:t>
      </w:r>
      <w:r w:rsidRPr="00453CD6">
        <w:rPr>
          <w:rFonts w:eastAsia="仿宋_GB2312"/>
          <w:color w:val="000000"/>
          <w:sz w:val="32"/>
          <w:szCs w:val="32"/>
        </w:rPr>
        <w:t>月</w:t>
      </w:r>
      <w:r w:rsidRPr="00564DA6">
        <w:rPr>
          <w:rFonts w:eastAsia="仿宋_GB2312"/>
          <w:color w:val="000000"/>
          <w:sz w:val="32"/>
          <w:szCs w:val="32"/>
        </w:rPr>
        <w:t xml:space="preserve">　</w:t>
      </w:r>
      <w:r w:rsidRPr="00453CD6">
        <w:rPr>
          <w:rFonts w:eastAsia="仿宋_GB2312"/>
          <w:color w:val="000000"/>
          <w:sz w:val="32"/>
          <w:szCs w:val="32"/>
        </w:rPr>
        <w:t>日</w:t>
      </w:r>
    </w:p>
    <w:tbl>
      <w:tblPr>
        <w:tblW w:w="0" w:type="auto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9"/>
        <w:gridCol w:w="2358"/>
        <w:gridCol w:w="2167"/>
        <w:gridCol w:w="567"/>
        <w:gridCol w:w="1640"/>
      </w:tblGrid>
      <w:tr w:rsidR="002D4D23" w:rsidRPr="00564DA6" w:rsidTr="00564DA6">
        <w:trPr>
          <w:trHeight w:val="656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生产经营主体名称</w:t>
            </w:r>
          </w:p>
        </w:tc>
        <w:tc>
          <w:tcPr>
            <w:tcW w:w="2358" w:type="dxa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法人代表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（负责人）</w:t>
            </w:r>
          </w:p>
        </w:tc>
        <w:tc>
          <w:tcPr>
            <w:tcW w:w="2207" w:type="dxa"/>
            <w:gridSpan w:val="2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678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统一社会信用代码</w:t>
            </w:r>
          </w:p>
        </w:tc>
        <w:tc>
          <w:tcPr>
            <w:tcW w:w="2358" w:type="dxa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法人（负责人）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07" w:type="dxa"/>
            <w:gridSpan w:val="2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750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生产经营主体地址</w:t>
            </w:r>
          </w:p>
        </w:tc>
        <w:tc>
          <w:tcPr>
            <w:tcW w:w="2358" w:type="dxa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67" w:type="dxa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07" w:type="dxa"/>
            <w:gridSpan w:val="2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962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生产经营主体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生产（经营）范围</w:t>
            </w:r>
          </w:p>
        </w:tc>
        <w:tc>
          <w:tcPr>
            <w:tcW w:w="4525" w:type="dxa"/>
            <w:gridSpan w:val="2"/>
            <w:vAlign w:val="center"/>
          </w:tcPr>
          <w:p w:rsidR="002D4D23" w:rsidRPr="00564DA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1640" w:type="dxa"/>
            <w:vAlign w:val="center"/>
          </w:tcPr>
          <w:p w:rsidR="002D4D23" w:rsidRPr="00564DA6" w:rsidRDefault="002D4D23" w:rsidP="00564DA6">
            <w:pPr>
              <w:widowControl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（）份</w:t>
            </w:r>
          </w:p>
        </w:tc>
      </w:tr>
      <w:tr w:rsidR="002D4D23" w:rsidRPr="00564DA6" w:rsidTr="00564DA6">
        <w:trPr>
          <w:trHeight w:val="1034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列入黑名单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管理事项</w:t>
            </w:r>
          </w:p>
        </w:tc>
        <w:tc>
          <w:tcPr>
            <w:tcW w:w="6732" w:type="dxa"/>
            <w:gridSpan w:val="4"/>
            <w:vAlign w:val="center"/>
          </w:tcPr>
          <w:p w:rsidR="002D4D23" w:rsidRPr="00453CD6" w:rsidRDefault="002D4D23" w:rsidP="00564DA6">
            <w:pPr>
              <w:spacing w:line="520" w:lineRule="exact"/>
              <w:ind w:firstLineChars="150" w:firstLine="48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2D4D23" w:rsidRPr="00564DA6" w:rsidTr="00564DA6">
        <w:trPr>
          <w:trHeight w:val="1407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县级农业农村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行政主管部门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732" w:type="dxa"/>
            <w:gridSpan w:val="4"/>
            <w:vAlign w:val="center"/>
          </w:tcPr>
          <w:p w:rsidR="002D4D23" w:rsidRPr="00453CD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D4D23" w:rsidRPr="00BD6240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32"/>
                <w:szCs w:val="32"/>
              </w:rPr>
              <w:t xml:space="preserve">　　　　　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D4D23" w:rsidRPr="00564DA6" w:rsidTr="00564DA6">
        <w:trPr>
          <w:trHeight w:val="1339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市级农业农村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行政主管部门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6732" w:type="dxa"/>
            <w:gridSpan w:val="4"/>
            <w:vAlign w:val="center"/>
          </w:tcPr>
          <w:p w:rsidR="002D4D23" w:rsidRPr="00453CD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D4D23" w:rsidRPr="00BD6240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32"/>
                <w:szCs w:val="32"/>
              </w:rPr>
              <w:t xml:space="preserve">　　　　　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D4D23" w:rsidRPr="00564DA6" w:rsidTr="00564DA6">
        <w:trPr>
          <w:trHeight w:val="1549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pacing w:val="8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pacing w:val="8"/>
                <w:sz w:val="28"/>
                <w:szCs w:val="28"/>
              </w:rPr>
              <w:t>自治区农业农村厅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pacing w:val="8"/>
                <w:sz w:val="28"/>
                <w:szCs w:val="28"/>
              </w:rPr>
              <w:t>业务主管部门复核意见</w:t>
            </w:r>
          </w:p>
        </w:tc>
        <w:tc>
          <w:tcPr>
            <w:tcW w:w="6732" w:type="dxa"/>
            <w:gridSpan w:val="4"/>
            <w:vAlign w:val="center"/>
          </w:tcPr>
          <w:p w:rsidR="002D4D23" w:rsidRPr="00453CD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D4D23" w:rsidRPr="00BD6240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32"/>
                <w:szCs w:val="32"/>
              </w:rPr>
              <w:t xml:space="preserve">          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   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D4D23" w:rsidRPr="00564DA6" w:rsidTr="00564DA6">
        <w:trPr>
          <w:trHeight w:val="1415"/>
          <w:jc w:val="center"/>
        </w:trPr>
        <w:tc>
          <w:tcPr>
            <w:tcW w:w="2789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自治区农业农村厅审核意见</w:t>
            </w:r>
          </w:p>
        </w:tc>
        <w:tc>
          <w:tcPr>
            <w:tcW w:w="6732" w:type="dxa"/>
            <w:gridSpan w:val="4"/>
            <w:vAlign w:val="center"/>
          </w:tcPr>
          <w:p w:rsidR="002D4D23" w:rsidRPr="00453CD6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</w:p>
          <w:p w:rsidR="002D4D23" w:rsidRPr="00BD6240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32"/>
                <w:szCs w:val="32"/>
              </w:rPr>
              <w:t xml:space="preserve">　　　　　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52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 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  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2D4D23" w:rsidRPr="00564DA6" w:rsidRDefault="002D4D23" w:rsidP="002D4D23">
      <w:pPr>
        <w:spacing w:line="320" w:lineRule="exact"/>
        <w:ind w:left="723" w:hangingChars="300" w:hanging="723"/>
        <w:rPr>
          <w:rFonts w:eastAsia="楷体_GB2312"/>
          <w:b/>
          <w:color w:val="000000"/>
          <w:sz w:val="24"/>
        </w:rPr>
      </w:pPr>
      <w:r w:rsidRPr="00564DA6">
        <w:rPr>
          <w:rFonts w:eastAsia="楷体_GB2312"/>
          <w:b/>
          <w:color w:val="000000"/>
          <w:sz w:val="24"/>
        </w:rPr>
        <w:t>备注：报送单位应将生产经营主体列入</w:t>
      </w:r>
      <w:r w:rsidRPr="00564DA6">
        <w:rPr>
          <w:rFonts w:eastAsia="楷体_GB2312"/>
          <w:b/>
          <w:color w:val="000000"/>
          <w:sz w:val="24"/>
        </w:rPr>
        <w:t>“</w:t>
      </w:r>
      <w:r w:rsidRPr="00564DA6">
        <w:rPr>
          <w:rFonts w:eastAsia="楷体_GB2312"/>
          <w:b/>
          <w:color w:val="000000"/>
          <w:sz w:val="24"/>
        </w:rPr>
        <w:t>黑名单</w:t>
      </w:r>
      <w:r w:rsidRPr="00564DA6">
        <w:rPr>
          <w:rFonts w:eastAsia="楷体_GB2312"/>
          <w:b/>
          <w:color w:val="000000"/>
          <w:sz w:val="24"/>
        </w:rPr>
        <w:t>”</w:t>
      </w:r>
      <w:r w:rsidRPr="00564DA6">
        <w:rPr>
          <w:rFonts w:eastAsia="楷体_GB2312"/>
          <w:b/>
          <w:color w:val="000000"/>
          <w:sz w:val="24"/>
        </w:rPr>
        <w:t>管理的事由相关证明材料清单及证明材料作为附件一并上报。</w:t>
      </w:r>
    </w:p>
    <w:p w:rsidR="002D4D23" w:rsidRPr="00564DA6" w:rsidRDefault="002D4D23" w:rsidP="002D4D23">
      <w:pPr>
        <w:widowControl/>
        <w:shd w:val="clear" w:color="auto" w:fill="FFFFFF"/>
        <w:spacing w:line="600" w:lineRule="exact"/>
        <w:jc w:val="left"/>
        <w:rPr>
          <w:rFonts w:eastAsia="黑体"/>
          <w:color w:val="000000"/>
          <w:sz w:val="32"/>
          <w:szCs w:val="32"/>
        </w:rPr>
      </w:pPr>
      <w:r w:rsidRPr="00564DA6">
        <w:rPr>
          <w:rFonts w:eastAsia="黑体"/>
          <w:color w:val="000000"/>
          <w:sz w:val="32"/>
          <w:szCs w:val="32"/>
        </w:rPr>
        <w:lastRenderedPageBreak/>
        <w:t>附件</w:t>
      </w:r>
      <w:r w:rsidRPr="00564DA6">
        <w:rPr>
          <w:rFonts w:eastAsia="黑体"/>
          <w:color w:val="000000"/>
          <w:sz w:val="32"/>
          <w:szCs w:val="32"/>
        </w:rPr>
        <w:t>3</w:t>
      </w:r>
    </w:p>
    <w:p w:rsidR="002D4D23" w:rsidRPr="00564DA6" w:rsidRDefault="002D4D23" w:rsidP="002D4D23">
      <w:pPr>
        <w:widowControl/>
        <w:shd w:val="clear" w:color="auto" w:fill="FFFFFF"/>
        <w:spacing w:line="600" w:lineRule="exact"/>
        <w:jc w:val="left"/>
        <w:rPr>
          <w:rFonts w:eastAsia="黑体"/>
          <w:color w:val="000000"/>
          <w:sz w:val="32"/>
          <w:szCs w:val="32"/>
        </w:rPr>
      </w:pPr>
    </w:p>
    <w:p w:rsidR="002D4D23" w:rsidRPr="00453CD6" w:rsidRDefault="002D4D23" w:rsidP="002D4D23">
      <w:pPr>
        <w:widowControl/>
        <w:shd w:val="clear" w:color="auto" w:fill="FFFFFF"/>
        <w:spacing w:line="60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 w:rsidRPr="00564DA6">
        <w:rPr>
          <w:rFonts w:eastAsia="方正小标宋简体"/>
          <w:bCs/>
          <w:color w:val="000000"/>
          <w:sz w:val="44"/>
          <w:szCs w:val="44"/>
        </w:rPr>
        <w:t>广西农产品质</w:t>
      </w:r>
      <w:proofErr w:type="gramStart"/>
      <w:r w:rsidRPr="00564DA6">
        <w:rPr>
          <w:rFonts w:eastAsia="方正小标宋简体"/>
          <w:bCs/>
          <w:color w:val="000000"/>
          <w:sz w:val="44"/>
          <w:szCs w:val="44"/>
        </w:rPr>
        <w:t>量安全</w:t>
      </w:r>
      <w:proofErr w:type="gramEnd"/>
      <w:r w:rsidRPr="00564DA6">
        <w:rPr>
          <w:rFonts w:eastAsia="方正小标宋简体"/>
          <w:bCs/>
          <w:color w:val="000000"/>
          <w:sz w:val="44"/>
          <w:szCs w:val="44"/>
        </w:rPr>
        <w:t>“</w:t>
      </w:r>
      <w:r w:rsidRPr="00564DA6">
        <w:rPr>
          <w:rFonts w:eastAsia="方正小标宋简体"/>
          <w:bCs/>
          <w:color w:val="000000"/>
          <w:sz w:val="44"/>
          <w:szCs w:val="44"/>
        </w:rPr>
        <w:t>黑名单</w:t>
      </w:r>
      <w:r w:rsidRPr="00564DA6">
        <w:rPr>
          <w:rFonts w:eastAsia="方正小标宋简体"/>
          <w:bCs/>
          <w:color w:val="000000"/>
          <w:sz w:val="44"/>
          <w:szCs w:val="44"/>
        </w:rPr>
        <w:t>”</w:t>
      </w:r>
      <w:r w:rsidRPr="00564DA6">
        <w:rPr>
          <w:rFonts w:eastAsia="方正小标宋简体"/>
          <w:bCs/>
          <w:color w:val="000000"/>
          <w:sz w:val="44"/>
          <w:szCs w:val="44"/>
        </w:rPr>
        <w:t>解除申请审核表</w:t>
      </w:r>
    </w:p>
    <w:p w:rsidR="002D4D23" w:rsidRPr="00E30792" w:rsidRDefault="002D4D23" w:rsidP="002D4D23">
      <w:pPr>
        <w:ind w:firstLineChars="200" w:firstLine="560"/>
        <w:rPr>
          <w:color w:val="000000"/>
          <w:sz w:val="28"/>
          <w:szCs w:val="28"/>
        </w:rPr>
      </w:pPr>
    </w:p>
    <w:tbl>
      <w:tblPr>
        <w:tblW w:w="10064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4"/>
        <w:gridCol w:w="2918"/>
        <w:gridCol w:w="2185"/>
        <w:gridCol w:w="485"/>
        <w:gridCol w:w="1582"/>
      </w:tblGrid>
      <w:tr w:rsidR="002D4D23" w:rsidRPr="00564DA6" w:rsidTr="00564DA6">
        <w:trPr>
          <w:trHeight w:val="678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生产经营主体名称</w:t>
            </w:r>
          </w:p>
        </w:tc>
        <w:tc>
          <w:tcPr>
            <w:tcW w:w="2918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法人代表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（负责人）</w:t>
            </w:r>
          </w:p>
        </w:tc>
        <w:tc>
          <w:tcPr>
            <w:tcW w:w="2067" w:type="dxa"/>
            <w:gridSpan w:val="2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678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  <w:shd w:val="clear" w:color="auto" w:fill="FFFFFF"/>
              </w:rPr>
              <w:t>统一社会信用代码</w:t>
            </w:r>
          </w:p>
        </w:tc>
        <w:tc>
          <w:tcPr>
            <w:tcW w:w="2918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法人（负责人）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67" w:type="dxa"/>
            <w:gridSpan w:val="2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338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生产经营主体地址</w:t>
            </w:r>
          </w:p>
        </w:tc>
        <w:tc>
          <w:tcPr>
            <w:tcW w:w="2918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67" w:type="dxa"/>
            <w:gridSpan w:val="2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732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生产经营主体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生产（经营）范围</w:t>
            </w:r>
          </w:p>
        </w:tc>
        <w:tc>
          <w:tcPr>
            <w:tcW w:w="5103" w:type="dxa"/>
            <w:gridSpan w:val="2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1582" w:type="dxa"/>
            <w:vAlign w:val="center"/>
          </w:tcPr>
          <w:p w:rsidR="002D4D23" w:rsidRPr="00564DA6" w:rsidRDefault="002D4D23" w:rsidP="00564DA6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（）份</w:t>
            </w:r>
          </w:p>
        </w:tc>
      </w:tr>
      <w:tr w:rsidR="002D4D23" w:rsidRPr="00564DA6" w:rsidTr="00564DA6">
        <w:trPr>
          <w:trHeight w:val="824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被列入黑名单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时间及原由</w:t>
            </w:r>
          </w:p>
        </w:tc>
        <w:tc>
          <w:tcPr>
            <w:tcW w:w="7170" w:type="dxa"/>
            <w:gridSpan w:val="4"/>
            <w:vAlign w:val="center"/>
          </w:tcPr>
          <w:p w:rsidR="002D4D23" w:rsidRPr="00564DA6" w:rsidRDefault="002D4D23" w:rsidP="00564DA6">
            <w:pPr>
              <w:spacing w:line="40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694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在媒体公布情况</w:t>
            </w:r>
          </w:p>
        </w:tc>
        <w:tc>
          <w:tcPr>
            <w:tcW w:w="7170" w:type="dxa"/>
            <w:gridSpan w:val="4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2D4D23" w:rsidRPr="00564DA6" w:rsidTr="00564DA6">
        <w:trPr>
          <w:trHeight w:val="734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整改执行情况</w:t>
            </w:r>
          </w:p>
        </w:tc>
        <w:tc>
          <w:tcPr>
            <w:tcW w:w="7170" w:type="dxa"/>
            <w:gridSpan w:val="4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（另附页）</w:t>
            </w:r>
          </w:p>
        </w:tc>
      </w:tr>
      <w:tr w:rsidR="002D4D23" w:rsidRPr="00564DA6" w:rsidTr="00564DA6">
        <w:trPr>
          <w:trHeight w:val="1342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县级农业农村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行政主管部门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170" w:type="dxa"/>
            <w:gridSpan w:val="4"/>
            <w:vAlign w:val="center"/>
          </w:tcPr>
          <w:p w:rsidR="002D4D23" w:rsidRPr="00453CD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D4D23" w:rsidRPr="00BD6240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D4D23" w:rsidRPr="00564DA6" w:rsidTr="00564DA6">
        <w:trPr>
          <w:trHeight w:val="1319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市级农业农村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行政主管部门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170" w:type="dxa"/>
            <w:gridSpan w:val="4"/>
            <w:vAlign w:val="center"/>
          </w:tcPr>
          <w:p w:rsidR="002D4D23" w:rsidRPr="00453CD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D4D23" w:rsidRPr="00BD6240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D4D23" w:rsidRPr="00564DA6" w:rsidTr="00564DA6">
        <w:trPr>
          <w:trHeight w:val="1251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自治区农业农村厅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业务主管部门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复核意见</w:t>
            </w:r>
          </w:p>
        </w:tc>
        <w:tc>
          <w:tcPr>
            <w:tcW w:w="7170" w:type="dxa"/>
            <w:gridSpan w:val="4"/>
            <w:vAlign w:val="center"/>
          </w:tcPr>
          <w:p w:rsidR="002D4D23" w:rsidRPr="00453CD6" w:rsidRDefault="002D4D23" w:rsidP="00564DA6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D4D23" w:rsidRPr="00BD6240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2D4D23" w:rsidRPr="00564DA6" w:rsidTr="00564DA6">
        <w:trPr>
          <w:trHeight w:val="1251"/>
          <w:jc w:val="center"/>
        </w:trPr>
        <w:tc>
          <w:tcPr>
            <w:tcW w:w="2894" w:type="dxa"/>
            <w:vAlign w:val="center"/>
          </w:tcPr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自治区农业农村厅</w:t>
            </w:r>
          </w:p>
          <w:p w:rsidR="002D4D23" w:rsidRPr="00564DA6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564DA6">
              <w:rPr>
                <w:rFonts w:eastAsia="仿宋_GB2312"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170" w:type="dxa"/>
            <w:gridSpan w:val="4"/>
            <w:vAlign w:val="center"/>
          </w:tcPr>
          <w:p w:rsidR="002D4D23" w:rsidRPr="00453CD6" w:rsidRDefault="002D4D23" w:rsidP="00564DA6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2D4D23" w:rsidRPr="00BD6240" w:rsidRDefault="002D4D23" w:rsidP="00564DA6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负责人签字</w:t>
            </w:r>
            <w:r w:rsidRPr="00E30792">
              <w:rPr>
                <w:rFonts w:eastAsia="仿宋_GB2312"/>
                <w:color w:val="000000"/>
                <w:sz w:val="24"/>
              </w:rPr>
              <w:t xml:space="preserve">:       </w:t>
            </w:r>
            <w:r w:rsidRPr="006C0238">
              <w:rPr>
                <w:rFonts w:eastAsia="仿宋_GB2312"/>
                <w:color w:val="000000"/>
                <w:sz w:val="24"/>
              </w:rPr>
              <w:t>（单位公章）</w:t>
            </w:r>
          </w:p>
          <w:p w:rsidR="002D4D23" w:rsidRPr="00E30792" w:rsidRDefault="002D4D23" w:rsidP="00564DA6"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  <w:r w:rsidRPr="00564DA6">
              <w:rPr>
                <w:rFonts w:eastAsia="仿宋_GB2312"/>
                <w:color w:val="000000"/>
                <w:sz w:val="24"/>
              </w:rPr>
              <w:t xml:space="preserve">　　　　　　　　　　　　　　　　　　</w:t>
            </w:r>
            <w:r w:rsidRPr="00453CD6">
              <w:rPr>
                <w:rFonts w:eastAsia="仿宋_GB2312"/>
                <w:color w:val="000000"/>
                <w:sz w:val="24"/>
              </w:rPr>
              <w:t>年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月</w:t>
            </w:r>
            <w:r w:rsidRPr="00564DA6">
              <w:rPr>
                <w:rFonts w:eastAsia="仿宋_GB2312"/>
                <w:color w:val="000000"/>
                <w:sz w:val="24"/>
              </w:rPr>
              <w:t xml:space="preserve">　　</w:t>
            </w:r>
            <w:r w:rsidRPr="00453CD6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2D4D23" w:rsidRPr="00564DA6" w:rsidRDefault="002D4D23" w:rsidP="002D4D23">
      <w:pPr>
        <w:spacing w:line="320" w:lineRule="exact"/>
        <w:ind w:left="723" w:hangingChars="300" w:hanging="723"/>
        <w:rPr>
          <w:rFonts w:eastAsia="楷体_GB2312"/>
          <w:b/>
          <w:color w:val="000000"/>
          <w:sz w:val="24"/>
        </w:rPr>
      </w:pPr>
      <w:r w:rsidRPr="00564DA6">
        <w:rPr>
          <w:rFonts w:eastAsia="楷体_GB2312"/>
          <w:b/>
          <w:color w:val="000000"/>
          <w:sz w:val="24"/>
        </w:rPr>
        <w:t>备注：报送单位应将生产经营主体解除</w:t>
      </w:r>
      <w:r w:rsidRPr="00564DA6">
        <w:rPr>
          <w:rFonts w:eastAsia="楷体_GB2312"/>
          <w:b/>
          <w:color w:val="000000"/>
          <w:sz w:val="24"/>
        </w:rPr>
        <w:t>“</w:t>
      </w:r>
      <w:r w:rsidRPr="00564DA6">
        <w:rPr>
          <w:rFonts w:eastAsia="楷体_GB2312"/>
          <w:b/>
          <w:color w:val="000000"/>
          <w:sz w:val="24"/>
        </w:rPr>
        <w:t>黑名单</w:t>
      </w:r>
      <w:r w:rsidRPr="00564DA6">
        <w:rPr>
          <w:rFonts w:eastAsia="楷体_GB2312"/>
          <w:b/>
          <w:color w:val="000000"/>
          <w:sz w:val="24"/>
        </w:rPr>
        <w:t>”</w:t>
      </w:r>
      <w:r w:rsidRPr="00564DA6">
        <w:rPr>
          <w:rFonts w:eastAsia="楷体_GB2312"/>
          <w:b/>
          <w:color w:val="000000"/>
          <w:sz w:val="24"/>
        </w:rPr>
        <w:t>管理的相关证明材料清单及证明材料作为附件一并上报。</w:t>
      </w:r>
    </w:p>
    <w:p w:rsidR="002D4D23" w:rsidRDefault="002D4D23" w:rsidP="002D4D23">
      <w:pPr>
        <w:spacing w:line="320" w:lineRule="exact"/>
        <w:ind w:left="723" w:hangingChars="300" w:hanging="723"/>
        <w:rPr>
          <w:rFonts w:eastAsia="楷体_GB2312"/>
          <w:b/>
          <w:color w:val="000000"/>
          <w:sz w:val="24"/>
        </w:rPr>
        <w:sectPr w:rsidR="002D4D23" w:rsidSect="002471EE">
          <w:footerReference w:type="even" r:id="rId7"/>
          <w:footerReference w:type="default" r:id="rId8"/>
          <w:pgSz w:w="11906" w:h="16838"/>
          <w:pgMar w:top="1418" w:right="1287" w:bottom="1418" w:left="1588" w:header="851" w:footer="992" w:gutter="0"/>
          <w:cols w:space="425"/>
          <w:docGrid w:type="lines" w:linePitch="312"/>
        </w:sectPr>
      </w:pPr>
    </w:p>
    <w:p w:rsidR="002D4D23" w:rsidRPr="00694DF6" w:rsidRDefault="002D4D23" w:rsidP="002D4D23">
      <w:pPr>
        <w:spacing w:line="600" w:lineRule="exact"/>
        <w:ind w:left="960" w:hangingChars="300" w:hanging="960"/>
        <w:rPr>
          <w:rFonts w:eastAsia="黑体"/>
          <w:color w:val="000000"/>
          <w:sz w:val="32"/>
          <w:szCs w:val="32"/>
        </w:rPr>
      </w:pPr>
      <w:r w:rsidRPr="00694DF6">
        <w:rPr>
          <w:rFonts w:eastAsia="黑体"/>
          <w:color w:val="000000"/>
          <w:sz w:val="32"/>
          <w:szCs w:val="32"/>
        </w:rPr>
        <w:lastRenderedPageBreak/>
        <w:t>附件</w:t>
      </w:r>
      <w:r w:rsidRPr="00694DF6">
        <w:rPr>
          <w:rFonts w:eastAsia="黑体"/>
          <w:color w:val="000000"/>
          <w:sz w:val="32"/>
          <w:szCs w:val="32"/>
        </w:rPr>
        <w:t>4</w:t>
      </w:r>
    </w:p>
    <w:p w:rsidR="002D4D23" w:rsidRPr="00694DF6" w:rsidRDefault="002D4D23" w:rsidP="002D4D23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53CD6">
        <w:rPr>
          <w:rFonts w:eastAsia="方正小标宋简体"/>
          <w:color w:val="000000"/>
          <w:sz w:val="44"/>
          <w:szCs w:val="44"/>
        </w:rPr>
        <w:t>广西农产品质</w:t>
      </w:r>
      <w:proofErr w:type="gramStart"/>
      <w:r w:rsidRPr="00453CD6">
        <w:rPr>
          <w:rFonts w:eastAsia="方正小标宋简体"/>
          <w:color w:val="000000"/>
          <w:sz w:val="44"/>
          <w:szCs w:val="44"/>
        </w:rPr>
        <w:t>量安全</w:t>
      </w:r>
      <w:proofErr w:type="gramEnd"/>
      <w:r w:rsidRPr="00E30792">
        <w:rPr>
          <w:rFonts w:eastAsia="方正小标宋简体"/>
          <w:color w:val="000000"/>
          <w:sz w:val="44"/>
          <w:szCs w:val="44"/>
        </w:rPr>
        <w:t>“</w:t>
      </w:r>
      <w:r w:rsidRPr="00694DF6">
        <w:rPr>
          <w:rFonts w:eastAsia="方正小标宋简体"/>
          <w:color w:val="000000"/>
          <w:sz w:val="44"/>
          <w:szCs w:val="44"/>
        </w:rPr>
        <w:t>黑名单</w:t>
      </w:r>
      <w:r w:rsidRPr="00694DF6">
        <w:rPr>
          <w:rFonts w:eastAsia="方正小标宋简体"/>
          <w:color w:val="000000"/>
          <w:sz w:val="44"/>
          <w:szCs w:val="44"/>
        </w:rPr>
        <w:t>”</w:t>
      </w:r>
      <w:r w:rsidRPr="00694DF6">
        <w:rPr>
          <w:rFonts w:eastAsia="方正小标宋简体"/>
          <w:color w:val="000000"/>
          <w:sz w:val="44"/>
          <w:szCs w:val="44"/>
        </w:rPr>
        <w:t>管理流程图</w:t>
      </w:r>
    </w:p>
    <w:p w:rsidR="002D4D23" w:rsidRPr="00453CD6" w:rsidRDefault="002D4D23" w:rsidP="002D4D23">
      <w:pPr>
        <w:spacing w:line="600" w:lineRule="exact"/>
        <w:jc w:val="center"/>
        <w:rPr>
          <w:rFonts w:eastAsia="方正小标宋简体"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211455</wp:posOffset>
                </wp:positionV>
                <wp:extent cx="2573020" cy="876300"/>
                <wp:effectExtent l="6350" t="9525" r="11430" b="952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30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D23" w:rsidRPr="008E1CAD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各级农业农村系统各部门</w:t>
                            </w:r>
                            <w:r w:rsidRPr="00307A53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发现违法违规行为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，</w:t>
                            </w:r>
                            <w:r w:rsidRPr="0088515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向生产经营企业（者）所在县级农业农村行政主管部门书面反馈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（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5个工作日内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262.6pt;margin-top:16.65pt;width:202.6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cMIwIAADIEAAAOAAAAZHJzL2Uyb0RvYy54bWysU11uEzEQfkfiDpbfyW7StGlX2VSoJQip&#10;QKXCAWa93qyF1zZjJ5twGaS+cQiOg7gGY2+ahh/xgPCD5fGMP8988838cttptpHolTUlH49yzqQR&#10;tlZmVfL375bPzjnzAUwN2hpZ8p30/HLx9Mm8d4Wc2NbqWiIjEOOL3pW8DcEVWeZFKzvwI+ukIWdj&#10;sYNAJq6yGqEn9E5nkzw/y3qLtUMrpPd0ez04+SLhN40U4W3TeBmYLjnlFtKOaa/ini3mUKwQXKvE&#10;Pg34hyw6UIY+PUBdQwC2RvUbVKcEWm+bMBK2y2zTKCFTDVTNOP+lmrsWnEy1EDneHWjy/w9WvNnc&#10;IlM19e6CMwMd9ej75y/fvt4zuiB2eucLCrpztxjr8+7Gig+eHNlPnmh4imFV/9rWBALrYBMj2wa7&#10;+JJqZdtE/O5AvNwGJuhycjo7ySfUH0G+89nZSZ46k0Hx8NqhDy+l7Vg8lBypsQkdNjc+xGygeAhJ&#10;aVqt6qXSOhm4qq40sg2QCJZpxcroiT8O04b1RMNkRp//HSNP608YnQokZ606KuMQBEUroX5havoU&#10;igBKD2dKQJs9kZG7geywrbYUGAmtbL0jStEOsqUxo0Nr8RNnPUm25P7jGlBypl8Z0sTFeDqNGk/G&#10;9HQWCcVjT3XsASMIquQiIGeDcRWGyVg7VKuW/honIox9Ts1sVOL5Ma995iTMxOV+iKLyj+0U9Tjq&#10;ix8AAAD//wMAUEsDBBQABgAIAAAAIQDyTe/B4AAAAAoBAAAPAAAAZHJzL2Rvd25yZXYueG1sTI9N&#10;T4QwFEX3Jv6H5pm4MU4LdRSRMtFJxrhU/Np26BOI9JXQDqC/3rrS5cs9ufe8YrPYnk04+s6RgmQl&#10;gCHVznTUKHh53p1nwHzQZHTvCBV8oYdNeXxU6Ny4mZ5wqkLDYgn5XCtoQxhyzn3dotV+5QakmH24&#10;0eoQz7HhZtRzLLc9T4W45FZ3FBdaPeC2xfqzOlgFVM3ZML19b18fkvfs7uxR7O5RKHV6stzeAAu4&#10;hD8YfvWjOpTRae8OZDzrFazTdRpRBVJKYBG4luIC2D6SV4kEXhb8/wvlDwAAAP//AwBQSwECLQAU&#10;AAYACAAAACEAtoM4kv4AAADhAQAAEwAAAAAAAAAAAAAAAAAAAAAAW0NvbnRlbnRfVHlwZXNdLnht&#10;bFBLAQItABQABgAIAAAAIQA4/SH/1gAAAJQBAAALAAAAAAAAAAAAAAAAAC8BAABfcmVscy8ucmVs&#10;c1BLAQItABQABgAIAAAAIQBmWQcMIwIAADIEAAAOAAAAAAAAAAAAAAAAAC4CAABkcnMvZTJvRG9j&#10;LnhtbFBLAQItABQABgAIAAAAIQDyTe/B4AAAAAoBAAAPAAAAAAAAAAAAAAAAAH0EAABkcnMvZG93&#10;bnJldi54bWxQSwUGAAAAAAQABADzAAAAigUAAAAA&#10;" strokeweight="1pt">
                <v:path arrowok="t"/>
                <v:textbox>
                  <w:txbxContent>
                    <w:p w:rsidR="002D4D23" w:rsidRPr="008E1CAD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各级农业农村系统各部门</w:t>
                      </w:r>
                      <w:r w:rsidRPr="00307A53">
                        <w:rPr>
                          <w:rFonts w:ascii="仿宋_GB2312" w:eastAsia="仿宋_GB2312" w:hAnsi="仿宋" w:hint="eastAsia"/>
                          <w:szCs w:val="21"/>
                        </w:rPr>
                        <w:t>发现违法违规行为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，</w:t>
                      </w:r>
                      <w:r w:rsidRPr="00885157">
                        <w:rPr>
                          <w:rFonts w:ascii="仿宋_GB2312" w:eastAsia="仿宋_GB2312" w:hAnsi="仿宋" w:hint="eastAsia"/>
                          <w:szCs w:val="21"/>
                        </w:rPr>
                        <w:t>向生产经营企业（者）所在县级农业农村行政主管部门书面反馈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（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5个工作日内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211455</wp:posOffset>
                </wp:positionV>
                <wp:extent cx="2438400" cy="876300"/>
                <wp:effectExtent l="0" t="0" r="19050" b="1905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BA5F4E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0E4BF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县级农业农村部门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发现或对各级各部门反馈的各种违法违规行为进行</w:t>
                            </w:r>
                            <w:r w:rsidRPr="000E4BF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复核（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3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个工作日内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，</w:t>
                            </w:r>
                            <w:r w:rsidRPr="000E4BF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对复样进行检验检测的时间除外）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" o:spid="_x0000_s1027" style="position:absolute;left:0;text-align:left;margin-left:11.95pt;margin-top:16.65pt;width:19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/WjAIAACgFAAAOAAAAZHJzL2Uyb0RvYy54bWysVEtu2zAQ3RfoHQjuG9mOm7iC5cBI4KKA&#10;kQRIiqzHFGUJpTgsSVtyL1Ogux6ixyl6jQ4pOXY+q6JcEBzOcD5v3nB60daKbaV1FeqMD08GnEkt&#10;MK/0OuOf7xfvJpw5DzoHhVpmfCcdv5i9fTNtTCpHWKLKpWXkRLu0MRkvvTdpkjhRyhrcCRqpSVmg&#10;rcGTaNdJbqEh77VKRoPBWdKgzY1FIZ2j26tOyWfRf1FI4W+KwknPVMYpNx93G/dV2JPZFNK1BVNW&#10;ok8D/iGLGipNQR9dXYEHtrHVC1d1JSw6LPyJwDrBoqiEjDVQNcPBs2ruSjAy1kLgOPMIk/t/bsX1&#10;9tayKs/4eMSZhpp69Of7z9+/fjC6IHQa41IyujO3NtTnzBLFF0eK5IkmCK63aQtbB1uqjrUR6t0j&#10;1LL1TNDlaHw6GQ+oI4J0k/OzUzoHp5DuXxvr/EeJNQuHjFtqZUQYtkvnO9O9SUwMVZUvKqWisHOX&#10;yrItUNeJLDk2nClwni4zvoirj+aOnynNGiLx6DwmBkTHQoGnHGtDADm95gzUmnguvI25PHntXgS9&#10;p2qPAg/iei1wKOQKXNllHL32ZkqHemRkcl/3Aepw8u2qjf0bhhfhZoX5jnpqsSO7M2JRkf8l1X8L&#10;lthNqNPE+hvaCoVUMfYnzkq03167D/ZEOtJy1tC0EBpfN2AlVfdJEx0/DMfjMF5RGL8/H5FgjzWr&#10;Y43e1JdIrRnS32BEPAZ7r/bHwmL9QIM9D1FJBVpQ7A73Xrj03RTT1yDkfB7NaKQM+KW+MyI4D8gF&#10;ZO/bB7Cm55GnnlzjfrIgfUanzja81DjfeCyqyLUDrj3xaRwjW/uvI8z7sRytDh/c7C8AAAD//wMA&#10;UEsDBBQABgAIAAAAIQAgR8RV3wAAAAkBAAAPAAAAZHJzL2Rvd25yZXYueG1sTI/BTsMwDIbvSLxD&#10;ZCRuLN0CFErTaZpAmsQ4bEycs8ZrC41TNWlX3h5zgqP9f/r9OV9OrhUj9qHxpGE+S0Agld42VGk4&#10;vL/cPIAI0ZA1rSfU8I0BlsXlRW4y68+0w3EfK8ElFDKjoY6xy6QMZY3OhJnvkDg7+d6ZyGNfSdub&#10;M5e7Vi6S5F460xBfqE2H6xrLr/3gNKx21d324xXTzzFs7GnYNM+Ht7XW11fT6glExCn+wfCrz+pQ&#10;sNPRD2SDaDUs1COTGpRSIDi/TVJeHBlM5wpkkcv/HxQ/AAAA//8DAFBLAQItABQABgAIAAAAIQC2&#10;gziS/gAAAOEBAAATAAAAAAAAAAAAAAAAAAAAAABbQ29udGVudF9UeXBlc10ueG1sUEsBAi0AFAAG&#10;AAgAAAAhADj9If/WAAAAlAEAAAsAAAAAAAAAAAAAAAAALwEAAF9yZWxzLy5yZWxzUEsBAi0AFAAG&#10;AAgAAAAhAAojT9aMAgAAKAUAAA4AAAAAAAAAAAAAAAAALgIAAGRycy9lMm9Eb2MueG1sUEsBAi0A&#10;FAAGAAgAAAAhACBHxFXfAAAACQEAAA8AAAAAAAAAAAAAAAAA5gQAAGRycy9kb3ducmV2LnhtbFBL&#10;BQYAAAAABAAEAPMAAADyBQAAAAA=&#10;" fillcolor="window" strokecolor="windowText" strokeweight="1pt">
                <v:path arrowok="t"/>
                <v:textbox>
                  <w:txbxContent>
                    <w:p w:rsidR="002D4D23" w:rsidRPr="00BA5F4E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0E4BFA">
                        <w:rPr>
                          <w:rFonts w:ascii="仿宋_GB2312" w:eastAsia="仿宋_GB2312" w:hAnsi="仿宋" w:hint="eastAsia"/>
                          <w:szCs w:val="21"/>
                        </w:rPr>
                        <w:t>县级农业农村部门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发现或对各级各部门反馈的各种违法违规行为进行</w:t>
                      </w:r>
                      <w:r w:rsidRPr="000E4BFA">
                        <w:rPr>
                          <w:rFonts w:ascii="仿宋_GB2312" w:eastAsia="仿宋_GB2312" w:hAnsi="仿宋" w:hint="eastAsia"/>
                          <w:szCs w:val="21"/>
                        </w:rPr>
                        <w:t>复核（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3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个工作日内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，</w:t>
                      </w:r>
                      <w:r w:rsidRPr="000E4BFA">
                        <w:rPr>
                          <w:rFonts w:ascii="仿宋_GB2312" w:eastAsia="仿宋_GB2312" w:hAnsi="仿宋" w:hint="eastAsia"/>
                          <w:szCs w:val="21"/>
                        </w:rPr>
                        <w:t>对复样进行检验检测的时间除外）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6922770</wp:posOffset>
                </wp:positionH>
                <wp:positionV relativeFrom="paragraph">
                  <wp:posOffset>307340</wp:posOffset>
                </wp:positionV>
                <wp:extent cx="1619250" cy="844550"/>
                <wp:effectExtent l="0" t="0" r="19050" b="1270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833545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抄送同级</w:t>
                            </w:r>
                            <w:r w:rsidRPr="00DC06A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及自治区</w:t>
                            </w:r>
                            <w:proofErr w:type="gramStart"/>
                            <w:r w:rsidRPr="00DC06A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级农业</w:t>
                            </w:r>
                            <w:proofErr w:type="gramEnd"/>
                            <w:r w:rsidRPr="00DC06A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农村部门农产品质</w:t>
                            </w:r>
                            <w:proofErr w:type="gramStart"/>
                            <w:r w:rsidRPr="00DC06A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量安全</w:t>
                            </w:r>
                            <w:proofErr w:type="gramEnd"/>
                            <w:r w:rsidRPr="00DC06A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监管部门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left:0;text-align:left;margin-left:545.1pt;margin-top:24.2pt;width:127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xtiwIAACgFAAAOAAAAZHJzL2Uyb0RvYy54bWysVEtu2zAQ3RfoHQjuG9mG8xMsB0YCFwWM&#10;JIBTZE1TlCWUIlmStuRepkB3PUSPU/QafaRkx/msimohzHCGM/PezHBy1daSbIV1lVYZHZ4MKBGK&#10;67xS64x+fph/uKDEeaZyJrUSGd0JR6+m799NGpOKkS61zIUlCKJc2piMlt6bNEkcL0XN3Ik2QsFY&#10;aFszD9Wuk9yyBtFrmYwGg7Ok0TY3VnPhHE5vOiOdxvhFIbi/KwonPJEZRW0+/m38r8I/mU5YurbM&#10;lBXvy2D/UEXNKoWkh1A3zDOysdWrUHXFrXa68Cdc14kuioqLiAFohoMXaJYlMyJiATnOHGhy/y8s&#10;v93eW1Ll6B06pViNHv35/vP3rx8EB2CnMS6F09Lc24DPmYXmXxwMyTNLUFzv0xa2Dr5AR9pI9e5A&#10;tWg94Tgcng0vR6foCIftYjw+hRyCsnR/21jnPwpdkyBk1KKVkWG2XTjfue5dYmFaVvm8kjIqO3ct&#10;LdkydB3DkuuGEsmcx2FG5/Hrs7nja1KRBqWNzgehMIZxLCTzEGsDgpxaU8LkGnPOvY21PLvtXiV9&#10;ANqjxIP4vZU4ALlhruwqjlF7N6kCHhEnucf9RHWQfLtqY/9G4UY4Wel8h55a3Q27M3xeIf4C+O+Z&#10;xXQDHDbW3+FXSA3EupcoKbX99tZ58MfQwUpJg20BG183zAqg+6QwjpfD8TisV1TGp+cjKPbYsjq2&#10;qE19rdGaId4Gw6MY/L3ci4XV9SMWexaywsQUR+6O91659t0W42ngYjaLblgpw/xCLQ0PwQNzgdmH&#10;9pFZ08+RR09u9X6zWPpinDrfcFPp2cbrooqz9sRrP/hYxzit/dMR9v1Yj15PD9z0LwAAAP//AwBQ&#10;SwMEFAAGAAgAAAAhACHqp1PhAAAADAEAAA8AAABkcnMvZG93bnJldi54bWxMj0FPwkAQhe8m/ofN&#10;mHiTLVi01G4JIZqQiAeQcF66Q1vtzjbdban/3uGkt3kzL2++ly1H24gBO187UjCdRCCQCmdqKhUc&#10;Pt8eEhA+aDK6cYQKftDDMr+9yXRq3IV2OOxDKTiEfKoVVCG0qZS+qNBqP3EtEt/OrrM6sOxKaTp9&#10;4XDbyFkUPUmra+IPlW5xXWHxve+tgtWunG+P7/j8NfiNOfeb+vXwsVbq/m5cvYAIOIY/M1zxGR1y&#10;Zjq5nowXDetoEc3YqyBOYhBXx2M8582Jp2Qag8wz+b9E/gsAAP//AwBQSwECLQAUAAYACAAAACEA&#10;toM4kv4AAADhAQAAEwAAAAAAAAAAAAAAAAAAAAAAW0NvbnRlbnRfVHlwZXNdLnhtbFBLAQItABQA&#10;BgAIAAAAIQA4/SH/1gAAAJQBAAALAAAAAAAAAAAAAAAAAC8BAABfcmVscy8ucmVsc1BLAQItABQA&#10;BgAIAAAAIQDXtixtiwIAACgFAAAOAAAAAAAAAAAAAAAAAC4CAABkcnMvZTJvRG9jLnhtbFBLAQIt&#10;ABQABgAIAAAAIQAh6qdT4QAAAAwBAAAPAAAAAAAAAAAAAAAAAOUEAABkcnMvZG93bnJldi54bWxQ&#10;SwUGAAAAAAQABADzAAAA8wUAAAAA&#10;" fillcolor="window" strokecolor="windowText" strokeweight="1pt">
                <v:path arrowok="t"/>
                <v:textbox>
                  <w:txbxContent>
                    <w:p w:rsidR="002D4D23" w:rsidRPr="00833545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抄送同级</w:t>
                      </w:r>
                      <w:r w:rsidRPr="00DC06AA">
                        <w:rPr>
                          <w:rFonts w:ascii="仿宋_GB2312" w:eastAsia="仿宋_GB2312" w:hAnsi="仿宋" w:hint="eastAsia"/>
                          <w:szCs w:val="21"/>
                        </w:rPr>
                        <w:t>及自治区</w:t>
                      </w:r>
                      <w:proofErr w:type="gramStart"/>
                      <w:r w:rsidRPr="00DC06AA">
                        <w:rPr>
                          <w:rFonts w:ascii="仿宋_GB2312" w:eastAsia="仿宋_GB2312" w:hAnsi="仿宋" w:hint="eastAsia"/>
                          <w:szCs w:val="21"/>
                        </w:rPr>
                        <w:t>级农业</w:t>
                      </w:r>
                      <w:proofErr w:type="gramEnd"/>
                      <w:r w:rsidRPr="00DC06AA">
                        <w:rPr>
                          <w:rFonts w:ascii="仿宋_GB2312" w:eastAsia="仿宋_GB2312" w:hAnsi="仿宋" w:hint="eastAsia"/>
                          <w:szCs w:val="21"/>
                        </w:rPr>
                        <w:t>农村部门农产品质</w:t>
                      </w:r>
                      <w:proofErr w:type="gramStart"/>
                      <w:r w:rsidRPr="00DC06AA">
                        <w:rPr>
                          <w:rFonts w:ascii="仿宋_GB2312" w:eastAsia="仿宋_GB2312" w:hAnsi="仿宋" w:hint="eastAsia"/>
                          <w:szCs w:val="21"/>
                        </w:rPr>
                        <w:t>量安全</w:t>
                      </w:r>
                      <w:proofErr w:type="gramEnd"/>
                      <w:r w:rsidRPr="00DC06AA">
                        <w:rPr>
                          <w:rFonts w:ascii="仿宋_GB2312" w:eastAsia="仿宋_GB2312" w:hAnsi="仿宋" w:hint="eastAsia"/>
                          <w:szCs w:val="21"/>
                        </w:rPr>
                        <w:t>监管部门</w:t>
                      </w:r>
                    </w:p>
                  </w:txbxContent>
                </v:textbox>
              </v:rect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firstLineChars="1000" w:firstLine="2100"/>
        <w:rPr>
          <w:rFonts w:eastAsia="方正小标宋简体"/>
          <w:color w:val="000000"/>
          <w:sz w:val="44"/>
          <w:szCs w:val="4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262890</wp:posOffset>
                </wp:positionV>
                <wp:extent cx="744220" cy="0"/>
                <wp:effectExtent l="14605" t="80010" r="12700" b="72390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7" o:spid="_x0000_s1026" type="#_x0000_t32" style="position:absolute;left:0;text-align:left;margin-left:204pt;margin-top:20.7pt;width:58.6pt;height:0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HCTgIAAGAEAAAOAAAAZHJzL2Uyb0RvYy54bWysVMFuEzEQvSPxD5bv6e6GbZuuuqlQNuFS&#10;IFLhAxzbm7Xw2pbtZhMhfoEfQOoJOAGn3vkaKJ/B2JukBC4IkYMz9sw8v5l53vOLdSvRilsntCpx&#10;dpRixBXVTKhliV++mA1GGDlPFCNSK17iDXf4YvzwwXlnCj7UjZaMWwQgyhWdKXHjvSmSxNGGt8Qd&#10;acMVOGttW+Jha5cJs6QD9FYmwzQ9STptmbGacufgtOqdeBzx65pT/7yuHfdIlhi4+bjauC7CmozP&#10;SbG0xDSCbmmQf2DREqHg0j1URTxB11b8AdUKarXTtT+iuk10XQvKYw1QTZb+Vs1VQwyPtUBznNm3&#10;yf0/WPpsNbdIMJjdKUaKtDCju3e3399+uPvy+dv72x9fb4L96SMCPzSrM66AnIma21AuXasrc6np&#10;Kwe+5MAZNs4A+KJ7qhnAkmuvY4/WtW2R1TCLLB2l4RePoRloHSez2U+Grz2icHia58MhzI/uXAkp&#10;AkzgYKzzT7huUTBK7LwlYtn4iVYKxq9tFtHJ6tL5QPI+ISQrPRNSRhVIhboSnx0Pj2OC01Kw4Axh&#10;zi4XE2nRigQd9Zx7sIMwq68Vi2ANJ2y6tT0REmzkNya0wVrd4XBVyxlGksO7CVYPJ1W4DsoGtlur&#10;19Hrs/RsOpqO8kE+PJkO8rSqBo9nk3xwMstOj6tH1WRSZW8C8ywvGsEYV4H8TtNZ/nea2b6uXo17&#10;Ve+7lByix3YC2d1/JB1lECbfq2Wh2WZuQ3VBESDjGLx9cuGd/LqPUfcfhvFPAAAA//8DAFBLAwQU&#10;AAYACAAAACEAZsZn+d4AAAAJAQAADwAAAGRycy9kb3ducmV2LnhtbEyPzU7DQAyE70i8w8pI3Ohu&#10;Q1tVIZuqIFUUIQ4EuLuJ8yOy3ii7bcPbY8QBbrZnNP4m20yuVycaQ+fZwnxmQBGXvuq4sfD+trtZ&#10;gwoRucLeM1n4ogCb/PIiw7TyZ36lUxEbJSEcUrTQxjikWoeyJYdh5gdi0Wo/Ooyyjo2uRjxLuOt1&#10;YsxKO+xYPrQ40ENL5WdxdBaw2Jvnp+Jxh/X2g+9fktt6tWdrr6+m7R2oSFP8M8MPvqBDLkwHf+Qq&#10;qN7CwqylS5RhvgAlhmWyTEAdfg86z/T/Bvk3AAAA//8DAFBLAQItABQABgAIAAAAIQC2gziS/gAA&#10;AOEBAAATAAAAAAAAAAAAAAAAAAAAAABbQ29udGVudF9UeXBlc10ueG1sUEsBAi0AFAAGAAgAAAAh&#10;ADj9If/WAAAAlAEAAAsAAAAAAAAAAAAAAAAALwEAAF9yZWxzLy5yZWxzUEsBAi0AFAAGAAgAAAAh&#10;ALiVEcJOAgAAYAQAAA4AAAAAAAAAAAAAAAAALgIAAGRycy9lMm9Eb2MueG1sUEsBAi0AFAAGAAgA&#10;AAAhAGbGZ/neAAAACQEAAA8AAAAAAAAAAAAAAAAAqAQAAGRycy9kb3ducmV2LnhtbFBLBQYAAAAA&#10;BAAEAPMAAACz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5793104</wp:posOffset>
                </wp:positionV>
                <wp:extent cx="1371600" cy="0"/>
                <wp:effectExtent l="0" t="76200" r="19050" b="114300"/>
                <wp:wrapNone/>
                <wp:docPr id="37" name="直接箭头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" o:spid="_x0000_s1026" type="#_x0000_t32" style="position:absolute;left:0;text-align:left;margin-left:125.95pt;margin-top:456.15pt;width:108pt;height:0;flip:y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S1IQIAAPsDAAAOAAAAZHJzL2Uyb0RvYy54bWysU81uEzEQviPxDpbvZDep0tJVNj0klEuB&#10;Si3cp17vroXXtjwmm7wEL4DECXoCTr3zNFAeg7E3SVu4IfZgjefb+eabH89O1p1mK+lRWVPy8Sjn&#10;TBphK2Wakr++PH3ylDMMYCrQ1siSbyTyk/njR7PeFXJiW6sr6RmRGCx6V/I2BFdkGYpWdoAj66Qh&#10;sLa+g0BX32SVh57YO51N8vww662vnLdCIpJ3OYB8nvjrWorwqq5RBqZLTtpCOn06r+KZzWdQNB5c&#10;q8RWBvyDig6UoaR7qiUEYO+8+ouqU8JbtHUYCdtltq6VkKkGqmac/1HNRQtOplqoOej2bcL/Ryte&#10;rs49U1XJD444M9DRjG4/3Px8//n229cfn25+ff8Y7S/XjHBqVu+woJiFOfexXLE2F+7MirdIWPYA&#10;jBd0w2/r2nes1sq9oR1JfaLK2TqNYbMfg1wHJsg5PjgaH+Y0LbHDMigiRczoPIbn0nYsGiXH4EE1&#10;bVhYY2jY1g/0sDrDECXdBcRgY0+V1mnm2rC+5MfTyZTyAG1erSGQ2TnqBZqGM9ANrbQIPglGq1UV&#10;oyMPbnChPVsBbRUtY2X7SxLPmQYMBFBF6RsCW6jk8OvxlNzDyiGEF7Ya3ON85ye5A3VS/iBlLHcJ&#10;2A4hCRqYAij9zFQsbBzNDry3fQSISpuoVaZXsG3H3VCidWWrzbnfTY42LIVtX0Nc4ft3su+/2flv&#10;AAAA//8DAFBLAwQUAAYACAAAACEAyw2AEt4AAAALAQAADwAAAGRycy9kb3ducmV2LnhtbEyPTU/D&#10;MAyG70j8h8hI3Fjass/SdEIgTnDZQJp2yxrTdDROabK1/HuMhARHv370+nGxHl0rztiHxpOCdJKA&#10;QKq8aahW8Pb6dLMEEaImo1tPqOALA6zLy4tC58YPtMHzNtaCSyjkWoGNsculDJVFp8PEd0i8e/e9&#10;05HHvpam1wOXu1ZmSTKXTjfEF6zu8MFi9bE9OQW7l2Q/G31vj/vPqX1uHuvd0Q1KXV+N93cgIo7x&#10;D4YffVaHkp0O/kQmiFZBNktXjCpYpdktCCam8wUnh99EloX8/0P5DQAA//8DAFBLAQItABQABgAI&#10;AAAAIQC2gziS/gAAAOEBAAATAAAAAAAAAAAAAAAAAAAAAABbQ29udGVudF9UeXBlc10ueG1sUEsB&#10;Ai0AFAAGAAgAAAAhADj9If/WAAAAlAEAAAsAAAAAAAAAAAAAAAAALwEAAF9yZWxzLy5yZWxzUEsB&#10;Ai0AFAAGAAgAAAAhADbb9LUhAgAA+wMAAA4AAAAAAAAAAAAAAAAALgIAAGRycy9lMm9Eb2MueG1s&#10;UEsBAi0AFAAGAAgAAAAhAMsNgBLeAAAACwEAAA8AAAAAAAAAAAAAAAAAew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  <w:r w:rsidRPr="00694DF6">
        <w:rPr>
          <w:rFonts w:eastAsia="方正小标宋简体"/>
          <w:color w:val="000000"/>
          <w:sz w:val="44"/>
          <w:szCs w:val="44"/>
        </w:rPr>
        <w:t xml:space="preserve">　　　　　　　　　　　　　　　　</w:t>
      </w:r>
      <w:r>
        <w:rPr>
          <w:rFonts w:eastAsia="方正小标宋简体"/>
          <w:noProof/>
          <w:color w:val="000000"/>
          <w:sz w:val="44"/>
          <w:szCs w:val="44"/>
        </w:rPr>
        <w:drawing>
          <wp:inline distT="0" distB="0" distL="0" distR="0">
            <wp:extent cx="1133475" cy="1619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DF6">
        <w:rPr>
          <w:rFonts w:eastAsia="方正小标宋简体"/>
          <w:color w:val="000000"/>
          <w:sz w:val="44"/>
          <w:szCs w:val="44"/>
        </w:rPr>
        <w:t xml:space="preserve">　</w:t>
      </w:r>
    </w:p>
    <w:p w:rsidR="002D4D23" w:rsidRPr="00453CD6" w:rsidRDefault="002D4D23" w:rsidP="002D4D23">
      <w:pPr>
        <w:spacing w:line="600" w:lineRule="exact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592455</wp:posOffset>
                </wp:positionV>
                <wp:extent cx="533400" cy="0"/>
                <wp:effectExtent l="80645" t="9525" r="71755" b="19050"/>
                <wp:wrapNone/>
                <wp:docPr id="16" name="直接箭头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305.95pt;margin-top:46.65pt;width:42pt;height:0;rotation:90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nlTAIAAF8EAAAOAAAAZHJzL2Uyb0RvYy54bWysVMFuEzEQvSPxD5bv6e6mm9CuuqlQNuFS&#10;oFLhAxzbm7Xw2pbtZhMhfoEfQOoJOAGn3vkaKJ/B2JukBC4IkYMz9oyf38y82bPzdSvRilsntCpx&#10;dpRixBXVTKhliV++mA9OMHKeKEakVrzEG+7w+eThg7POFHyoGy0ZtwhAlCs6U+LGe1MkiaMNb4k7&#10;0oYrcNbatsTD1i4TZkkH6K1Mhmk6TjptmbGacufgtOqdeBLx65pT/7yuHfdIlhi4+bjauC7CmkzO&#10;SLG0xDSCbmmQf2DREqHg0T1URTxB11b8AdUKarXTtT+iuk10XQvKYw6QTZb+ls1VQwyPuUBxnNmX&#10;yf0/WPpsdWmRYNC7MUaKtNCju3e3399+uPvy+dv72x9fb4L96SMCPxSrM66AO1N1aUO6dK2uzIWm&#10;rxz4kgNn2DgD4IvuqWYAS669jjVa17ZFVkMvRnkafvEUaoHWsTGbfWP42iMKh6PjY4jEiO5cCSkC&#10;SqBgrPNPuG5RMErsvCVi2fipVgq6r20W0cnqwvnA8f5CuKz0XEgZRSAV6kp8OhqO4gWnpWDBGcKc&#10;XS6m0qIVCTLqOfdgB2FWXysWwRpO2GxreyIk2MhvTKiCtbrD4amWM4wkh7EJVg8nVXgO0ga2W6uX&#10;0evT9HR2MjvJB/lwPBvkaVUNHs+n+WA8zx6NquNqOq2yN4F5lheNYIyrQH4n6Sz/O8lsh6sX417U&#10;+yolh+ixnEB29x9JRxWExvdiWWi2ubQhuyAIUHEM3k5cGJNf9zHq/rsw+QkAAP//AwBQSwMEFAAG&#10;AAgAAAAhAGLaCgrbAAAACgEAAA8AAABkcnMvZG93bnJldi54bWxMj8FOwzAMhu9IvENkJG4sHVUn&#10;KE2nggZ3NuDsNVlb1jhdnW3l7THiAEfbn35/f7GcfK9ObuQukIH5LAHlqA62o8bA2+b55g4URySL&#10;fSBn4MsxLMvLiwJzG8706k7r2CgJIc7RQBvjkGvNdes88iwMjuS2C6PHKOPYaDviWcJ9r2+TZKE9&#10;diQfWhzcU+vq/froDWh85JePal+tDoeGV9n7hvvdpzHXV1P1ACq6Kf7B8KMv6lCK0zYcybLqDSyy&#10;9F5QA9k8BSXA72IrZJqloMtC/69QfgMAAP//AwBQSwECLQAUAAYACAAAACEAtoM4kv4AAADhAQAA&#10;EwAAAAAAAAAAAAAAAAAAAAAAW0NvbnRlbnRfVHlwZXNdLnhtbFBLAQItABQABgAIAAAAIQA4/SH/&#10;1gAAAJQBAAALAAAAAAAAAAAAAAAAAC8BAABfcmVscy8ucmVsc1BLAQItABQABgAIAAAAIQDFL1nl&#10;TAIAAF8EAAAOAAAAAAAAAAAAAAAAAC4CAABkcnMvZTJvRG9jLnhtbFBLAQItABQABgAIAAAAIQBi&#10;2goK2wAAAAoBAAAPAAAAAAAAAAAAAAAAAKYEAABkcnMvZG93bnJldi54bWxQSwUGAAAAAAQABADz&#10;AAAArg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681990</wp:posOffset>
                </wp:positionV>
                <wp:extent cx="713105" cy="635"/>
                <wp:effectExtent l="76200" t="19050" r="75565" b="10795"/>
                <wp:wrapNone/>
                <wp:docPr id="15" name="肘形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6200000">
                          <a:off x="0" y="0"/>
                          <a:ext cx="71310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5" o:spid="_x0000_s1026" type="#_x0000_t34" style="position:absolute;left:0;text-align:left;margin-left:106.55pt;margin-top:53.7pt;width:56.15pt;height:.05pt;rotation:-90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iJawIAAJIEAAAOAAAAZHJzL2Uyb0RvYy54bWysVEuOEzEQ3SNxB8v7THcnnUzSms4IpRM2&#10;A4w0cACn7U4b/JPtSSdCbDgAa1YskGDFFRCnAeYYlJ0PBDYIkYVjuyrP9V69ysXlRgq0ZtZxrUqc&#10;naUYMVVrytWqxM+eLnpjjJwnihKhFSvxljl8Ob1/76IzBevrVgvKLAIQ5YrOlLj13hRJ4uqWSeLO&#10;tGEKgo22kng42lVCLekAXYqkn6ajpNOWGqtr5hzcVrsgnkb8pmG1f9I0jnkkSgy1+bjauC7Dmkwv&#10;SLGyxLS83pdB/qEKSbiCR49QFfEE3Vr+B5TktdVON/6s1jLRTcNrFjkAmyz9jc1NSwyLXEAcZ44y&#10;uf8HWz9eX1vEKfRuiJEiEnp09/rt18/v7768+/bmw/dPHxFEQKbOuAKyZ+raBqL1Rt2YK12/cBBL&#10;ToLh4AzALrtHmgIgufU6qrNprERWQxeyEXQPPvEaZECb2JPtsSds41ENl+fZIEuhtBpCo0GsJCFF&#10;AApVGOv8Q6YlCpsSL5nyM60UtF3bQcQm6yvnY2fonh6hzzOMGimg0WsiUD6ZDPPAEHD32bA7IIef&#10;Kr3gQkSrCIW6Ek+G/WFEd1pwGoIhzdnVciYsAlCgsaO3gz1Jk9yD5QWXJR4fk0jRMkLnisZXPOEC&#10;9shvTZDPWt3h8K5kFCPBYNLCboctVHgb5NrzDMJF572cpJP5eD7Oe3l/NO/laVX1HixmeW+0yM6H&#10;1aCazarsVaCR5UXLKWUqMDlMQZb/ncv287jz73EOjpIlp+hRZSjx8B2LjvYJjtm5bKnp9toGdsFJ&#10;YPyYvB/SMFm/nmPWz7+S6Q8AAAD//wMAUEsDBBQABgAIAAAAIQAIX/YU3QAAAAoBAAAPAAAAZHJz&#10;L2Rvd25yZXYueG1sTI9NTsMwEEb3SNzBGiR21GmSRjSNU1VILGAFbQ/gxCZOa4+t2G3D7RlWsJuf&#10;p2/eNNvZWXbVUxw9ClguMmAae69GHAQcD69Pz8Bikqik9agFfOsI2/b+rpG18jf81Nd9GhiFYKyl&#10;AJNSqDmPvdFOxoUPGmn35ScnE7XTwNUkbxTuLM+zrOJOjkgXjAz6xej+vL84AevyxLvD+0dZnt9W&#10;ZleoYJ0LQjw+zLsNsKTn9AfDrz6pQ0tOnb+giswKyKt1TqiA1bIARgANqOiIrIoKeNvw/y+0PwAA&#10;AP//AwBQSwECLQAUAAYACAAAACEAtoM4kv4AAADhAQAAEwAAAAAAAAAAAAAAAAAAAAAAW0NvbnRl&#10;bnRfVHlwZXNdLnhtbFBLAQItABQABgAIAAAAIQA4/SH/1gAAAJQBAAALAAAAAAAAAAAAAAAAAC8B&#10;AABfcmVscy8ucmVsc1BLAQItABQABgAIAAAAIQDATniJawIAAJIEAAAOAAAAAAAAAAAAAAAAAC4C&#10;AABkcnMvZTJvRG9jLnhtbFBLAQItABQABgAIAAAAIQAIX/YU3QAAAAoBAAAPAAAAAAAAAAAAAAAA&#10;AMUEAABkcnMvZG93bnJldi54bWxQSwUGAAAAAAQABADzAAAAzwUAAAAA&#10;" adj="10790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645160</wp:posOffset>
                </wp:positionV>
                <wp:extent cx="639445" cy="635"/>
                <wp:effectExtent l="71755" t="9525" r="80010" b="17780"/>
                <wp:wrapNone/>
                <wp:docPr id="14" name="肘形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63944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14" o:spid="_x0000_s1026" type="#_x0000_t34" style="position:absolute;left:0;text-align:left;margin-left:36.35pt;margin-top:50.8pt;width:50.35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vsawIAAJEEAAAOAAAAZHJzL2Uyb0RvYy54bWysVM2O0zAQviPxDpbv3SRtWppo0xVqWi4L&#10;rLTwAG7sNAb/RLa3aYW48AB75sQBCU68AuJpgH0Mxm5aKFwQIgfH9ky+mW/mm5xfbKVAG2Ys16rA&#10;yVmMEVOVplytC/z82XIwxcg6oigRWrEC75jFF7P79867NmdD3WhBmUEAomzetQVunGvzKLJVwySx&#10;Z7plCoy1NpI4OJp1RA3pAF2KaBjHk6jThrZGV8xauC33RjwL+HXNKve0ri1zSBQYcnNhNWFd+TWa&#10;nZN8bUjb8KpPg/xDFpJwBUGPUCVxBN0Y/geU5JXRVtfurNIy0nXNKxY4AJsk/o3NdUNaFrhAcWx7&#10;LJP9f7DVk82VQZxC71KMFJHQo7s3b79+fn/35d232w/fP31EYIEyda3NwXuurownWm3VdXupq5cW&#10;bNGJ0R9sC7Cr7rGmAEhunA7V2dZGIqOhC+M09k+4hSqgbWjJ7tgStnWogsvJKEvTMUYVmCajsU8k&#10;IrnH8Um0xrpHTEvkNwVeMeXmWinoujajgE02l9aFxtCeHaEvEoxqKaDPGyJQmmVp1uP23hDhgOw/&#10;VXrJhQhKEQp1Bc7Gw3FAt1pw6o3ezZr1ai4MAlCgsae3T/fETXIHihdcFnh6dCJ5wwhdKBqiOMIF&#10;7JHbtb56xugO+7iSUYwEg0Hzuz22UD42lKvn6QsXhPcqi7PFdDFNB+lwshikcVkOHi7n6WCyTB6M&#10;y1E5n5fJa08jSfOGU8qUZ3IYgiT9O5H147iX73EMjiWLTtFD9yDFwzskHdTjBbMX2UrT3ZXx7LyQ&#10;QPfBuZ9RP1i/noPXzz/J7AcAAAD//wMAUEsDBBQABgAIAAAAIQAxLWqj3gAAAAoBAAAPAAAAZHJz&#10;L2Rvd25yZXYueG1sTI/NTsMwEITvSH0Ha5G4UccJrWiIUyF+HoD+CLi58ZKExusQu214e7YnetvR&#10;jma+KZaj68QRh9B60qCmCQikytuWag2b9evtPYgQDVnTeUINvxhgWU6uCpNbf6I3PK5iLTiEQm40&#10;NDH2uZShatCZMPU9Ev++/OBMZDnU0g7mxOGuk2mSzKUzLXFDY3p8arDarw5Ow+d7zDbbZ1Q/GD76&#10;xcu3WtxtldY31+PjA4iIY/w3wxmf0aFkpp0/kA2iY51mvCVqmKkMxNmQZgrEjo9ZmoAsC3k5ofwD&#10;AAD//wMAUEsBAi0AFAAGAAgAAAAhALaDOJL+AAAA4QEAABMAAAAAAAAAAAAAAAAAAAAAAFtDb250&#10;ZW50X1R5cGVzXS54bWxQSwECLQAUAAYACAAAACEAOP0h/9YAAACUAQAACwAAAAAAAAAAAAAAAAAv&#10;AQAAX3JlbHMvLnJlbHNQSwECLQAUAAYACAAAACEAc2Or7GsCAACRBAAADgAAAAAAAAAAAAAAAAAu&#10;AgAAZHJzL2Uyb0RvYy54bWxQSwECLQAUAAYACAAAACEAMS1qo94AAAAKAQAADwAAAAAAAAAAAAAA&#10;AADFBAAAZHJzL2Rvd25yZXYueG1sUEsFBgAAAAAEAAQA8wAAANAFAAAAAA==&#10;" adj="10789">
                <v:stroke endarrow="open"/>
                <o:lock v:ext="edit" shapetype="f"/>
              </v:shape>
            </w:pict>
          </mc:Fallback>
        </mc:AlternateContent>
      </w:r>
      <w:r w:rsidRPr="00694DF6">
        <w:rPr>
          <w:color w:val="000000"/>
          <w:sz w:val="28"/>
          <w:szCs w:val="28"/>
        </w:rPr>
        <w:t xml:space="preserve">　　　　　　　　　　　　　　　　　　　　　　　　　　　　　　　　　　　</w: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8890</wp:posOffset>
                </wp:positionV>
                <wp:extent cx="1657350" cy="448310"/>
                <wp:effectExtent l="0" t="0" r="0" b="889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AA3BF1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有异议，</w:t>
                            </w:r>
                            <w:r w:rsidRPr="00CA5C40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递交书面陈述申辩报告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（3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个工作日内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" o:spid="_x0000_s1029" style="position:absolute;left:0;text-align:left;margin-left:138.1pt;margin-top:.7pt;width:130.5pt;height:3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IgggIAAOsEAAAOAAAAZHJzL2Uyb0RvYy54bWysVM1u2zAMvg/YOwi6r07S9GdGnSJokWFA&#10;0BZoh54ZWYqNyaImKbGzlxmw2x5ijzPsNUbJTpt1Ow3zQSBFij8fP/risms020rnazQFHx+NOJNG&#10;YFmbdcE/PCzenHPmA5gSNBpZ8J30/HL2+tVFa3M5wQp1KR2jIMbnrS14FYLNs8yLSjbgj9BKQ0aF&#10;roFAqltnpYOWojc6m4xGp1mLrrQOhfSebq97I5+l+EpJEW6V8jIwXXCqLaTTpXMVz2x2Afnaga1q&#10;MZQB/1BFA7WhpE+hriEA27j6j1BNLRx6VOFIYJOhUrWQqQfqZjx60c19BVamXggcb59g8v8vrLjZ&#10;3jlWlwU/PuXMQEMz+vnl24/vXxldEDqt9Tk53ds7F/vzdonioydD9pslKn7w6ZRroi91x7oE9e4J&#10;atkFJuhyfHpydnxCExFkm07Pj8dpFhnk+9fW+fBOYsOiUHBHo0wIw3bpQ8wP+d4lFYa6Lhe11knZ&#10;+Svt2BZo6kSWElvONPhAlwVfpC/2RiH84TNtWEulTc5GsTAgOioNgcTGEkDerDkDvSaei+BSLQZj&#10;RorU13INvuqTprBDCm2iXSYyDqU/oxWl0K26fgR7wFdY7mgsDnu+eisWNaGwpBbuwBFBqT5aunBL&#10;h9JIReMgcVah+/y3++hPvCErZy0Rnhr6tAEnCZn3hhj1djydxg1JyvTkbEKKO7SsDi1m01whoTum&#10;9bYiidE/6L2oHDaPtJvzmJVMYATl7qEblKvQLyJtt5DzeXKjrbAQlubeihh8j+xD9wjODlQIRKIb&#10;3C8H5C8Y0fvGlwbnm4CqTnSJSPe4DtyljUoUGLY/ruyhnrye/1GzXwAAAP//AwBQSwMEFAAGAAgA&#10;AAAhAIOHn/TeAAAACAEAAA8AAABkcnMvZG93bnJldi54bWxMj0FOwzAQRfdI3MEaJDaIOg3QVGmc&#10;CiHBogsEhQO48SROE4+j2G0Cp2dYwfLrff15U2xn14szjqH1pGC5SEAgVd601Cj4/Hi+XYMIUZPR&#10;vSdU8IUBtuXlRaFz4yd6x/M+NoJHKORagY1xyKUMlUWnw8IPSMxqPzodOY6NNKOeeNz1Mk2SlXS6&#10;Jb5g9YBPFqtuf3IKvndz51w91W8v7W7ZTe74am+OSl1fzY8bEBHn+FeGX31Wh5KdDv5EJoheQZqt&#10;Uq4yuAfB/OEu43xQkKUJyLKQ/x8ofwAAAP//AwBQSwECLQAUAAYACAAAACEAtoM4kv4AAADhAQAA&#10;EwAAAAAAAAAAAAAAAAAAAAAAW0NvbnRlbnRfVHlwZXNdLnhtbFBLAQItABQABgAIAAAAIQA4/SH/&#10;1gAAAJQBAAALAAAAAAAAAAAAAAAAAC8BAABfcmVscy8ucmVsc1BLAQItABQABgAIAAAAIQAsBUIg&#10;ggIAAOsEAAAOAAAAAAAAAAAAAAAAAC4CAABkcnMvZTJvRG9jLnhtbFBLAQItABQABgAIAAAAIQCD&#10;h5/03gAAAAgBAAAPAAAAAAAAAAAAAAAAANwEAABkcnMvZG93bnJldi54bWxQSwUGAAAAAAQABADz&#10;AAAA5wUAAAAA&#10;" fillcolor="window" stroked="f" strokeweight="1pt">
                <v:path arrowok="t"/>
                <v:textbox>
                  <w:txbxContent>
                    <w:p w:rsidR="002D4D23" w:rsidRPr="00AA3BF1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有异议，</w:t>
                      </w:r>
                      <w:r w:rsidRPr="00CA5C40">
                        <w:rPr>
                          <w:rFonts w:ascii="仿宋_GB2312" w:eastAsia="仿宋_GB2312" w:hAnsi="仿宋" w:hint="eastAsia"/>
                          <w:szCs w:val="21"/>
                        </w:rPr>
                        <w:t>递交书面陈述申辩报告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（3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个工作日内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76200</wp:posOffset>
                </wp:positionV>
                <wp:extent cx="2266950" cy="1392555"/>
                <wp:effectExtent l="0" t="0" r="19050" b="17145"/>
                <wp:wrapNone/>
                <wp:docPr id="34" name="矩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139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BA5F4E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自治区</w:t>
                            </w:r>
                            <w:r w:rsidRPr="00FA4B1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农业农村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厅相关业务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处部门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复核，报厅“黑名单”管理工作领导小组办公室汇总并报厅党组会议审议确认，推送自治区信用信息平台，录入广西农产品质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量安全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信用信息平台，并在广西农业信息网公开发布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30" style="position:absolute;left:0;text-align:left;margin-left:564pt;margin-top:6pt;width:178.5pt;height:10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4YjgIAACkFAAAOAAAAZHJzL2Uyb0RvYy54bWysVM1u2zAMvg/YOwi6r07cpF2NOkXQIsOA&#10;oC3QDj0zshwbk0VNUuJkLzNgtz7EHmfYa4ySnTT9OQ3TQRBFiuT3kdT5xaZRbC2tq1HnfHg04Exq&#10;gUWtlzn/cj/78JEz50EXoFDLnG+l4xeT9+/OW5PJFCtUhbSMnGiXtSbnlfcmSxInKtmAO0IjNSlL&#10;tA14Eu0yKSy05L1RSToYnCQt2sJYFNI5ur3qlHwS/ZelFP6mLJ30TOWccvNxt3FfhD2ZnEO2tGCq&#10;WvRpwD9k0UCtKeje1RV4YCtbv3LV1MKiw9IfCWwSLMtayIiB0AwHL9DcVWBkxELkOLOnyf0/t+J6&#10;fWtZXeT8eMSZhoZq9OfH4+9fPxldEDutcRkZ3ZlbG/A5M0fx1ZEieaYJguttNqVtgi2hY5tI9XZP&#10;tdx4JugyTU9OzsZUEUG64fFZOh6PQ7gEst1zY53/JLFh4ZBzS7WMFMN67nxnujOJmaGqi1mtVBS2&#10;7lJZtgYqO3VLgS1nCpyny5zP4uqjucNnSrOW0klPByEzoH4sFXg6NoYYcnrJGaglNbrwNuby7LV7&#10;FfSe4B4EHsT1VuAA5Apc1WUcvfZmSgc8MrZyj/uJ63Dym8UmFnBfrgUWWyqqxa7bnRGzmvzPCf8t&#10;WGpvAkcj629oKxUSYuxPnFVov791H+yp60jLWUvjQmx8W4GVhO6zpn48G45GYb6iMBqfpiTYQ83i&#10;UKNXzSVSaYb0ORgRj8Heq92xtNg80GRPQ1RSgRYUu+O9Fy59N8b0Nwg5nUYzmikDfq7vjAjOA3OB&#10;2fvNA1jT95GnmlzjbrQge9FOnW14qXG68ljWsdcC0x2vfefTPMZu7f+OMPCHcrR6+uEmfwEAAP//&#10;AwBQSwMEFAAGAAgAAAAhAMPDVcHgAAAADAEAAA8AAABkcnMvZG93bnJldi54bWxMT0FOwzAQvCPx&#10;B2uRuFEnKYUojVNVFUiVgENLxdmNt0lKvI5iJw2/Z3uC085oRrMz+WqyrRix940jBfEsAoFUOtNQ&#10;peDw+fqQgvBBk9GtI1Twgx5Wxe1NrjPjLrTDcR8qwSHkM62gDqHLpPRljVb7meuQWDu53urAtK+k&#10;6fWFw20rkyh6klY3xB9q3eGmxvJ7P1gF6121eP96w+fz6LfmNGybl8PHRqn7u2m9BBFwCn9muNbn&#10;6lBwp6MbyHjRMo+TlMcERgnfq+MxXTA6Kkjm8Rxkkcv/I4pfAAAA//8DAFBLAQItABQABgAIAAAA&#10;IQC2gziS/gAAAOEBAAATAAAAAAAAAAAAAAAAAAAAAABbQ29udGVudF9UeXBlc10ueG1sUEsBAi0A&#10;FAAGAAgAAAAhADj9If/WAAAAlAEAAAsAAAAAAAAAAAAAAAAALwEAAF9yZWxzLy5yZWxzUEsBAi0A&#10;FAAGAAgAAAAhAKbynhiOAgAAKQUAAA4AAAAAAAAAAAAAAAAALgIAAGRycy9lMm9Eb2MueG1sUEsB&#10;Ai0AFAAGAAgAAAAhAMPDVcHgAAAADAEAAA8AAAAAAAAAAAAAAAAA6AQAAGRycy9kb3ducmV2Lnht&#10;bFBLBQYAAAAABAAEAPMAAAD1BQAAAAA=&#10;" fillcolor="window" strokecolor="windowText" strokeweight="1pt">
                <v:path arrowok="t"/>
                <v:textbox>
                  <w:txbxContent>
                    <w:p w:rsidR="002D4D23" w:rsidRPr="00BA5F4E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自治区</w:t>
                      </w:r>
                      <w:r w:rsidRPr="00FA4B1A">
                        <w:rPr>
                          <w:rFonts w:ascii="仿宋_GB2312" w:eastAsia="仿宋_GB2312" w:hAnsi="仿宋" w:hint="eastAsia"/>
                          <w:szCs w:val="21"/>
                        </w:rPr>
                        <w:t>农业农村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厅相关业务</w:t>
                      </w:r>
                      <w:proofErr w:type="gramStart"/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处部门</w:t>
                      </w:r>
                      <w:proofErr w:type="gramEnd"/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复核，报厅“黑名单”管理工作领导小组办公室汇总并报厅党组会议审议确认，推送自治区信用信息平台，录入广西农产品质</w:t>
                      </w:r>
                      <w:proofErr w:type="gramStart"/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量安全</w:t>
                      </w:r>
                      <w:proofErr w:type="gramEnd"/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信用信息平台，并在广西农业信息网公开发布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144780</wp:posOffset>
                </wp:positionV>
                <wp:extent cx="1352550" cy="958850"/>
                <wp:effectExtent l="0" t="0" r="19050" b="1270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BA5F4E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FA4B1A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市级农业农村部门审核</w:t>
                            </w:r>
                            <w:r w:rsidRPr="00E1588F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上报自治区农业农村厅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（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5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个工作日内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1" style="position:absolute;left:0;text-align:left;margin-left:422.25pt;margin-top:11.4pt;width:106.5pt;height:7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LTiwIAACgFAAAOAAAAZHJzL2Uyb0RvYy54bWysVM1u2zAMvg/YOwi6r06yZk2NOEXQIsOA&#10;oA3QDj0rshwbkyVNUmJnLzNgtz3EHmfYa+yT7LTpz2mYDwIpUiQ/8qOnF20tyU5YV2mV0eHJgBKh&#10;uM4rtcno57vFuwklzjOVM6mVyOheOHoxe/tm2phUjHSpZS4sQRDl0sZktPTepEnieClq5k60EQrG&#10;Qtuaeah2k+SWNYhey2Q0GHxIGm1zYzUXzuH2qjPSWYxfFIL7m6JwwhOZUdTm42njuQ5nMpuydGOZ&#10;KSvel8H+oYqaVQpJH0JdMc/I1lYvQtUVt9rpwp9wXSe6KCouIgagGQ6eobktmRERC5rjzEOb3P8L&#10;y693K0uqHLMbUqJYjRn9+f7z968fBBfoTmNcCqdbs7IBnzNLzb84GJInlqC43qctbB18gY60sdX7&#10;h1aL1hOOy+H78Wg8xkQ4bOfjyQRyCMrSw2tjnf8odE2CkFGLUcYOs93S+c714BIL07LKF5WUUdm7&#10;S2nJjmHqIEuuG0okcx6XGV3Er8/mjp9JRRqUNjobhMIY6FhI5iHWBg1yakMJkxvwnHsba3ny2r1I&#10;ege0R4kH8XstcQByxVzZVRyj9m5SBTwiMrnH/djqIPl23cb5jcOLcLPW+R4ztbojuzN8USH+EvhX&#10;zILdAIeN9Tc4CqmBWPcSJaW23167D/4gHayUNNgWdOPrllkBdJ8U6Hg+PD0N6xWV0/HZCIo9tqyP&#10;LWpbX2qMBoxDdVEM/l4exMLq+h6LPQ9ZYWKKI3fX91659N0W49fAxXwe3bBShvmlujU8BA+dC529&#10;a++ZNT2PPGZyrQ+bxdJndOp8w0ul51uviypy7bGvPfGxjpGt/a8j7PuxHr0ef3CzvwAAAP//AwBQ&#10;SwMEFAAGAAgAAAAhAMa45Q/gAAAACwEAAA8AAABkcnMvZG93bnJldi54bWxMj0FPg0AQhe8m/ofN&#10;mHizi1iEIEvTNJo0UQ+tjectOwWUnSXsQvHfOz3pbWbey5vvFavZdmLCwbeOFNwvIhBIlTMt1QoO&#10;Hy93GQgfNBndOUIFP+hhVV5fFTo37kw7nPahFhxCPtcKmhD6XEpfNWi1X7geibWTG6wOvA61NIM+&#10;c7jtZBxFj9LqlvhDo3vcNFh970erYL2rk7fPV0y/Jr81p3HbPh/eN0rd3szrJxAB5/Bnhgs+o0PJ&#10;TEc3kvGiU5AtlwlbFcQxV7gYoiTly5Gn9CEDWRbyf4fyFwAA//8DAFBLAQItABQABgAIAAAAIQC2&#10;gziS/gAAAOEBAAATAAAAAAAAAAAAAAAAAAAAAABbQ29udGVudF9UeXBlc10ueG1sUEsBAi0AFAAG&#10;AAgAAAAhADj9If/WAAAAlAEAAAsAAAAAAAAAAAAAAAAALwEAAF9yZWxzLy5yZWxzUEsBAi0AFAAG&#10;AAgAAAAhAO8QctOLAgAAKAUAAA4AAAAAAAAAAAAAAAAALgIAAGRycy9lMm9Eb2MueG1sUEsBAi0A&#10;FAAGAAgAAAAhAMa45Q/gAAAACwEAAA8AAAAAAAAAAAAAAAAA5QQAAGRycy9kb3ducmV2LnhtbFBL&#10;BQYAAAAABAAEAPMAAADyBQAAAAA=&#10;" fillcolor="window" strokecolor="windowText" strokeweight="1pt">
                <v:path arrowok="t"/>
                <v:textbox>
                  <w:txbxContent>
                    <w:p w:rsidR="002D4D23" w:rsidRPr="00BA5F4E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FA4B1A">
                        <w:rPr>
                          <w:rFonts w:ascii="仿宋_GB2312" w:eastAsia="仿宋_GB2312" w:hAnsi="仿宋" w:hint="eastAsia"/>
                          <w:szCs w:val="21"/>
                        </w:rPr>
                        <w:t>市级农业农村部门审核</w:t>
                      </w:r>
                      <w:r w:rsidRPr="00E1588F">
                        <w:rPr>
                          <w:rFonts w:ascii="仿宋_GB2312" w:eastAsia="仿宋_GB2312" w:hAnsi="仿宋" w:hint="eastAsia"/>
                          <w:szCs w:val="21"/>
                        </w:rPr>
                        <w:t>上报自治区农业农村厅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（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5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个工作日内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144780</wp:posOffset>
                </wp:positionV>
                <wp:extent cx="2162810" cy="958850"/>
                <wp:effectExtent l="0" t="0" r="27940" b="1270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81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AA3BF1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A3BF1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县级农业农村行政主管部门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填报《广西农产品质量安全“黑名单”管理审核表》，报市级农业农村部门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审核（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5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个工作日内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left:0;text-align:left;margin-left:208.1pt;margin-top:11.4pt;width:170.3pt;height: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zxkAIAACgFAAAOAAAAZHJzL2Uyb0RvYy54bWysVM1u2zAMvg/YOwi6r06y/qRGnCJIkWFA&#10;0BZoh54ZWY6NyaImKbGzlxmwWx9ijzPsNUbJTpv+nIbpIIgiRfL7SGpy0daKbaV1FeqMD48GnEkt&#10;MK/0OuNf7hYfxpw5DzoHhVpmfCcdv5i+fzdpTCpHWKLKpWXkRLu0MRkvvTdpkjhRyhrcERqpSVmg&#10;rcGTaNdJbqEh77VKRoPBadKgzY1FIZ2j28tOyafRf1FI4a+LwknPVMYpNx93G/dV2JPpBNK1BVNW&#10;ok8D/iGLGipNQR9dXYIHtrHVK1d1JSw6LPyRwDrBoqiEjBgIzXDwAs1tCUZGLESOM480uf/nVlxt&#10;byyrcqrdR8401FSjPz8efv/6yeiC2GmMS8no1tzYgM+ZJYqvjhTJM00QXG/TFrYOtoSOtZHq3SPV&#10;svVM0OVoeDoaD6kignTnJ+PxSaxFAun+tbHOf5JYs3DIuKVSRoZhu3Q+xId0bxITQ1Xli0qpKOzc&#10;XFm2Bao6NUuODWcKnKfLjC/iCtjIhTt8pjRriIjR2SAkBtSOhQJPx9oQQU6vOQO1pj4X3sZcnr12&#10;r4LeEdqDwIO43gocgFyCK7uMo9feTOmAR8ZO7nE/UR1Ovl21sX6n+2qtMN9RTS12ze6MWFTkf0n4&#10;b8BSdxM4mlh/TVuhkBBjf+KsRPv9rftgT01HWs4amhZi49sGrCR0nzW14/nw+DiMVxSOT85GJNhD&#10;zepQozf1HKk0Q/objIjHYO/V/lhYrO9psGchKqlAC4rd8d4Lc99NMX0NQs5m0YxGyoBf6lsjgvPA&#10;XGD2rr0Ha/o+8lSTK9xPFqQv2qmzDS81zjYeiyr2WmC647VvfBrH2D/91xHm/VCOVk8f3PQvAAAA&#10;//8DAFBLAwQUAAYACAAAACEAhY8mVOAAAAAKAQAADwAAAGRycy9kb3ducmV2LnhtbEyPwU7DMAyG&#10;70i8Q2QkbixdYe3UNZ2mCaRJwGFj4pw1XtvROFWTduXtMSe42fKn39+fryfbihF73zhSMJ9FIJBK&#10;ZxqqFBw/Xh6WIHzQZHTrCBV8o4d1cXuT68y4K+1xPIRKcAj5TCuoQ+gyKX1Zo9V+5jokvp1db3Xg&#10;ta+k6fWVw20r4yhKpNUN8Ydad7itsfw6DFbBZl8t3j5fMb2MfmfOw655Pr5vlbq/mzYrEAGn8AfD&#10;rz6rQ8FOJzeQ8aJV8DRPYkYVxDFXYCBdJDycmEwflyCLXP6vUPwAAAD//wMAUEsBAi0AFAAGAAgA&#10;AAAhALaDOJL+AAAA4QEAABMAAAAAAAAAAAAAAAAAAAAAAFtDb250ZW50X1R5cGVzXS54bWxQSwEC&#10;LQAUAAYACAAAACEAOP0h/9YAAACUAQAACwAAAAAAAAAAAAAAAAAvAQAAX3JlbHMvLnJlbHNQSwEC&#10;LQAUAAYACAAAACEAnaU88ZACAAAoBQAADgAAAAAAAAAAAAAAAAAuAgAAZHJzL2Uyb0RvYy54bWxQ&#10;SwECLQAUAAYACAAAACEAhY8mVOAAAAAKAQAADwAAAAAAAAAAAAAAAADqBAAAZHJzL2Rvd25yZXYu&#10;eG1sUEsFBgAAAAAEAAQA8wAAAPcFAAAAAA==&#10;" fillcolor="window" strokecolor="windowText" strokeweight="1pt">
                <v:path arrowok="t"/>
                <v:textbox>
                  <w:txbxContent>
                    <w:p w:rsidR="002D4D23" w:rsidRPr="00AA3BF1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AA3BF1">
                        <w:rPr>
                          <w:rFonts w:ascii="仿宋_GB2312" w:eastAsia="仿宋_GB2312" w:hAnsi="仿宋" w:hint="eastAsia"/>
                          <w:szCs w:val="21"/>
                        </w:rPr>
                        <w:t>县级农业农村行政主管部门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填报《广西农产品质量安全“黑名单”管理审核表》，报市级农业农村部门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审核（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5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个工作日内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203200</wp:posOffset>
                </wp:positionV>
                <wp:extent cx="1912620" cy="840740"/>
                <wp:effectExtent l="0" t="0" r="11430" b="1651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840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BA5F4E" w:rsidRDefault="002D4D23" w:rsidP="002D4D23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AA3BF1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县级农业农村行政主管部门</w:t>
                            </w:r>
                            <w:r w:rsidRPr="008E1CAD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书面告</w:t>
                            </w:r>
                            <w:r w:rsidRPr="00CA5C40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知</w:t>
                            </w:r>
                            <w:r w:rsidRPr="008E1CAD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管理相对人</w:t>
                            </w:r>
                            <w:r w:rsidRPr="00CA5C40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列入“黑名单”事实、理由，以及陈述和申辩的权利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（3</w:t>
                            </w:r>
                            <w:r w:rsidRPr="002D04C9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个工作日内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3" style="position:absolute;left:0;text-align:left;margin-left:5pt;margin-top:16pt;width:150.6pt;height:6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+ejgIAACgFAAAOAAAAZHJzL2Uyb0RvYy54bWysVM1u2zAMvg/YOwi6r3aCrGmNOkXQIsOA&#10;oC3QDj0zshwbk0VNUmJnLzNgtz1EH2fYa4ySnTb9OQ3zwZBEiuT38aPOzrtGsa20rkad89FRypnU&#10;Aotar3P+5W7x4YQz50EXoFDLnO+k4+ez9+/OWpPJMVaoCmkZBdEua03OK+9NliROVLIBd4RGajKW&#10;aBvwtLXrpLDQUvRGJeM0PU5atIWxKKRzdHrZG/ksxi9LKfx1WTrpmco51ebj38b/KvyT2Rlkawum&#10;qsVQBvxDFQ3UmpI+hroED2xj61ehmlpYdFj6I4FNgmVZCxkxEJpR+gLNbQVGRixEjjOPNLn/F1Zc&#10;bW8sqwvqHdGjoaEe/fnx6/fDT0YHxE5rXEZOt+bGBnzOLFF8dWRInlnCxg0+XWmb4EvoWBep3j1S&#10;LTvPBB2OTkfj4zGlFGQ7maTTScyWQLa/bazznyQ2LCxybqmVkWHYLp0P+SHbu8TCUNXFolYqbnbu&#10;Qlm2Beo6iaXAljMFztNhzhfxC9gohDu8pjRrqbTxNA2FAcmxVOBp2RgiyOk1Z6DWpHPhbazl2W33&#10;KukdoT1InMbvrcQByCW4qq84Rh3clA54ZFTygPuJ6rDy3aqL/Zvuu7XCYkc9tdiL3RmxqCn+kvDf&#10;gCV1EziaWH9Nv1IhIcZhxVmF9vtb58GfREdWzlqaFmLj2wasJHSfNcnxdDShBjIfN5OP09BZe2hZ&#10;HVr0prlAas2I3gYj4jL4e7VflhabexrsechKJtCCcve8D5sL308xPQ1CzufRjUbKgF/qWyNC8MBc&#10;YPauuwdrBh156skV7icLshdy6n3DTY3zjceyjloLTPe8DsKncYz6GZ6OMO+H++j19MDN/gIAAP//&#10;AwBQSwMEFAAGAAgAAAAhAPDTJXLfAAAACQEAAA8AAABkcnMvZG93bnJldi54bWxMj81qwzAQhO+F&#10;voPYQm+NbCdNi2s5hNBAoM0hP/SsWBvbrbUyluw4b9/tqTktwzfMzmSL0TZiwM7XjhTEkwgEUuFM&#10;TaWC42H99ArCB01GN45QwRU9LPL7u0ynxl1oh8M+lIJDyKdaQRVCm0rpiwqt9hPXIjE7u87qwLIr&#10;pen0hcNtI5Momkura+IPlW5xVWHxs++tguWufP78+sCX78FvzLnf1O/H7Uqpx4dx+QYi4Bj+zfBX&#10;n6tDzp1OrifjRcM64ilBwTThy3waxwmIE4P5bAYyz+TtgvwXAAD//wMAUEsBAi0AFAAGAAgAAAAh&#10;ALaDOJL+AAAA4QEAABMAAAAAAAAAAAAAAAAAAAAAAFtDb250ZW50X1R5cGVzXS54bWxQSwECLQAU&#10;AAYACAAAACEAOP0h/9YAAACUAQAACwAAAAAAAAAAAAAAAAAvAQAAX3JlbHMvLnJlbHNQSwECLQAU&#10;AAYACAAAACEARRnvno4CAAAoBQAADgAAAAAAAAAAAAAAAAAuAgAAZHJzL2Uyb0RvYy54bWxQSwEC&#10;LQAUAAYACAAAACEA8NMlct8AAAAJAQAADwAAAAAAAAAAAAAAAADoBAAAZHJzL2Rvd25yZXYueG1s&#10;UEsFBgAAAAAEAAQA8wAAAPQFAAAAAA==&#10;" fillcolor="window" strokecolor="windowText" strokeweight="1pt">
                <v:path arrowok="t"/>
                <v:textbox>
                  <w:txbxContent>
                    <w:p w:rsidR="002D4D23" w:rsidRPr="00BA5F4E" w:rsidRDefault="002D4D23" w:rsidP="002D4D23">
                      <w:pPr>
                        <w:jc w:val="left"/>
                        <w:rPr>
                          <w:szCs w:val="21"/>
                        </w:rPr>
                      </w:pPr>
                      <w:r w:rsidRPr="00AA3BF1">
                        <w:rPr>
                          <w:rFonts w:ascii="仿宋_GB2312" w:eastAsia="仿宋_GB2312" w:hAnsi="仿宋" w:hint="eastAsia"/>
                          <w:szCs w:val="21"/>
                        </w:rPr>
                        <w:t>县级农业农村行政主管部门</w:t>
                      </w:r>
                      <w:r w:rsidRPr="008E1CAD">
                        <w:rPr>
                          <w:rFonts w:ascii="仿宋_GB2312" w:eastAsia="仿宋_GB2312" w:hAnsi="仿宋" w:hint="eastAsia"/>
                          <w:szCs w:val="21"/>
                        </w:rPr>
                        <w:t>书面告</w:t>
                      </w:r>
                      <w:r w:rsidRPr="00CA5C40">
                        <w:rPr>
                          <w:rFonts w:ascii="仿宋_GB2312" w:eastAsia="仿宋_GB2312" w:hAnsi="仿宋" w:hint="eastAsia"/>
                          <w:szCs w:val="21"/>
                        </w:rPr>
                        <w:t>知</w:t>
                      </w:r>
                      <w:r w:rsidRPr="008E1CAD">
                        <w:rPr>
                          <w:rFonts w:ascii="仿宋_GB2312" w:eastAsia="仿宋_GB2312" w:hAnsi="仿宋" w:hint="eastAsia"/>
                          <w:szCs w:val="21"/>
                        </w:rPr>
                        <w:t>管理相对人</w:t>
                      </w:r>
                      <w:r w:rsidRPr="00CA5C40">
                        <w:rPr>
                          <w:rFonts w:ascii="仿宋_GB2312" w:eastAsia="仿宋_GB2312" w:hAnsi="仿宋" w:hint="eastAsia"/>
                          <w:szCs w:val="21"/>
                        </w:rPr>
                        <w:t>列入“黑名单”事实、理由，以及陈述和申辩的权利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（3</w:t>
                      </w:r>
                      <w:r w:rsidRPr="002D04C9">
                        <w:rPr>
                          <w:rFonts w:ascii="仿宋_GB2312" w:eastAsia="仿宋_GB2312" w:hAnsi="仿宋" w:hint="eastAsia"/>
                          <w:szCs w:val="21"/>
                        </w:rPr>
                        <w:t>个工作日内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230505</wp:posOffset>
                </wp:positionV>
                <wp:extent cx="447675" cy="0"/>
                <wp:effectExtent l="5080" t="76200" r="23495" b="7620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528.75pt;margin-top:18.15pt;width:3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k4RAIAAE8EAAAOAAAAZHJzL2Uyb0RvYy54bWysVM2O0zAQviPxDpbvbZKS/kWbrlDTcllg&#10;pYUHcG2nsXBsy/Y2rRCvwAsgcQJOwGnvPA0sj8HY/YGFC0Lk4Iwznm/mm/mcs/NtK9GGWye0KnHW&#10;TzHiimom1LrEz58texOMnCeKEakVL/GOO3w+u3/vrDMFH+hGS8YtAhDlis6UuPHeFEniaMNb4vra&#10;cAXOWtuWeNjadcIs6QC9lckgTUdJpy0zVlPuHHyt9k48i/h1zal/WteOeyRLDLX5uNq4rsKazM5I&#10;sbbENIIeyiD/UEVLhIKkJ6iKeIKurfgDqhXUaqdr36e6TXRdC8ojB2CTpb+xuWqI4ZELNMeZU5vc&#10;/4OlTzaXFglW4ilGirQwots3N99ev7/9/Onru5vvX94G++MHNA2t6owrIGKuLm0gS7fqylxo+sKB&#10;L7njDBtnAHrVPdYMUMm117FD29q2IRi4o20cxO40CL71iMLHPB+PxkOM6NGVkOIYZ6zzj7huUTBK&#10;7LwlYt34uVYKpq1tFrOQzYXzoSpSHANCUqWXQso4dKlQB6yHg2EMcFoKFpzhmLPr1VxatCFBNvEJ&#10;9AHszjGrrxWLYA0nbHGwPRESbOR3JvC2Vnc4pGo5w0hyuCbB2sNJFdIBbaj2YO1l83KaTheTxSTv&#10;5YPRopenVdV7uJznvdEyGw+rB9V8XmWvQuVZXjSCMa5C8UcJZ/nfSeRwmfbiO4n41KXkLnrsABR7&#10;fMei49zDqPfyWGm2u7SBXZAAqDYePtywcC1+3cdTP/8Dsx8AAAD//wMAUEsDBBQABgAIAAAAIQCl&#10;gv2j3wAAAAsBAAAPAAAAZHJzL2Rvd25yZXYueG1sTI9BS8NAEIXvgv9hGcGb3TQ1tcRsigg9BCpi&#10;9QdskzEJZmfT7DRN/71TPNjje/Px5r1sPblOjTiE1pOB+SwChVT6qqXawNfn5mEFKrClynae0MAZ&#10;A6zz25vMppU/0QeOO66VhFBIrYGGuU+1DmWDzoaZ75Hk9u0HZ1nkUOtqsCcJd52Oo2ipnW1JPjS2&#10;x9cGy5/d0RmIiwOfN9uCx3dO3g4u3j4WfWnM/d308gyKceJ/GC71pTrk0mnvj1QF1YmOkqdEWAOL&#10;5QLUhZjHK5m3/3N0nunrDfkvAAAA//8DAFBLAQItABQABgAIAAAAIQC2gziS/gAAAOEBAAATAAAA&#10;AAAAAAAAAAAAAAAAAABbQ29udGVudF9UeXBlc10ueG1sUEsBAi0AFAAGAAgAAAAhADj9If/WAAAA&#10;lAEAAAsAAAAAAAAAAAAAAAAALwEAAF9yZWxzLy5yZWxzUEsBAi0AFAAGAAgAAAAhAHZ9KThEAgAA&#10;TwQAAA4AAAAAAAAAAAAAAAAALgIAAGRycy9lMm9Eb2MueG1sUEsBAi0AFAAGAAgAAAAhAKWC/aPf&#10;AAAACwEAAA8AAAAAAAAAAAAAAAAAngQAAGRycy9kb3ducmV2LnhtbFBLBQYAAAAABAAEAPMAAACq&#10;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230505</wp:posOffset>
                </wp:positionV>
                <wp:extent cx="556895" cy="0"/>
                <wp:effectExtent l="10160" t="76200" r="23495" b="7620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378.4pt;margin-top:18.15pt;width:43.8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4nRAIAAE8EAAAOAAAAZHJzL2Uyb0RvYy54bWysVE2u0zAQ3iNxB8v7NklJ+hM1fUJJy+YB&#10;lR4cwLWdxsKxLdttWiGuwAWQWAErYPX2nAYex8B2f6CwQYgsnHHG8818M58zvdq1HGypNkyKAib9&#10;GAIqsCRMrAv4/NmiN4bAWCQI4lLQAu6pgVez+/emncrpQDaSE6qBAxEm71QBG2tVHkUGN7RFpi8V&#10;Fc5ZS90i67Z6HRGNOofe8mgQx8Ook5ooLTE1xn2tDk44C/h1TbF9WteGWsAL6GqzYdVhXfk1mk1R&#10;vtZINQwfy0D/UEWLmHBJz1AVsghsNPsDqmVYSyNr28eyjWRdM0wDB8cmiX9jc9MgRQMX1xyjzm0y&#10;/w8WP9kuNWCkgCMIBGrdiO7e3H57/f7u86ev726/f3nr7Y8fwMi3qlMmdxGlWGpPFu/EjbqW+IVx&#10;vujC6TdGOehV91gSh4o2VoYO7Wrd+mDHHezCIPbnQdCdBdh9zLLheJJBgE+uCOWnOKWNfURlC7xR&#10;QGM1YuvGllIIN22pk5AFba+N9VWh/BTgkwq5YJyHoXMBugJOskEWAozkjHinP2b0elVyDbbIyyY8&#10;nr4Duzim5UaQANZQROZH2yLGnQ3sXnneWssO+lQtJRBw6q6Jtw5wXPh0jrar9mgdZPNyEk/m4/k4&#10;7aWD4byXxlXVe7go095wkYyy6kFVllXyyleepHnDCKHCF3+ScJL+nUSOl+kgvrOIz12KLtFDB1yx&#10;p3coOszdj/ogj5Uk+6X27LwEnGrD4eMN89fi13049fM/MPsBAAD//wMAUEsDBBQABgAIAAAAIQBt&#10;GBrj3gAAAAkBAAAPAAAAZHJzL2Rvd25yZXYueG1sTI/BTsMwEETvSPyDtUjcqEOapFWIUyGkHiIV&#10;IQof4MbbJCJep/E2Tf8eIw5w3NnRzJtiM9teTDj6zpGCx0UEAql2pqNGwefH9mENwrMmo3tHqOCK&#10;Hjbl7U2hc+Mu9I7TnhsRQsjnWkHLPORS+rpFq/3CDUjhd3Sj1RzOsZFm1JcQbnsZR1Emre4oNLR6&#10;wJcW66/92SqIqxNft7uKpzdOX0823iXVUCt1fzc/P4FgnPnPDD/4AR3KwHRwZzJe9ApWaRbQWcEy&#10;W4IIhnWSpCAOv4IsC/l/QfkNAAD//wMAUEsBAi0AFAAGAAgAAAAhALaDOJL+AAAA4QEAABMAAAAA&#10;AAAAAAAAAAAAAAAAAFtDb250ZW50X1R5cGVzXS54bWxQSwECLQAUAAYACAAAACEAOP0h/9YAAACU&#10;AQAACwAAAAAAAAAAAAAAAAAvAQAAX3JlbHMvLnJlbHNQSwECLQAUAAYACAAAACEACqPOJ0QCAABP&#10;BAAADgAAAAAAAAAAAAAAAAAuAgAAZHJzL2Uyb0RvYy54bWxQSwECLQAUAAYACAAAACEAbRga494A&#10;AAAJAQAADwAAAAAAAAAAAAAAAACeBAAAZHJzL2Rvd25yZXYueG1sUEsFBgAAAAAEAAQA8wAAAKkF&#10;AAAAAA=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82550</wp:posOffset>
                </wp:positionV>
                <wp:extent cx="614045" cy="361950"/>
                <wp:effectExtent l="0" t="0" r="0" b="0"/>
                <wp:wrapNone/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04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AA3BF1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34" style="position:absolute;left:0;text-align:left;margin-left:155.6pt;margin-top:6.5pt;width:48.3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cJggIAAOoEAAAOAAAAZHJzL2Uyb0RvYy54bWysVM1u2zAMvg/YOwi6r06y9M+oUwQtMgwI&#10;2gLt0DMjS7ExWdQkJXb2MgN220PscYa9xijZabNup2E+CKRI8efjR19cdo1mW+l8jabg46MRZ9II&#10;LGuzLviHh8WbM858AFOCRiMLvpOeX85ev7pobS4nWKEupWMUxPi8tQWvQrB5lnlRyQb8EVppyKjQ&#10;NRBIdeusdNBS9EZnk9HoJGvRldahkN7T7XVv5LMUXykpwq1SXgamC061hXS6dK7imc0uIF87sFUt&#10;hjLgH6pooDaU9CnUNQRgG1f/EaqphUOPKhwJbDJUqhYy9UDdjEcvurmvwMrUC4Hj7RNM/v+FFTfb&#10;O8fqsuCTKWcGGprRzy/ffnz/yuiC0Gmtz8np3t652J+3SxQfPRmy3yxR8YNPp1wTfak71iWod09Q&#10;yy4wQZcn4+loesyZINPbk/H5cRpFBvn+sXU+vJPYsCgU3NEkE8CwXfoQ00O+d0l1oa7LRa11Unb+&#10;Sju2BRo6caXEljMNPtBlwRfpi61RCH/4TBvWEocnpyNiigBio9IQSGws4ePNmjPQa6K5CC7VYjBm&#10;pEh9Ldfgqz5pCjuk0CbaZeLiUPozWFEK3apLEzjb473CckdTcdjT1VuxqAmFJbVwB474SfXRzoVb&#10;OpRGKhoHibMK3ee/3Ud/og1ZOWuJ79TQpw04Sci8N0So8/F0GhckKdPj0wkp7tCyOrSYTXOFhO6Y&#10;ttuKJEb/oPeictg80mrOY1YygRGUu4duUK5Cv4e03ELO58mNlsJCWJp7K2LwPbIP3SM4O1AhEIdu&#10;cL8bkL9gRO8bXxqcbwKqOtElIt3jOlCXFipRYFj+uLGHevJ6/kXNfgEAAP//AwBQSwMEFAAGAAgA&#10;AAAhAJKmTNbfAAAACQEAAA8AAABkcnMvZG93bnJldi54bWxMj0FOwzAQRfdI3MEaJDaI2mkRhRCn&#10;Qkiw6AJB4QBuPInTxOModpvA6RlWsBz9pz/vF5vZ9+KEY2wDacgWCgRSFWxLjYbPj+frOxAxGbKm&#10;D4QavjDCpjw/K0xuw0TveNqlRnAJxdxocCkNuZSxcuhNXIQBibM6jN4kPsdG2tFMXO57uVTqVnrT&#10;En9wZsAnh1W3O3oN39u5876e6reXdpt1kz+8uquD1pcX8+MDiIRz+oPhV5/VoWSnfTiSjaLXsMqy&#10;JaMcrHgTAzdqfQ9ir2GtFMiykP8XlD8AAAD//wMAUEsBAi0AFAAGAAgAAAAhALaDOJL+AAAA4QEA&#10;ABMAAAAAAAAAAAAAAAAAAAAAAFtDb250ZW50X1R5cGVzXS54bWxQSwECLQAUAAYACAAAACEAOP0h&#10;/9YAAACUAQAACwAAAAAAAAAAAAAAAAAvAQAAX3JlbHMvLnJlbHNQSwECLQAUAAYACAAAACEABjKX&#10;CYICAADqBAAADgAAAAAAAAAAAAAAAAAuAgAAZHJzL2Uyb0RvYy54bWxQSwECLQAUAAYACAAAACEA&#10;kqZM1t8AAAAJAQAADwAAAAAAAAAAAAAAAADcBAAAZHJzL2Rvd25yZXYueG1sUEsFBgAAAAAEAAQA&#10;8wAAAOgFAAAAAA==&#10;" fillcolor="window" stroked="f" strokeweight="1pt">
                <v:path arrowok="t"/>
                <v:textbox>
                  <w:txbxContent>
                    <w:p w:rsidR="002D4D23" w:rsidRPr="00AA3BF1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无异议</w:t>
                      </w:r>
                    </w:p>
                  </w:txbxContent>
                </v:textbox>
              </v:rect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63500</wp:posOffset>
                </wp:positionV>
                <wp:extent cx="666750" cy="0"/>
                <wp:effectExtent l="9525" t="80645" r="19050" b="7175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155.6pt;margin-top:5pt;width:5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TDRAIAAE8EAAAOAAAAZHJzL2Uyb0RvYy54bWysVM2O0zAQviPxDpbv3TSlzbZR0xVqWi4L&#10;VFp4ANd2GgvHtmy3aYV4BV4AiRNwAk5752lgeQzG7g8ULgiRgzPOeL6Zb+ZzxlfbRqINt05oVeD0&#10;oosRV1QzoVYFfv5s3hli5DxRjEiteIF33OGryf1749bkvKdrLRm3CECUy1tT4Np7kyeJozVviLvQ&#10;hitwVto2xMPWrhJmSQvojUx63W6WtNoyYzXlzsHXcu/Ek4hfVZz6p1XluEeywFCbj6uN6zKsyWRM&#10;8pUlphb0UAb5hyoaIhQkPUGVxBO0tuIPqEZQq52u/AXVTaKrSlAeOQCbtPsbm5uaGB65QHOcObXJ&#10;/T9Y+mSzsEiwAmcYKdLAiO7e3H57/f7u86ev726/f3kb7I8fUBZa1RqXQ8RULWwgS7fqxlxr+sKB&#10;Lzlzho0zAL1sH2sGqGTtdezQtrJNCAbuaBsHsTsNgm89ovAxy7LLAYyLHl0JyY9xxjr/iOsGBaPA&#10;zlsiVrWfaqVg2tqmMQvZXDsfqiL5MSAkVXoupIxDlwq1BR4NeoMY4LQULDjDMWdXy6m0aEOCbOIT&#10;6APY2TGr14pFsJoTNjvYnggJNvI7E3hbq1scUjWcYSQ5XJNg7eGkCumANlR7sPayeTnqjmbD2bDf&#10;6feyWaffLcvOw/m038nm6eWgfFBOp2X6KlSe9vNaMMZVKP4o4bT/dxI5XKa9+E4iPnUpOUePHYBi&#10;j+9YdJx7GPVeHkvNdgsb2AUJgGrj4cMNC9fi13089fM/MPkBAAD//wMAUEsDBBQABgAIAAAAIQCU&#10;TGlE3AAAAAkBAAAPAAAAZHJzL2Rvd25yZXYueG1sTI9BS8NAEIXvgv9hGcGb3STWIjGbIkIPgYpY&#10;/QHb7JgEs7Npdpqm/94RD/Y47328ea9Yz75XE46xC2QgXSSgkOrgOmoMfH5s7h5BRbbkbB8IDZwx&#10;wrq8vips7sKJ3nHacaMkhGJuDbTMQ651rFv0Ni7CgCTeVxi9ZTnHRrvRniTc9zpLkpX2tiP50NoB&#10;X1qsv3dHbyCrDnzebCue3vjh9eCz7bIaamNub+bnJ1CMM//D8FtfqkMpnfbhSC6q3sB9mmaCipHI&#10;JgGW6UqE/Z+gy0JfLih/AAAA//8DAFBLAQItABQABgAIAAAAIQC2gziS/gAAAOEBAAATAAAAAAAA&#10;AAAAAAAAAAAAAABbQ29udGVudF9UeXBlc10ueG1sUEsBAi0AFAAGAAgAAAAhADj9If/WAAAAlAEA&#10;AAsAAAAAAAAAAAAAAAAALwEAAF9yZWxzLy5yZWxzUEsBAi0AFAAGAAgAAAAhAKmwBMNEAgAATwQA&#10;AA4AAAAAAAAAAAAAAAAALgIAAGRycy9lMm9Eb2MueG1sUEsBAi0AFAAGAAgAAAAhAJRMaUTcAAAA&#10;CQEAAA8AAAAAAAAAAAAAAAAAngQAAGRycy9kb3ducmV2LnhtbFBLBQYAAAAABAAEAPMAAACnBQAA&#10;AAA=&#10;">
                <v:stroke endarrow="open"/>
                <o:lock v:ext="edit" shapetype="f"/>
              </v:shape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rFonts w:eastAsia="楷体_GB2312"/>
          <w:b/>
          <w:color w:val="000000"/>
          <w:sz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8413750</wp:posOffset>
                </wp:positionH>
                <wp:positionV relativeFrom="paragraph">
                  <wp:posOffset>800100</wp:posOffset>
                </wp:positionV>
                <wp:extent cx="949960" cy="635"/>
                <wp:effectExtent l="73025" t="9525" r="78740" b="21590"/>
                <wp:wrapNone/>
                <wp:docPr id="5" name="肘形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9499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5" o:spid="_x0000_s1026" type="#_x0000_t34" style="position:absolute;left:0;text-align:left;margin-left:662.5pt;margin-top:63pt;width:74.8pt;height:.05pt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ppaQIAAI8EAAAOAAAAZHJzL2Uyb0RvYy54bWysVE2O0zAU3iNxB8v7TpJOUtpo0hFqWjYD&#10;VBo4gGs7jcE/ke1pWiE2HGDWrFggwYorIE4DzDF4djuFgQ1CZOHaea+f3/e97+XsfKsk2nDrhNEV&#10;zk5SjLimhgm9rvDzZ4vBGCPniWZEGs0rvOMOn0/v3zvru5IPTWsk4xYBiHZl31W49b4rk8TRlivi&#10;TkzHNQQbYxXxcLTrhFnSA7qSyTBNR0lvLOusodw5eFvvg3ga8ZuGU/+0aRz3SFYYavNxtXFdhTWZ&#10;npFybUnXCnoog/xDFYoIDZceoWriCbqy4g8oJag1zjT+hBqVmKYRlEcOwCZLf2Nz2ZKORy4gjuuO&#10;Mrn/B0ufbJYWCVbhAiNNFLTo5s3br5/f33x59+36w/dPH1ERROo7V0LuTC9toEm3+rK7MPSlg1hy&#10;JxgOrgPQVf/YMMAjV95EbbaNVcga6EGRp+GJb0EDtI0N2R0bwrceUXg5ySeTEbSNQmh0GgtJSBlw&#10;QhGddf4RNwqFTYVXXPuZ0Rp6buxpxCabC+djW9iBHGEvMowaJaHLGyJREesIJEh5yIbdLXL4qzYL&#10;IWX0idSoh6KKYRHRnZGChWBIc3a9mkmLABRoxCfoBmB30pTw4HcpVIXHxyRStpywuWbxFk+EhD3y&#10;uy6oZ63pcbhXcYaR5DBmYbfHljrcDXIdeAbhou1eTdLJfDwf54N8OJoP8rSuBw8Xs3wwWmQPivq0&#10;ns3q7HWgkeVlKxjjOjC5HYEs/zuLHYZxb97jEBwlS+6iRzmgxNvfWHR0TzDM3mQrw3ZLG9gFI4Hr&#10;Y/JhQsNY/XqOWT+/I9MfAAAA//8DAFBLAwQUAAYACAAAACEAT6dODt8AAAAMAQAADwAAAGRycy9k&#10;b3ducmV2LnhtbEyPwU7DMBBE70j8g7VI3KhTKmgT4lQVEkKQgkRb7m68JBH2OordJPw92xMcZ3c0&#10;8yZfT86KAfvQelIwnyUgkCpvWqoVHPZPNysQIWoy2npCBT8YYF1cXuQ6M36kDxx2sRYcQiHTCpoY&#10;u0zKUDXodJj5Dol/X753OrLsa2l6PXK4s/I2Se6l0y1xQ6M7fGyw+t6dnIJNeB38y96Z0qbb8bl8&#10;L9/k51Kp66tp8wAi4hT/zHDGZ3QomOnoT2SCsKwXabpkr4K7+QLE2cEXXnNUwM0pyCKX/0cUvwAA&#10;AP//AwBQSwECLQAUAAYACAAAACEAtoM4kv4AAADhAQAAEwAAAAAAAAAAAAAAAAAAAAAAW0NvbnRl&#10;bnRfVHlwZXNdLnhtbFBLAQItABQABgAIAAAAIQA4/SH/1gAAAJQBAAALAAAAAAAAAAAAAAAAAC8B&#10;AABfcmVscy8ucmVsc1BLAQItABQABgAIAAAAIQAV5vppaQIAAI8EAAAOAAAAAAAAAAAAAAAAAC4C&#10;AABkcnMvZTJvRG9jLnhtbFBLAQItABQABgAIAAAAIQBPp04O3wAAAAwBAAAPAAAAAAAAAAAAAAAA&#10;AMMEAABkcnMvZG93bnJldi54bWxQSwUGAAAAAAQABADzAAAAzwUAAAAA&#10;">
                <v:stroke endarrow="open"/>
                <o:lock v:ext="edit" shapetype="f"/>
              </v:shape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rFonts w:eastAsia="黑体"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135255</wp:posOffset>
                </wp:positionV>
                <wp:extent cx="3146425" cy="663575"/>
                <wp:effectExtent l="0" t="0" r="15875" b="2222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6425" cy="66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Default="002D4D23" w:rsidP="002D4D23">
                            <w:pPr>
                              <w:jc w:val="left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按照“谁颁证，谁撤销”的原则，依程序撤销其获得的相关认证及荣誉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35" style="position:absolute;left:0;text-align:left;margin-left:309.65pt;margin-top:10.65pt;width:247.75pt;height:5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p5jQIAACgFAAAOAAAAZHJzL2Uyb0RvYy54bWysVM1u2zAMvg/YOwi6r07SJF2NOkXQIsOA&#10;oC3QDj0zshwbk0VNUmJnLzNgtz7EHmfYa4ySnTb9OQ3zQRB/RPIjP/rsvK0V20rrKtQZHx4NOJNa&#10;YF7pdca/3C0+fOTMedA5KNQy4zvp+Pns/buzxqRyhCWqXFpGQbRLG5Px0nuTJokTpazBHaGRmowF&#10;2ho8iXad5BYail6rZDQYTJMGbW4sCukcaS87I5/F+EUhhb8uCic9Uxmn2nw8bTxX4UxmZ5CuLZiy&#10;En0Z8A9V1FBpSvoY6hI8sI2tXoWqK2HRYeGPBNYJFkUlZMRAaIaDF2huSzAyYqHmOPPYJvf/woqr&#10;7Y1lVZ7x0ZAzDTXN6M+Ph9+/fjJSUHca41JyujU3NuBzZoniqyND8swSBNf7tIWtgy+hY21s9e6x&#10;1bL1TJDyeDiejkcTzgTZptPjyckkZEsg3b821vlPEmsWLhm3NMrYYdgune9c9y6xMFRVvqiUisLO&#10;XSjLtkBTJ7Lk2HCmwHlSZnwRvz6bO3ymNGuIxKOTAVFFANGxUODpWhtqkNNrzkCtiefC21jLs9fu&#10;VdI7QnuQeBC/txIHIJfgyq7iGLV3UzrgkZHJPe6nVoebb1dtnN9peBE0K8x3NFOLHdmdEYuK4i8J&#10;/w1YYjeBo43113QUCgkx9jfOSrTf39IHfyIdWTlraFuoG982YCWh+6yJjqfD8TisVxTGk5MRCfbQ&#10;sjq06E19gTQaYhxVF6/B36v9tbBY39Niz0NWMoEWlLvrey9c+G6L6dcg5Hwe3WilDPilvjUiBA+d&#10;C529a+/Bmp5HnmZyhfvNgvQFnTrf8FLjfOOxqCLXnvraE5/WMbK1/3WEfT+Uo9fTD272FwAA//8D&#10;AFBLAwQUAAYACAAAACEAS173seEAAAALAQAADwAAAGRycy9kb3ducmV2LnhtbEyPQU/CQBCF7yb+&#10;h82YeJNtqyDUbgkhmpCIB5BwXrpDW+3ONt1tqf/e4aSnmcl7efO9bDnaRgzY+dqRgngSgUAqnKmp&#10;VHD4fHuYg/BBk9GNI1Twgx6W+e1NplPjLrTDYR9KwSHkU62gCqFNpfRFhVb7iWuRWDu7zurAZ1dK&#10;0+kLh9tGJlE0k1bXxB8q3eK6wuJ731sFq1053R7f8flr8Btz7jf16+FjrdT93bh6ARFwDH9muOIz&#10;OuTMdHI9GS8aBbN48chWBUnM82qI4ycuc+Itmc5B5pn83yH/BQAA//8DAFBLAQItABQABgAIAAAA&#10;IQC2gziS/gAAAOEBAAATAAAAAAAAAAAAAAAAAAAAAABbQ29udGVudF9UeXBlc10ueG1sUEsBAi0A&#10;FAAGAAgAAAAhADj9If/WAAAAlAEAAAsAAAAAAAAAAAAAAAAALwEAAF9yZWxzLy5yZWxzUEsBAi0A&#10;FAAGAAgAAAAhANzFWnmNAgAAKAUAAA4AAAAAAAAAAAAAAAAALgIAAGRycy9lMm9Eb2MueG1sUEsB&#10;Ai0AFAAGAAgAAAAhAEte97HhAAAACwEAAA8AAAAAAAAAAAAAAAAA5wQAAGRycy9kb3ducmV2Lnht&#10;bFBLBQYAAAAABAAEAPMAAAD1BQAAAAA=&#10;" fillcolor="window" strokecolor="windowText" strokeweight="1pt">
                <v:path arrowok="t"/>
                <v:textbox>
                  <w:txbxContent>
                    <w:p w:rsidR="002D4D23" w:rsidRDefault="002D4D23" w:rsidP="002D4D23">
                      <w:pPr>
                        <w:jc w:val="left"/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按照“谁颁证，谁撤销”的原则，依程序撤销其获得的相关认证及荣誉</w:t>
                      </w:r>
                    </w:p>
                  </w:txbxContent>
                </v:textbox>
              </v:rect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rFonts w:eastAsia="黑体"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7078980</wp:posOffset>
                </wp:positionH>
                <wp:positionV relativeFrom="paragraph">
                  <wp:posOffset>61595</wp:posOffset>
                </wp:positionV>
                <wp:extent cx="1808480" cy="0"/>
                <wp:effectExtent l="16510" t="78740" r="13335" b="7366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1808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557.4pt;margin-top:4.85pt;width:142.4pt;height:0;rotation:18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rOTQIAAF8EAAAOAAAAZHJzL2Uyb0RvYy54bWysVMGO0zAQvSPxD5bv3SQlu2SjTVeoabks&#10;sNLCB7i201g4Hst2m1aIX+AHkDgBJ+C0d74Gls/AdrpdCheE6MEde2ae38w85+x800m05sYKUBXO&#10;jlKMuKLAhFpW+MXz+ajAyDqiGJGgeIW33OLzyf17Z70u+RhakIwb5EGULXtd4dY5XSaJpS3viD0C&#10;zZV3NmA64vzWLBNmSO/RO5mM0/Qk6cEwbYBya/1pPTjxJOI3DafuWdNY7pCssOfm4mriughrMjkj&#10;5dIQ3Qq6o0H+gUVHhPKX7qFq4ghaGfEHVCeoAQuNO6LQJdA0gvJYg68mS3+r5qolmsdafHOs3rfJ&#10;/j9Y+nR9aZBgFc4xUqTzI7p5e/39zYebL5+/vb/+8fVdsD99RHloVa9t6TOm6tKEYulGXekLoC+t&#10;9yUHzrCx2kMv+ifAPCpZOYgd2jSmQwb8JLK0SMMvHvtWoE2cy3Y/F75xiPrDrEiLvPDjo7e+hJQB&#10;J5DQxrrHHDoUjApbZ4hYtm4KSvnpg8kiPFlfWBdY3iWEZAVzIWUUgVSor/Dp8fg4JliQggVnCLNm&#10;uZhKg9YkyGggPYAdhBlYKRbBWk7YbGc7IqS3kdvq0AdjoMfhqo4zjCT3zyZYA5xU4Tpft2e7swYZ&#10;vTpNT2fFrMhH+fhkNsrTuh49mk/z0ck8e3hcP6in0zp7HZhnedkKxrgK5G8lneV/J5nd4xrEuBf1&#10;vkvJIXpspyd7+x9JRx2E0Q9yWQDbXppQXZCEV3EM3r248Ex+3ceou+/C5CcAAAD//wMAUEsDBBQA&#10;BgAIAAAAIQBpl7gv3QAAAAkBAAAPAAAAZHJzL2Rvd25yZXYueG1sTI/NTsMwEITvSLyDtUjcqJMW&#10;BRLiVAWpoqjiQFru23jzI+J1FLtteHtcLnCcndHMt/lyMr040eg6ywriWQSCuLK640bBfre+ewTh&#10;PLLG3jIp+CYHy+L6KsdM2zN/0Kn0jQgl7DJU0Ho/ZFK6qiWDbmYH4uDVdjTogxwbqUc8h3LTy3kU&#10;JdJgx2GhxYFeWqq+yqNRgOUm2r6Vr2usV5/8/D5f1MmGlbq9mVZPIDxN/i8MF/yADkVgOtgjayf6&#10;oOP4PrB7BekDiEtgkaYJiMPvQRa5/P9B8QMAAP//AwBQSwECLQAUAAYACAAAACEAtoM4kv4AAADh&#10;AQAAEwAAAAAAAAAAAAAAAAAAAAAAW0NvbnRlbnRfVHlwZXNdLnhtbFBLAQItABQABgAIAAAAIQA4&#10;/SH/1gAAAJQBAAALAAAAAAAAAAAAAAAAAC8BAABfcmVscy8ucmVsc1BLAQItABQABgAIAAAAIQCH&#10;mxrOTQIAAF8EAAAOAAAAAAAAAAAAAAAAAC4CAABkcnMvZTJvRG9jLnhtbFBLAQItABQABgAIAAAA&#10;IQBpl7gv3QAAAAkBAAAPAAAAAAAAAAAAAAAAAKcEAABkcnMvZG93bnJldi54bWxQSwUGAAAAAAQA&#10;BADzAAAAsQUAAAAA&#10;">
                <v:stroke endarrow="open"/>
                <o:lock v:ext="edit" shapetype="f"/>
              </v:shape>
            </w:pict>
          </mc:Fallback>
        </mc:AlternateContent>
      </w:r>
    </w:p>
    <w:p w:rsidR="002D4D23" w:rsidRPr="00453CD6" w:rsidRDefault="002D4D23" w:rsidP="002D4D23">
      <w:pPr>
        <w:spacing w:line="600" w:lineRule="exact"/>
        <w:ind w:left="630" w:hangingChars="300" w:hanging="630"/>
        <w:rPr>
          <w:rFonts w:eastAsia="黑体"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563880</wp:posOffset>
                </wp:positionV>
                <wp:extent cx="342900" cy="635"/>
                <wp:effectExtent l="14605" t="76200" r="13970" b="75565"/>
                <wp:wrapNone/>
                <wp:docPr id="3" name="肘形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3429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连接符 3" o:spid="_x0000_s1026" type="#_x0000_t34" style="position:absolute;left:0;text-align:left;margin-left:593.25pt;margin-top:44.4pt;width:27pt;height:.05pt;rotation:18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5ZaAIAAJAEAAAOAAAAZHJzL2Uyb0RvYy54bWysVE2O0zAU3iNxB8v7TpI2LW006Qg1LZsB&#10;Rho4gGs7jcE/ke1pWiE2HGDWrFggwYorIE4DzDF4djOFgQ1CZOHaea+fv+977+X0bKck2nLrhNEl&#10;zk5SjLimhgm9KfHzZ6vBFCPniWZEGs1LvOcOn83v3zvt2oIPTWMk4xYBiHZF15a48b4tksTRhivi&#10;TkzLNQRrYxXxcLSbhFnSAbqSyTBNJ0lnLGutodw5eFsdgnge8euaU/+0rh33SJYYuPm42riuw5rM&#10;T0mxsaRtBO1pkH9goYjQcOkRqiKeoCsr/oBSglrjTO1PqFGJqWtBedQAarL0NzWXDWl51ALmuPZo&#10;k/t/sPTJ9sIiwUo8wkgTBSW6efP26+f3N1/efbv+8P3TRzQKJnWtKyB3oS9skEl3+rI9N/Slg1hy&#10;JxgOrgXQdffYMMAjV95Eb3a1VcgaqEGWTtPwxNdgAtrFiuyPFeE7jyi8HOXDGaQhCqHJaByYJKQI&#10;QIFFa51/xI1CYVPiNdd+YbSGohs7ithke+58rAvr1RH2IsOoVhLKvCUSjSOPA26fDTfcIoe/arMS&#10;UkIGKaRGXYln4+E4ojsjBQvBEHN2s15IiwAUZMSnp3snTQkPDS+FKnHvQURuOGFLzeLeEyFhj/y+&#10;DfZZazoc7lWcYSQ5zFnYHShLHe4Gu3qdwbjYd69m6Ww5XU7zQT6cLAd5WlWDh6tFPpissgfjalQt&#10;FlX2OsjI8qIRjHEdlNzOQJb/XY/103jo3uMUHC1L7qLH6gHF299IOrZP6JhDl60N21/YoC50ErR9&#10;TO5HNMzVr+eY9fNDMv8BAAD//wMAUEsDBBQABgAIAAAAIQC7PaLA3AAAAAsBAAAPAAAAZHJzL2Rv&#10;d25yZXYueG1sTI9LT8MwEITvSPwHa5G4UbsFgglxKoTEEakPDhydeEki/Ihst0n/PZsTHGf20+xM&#10;tZ2dZWeMaQhewXolgKFvgxl8p+Dz+H4ngaWsvdE2eFRwwQTb+vqq0qUJk9/j+ZA7RiE+lVpBn/NY&#10;cp7aHp1OqzCip9t3iE5nkrHjJuqJwp3lGyEK7vTg6UOvR3zrsf05nJyC/YcoxuFrRLRPu+beyul4&#10;iTulbm/m1xdgGef8B8NSn6pDTZ2acPImMUt6LYtHYhVISRsWYvMgyGkW5xl4XfH/G+pfAAAA//8D&#10;AFBLAQItABQABgAIAAAAIQC2gziS/gAAAOEBAAATAAAAAAAAAAAAAAAAAAAAAABbQ29udGVudF9U&#10;eXBlc10ueG1sUEsBAi0AFAAGAAgAAAAhADj9If/WAAAAlAEAAAsAAAAAAAAAAAAAAAAALwEAAF9y&#10;ZWxzLy5yZWxzUEsBAi0AFAAGAAgAAAAhACu8rlloAgAAkAQAAA4AAAAAAAAAAAAAAAAALgIAAGRy&#10;cy9lMm9Eb2MueG1sUEsBAi0AFAAGAAgAAAAhALs9osDcAAAACwEAAA8AAAAAAAAAAAAAAAAAwgQA&#10;AGRycy9kb3ducmV2LnhtbFBLBQYAAAAABAAEAPMAAADL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132715</wp:posOffset>
                </wp:positionV>
                <wp:extent cx="1457325" cy="1042035"/>
                <wp:effectExtent l="0" t="0" r="28575" b="2476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1042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9916E8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9916E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“黑名单”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管理期</w:t>
                            </w:r>
                            <w:r w:rsidRPr="009916E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届满前1</w:t>
                            </w:r>
                            <w:r w:rsidRPr="009916E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个月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，管理相对人</w:t>
                            </w:r>
                            <w:r w:rsidRPr="009916E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书面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向属地县级农业农村行政</w:t>
                            </w:r>
                            <w:r w:rsidRPr="009916E8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申请现场监督检查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6" style="position:absolute;left:0;text-align:left;margin-left:478.5pt;margin-top:10.45pt;width:114.75pt;height:8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7AjQIAACoFAAAOAAAAZHJzL2Uyb0RvYy54bWysVM1uEzEQviPxDpbvdH+aUlh1U0WtgpCi&#10;tlKLep54vdkVXo+xneyGl0HixkPwOIjXYOxs2rT0hPDB8njG8/PNNz47HzrFNtK6FnXJs6OUM6kF&#10;Vq1elfzT3fzNO86cB12BQi1LvpWOn09fvzrrTSFzbFBV0jJyol3Rm5I33psiSZxoZAfuCI3UpKzR&#10;duBJtKukstCT904leZq+TXq0lbEopHN0e7lT8mn0X9dS+Ou6dtIzVXLKzcfdxn0Z9mR6BsXKgmla&#10;MaYB/5BFB62moA+uLsEDW9v2L1ddKyw6rP2RwC7Bum6FjDVQNVn6rJrbBoyMtRA4zjzA5P6fW3G1&#10;ubGsrUqe55xp6KhHv7/9+PXzO6MLQqc3riCjW3NjQ33OLFB8dqRInmiC4EabobZdsKXq2BCh3j5A&#10;LQfPBF1mk5PT4/yEM0G6LJ3k6fFJCJdAsX9urPMfJHYsHEpuqZcRYtgsnN+Z7k1iZqjaat4qFYWt&#10;u1CWbYDaTmypsOdMgfN0WfJ5XGM0d/hMadZTOvlpSlwRQHysFXg6doYQcnrFGagVEV14G3N58tr9&#10;FfSOyj0InMb1UuBQyCW4Zpdx9DqaKR3qkZHKY92PWIeTH5ZDbGAW2RyullhtqasWd3R3RsxbCrAg&#10;AG7AEr+pOppZf01brZBKxvHEWYP260v3wZ5oR1rOepoXguPLGqyk8j5qIuT7bDIJAxYFam5Ogj3U&#10;LA81et1dIPUmo9/BiHgM9l7tj7XF7p5Gexaikgq0oNg74Efhwu/mmD4HIWezaEZDZcAv9K0RwXmA&#10;LkB7N9yDNSORPDXlCvezBcUzPu1sw0uNs7XHuo1ke8R1pD4NZKTr+HmEiT+Uo9XjFzf9AwAA//8D&#10;AFBLAwQUAAYACAAAACEAKjBhFOEAAAALAQAADwAAAGRycy9kb3ducmV2LnhtbEyPwW7CMBBE75X4&#10;B2uReis2SIGQxkEIgYTU9gBFPZt4SQLxOoqdkP59zYneZjWj2TfpajA167F1lSUJ04kAhpRbXVEh&#10;4fS9e4uBOa9Iq9oSSvhFB6ts9JKqRNs7HbA/+oKFEnKJklB63yScu7xEo9zENkjBu9jWKB/OtuC6&#10;VfdQbmo+E2LOjaoofChVg5sS89uxMxLWhyL6/PnAxbV3e33p9tX29LWR8nU8rN+BeRz8MwwP/IAO&#10;WWA62460Y7WEZbQIW7yEmVgCewSm8TwCdg4qjgTwLOX/N2R/AAAA//8DAFBLAQItABQABgAIAAAA&#10;IQC2gziS/gAAAOEBAAATAAAAAAAAAAAAAAAAAAAAAABbQ29udGVudF9UeXBlc10ueG1sUEsBAi0A&#10;FAAGAAgAAAAhADj9If/WAAAAlAEAAAsAAAAAAAAAAAAAAAAALwEAAF9yZWxzLy5yZWxzUEsBAi0A&#10;FAAGAAgAAAAhAH87PsCNAgAAKgUAAA4AAAAAAAAAAAAAAAAALgIAAGRycy9lMm9Eb2MueG1sUEsB&#10;Ai0AFAAGAAgAAAAhACowYRThAAAACwEAAA8AAAAAAAAAAAAAAAAA5wQAAGRycy9kb3ducmV2Lnht&#10;bFBLBQYAAAAABAAEAPMAAAD1BQAAAAA=&#10;" fillcolor="window" strokecolor="windowText" strokeweight="1pt">
                <v:path arrowok="t"/>
                <v:textbox>
                  <w:txbxContent>
                    <w:p w:rsidR="002D4D23" w:rsidRPr="009916E8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9916E8">
                        <w:rPr>
                          <w:rFonts w:ascii="仿宋_GB2312" w:eastAsia="仿宋_GB2312" w:hAnsi="仿宋" w:hint="eastAsia"/>
                          <w:szCs w:val="21"/>
                        </w:rPr>
                        <w:t>“黑名单”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管理期</w:t>
                      </w:r>
                      <w:r w:rsidRPr="009916E8">
                        <w:rPr>
                          <w:rFonts w:ascii="仿宋_GB2312" w:eastAsia="仿宋_GB2312" w:hAnsi="仿宋" w:hint="eastAsia"/>
                          <w:szCs w:val="21"/>
                        </w:rPr>
                        <w:t>届满前1</w:t>
                      </w:r>
                      <w:r w:rsidRPr="009916E8">
                        <w:rPr>
                          <w:rFonts w:ascii="仿宋_GB2312" w:eastAsia="仿宋_GB2312" w:hAnsi="仿宋" w:hint="eastAsia"/>
                          <w:szCs w:val="21"/>
                        </w:rPr>
                        <w:t>个月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，管理相对人</w:t>
                      </w:r>
                      <w:r w:rsidRPr="009916E8">
                        <w:rPr>
                          <w:rFonts w:ascii="仿宋_GB2312" w:eastAsia="仿宋_GB2312" w:hAnsi="仿宋" w:hint="eastAsia"/>
                          <w:szCs w:val="21"/>
                        </w:rPr>
                        <w:t>书面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向属地县级农业农村行政</w:t>
                      </w:r>
                      <w:r w:rsidRPr="009916E8">
                        <w:rPr>
                          <w:rFonts w:ascii="仿宋_GB2312" w:eastAsia="仿宋_GB2312" w:hAnsi="仿宋" w:hint="eastAsia"/>
                          <w:szCs w:val="21"/>
                        </w:rPr>
                        <w:t>申请现场监督检查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132715</wp:posOffset>
                </wp:positionV>
                <wp:extent cx="1620520" cy="859790"/>
                <wp:effectExtent l="0" t="0" r="17780" b="1651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0520" cy="859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833545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833545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列入“黑名单”管理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，期限从确认列为“黑名单”之日起至解除“黑名单”之日止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7" style="position:absolute;left:0;text-align:left;margin-left:620.25pt;margin-top:10.45pt;width:127.6pt;height:6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s0jgIAACcFAAAOAAAAZHJzL2Uyb0RvYy54bWysVEtu2zAQ3RfoHQjuG0lGvkLkwEjgooCR&#10;BEiKrMcUZQmlOCxJW3IvU6C7HqLHKXqNDik5cT6roloIJGc4M+/NG55f9K1iG2ldg7rg2UHKmdQC&#10;y0avCv75fv7hlDPnQZegUMuCb6XjF9P37847k8sJ1qhKaRkF0S7vTMFr702eJE7UsgV3gEZqMlZo&#10;W/C0tauktNBR9FYlkzQ9Tjq0pbEopHN0ejUY+TTGryop/E1VOemZKjjV5uPfxv8y/JPpOeQrC6Zu&#10;xFgG/EMVLTSakj6GugIPbG2bV6HaRlh0WPkDgW2CVdUIGTEQmix9geauBiMjFiLHmUea3P8LK643&#10;t5Y1ZcGpURpaatGf7z9///rBTgM3nXE5udyZWxvQObNA8cWRIXlmCRs3+vSVbYMvYWN9JHr7SLTs&#10;PRN0mB1P0qMJ9UOQ7fTo7OQsdiKBfHfbWOc/SmxZWBTcUiMjv7BZOB/yQ75ziYWhasp5o1TcbN2l&#10;smwD1HOSSokdZwqcp8OCz+MXsFEIt39NadZRaZOTNBQGJMZKgadla4gep1ecgVqRyoW3sZZnt92r&#10;pPeEdi9xGr+3EgcgV+DqoeIYdXRTOuCRUccj7ieqw8r3yz52L8t27VpiuaWWWhy07oyYN5RgQQTc&#10;giVxEzoaWH9Dv0ohQcZxxVmN9ttb58GfNEdWzjoaFqLj6xqsJHifNKnxLDs8DNMVN4dHJ6G1dt+y&#10;3LfodXuJ1JuMngYj4jL4e7VbVhbbB5rrWchKJtCCcg/Ej5tLPwwxvQxCzmbRjSbKgF/oOyNC8EBd&#10;oPa+fwBrRiF5aso17gYL8hd6GnzDTY2ztceqiWILVA+8jsqnaYwCGl+OMO77++j19L5N/wIAAP//&#10;AwBQSwMEFAAGAAgAAAAhAKvE8zviAAAADAEAAA8AAABkcnMvZG93bnJldi54bWxMj8FOwkAQhu8m&#10;vsNmTLzJ1kpBSreEEE1I1ANIOC/doa12Z5vuttS3dzjpbf7Ml3++yVajbcSAna8dKXicRCCQCmdq&#10;KhUcPl8fnkH4oMnoxhEq+EEPq/z2JtOpcRfa4bAPpeAS8qlWUIXQplL6okKr/cS1SLw7u87qwLEr&#10;pen0hcttI+Momkmra+ILlW5xU2Hxve+tgvWuTN6Pbzj/GvzWnPtt/XL42Ch1fzeulyACjuEPhqs+&#10;q0POTifXk/Gi4RxPo4RZBXG0AHElpotkDuLEUzJ7Apln8v8T+S8AAAD//wMAUEsBAi0AFAAGAAgA&#10;AAAhALaDOJL+AAAA4QEAABMAAAAAAAAAAAAAAAAAAAAAAFtDb250ZW50X1R5cGVzXS54bWxQSwEC&#10;LQAUAAYACAAAACEAOP0h/9YAAACUAQAACwAAAAAAAAAAAAAAAAAvAQAAX3JlbHMvLnJlbHNQSwEC&#10;LQAUAAYACAAAACEAvDR7NI4CAAAnBQAADgAAAAAAAAAAAAAAAAAuAgAAZHJzL2Uyb0RvYy54bWxQ&#10;SwECLQAUAAYACAAAACEAq8TzO+IAAAAMAQAADwAAAAAAAAAAAAAAAADoBAAAZHJzL2Rvd25yZXYu&#10;eG1sUEsFBgAAAAAEAAQA8wAAAPcFAAAAAA==&#10;" fillcolor="window" strokecolor="windowText" strokeweight="1pt">
                <v:path arrowok="t"/>
                <v:textbox>
                  <w:txbxContent>
                    <w:p w:rsidR="002D4D23" w:rsidRPr="00833545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833545">
                        <w:rPr>
                          <w:rFonts w:ascii="仿宋_GB2312" w:eastAsia="仿宋_GB2312" w:hAnsi="仿宋" w:hint="eastAsia"/>
                          <w:szCs w:val="21"/>
                        </w:rPr>
                        <w:t>列入“黑名单”管理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，期限从确认列为“黑名单”之日起至解除“黑名单”之日止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36830</wp:posOffset>
                </wp:positionV>
                <wp:extent cx="1387475" cy="1117600"/>
                <wp:effectExtent l="0" t="0" r="22225" b="254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7475" cy="111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9916E8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市级</w:t>
                            </w:r>
                            <w:r w:rsidRPr="008E2EE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农业农村部门初审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6" o:spid="_x0000_s1038" style="position:absolute;left:0;text-align:left;margin-left:178.75pt;margin-top:2.9pt;width:109.25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278kgIAACoFAAAOAAAAZHJzL2Uyb0RvYy54bWysVM1u2zAMvg/YOwi6r46ztOmMOkXQIsOA&#10;oC3QDj0zshwbk0VNUmJnLzNgtz3EHmfYa4ySnTb9OQ3TQRBFiuT3kdTZedcotpXW1ahznh6NOJNa&#10;YFHrdc4/3y3enXLmPOgCFGqZ8510/Hz29s1ZazI5xgpVIS0jJ9plrcl55b3JksSJSjbgjtBITcoS&#10;bQOeRLtOCgsteW9UMh6NTpIWbWEsCukc3V72Sj6L/stSCn9dlk56pnJOufm427ivwp7MziBbWzBV&#10;LYY04B+yaKDWFPTB1SV4YBtbv3DV1MKiw9IfCWwSLMtayIiB0KSjZ2huKzAyYiFynHmgyf0/t+Jq&#10;e2NZXeR8fMKZhoZq9Of7z9+/fjC6IHZa4zIyujU3NuBzZoniiyNF8kQTBDfYdKVtgi2hY12kevdA&#10;tew8E3SZvj+dTqbHnAnSpWk6PRnFYiSQ7Z8b6/xHiQ0Lh5xbqmWkGLZL50MCkO1NYmao6mJRKxWF&#10;nbtQlm2Byk7dUmDLmQLn6TLni7gCOHLhDp8pzVpKZzylZJgA6sdSgadjY4ghp9ecgVpTowtvYy5P&#10;XrsXQe8I7kHgUVyvBQ5ALsFVfcbR62CmdMAjYysPuB+5DiffrbpYwHS8r9cKix1V1WLf7s6IRU0B&#10;lkTADVjqb0JHM+uvaSsVEmQcTpxVaL+9dh/sqe1Iy1lL80J0fN2AlQTvk6aG/JBOJmHAojA5no5J&#10;sIea1aFGb5oLpNqk9DsYEY/B3qv9sbTY3NNoz0NUUoEWFLsnfhAufD/H9DkIOZ9HMxoqA36pb40I&#10;zgN1gdq77h6sGRrJU1GucD9bkD3rp942vNQ433gs69hsgeqe16H1aSBjAw2fR5j4QzlaPX5xs78A&#10;AAD//wMAUEsDBBQABgAIAAAAIQD6lh323gAAAAkBAAAPAAAAZHJzL2Rvd25yZXYueG1sTI9BS8NA&#10;EIXvgv9hGcGb3VTZJsRsSikKBfXQWjxvs9Mkmp0N2U0a/73jSY/De7z5vmI9u05MOITWk4blIgGB&#10;VHnbUq3h+P58l4EI0ZA1nSfU8I0B1uX1VWFy6y+0x+kQa8EjFHKjoYmxz6UMVYPOhIXvkTg7+8GZ&#10;yOdQSzuYC4+7Tt4nyUo60xJ/aEyP2warr8PoNGz2tXr9eMH0cwo7ex537dPxbav17c28eQQRcY5/&#10;ZfjFZ3QomenkR7JBdBoeVKq4qkGxAecqXbHbiYvZMgNZFvK/QfkDAAD//wMAUEsBAi0AFAAGAAgA&#10;AAAhALaDOJL+AAAA4QEAABMAAAAAAAAAAAAAAAAAAAAAAFtDb250ZW50X1R5cGVzXS54bWxQSwEC&#10;LQAUAAYACAAAACEAOP0h/9YAAACUAQAACwAAAAAAAAAAAAAAAAAvAQAAX3JlbHMvLnJlbHNQSwEC&#10;LQAUAAYACAAAACEAr/tu/JICAAAqBQAADgAAAAAAAAAAAAAAAAAuAgAAZHJzL2Uyb0RvYy54bWxQ&#10;SwECLQAUAAYACAAAACEA+pYd9t4AAAAJAQAADwAAAAAAAAAAAAAAAADsBAAAZHJzL2Rvd25yZXYu&#10;eG1sUEsFBgAAAAAEAAQA8wAAAPcFAAAAAA==&#10;" fillcolor="window" strokecolor="windowText" strokeweight="1pt">
                <v:path arrowok="t"/>
                <v:textbox>
                  <w:txbxContent>
                    <w:p w:rsidR="002D4D23" w:rsidRPr="009916E8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市级</w:t>
                      </w:r>
                      <w:r w:rsidRPr="008E2EE7">
                        <w:rPr>
                          <w:rFonts w:ascii="仿宋_GB2312" w:eastAsia="仿宋_GB2312" w:hAnsi="仿宋" w:hint="eastAsia"/>
                          <w:szCs w:val="21"/>
                        </w:rPr>
                        <w:t>农业农村部门初审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36830</wp:posOffset>
                </wp:positionV>
                <wp:extent cx="1748155" cy="1151890"/>
                <wp:effectExtent l="0" t="0" r="23495" b="1016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8155" cy="1151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Default="002D4D23" w:rsidP="002D4D23">
                            <w:pPr>
                              <w:jc w:val="left"/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自治区农业农村厅相关业务部门复核后提交厅“黑名单”管理工作领导小组汇总并报厅党组会议审议</w:t>
                            </w:r>
                            <w:r w:rsidRPr="007C693E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确认解除“黑名单”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39" style="position:absolute;left:0;text-align:left;margin-left:7.35pt;margin-top:2.9pt;width:137.65pt;height:9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0qkwIAACoFAAAOAAAAZHJzL2Uyb0RvYy54bWysVM1u2zAMvg/YOwi6r46zZG2NOkXQIsOA&#10;oC3QDj0zshwbk0VNUmJnLzNgtz3EHmfYa4ySnTb9OQ3zwRBFiuL38aPOzrtGsa20rkad8/RoxJnU&#10;Aotar3P++W7x7oQz50EXoFDLnO+k4+ezt2/OWpPJMVaoCmkZJdEua03OK+9NliROVLIBd4RGanKW&#10;aBvwZNp1UlhoKXujkvFo9CFp0RbGopDO0e5l7+SzmL8spfDXZemkZyrnVJuPfxv/q/BPZmeQrS2Y&#10;qhZDGfAPVTRQa7r0IdUleGAbW79I1dTCosPSHwlsEizLWsiIgdCko2dobiswMmIhcpx5oMn9v7Ti&#10;antjWV3kfHzKmYaGevTn+8/fv34w2iB2WuMyCro1Nzbgc2aJ4osjR/LEEww3xHSlbUIsoWNdpHr3&#10;QLXsPBO0mR5PTtLplDNBvjSdpiensRkJZPvjxjr/UWLDwiLnlnoZKYbt0vlQAGT7kFgZqrpY1EpF&#10;Y+culGVboLaTWgpsOVPgPG3mfBG/AI5SuMNjSrOWyhkfj0grAkiPpQJPy8YQQ06vOQO1JqELb2Mt&#10;T067F5feEdyDi0fxe+3iAOQSXNVXHLMOYUoHPDJKecD9yHVY+W7VxQam7/f9WmGxo65a7OXujFjU&#10;dMGSCLgBS/omdDSz/pp+pUKCjMOKswrtt9f2QzzJjryctTQvRMfXDVhJ8D5pEuRpOpmEAYvGZHo8&#10;JsMeelaHHr1pLpB6k9LrYERchniv9svSYnNPoz0Pt5ILtKC7e+IH48L3c0yPg5DzeQyjoTLgl/rW&#10;iJA8UBeovevuwZpBSJ6acoX72YLsmZ762HBS43zjsayj2ALVPa+D9Gkgo4CGxyNM/KEdox6fuNlf&#10;AAAA//8DAFBLAwQUAAYACAAAACEAXXJHD94AAAAIAQAADwAAAGRycy9kb3ducmV2LnhtbEyPQU/C&#10;QBCF7yb8h82QeJOtjVgo3RJCMCFRDyDxvHSHttKdbbrbUv+940mPb97Lm+9l69E2YsDO144UPM4i&#10;EEiFMzWVCk4fLw8LED5oMrpxhAq+0cM6n9xlOjXuRgccjqEUXEI+1QqqENpUSl9UaLWfuRaJvYvr&#10;rA4su1KaTt+43DYyjqJnaXVN/KHSLW4rLK7H3irYHMr52+crJl+D35tLv693p/etUvfTcbMCEXAM&#10;f2H4xWd0yJnp7HoyXjSsnxJOKpjzALbjZcTTznxfJDHIPJP/B+Q/AAAA//8DAFBLAQItABQABgAI&#10;AAAAIQC2gziS/gAAAOEBAAATAAAAAAAAAAAAAAAAAAAAAABbQ29udGVudF9UeXBlc10ueG1sUEsB&#10;Ai0AFAAGAAgAAAAhADj9If/WAAAAlAEAAAsAAAAAAAAAAAAAAAAALwEAAF9yZWxzLy5yZWxzUEsB&#10;Ai0AFAAGAAgAAAAhAMCNbSqTAgAAKgUAAA4AAAAAAAAAAAAAAAAALgIAAGRycy9lMm9Eb2MueG1s&#10;UEsBAi0AFAAGAAgAAAAhAF1yRw/eAAAACAEAAA8AAAAAAAAAAAAAAAAA7QQAAGRycy9kb3ducmV2&#10;LnhtbFBLBQYAAAAABAAEAPMAAAD4BQAAAAA=&#10;" fillcolor="window" strokecolor="windowText" strokeweight="1pt">
                <v:path arrowok="t"/>
                <v:textbox>
                  <w:txbxContent>
                    <w:p w:rsidR="002D4D23" w:rsidRDefault="002D4D23" w:rsidP="002D4D23">
                      <w:pPr>
                        <w:jc w:val="left"/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自治区农业农村厅相关业务部门复核后提交厅“黑名单”管理工作领导小组汇总并报厅党组会议审议</w:t>
                      </w:r>
                      <w:r w:rsidRPr="007C693E">
                        <w:rPr>
                          <w:rFonts w:ascii="仿宋_GB2312" w:eastAsia="仿宋_GB2312" w:hAnsi="仿宋" w:hint="eastAsia"/>
                          <w:szCs w:val="21"/>
                        </w:rPr>
                        <w:t>确认解除“黑名单”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749934</wp:posOffset>
                </wp:positionV>
                <wp:extent cx="428625" cy="0"/>
                <wp:effectExtent l="38100" t="76200" r="0" b="114300"/>
                <wp:wrapNone/>
                <wp:docPr id="30" name="直接箭头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" o:spid="_x0000_s1026" type="#_x0000_t32" style="position:absolute;left:0;text-align:left;margin-left:145pt;margin-top:59.05pt;width:33.75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GeHgIAAPoDAAAOAAAAZHJzL2Uyb0RvYy54bWysU81uEzEQviPxDpbvZJNAqnaVTQ8JhUOB&#10;SC0PMLW9WQuvbXlMNnkJXgCJE3ACTr3zNFAeg7E3SVu4IfZgjefb+eabH09PN61haxVQO1vx0WDI&#10;mbLCSW1XFX99efbomDOMYCUYZ1XFtwr56ezhg2nnSzV2jTNSBUYkFsvOV7yJ0ZdFgaJRLeDAeWUJ&#10;rF1oIdI1rAoZoCP21hTj4fCo6FyQPjihEMm76EE+y/x1rUR8VdeoIjMVJ20xnyGfV+ksZlMoVwF8&#10;o8VOBvyDiha0paQHqgVEYG+D/ouq1SI4dHUcCNcWrq61ULkGqmY0/KOaiwa8yrVQc9Af2oT/j1a8&#10;XC8D07Lij6k9Flqa0c3765/vPt18+/rj4/Wv7x+S/eUzI5ya1XksKWZulyGVKzb2wp878QYJK+6B&#10;6YK+/21Th5bVRvvntCO5T1Q52+QxbA9jUJvIBDmfjI+PxhPOxB4qoEwMKaEPGJ8p17JkVBxjAL1q&#10;4txZS7N2oWeH9TnGpOg2IAVbd6aNySM3lnUVP5nkPECLVxuIlLL11Aq0K87ArGijRQxZLzqjZYpO&#10;PLjFuQlsDbRUtIvSdZeknTMDGAmggvLXBzYgVf/ryYTc/cYhxBdO9u7RcO8nuT11Vn4vZSp3Adj0&#10;IRnqmSJo89RKFreeRgchuC4BRGVs0qryI9i143YmybpycrsM+8HRguWw3WNIG3z3TvbdJzv7DQAA&#10;//8DAFBLAwQUAAYACAAAACEAGRPIpt4AAAALAQAADwAAAGRycy9kb3ducmV2LnhtbEyPwU7DMBBE&#10;70j8g7VI3KidQqCEOBUCcYJLC1LVm5sscUq8DrbbhL9nkZDguDOj2TflcnK9OGKInScN2UyBQKp9&#10;01Gr4e316WIBIiZDjek9oYYvjLCsTk9KUzR+pBUe16kVXEKxMBpsSkMhZawtOhNnfkBi790HZxKf&#10;oZVNMCOXu17OlbqWznTEH6wZ8MFi/bE+OA2bF7XNJx/sfvt5ZZ+7x3azd6PW52fT/R2IhFP6C8MP&#10;PqNDxUw7f6Amil7D/FbxlsRGtshAcOIyv8lB7H4VWZXy/4bqGwAA//8DAFBLAQItABQABgAIAAAA&#10;IQC2gziS/gAAAOEBAAATAAAAAAAAAAAAAAAAAAAAAABbQ29udGVudF9UeXBlc10ueG1sUEsBAi0A&#10;FAAGAAgAAAAhADj9If/WAAAAlAEAAAsAAAAAAAAAAAAAAAAALwEAAF9yZWxzLy5yZWxzUEsBAi0A&#10;FAAGAAgAAAAhAGfikZ4eAgAA+gMAAA4AAAAAAAAAAAAAAAAALgIAAGRycy9lMm9Eb2MueG1sUEsB&#10;Ai0AFAAGAAgAAAAhABkTyKbeAAAACwEAAA8AAAAAAAAAAAAAAAAAeAQAAGRycy9kb3ducmV2Lnht&#10;bFBLBQYAAAAABAAEAPMAAACD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674369</wp:posOffset>
                </wp:positionV>
                <wp:extent cx="428625" cy="0"/>
                <wp:effectExtent l="38100" t="76200" r="0" b="11430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4in;margin-top:53.1pt;width:33.75pt;height:0;flip:x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NLHgIAAPoDAAAOAAAAZHJzL2Uyb0RvYy54bWysU81uEzEQviPxDpbvZJOIVO0qmx4SCocC&#10;kVoeYGp7sxZe2/KYbPISvAASJ+BUOPXO00B5DMbeJG3hhtiDNZ5v55ufbzw93bSGrVVA7WzFR4Mh&#10;Z8oKJ7VdVfzN5dmTY84wgpVgnFUV3yrkp7PHj6adL9XYNc5IFRiRWCw7X/EmRl8WBYpGtYAD55Ul&#10;sHahhUjXsCpkgI7YW1OMh8OjonNB+uCEQiTvogf5LPPXtRLxdV2jisxUnGqL+Qz5vEpnMZtCuQrg&#10;Gy12ZcA/VNGCtpT0QLWACOxd0H9RtVoEh66OA+HawtW1Fir3QN2Mhn90c9GAV7kXGg76w5jw/9GK&#10;V+tlYFqSdmPOLLSk0e2Hm5/vP99++/rj082v7x+Tff2FEU7D6jyWFDO3y5DaFRt74c+deIuEFQ/A&#10;dEHf/7apQ8tqo/0LypPnRJ2zTZZhe5BBbSIT5Hw6Pj4aTzgTe6iAMjGkhD5gfK5cy5JRcYwB9KqJ&#10;c2ctae1Czw7rc4yporuAFGzdmTYmS24s6yp+Msl5gBavNhApZetpFGhXnIFZ0UaLGHK96IyWKTrx&#10;4BbnJrA10FLRLkrXXVLtnBnASAA1lL8+sAGp+l9PJuTuNw4hvnSyd4+Gez+V21Pnyh+kTO0uAJs+&#10;JEM9UwRtnlnJ4taTdBCC6xJAVMamWlV+BLtx3GmSrCsnt8uwF44WLIftHkPa4Pt3su8/2dlvAAAA&#10;//8DAFBLAwQUAAYACAAAACEAGa/E6N4AAAALAQAADwAAAGRycy9kb3ducmV2LnhtbEyPwU7DMBBE&#10;70j8g7VI3KhNaQJK41QIxAkuFKSqNzfexinxOsRuE/6eRUKC486MZt+Uq8l34oRDbANpuJ4pEEh1&#10;sC01Gt7fnq7uQMRkyJouEGr4wgir6vysNIUNI73iaZ0awSUUC6PBpdQXUsbaoTdxFnok9vZh8Cbx&#10;OTTSDmbkct/JuVK59KYl/uBMjw8O64/10WvYvKhtNoXBHbafC/fcPjabgx+1vryY7pcgEk7pLww/&#10;+IwOFTPtwpFsFJ2G7DbnLYkNlc9BcCJf3GQgdr+KrEr5f0P1DQAA//8DAFBLAQItABQABgAIAAAA&#10;IQC2gziS/gAAAOEBAAATAAAAAAAAAAAAAAAAAAAAAABbQ29udGVudF9UeXBlc10ueG1sUEsBAi0A&#10;FAAGAAgAAAAhADj9If/WAAAAlAEAAAsAAAAAAAAAAAAAAAAALwEAAF9yZWxzLy5yZWxzUEsBAi0A&#10;FAAGAAgAAAAhAEHgQ0seAgAA+gMAAA4AAAAAAAAAAAAAAAAALgIAAGRycy9lMm9Eb2MueG1sUEsB&#10;Ai0AFAAGAAgAAAAhABmvxOjeAAAACwEAAA8AAAAAAAAAAAAAAAAAeAQAAGRycy9kb3ducmV2Lnht&#10;bFBLBQYAAAAABAAEAPMAAACD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674369</wp:posOffset>
                </wp:positionV>
                <wp:extent cx="438150" cy="0"/>
                <wp:effectExtent l="38100" t="76200" r="0" b="114300"/>
                <wp:wrapNone/>
                <wp:docPr id="39" name="直接箭头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" o:spid="_x0000_s1026" type="#_x0000_t32" style="position:absolute;left:0;text-align:left;margin-left:444pt;margin-top:53.1pt;width:34.5pt;height:0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tjIAIAAPoDAAAOAAAAZHJzL2Uyb0RvYy54bWysU81uEzEQviPxDpbvZJOUoCbKpoeEwqFA&#10;pZYHmNreXQuvbXlMNnkJXgCJE3ACTr3zNFAeg7E3SVu4IfZgjefb+eabH89PNq1haxVQO1vy0WDI&#10;mbLCSW3rkr++PH10zBlGsBKMs6rkW4X8ZPHwwbzzMzV2jTNSBUYkFmedL3kTo58VBYpGtYAD55Ul&#10;sHKhhUjXUBcyQEfsrSnGw+GTonNB+uCEQiTvqgf5IvNXlRLxVVWhisyUnLTFfIZ8XqWzWMxhVgfw&#10;jRY7GfAPKlrQlpIeqFYQgb0N+i+qVovg0FVxIFxbuKrSQuUaqJrR8I9qLhrwKtdCzUF/aBP+P1rx&#10;cn0emJYlP5pyZqGlGd28v/757tPNt68/Pl7/+v4h2V8+M8KpWZ3HGcUs7XlI5YqNvfBnTrxBwop7&#10;YLqg73/bVKFlldH+Oe1I7hNVzjZ5DNvDGNQmMkHOx0fHowkNS+yhAmaJISX0AeMz5VqWjJJjDKDr&#10;Ji6dtTRrF3p2WJ9hTIpuA1KwdafamDxyY1lX8ulkPKE8QItXGYhktp5agbbmDExNGy1iyHrRGS1T&#10;dOLBLS5NYGugpaJdlK67JO2cGcBIABWUvz6wAan6X6cTcvcbhxBfONm7R8O9n+T21Fn5vZSp3BVg&#10;04dkqGeKoM1TK1ncehodhOC6BBCVsUmryo9g147bmSTrysntedgPjhYsh+0eQ9rgu3ey7z7ZxW8A&#10;AAD//wMAUEsDBBQABgAIAAAAIQCUg8py3QAAAAsBAAAPAAAAZHJzL2Rvd25yZXYueG1sTI/BTsMw&#10;EETvSPyDtUjcqE1FSwhxKgTiBBcKUtWbGy9xSrwOttuEv2eRkOC4M6PZN9Vq8r04YkxdIA2XMwUC&#10;qQm2o1bD2+vjRQEiZUPW9IFQwxcmWNWnJ5UpbRjpBY/r3AouoVQaDS7noZQyNQ69SbMwILH3HqI3&#10;mc/YShvNyOW+l3OlltKbjviDMwPeO2w+1gevYfOstospRLfffl65p+6h3ez9qPX52XR3CyLjlP/C&#10;8IPP6FAz0y4cyCbRayiKgrdkNtRyDoITN4trVna/iqwr+X9D/Q0AAP//AwBQSwECLQAUAAYACAAA&#10;ACEAtoM4kv4AAADhAQAAEwAAAAAAAAAAAAAAAAAAAAAAW0NvbnRlbnRfVHlwZXNdLnhtbFBLAQIt&#10;ABQABgAIAAAAIQA4/SH/1gAAAJQBAAALAAAAAAAAAAAAAAAAAC8BAABfcmVscy8ucmVsc1BLAQIt&#10;ABQABgAIAAAAIQBfIAtjIAIAAPoDAAAOAAAAAAAAAAAAAAAAAC4CAABkcnMvZTJvRG9jLnhtbFBL&#10;AQItABQABgAIAAAAIQCUg8py3QAAAAsBAAAPAAAAAAAAAAAAAAAAAHoEAABkcnMvZG93bnJldi54&#10;bWxQSwUGAAAAAAQABADzAAAAhA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236220</wp:posOffset>
                </wp:positionV>
                <wp:extent cx="1552575" cy="952500"/>
                <wp:effectExtent l="0" t="0" r="28575" b="19050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D23" w:rsidRPr="009916E8" w:rsidRDefault="002D4D23" w:rsidP="002D4D23">
                            <w:pPr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县级农业农村部门</w:t>
                            </w:r>
                            <w:r w:rsidRPr="008E2EE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填报《广西农产品质量安全“黑名单”解除申请审核表》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40" style="position:absolute;left:0;text-align:left;margin-left:321.75pt;margin-top:18.6pt;width:122.25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nIjwIAACkFAAAOAAAAZHJzL2Uyb0RvYy54bWysVM1u2zAMvg/YOwi6r06CZF2NOkXQIsOA&#10;oC2QDj0zspwYkyVNUuJkLzNgtz3EHmfYa+yT4rTpz2mYDwYpUiS/j6TOL7aNYhvpfG10wfsnPc6k&#10;Fqas9bLgn++m7z5w5gPpkpTRsuA76fnF+O2b89bmcmBWRpXSMQTRPm9twVch2DzLvFjJhvyJsVLD&#10;WBnXUIDqllnpqEX0RmWDXu991hpXWmeE9B6nV3sjH6f4VSVFuKkqLwNTBUdtIf1d+i/iPxufU750&#10;ZFe16Mqgf6iioVoj6UOoKwrE1q5+EaqphTPeVOFEmCYzVVULmTAATb/3DM18RVYmLCDH2wea/P8L&#10;K643t47VZcEHI840NejRn+8/f//6wXAAdlrrczjN7a2L+LydGfHFw5A9sUTFdz7byjXRF+jYNlG9&#10;e6BabgMTOOyPRoPRKVIK2M4g91IvMsoPt63z4aM0DYtCwR1amRimzcyHmJ/yg0sqzKi6nNZKJWXn&#10;L5VjG0LXMSylaTlT5AMOCz5NX8SGEP74mtKsRWmDUxTDBGEcK0UBYmNBkNdLzkgtMeciuFTLk9v+&#10;RdI7oD1K3Evfa4kjkCvyq33FKWrnpnTEI9Mkd7gfqY5S2C62qX/94aFdC1Pu0FRn9tPurZjWSDAD&#10;AbfkMN5Ah5UNN/hVygCy6STOVsZ9e+08+mPqYOWsxbqAjq9rchLwPmnM41l/OIz7lZTh6HQAxR1b&#10;FscWvW4uDXrTx+NgRRKjf1AHsXKmucdmT2JWmEgL5N4T3ymXYb/GeBuEnEySG3bKUpjpuRUxeKQu&#10;Unu3vSdnu0EKaMq1OawW5c/mae8bb2ozWQdT1WnYItV7XrvJxz6mAerejrjwx3ryenzhxn8BAAD/&#10;/wMAUEsDBBQABgAIAAAAIQAy8VPG4AAAAAoBAAAPAAAAZHJzL2Rvd25yZXYueG1sTI/BTsMwDIbv&#10;SLxDZCRuLGVjW9Q1naYJpEnAYWPinDVe29E4VZN25e0xJzja/vT7+7P16BoxYBdqTxoeJwkIpMLb&#10;mkoNx4+XBwUiREPWNJ5QwzcGWOe3N5lJrb/SHodDLAWHUEiNhirGNpUyFBU6Eya+ReLb2XfORB67&#10;UtrOXDncNXKaJAvpTE38oTItbissvg6907DZl/O3z1dcXoaws+d+Vz8f37da39+NmxWIiGP8g+FX&#10;n9UhZ6eT78kG0WhYPM3mjGqYLacgGFBKcbkTk4o3Ms/k/wr5DwAAAP//AwBQSwECLQAUAAYACAAA&#10;ACEAtoM4kv4AAADhAQAAEwAAAAAAAAAAAAAAAAAAAAAAW0NvbnRlbnRfVHlwZXNdLnhtbFBLAQIt&#10;ABQABgAIAAAAIQA4/SH/1gAAAJQBAAALAAAAAAAAAAAAAAAAAC8BAABfcmVscy8ucmVsc1BLAQIt&#10;ABQABgAIAAAAIQAc+QnIjwIAACkFAAAOAAAAAAAAAAAAAAAAAC4CAABkcnMvZTJvRG9jLnhtbFBL&#10;AQItABQABgAIAAAAIQAy8VPG4AAAAAoBAAAPAAAAAAAAAAAAAAAAAOkEAABkcnMvZG93bnJldi54&#10;bWxQSwUGAAAAAAQABADzAAAA9gUAAAAA&#10;" fillcolor="window" strokecolor="windowText" strokeweight="1pt">
                <v:path arrowok="t"/>
                <v:textbox>
                  <w:txbxContent>
                    <w:p w:rsidR="002D4D23" w:rsidRPr="009916E8" w:rsidRDefault="002D4D23" w:rsidP="002D4D23">
                      <w:pPr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县级农业农村部门</w:t>
                      </w:r>
                      <w:r w:rsidRPr="008E2EE7">
                        <w:rPr>
                          <w:rFonts w:ascii="仿宋_GB2312" w:eastAsia="仿宋_GB2312" w:hAnsi="仿宋" w:hint="eastAsia"/>
                          <w:szCs w:val="21"/>
                        </w:rPr>
                        <w:t>填报《广西农产品质量安全“黑名单”解除申请审核表》</w:t>
                      </w:r>
                    </w:p>
                  </w:txbxContent>
                </v:textbox>
              </v:rect>
            </w:pict>
          </mc:Fallback>
        </mc:AlternateContent>
      </w:r>
    </w:p>
    <w:p w:rsidR="002D4D23" w:rsidRPr="00564DA6" w:rsidRDefault="002D4D23" w:rsidP="002D4D23">
      <w:pPr>
        <w:spacing w:line="320" w:lineRule="exact"/>
        <w:ind w:left="723" w:hangingChars="300" w:hanging="723"/>
        <w:rPr>
          <w:rFonts w:eastAsia="楷体_GB2312"/>
          <w:b/>
          <w:color w:val="000000"/>
          <w:sz w:val="24"/>
        </w:rPr>
        <w:sectPr w:rsidR="002D4D23" w:rsidRPr="00564DA6" w:rsidSect="00564DA6">
          <w:pgSz w:w="16838" w:h="11906" w:orient="landscape"/>
          <w:pgMar w:top="1287" w:right="1418" w:bottom="1588" w:left="1418" w:header="851" w:footer="992" w:gutter="0"/>
          <w:cols w:space="425"/>
          <w:docGrid w:linePitch="312"/>
        </w:sectPr>
      </w:pPr>
    </w:p>
    <w:p w:rsidR="0030404E" w:rsidRDefault="00713971" w:rsidP="00187CFA">
      <w:pPr>
        <w:spacing w:line="580" w:lineRule="exact"/>
      </w:pPr>
      <w:bookmarkStart w:id="0" w:name="_GoBack"/>
      <w:bookmarkEnd w:id="0"/>
    </w:p>
    <w:sectPr w:rsidR="0030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971" w:rsidRDefault="00713971" w:rsidP="002D4D23">
      <w:r>
        <w:separator/>
      </w:r>
    </w:p>
  </w:endnote>
  <w:endnote w:type="continuationSeparator" w:id="0">
    <w:p w:rsidR="00713971" w:rsidRDefault="00713971" w:rsidP="002D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23" w:rsidRPr="005572CD" w:rsidRDefault="002D4D23">
    <w:pPr>
      <w:pStyle w:val="a4"/>
      <w:rPr>
        <w:sz w:val="28"/>
        <w:szCs w:val="28"/>
      </w:rPr>
    </w:pPr>
    <w:r w:rsidRPr="005572CD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5572CD">
      <w:rPr>
        <w:sz w:val="28"/>
        <w:szCs w:val="28"/>
      </w:rPr>
      <w:fldChar w:fldCharType="begin"/>
    </w:r>
    <w:r w:rsidRPr="005572CD">
      <w:rPr>
        <w:sz w:val="28"/>
        <w:szCs w:val="28"/>
      </w:rPr>
      <w:instrText>PAGE   \* MERGEFORMAT</w:instrText>
    </w:r>
    <w:r w:rsidRPr="005572CD">
      <w:rPr>
        <w:sz w:val="28"/>
        <w:szCs w:val="28"/>
      </w:rPr>
      <w:fldChar w:fldCharType="separate"/>
    </w:r>
    <w:r w:rsidRPr="00BD6240">
      <w:rPr>
        <w:noProof/>
        <w:sz w:val="28"/>
        <w:szCs w:val="28"/>
        <w:lang w:val="zh-CN"/>
      </w:rPr>
      <w:t>20</w:t>
    </w:r>
    <w:r w:rsidRPr="005572C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5572CD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23" w:rsidRPr="005572CD" w:rsidRDefault="002D4D23" w:rsidP="00E34401">
    <w:pPr>
      <w:pStyle w:val="a4"/>
      <w:jc w:val="right"/>
      <w:rPr>
        <w:sz w:val="28"/>
        <w:szCs w:val="28"/>
      </w:rPr>
    </w:pPr>
    <w:r w:rsidRPr="005572CD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5572CD">
      <w:rPr>
        <w:sz w:val="28"/>
        <w:szCs w:val="28"/>
      </w:rPr>
      <w:fldChar w:fldCharType="begin"/>
    </w:r>
    <w:r w:rsidRPr="005572CD">
      <w:rPr>
        <w:sz w:val="28"/>
        <w:szCs w:val="28"/>
      </w:rPr>
      <w:instrText>PAGE   \* MERGEFORMAT</w:instrText>
    </w:r>
    <w:r w:rsidRPr="005572CD">
      <w:rPr>
        <w:sz w:val="28"/>
        <w:szCs w:val="28"/>
      </w:rPr>
      <w:fldChar w:fldCharType="separate"/>
    </w:r>
    <w:r w:rsidR="00187CFA" w:rsidRPr="00187CFA">
      <w:rPr>
        <w:noProof/>
        <w:sz w:val="28"/>
        <w:szCs w:val="28"/>
        <w:lang w:val="zh-CN"/>
      </w:rPr>
      <w:t>1</w:t>
    </w:r>
    <w:r w:rsidRPr="005572C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 w:rsidRPr="005572CD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971" w:rsidRDefault="00713971" w:rsidP="002D4D23">
      <w:r>
        <w:separator/>
      </w:r>
    </w:p>
  </w:footnote>
  <w:footnote w:type="continuationSeparator" w:id="0">
    <w:p w:rsidR="00713971" w:rsidRDefault="00713971" w:rsidP="002D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C"/>
    <w:rsid w:val="00100A47"/>
    <w:rsid w:val="00187CFA"/>
    <w:rsid w:val="002D4D23"/>
    <w:rsid w:val="00713971"/>
    <w:rsid w:val="00BC602C"/>
    <w:rsid w:val="00C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D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D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D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4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4D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4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4D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4D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4D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1262</Characters>
  <Application>Microsoft Office Word</Application>
  <DocSecurity>0</DocSecurity>
  <Lines>10</Lines>
  <Paragraphs>2</Paragraphs>
  <ScaleCrop>false</ScaleCrop>
  <Company>P R C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左明</dc:creator>
  <cp:keywords/>
  <dc:description/>
  <cp:lastModifiedBy>左明</cp:lastModifiedBy>
  <cp:revision>6</cp:revision>
  <dcterms:created xsi:type="dcterms:W3CDTF">2020-01-03T03:16:00Z</dcterms:created>
  <dcterms:modified xsi:type="dcterms:W3CDTF">2020-01-03T03:17:00Z</dcterms:modified>
</cp:coreProperties>
</file>