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center"/>
        <w:rPr>
          <w:rFonts w:ascii="黑体" w:eastAsia="黑体" w:hAnsi="黑体"/>
          <w:color w:val="333333"/>
          <w:spacing w:val="8"/>
          <w:sz w:val="36"/>
          <w:szCs w:val="36"/>
        </w:rPr>
      </w:pPr>
      <w:r w:rsidRPr="00661004">
        <w:rPr>
          <w:rFonts w:ascii="黑体" w:eastAsia="黑体" w:hAnsi="黑体" w:hint="eastAsia"/>
          <w:color w:val="333333"/>
          <w:spacing w:val="8"/>
          <w:sz w:val="36"/>
          <w:szCs w:val="36"/>
        </w:rPr>
        <w:t>吉林省市场监督管理厅关于公开征集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center"/>
        <w:rPr>
          <w:rFonts w:ascii="黑体" w:eastAsia="黑体" w:hAnsi="黑体"/>
          <w:color w:val="333333"/>
          <w:spacing w:val="8"/>
          <w:sz w:val="36"/>
          <w:szCs w:val="36"/>
        </w:rPr>
      </w:pPr>
      <w:r w:rsidRPr="00661004">
        <w:rPr>
          <w:rFonts w:ascii="黑体" w:eastAsia="黑体" w:hAnsi="黑体" w:hint="eastAsia"/>
          <w:color w:val="333333"/>
          <w:spacing w:val="8"/>
          <w:sz w:val="36"/>
          <w:szCs w:val="36"/>
        </w:rPr>
        <w:t>20</w:t>
      </w:r>
      <w:r w:rsidRPr="00661004">
        <w:rPr>
          <w:rFonts w:ascii="黑体" w:eastAsia="黑体" w:hAnsi="黑体"/>
          <w:color w:val="333333"/>
          <w:spacing w:val="8"/>
          <w:sz w:val="36"/>
          <w:szCs w:val="36"/>
        </w:rPr>
        <w:t>20</w:t>
      </w:r>
      <w:r w:rsidRPr="00661004">
        <w:rPr>
          <w:rFonts w:ascii="黑体" w:eastAsia="黑体" w:hAnsi="黑体" w:hint="eastAsia"/>
          <w:color w:val="333333"/>
          <w:spacing w:val="8"/>
          <w:sz w:val="36"/>
          <w:szCs w:val="36"/>
        </w:rPr>
        <w:t>年产品质量监督抽查目录</w:t>
      </w:r>
      <w:r w:rsidRPr="00661004">
        <w:rPr>
          <w:rFonts w:ascii="黑体" w:eastAsia="黑体" w:hAnsi="黑体"/>
          <w:color w:val="333333"/>
          <w:spacing w:val="8"/>
          <w:sz w:val="36"/>
          <w:szCs w:val="36"/>
        </w:rPr>
        <w:t>意见的公</w:t>
      </w:r>
      <w:r w:rsidRPr="00661004">
        <w:rPr>
          <w:rFonts w:ascii="黑体" w:eastAsia="黑体" w:hAnsi="黑体" w:hint="eastAsia"/>
          <w:color w:val="333333"/>
          <w:spacing w:val="8"/>
          <w:sz w:val="36"/>
          <w:szCs w:val="36"/>
        </w:rPr>
        <w:t>告</w:t>
      </w:r>
    </w:p>
    <w:p w:rsid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center"/>
        <w:rPr>
          <w:rFonts w:ascii="仿宋" w:eastAsia="仿宋" w:hAnsi="仿宋"/>
          <w:color w:val="904F40"/>
          <w:spacing w:val="23"/>
          <w:sz w:val="23"/>
          <w:szCs w:val="23"/>
        </w:rPr>
      </w:pP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依据《中华人民共和国产品质量法》等法律法规的规定，对可能危及人体健康和人身、财产安全的产品，影响国计民生的重要工业产品以及消费者、有关组织反映有质量问题的产品进行产品质量监督抽查，现公开征集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20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年产品质量监督抽查目录意见。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欢迎各有关单位及社会公众参照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2020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年吉林省产品质量监督抽查目录调查问卷（见下方），选择出您最关心的产品，在“其他”项中可添加您认为应该抽查的其他产品或直接填写意见，并反馈至邮箱：</w:t>
      </w:r>
      <w:r w:rsidRPr="00661004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jlscjg@163.com或传真0431-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81766096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。也可通过手机微信</w:t>
      </w:r>
      <w:r w:rsidRPr="00DF564F">
        <w:rPr>
          <w:rFonts w:ascii="黑体" w:eastAsia="黑体" w:hAnsi="黑体" w:cs="仿宋_GB2312" w:hint="eastAsia"/>
          <w:kern w:val="2"/>
          <w:sz w:val="32"/>
          <w:szCs w:val="32"/>
        </w:rPr>
        <w:t>扫描二维码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的方式参与。意见收集时间截至20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19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30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日。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诚挚邀请您参与本次调查。您的意见将为我们有针对性地组织开展20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20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年产品质量监督抽查工作提供重要参考依据。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firstLine="645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感谢您的参与！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Calibri" w:eastAsia="仿宋_GB2312" w:hAnsi="Calibri" w:cs="Calibri"/>
          <w:kern w:val="2"/>
          <w:sz w:val="32"/>
          <w:szCs w:val="32"/>
        </w:rPr>
        <w:t> 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  <w:r w:rsidRPr="00661004">
        <w:rPr>
          <w:rFonts w:ascii="Calibri" w:eastAsia="仿宋_GB2312" w:hAnsi="Calibri" w:cs="Calibri"/>
          <w:kern w:val="2"/>
          <w:sz w:val="32"/>
          <w:szCs w:val="32"/>
        </w:rPr>
        <w:t> 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right="645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吉林省市场监督管理厅</w:t>
      </w:r>
    </w:p>
    <w:p w:rsidR="00661004" w:rsidRPr="00661004" w:rsidRDefault="00661004" w:rsidP="00661004">
      <w:pPr>
        <w:pStyle w:val="a6"/>
        <w:spacing w:before="0" w:beforeAutospacing="0" w:after="0" w:afterAutospacing="0" w:line="600" w:lineRule="atLeast"/>
        <w:ind w:right="96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61004">
        <w:rPr>
          <w:rFonts w:ascii="Calibri" w:eastAsia="仿宋_GB2312" w:hAnsi="Calibri" w:cs="Calibri"/>
          <w:kern w:val="2"/>
          <w:sz w:val="32"/>
          <w:szCs w:val="32"/>
        </w:rPr>
        <w:t>                        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2019年1</w:t>
      </w:r>
      <w:r w:rsidR="001A309B"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="001A309B"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 w:rsidRPr="00661004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</w:p>
    <w:p w:rsidR="002A2ED2" w:rsidRDefault="002A2ED2">
      <w:pPr>
        <w:overflowPunct w:val="0"/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B2B3E" w:rsidRDefault="00EB2B3E">
      <w:pPr>
        <w:overflowPunct w:val="0"/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0785" w:rsidRPr="00661004" w:rsidRDefault="00F10785">
      <w:pPr>
        <w:overflowPunct w:val="0"/>
        <w:spacing w:line="594" w:lineRule="exact"/>
        <w:jc w:val="center"/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</w:pPr>
      <w:r w:rsidRPr="00661004">
        <w:rPr>
          <w:rFonts w:ascii="黑体" w:eastAsia="黑体" w:hAnsi="黑体" w:cs="宋体" w:hint="eastAsia"/>
          <w:color w:val="333333"/>
          <w:spacing w:val="8"/>
          <w:kern w:val="0"/>
          <w:sz w:val="36"/>
          <w:szCs w:val="36"/>
        </w:rPr>
        <w:lastRenderedPageBreak/>
        <w:t>吉林</w:t>
      </w:r>
      <w:r w:rsidRPr="00661004"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  <w:t>省市场</w:t>
      </w:r>
      <w:r w:rsidRPr="00661004">
        <w:rPr>
          <w:rFonts w:ascii="黑体" w:eastAsia="黑体" w:hAnsi="黑体" w:cs="宋体" w:hint="eastAsia"/>
          <w:color w:val="333333"/>
          <w:spacing w:val="8"/>
          <w:kern w:val="0"/>
          <w:sz w:val="36"/>
          <w:szCs w:val="36"/>
        </w:rPr>
        <w:t>监督</w:t>
      </w:r>
      <w:r w:rsidRPr="00661004"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  <w:t>管理厅关于</w:t>
      </w:r>
      <w:r w:rsidR="000637FF" w:rsidRPr="00661004"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  <w:t>20</w:t>
      </w:r>
      <w:r w:rsidR="000637FF" w:rsidRPr="00661004">
        <w:rPr>
          <w:rFonts w:ascii="黑体" w:eastAsia="黑体" w:hAnsi="黑体" w:cs="宋体" w:hint="eastAsia"/>
          <w:color w:val="333333"/>
          <w:spacing w:val="8"/>
          <w:kern w:val="0"/>
          <w:sz w:val="36"/>
          <w:szCs w:val="36"/>
        </w:rPr>
        <w:t>20</w:t>
      </w:r>
      <w:r w:rsidR="000637FF" w:rsidRPr="00661004"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  <w:t>年</w:t>
      </w:r>
    </w:p>
    <w:p w:rsidR="002A2ED2" w:rsidRPr="00661004" w:rsidRDefault="000637FF">
      <w:pPr>
        <w:overflowPunct w:val="0"/>
        <w:spacing w:line="594" w:lineRule="exact"/>
        <w:jc w:val="center"/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</w:pPr>
      <w:r w:rsidRPr="00661004"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  <w:t>产品质量监督抽查产品目录调查问卷</w:t>
      </w:r>
    </w:p>
    <w:p w:rsidR="002A2ED2" w:rsidRPr="00661004" w:rsidRDefault="002A2ED2">
      <w:pPr>
        <w:overflowPunct w:val="0"/>
        <w:spacing w:line="594" w:lineRule="exact"/>
        <w:jc w:val="center"/>
        <w:rPr>
          <w:rFonts w:ascii="黑体" w:eastAsia="黑体" w:hAnsi="黑体" w:cs="宋体"/>
          <w:color w:val="333333"/>
          <w:spacing w:val="8"/>
          <w:kern w:val="0"/>
          <w:sz w:val="36"/>
          <w:szCs w:val="36"/>
        </w:rPr>
      </w:pP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一、电子电器</w:t>
      </w:r>
    </w:p>
    <w:p w:rsidR="002A2ED2" w:rsidRPr="008F5796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8F5796">
        <w:rPr>
          <w:rFonts w:ascii="楷体_GB2312" w:eastAsia="楷体_GB2312" w:hAnsi="楷体_GB2312" w:cs="楷体_GB2312" w:hint="eastAsia"/>
          <w:bCs/>
          <w:sz w:val="32"/>
          <w:szCs w:val="32"/>
        </w:rPr>
        <w:t>1. 电子产品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F10785" w:rsidRPr="008F5796">
        <w:rPr>
          <w:rFonts w:ascii="仿宋_GB2312" w:eastAsia="仿宋_GB2312" w:hAnsi="仿宋_GB2312" w:cs="仿宋_GB2312" w:hint="eastAsia"/>
          <w:sz w:val="32"/>
          <w:szCs w:val="32"/>
        </w:rPr>
        <w:t>移动电源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F5796" w:rsidRPr="008F5796">
        <w:rPr>
          <w:rFonts w:ascii="仿宋_GB2312" w:eastAsia="仿宋_GB2312" w:hAnsi="仿宋_GB2312" w:cs="仿宋_GB2312" w:hint="eastAsia"/>
          <w:sz w:val="32"/>
          <w:szCs w:val="32"/>
        </w:rPr>
        <w:t>移动电源（充电宝）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F5796">
        <w:rPr>
          <w:rFonts w:ascii="仿宋_GB2312" w:eastAsia="仿宋_GB2312" w:hAnsi="仿宋_GB2312" w:cs="仿宋_GB2312" w:hint="eastAsia"/>
          <w:sz w:val="32"/>
          <w:szCs w:val="32"/>
        </w:rPr>
        <w:t>开关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F5796">
        <w:rPr>
          <w:rFonts w:ascii="仿宋_GB2312" w:eastAsia="仿宋_GB2312" w:hAnsi="仿宋_GB2312" w:cs="仿宋_GB2312" w:hint="eastAsia"/>
          <w:sz w:val="32"/>
          <w:szCs w:val="32"/>
        </w:rPr>
        <w:t>插座</w:t>
      </w:r>
    </w:p>
    <w:p w:rsidR="003334BB" w:rsidRDefault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剃须刀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F5796">
        <w:rPr>
          <w:rFonts w:ascii="仿宋_GB2312" w:eastAsia="仿宋_GB2312" w:hAnsi="仿宋_GB2312" w:cs="仿宋_GB2312" w:hint="eastAsia"/>
          <w:sz w:val="32"/>
          <w:szCs w:val="32"/>
        </w:rPr>
        <w:t>电暖手袋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F5796">
        <w:rPr>
          <w:rFonts w:ascii="仿宋_GB2312" w:eastAsia="仿宋_GB2312" w:hAnsi="仿宋_GB2312" w:cs="仿宋_GB2312" w:hint="eastAsia"/>
          <w:sz w:val="32"/>
          <w:szCs w:val="32"/>
        </w:rPr>
        <w:t>LED灯具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□信息技术设备用不间断电源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8F5796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 w:rsidR="008F5796" w:rsidRPr="00F10785">
        <w:rPr>
          <w:rFonts w:ascii="楷体_GB2312" w:eastAsia="楷体_GB2312" w:hAnsi="楷体_GB2312" w:cs="楷体_GB2312" w:hint="eastAsia"/>
          <w:bCs/>
          <w:sz w:val="32"/>
          <w:szCs w:val="32"/>
        </w:rPr>
        <w:t>厨房小电器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料理机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榨汁机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豆浆机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面包机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咖啡机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电饼铛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煮蛋器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酸奶机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养生壶</w:t>
      </w:r>
    </w:p>
    <w:p w:rsidR="008F5796" w:rsidRDefault="008F5796" w:rsidP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</w:t>
      </w:r>
      <w:r w:rsidR="000637FF">
        <w:rPr>
          <w:rFonts w:ascii="楷体_GB2312" w:eastAsia="楷体_GB2312" w:hAnsi="楷体_GB2312" w:cs="楷体_GB2312" w:hint="eastAsia"/>
          <w:bCs/>
          <w:sz w:val="32"/>
          <w:szCs w:val="32"/>
        </w:rPr>
        <w:t>家用电器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燃气灶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电饭锅、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电热毯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电水壶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电压力锅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净水器（饮水机）</w:t>
      </w:r>
    </w:p>
    <w:p w:rsidR="008F5796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空气净化器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毛发护理器（吹风机）</w:t>
      </w:r>
    </w:p>
    <w:p w:rsidR="008F5796" w:rsidRPr="003334BB" w:rsidRDefault="008F579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小家电（液体加热器、快热式热水器等）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334BB">
        <w:rPr>
          <w:rFonts w:ascii="仿宋_GB2312" w:eastAsia="仿宋_GB2312" w:hAnsi="仿宋_GB2312" w:cs="仿宋_GB2312" w:hint="eastAsia"/>
          <w:sz w:val="32"/>
          <w:szCs w:val="32"/>
        </w:rPr>
        <w:t>室内加热器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二、轻工产品</w:t>
      </w:r>
    </w:p>
    <w:p w:rsidR="003334BB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</w:t>
      </w:r>
      <w:r w:rsidR="003334BB">
        <w:rPr>
          <w:rFonts w:ascii="楷体_GB2312" w:eastAsia="楷体_GB2312" w:hAnsi="楷体_GB2312" w:cs="楷体_GB2312"/>
          <w:bCs/>
          <w:sz w:val="32"/>
          <w:szCs w:val="32"/>
        </w:rPr>
        <w:t>卫生用品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□纸尿裤（片、垫）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□卫生巾（含卫生护垫）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3334BB">
        <w:rPr>
          <w:rFonts w:ascii="仿宋_GB2312" w:eastAsia="仿宋_GB2312" w:hAnsi="仿宋_GB2312" w:cs="仿宋_GB2312" w:hint="eastAsia"/>
          <w:sz w:val="32"/>
          <w:szCs w:val="32"/>
        </w:rPr>
        <w:t>餐</w:t>
      </w:r>
      <w:r>
        <w:rPr>
          <w:rFonts w:ascii="仿宋_GB2312" w:eastAsia="仿宋_GB2312" w:hAnsi="仿宋_GB2312" w:cs="仿宋_GB2312" w:hint="eastAsia"/>
          <w:sz w:val="32"/>
          <w:szCs w:val="32"/>
        </w:rPr>
        <w:t>巾纸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□湿巾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□卫生纸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□厨房纸巾</w:t>
      </w:r>
    </w:p>
    <w:p w:rsidR="006E078E" w:rsidRDefault="006E078E" w:rsidP="006E078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3334BB" w:rsidRPr="003334BB" w:rsidRDefault="003334B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bookmarkStart w:id="0" w:name="_GoBack"/>
      <w:bookmarkEnd w:id="0"/>
      <w:r w:rsidRPr="003334BB">
        <w:rPr>
          <w:rFonts w:ascii="楷体_GB2312" w:eastAsia="楷体_GB2312" w:hAnsi="楷体_GB2312" w:cs="楷体_GB2312" w:hint="eastAsia"/>
          <w:bCs/>
          <w:sz w:val="32"/>
          <w:szCs w:val="32"/>
        </w:rPr>
        <w:t>2.日用化学制品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3334BB">
        <w:rPr>
          <w:rFonts w:ascii="仿宋_GB2312" w:eastAsia="仿宋_GB2312" w:hAnsi="仿宋_GB2312" w:cs="仿宋_GB2312" w:hint="eastAsia"/>
          <w:sz w:val="32"/>
          <w:szCs w:val="32"/>
        </w:rPr>
        <w:t>洗</w:t>
      </w:r>
      <w:r w:rsidR="003334BB">
        <w:rPr>
          <w:rFonts w:ascii="仿宋_GB2312" w:eastAsia="仿宋_GB2312" w:hAnsi="仿宋_GB2312" w:cs="仿宋_GB2312"/>
          <w:sz w:val="32"/>
          <w:szCs w:val="32"/>
        </w:rPr>
        <w:t>手液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□皂</w:t>
      </w:r>
      <w:r>
        <w:rPr>
          <w:rFonts w:ascii="仿宋_GB2312" w:eastAsia="仿宋_GB2312" w:hAnsi="仿宋_GB2312" w:cs="仿宋_GB2312"/>
          <w:sz w:val="32"/>
          <w:szCs w:val="32"/>
        </w:rPr>
        <w:t>类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□洗衣粉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3. </w:t>
      </w:r>
      <w:r w:rsidR="003334BB">
        <w:rPr>
          <w:rFonts w:ascii="楷体_GB2312" w:eastAsia="楷体_GB2312" w:hAnsi="楷体_GB2312" w:cs="楷体_GB2312" w:hint="eastAsia"/>
          <w:bCs/>
          <w:sz w:val="32"/>
          <w:szCs w:val="32"/>
        </w:rPr>
        <w:t>家具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□木家具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</w:t>
      </w:r>
      <w:r>
        <w:rPr>
          <w:rFonts w:ascii="仿宋_GB2312" w:eastAsia="仿宋_GB2312" w:hAnsi="仿宋_GB2312" w:cs="仿宋_GB2312"/>
          <w:sz w:val="32"/>
          <w:szCs w:val="32"/>
        </w:rPr>
        <w:t>门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□橱柜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□地</w:t>
      </w:r>
      <w:r>
        <w:rPr>
          <w:rFonts w:ascii="仿宋_GB2312" w:eastAsia="仿宋_GB2312" w:hAnsi="仿宋_GB2312" w:cs="仿宋_GB2312"/>
          <w:sz w:val="32"/>
          <w:szCs w:val="32"/>
        </w:rPr>
        <w:t>板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□人造</w:t>
      </w:r>
      <w:r>
        <w:rPr>
          <w:rFonts w:ascii="仿宋_GB2312" w:eastAsia="仿宋_GB2312" w:hAnsi="仿宋_GB2312" w:cs="仿宋_GB2312"/>
          <w:sz w:val="32"/>
          <w:szCs w:val="32"/>
        </w:rPr>
        <w:t>板</w:t>
      </w:r>
    </w:p>
    <w:p w:rsidR="003334BB" w:rsidRDefault="003334BB" w:rsidP="003334B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4. </w:t>
      </w:r>
      <w:r w:rsidR="00A96FE2">
        <w:rPr>
          <w:rFonts w:ascii="楷体_GB2312" w:eastAsia="楷体_GB2312" w:hAnsi="楷体_GB2312" w:cs="楷体_GB2312" w:hint="eastAsia"/>
          <w:bCs/>
          <w:sz w:val="32"/>
          <w:szCs w:val="32"/>
        </w:rPr>
        <w:t>其他轻工产品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□定配眼镜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□烟花爆竹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7F036E" w:rsidRPr="007F036E">
        <w:rPr>
          <w:rFonts w:ascii="仿宋_GB2312" w:eastAsia="仿宋_GB2312" w:hAnsi="仿宋_GB2312" w:cs="仿宋_GB2312" w:hint="eastAsia"/>
          <w:sz w:val="32"/>
          <w:szCs w:val="32"/>
        </w:rPr>
        <w:t>聚乳酸制品</w:t>
      </w:r>
      <w:r w:rsidR="00EA3C20">
        <w:rPr>
          <w:rFonts w:ascii="仿宋_GB2312" w:eastAsia="仿宋_GB2312" w:hAnsi="仿宋_GB2312" w:cs="仿宋_GB2312" w:hint="eastAsia"/>
          <w:sz w:val="32"/>
          <w:szCs w:val="32"/>
        </w:rPr>
        <w:t>（一次性使用塑料购物袋等）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EA3C20">
        <w:rPr>
          <w:rFonts w:ascii="仿宋_GB2312" w:eastAsia="仿宋_GB2312" w:hAnsi="仿宋_GB2312" w:cs="仿宋_GB2312" w:hint="eastAsia"/>
          <w:sz w:val="32"/>
          <w:szCs w:val="32"/>
        </w:rPr>
        <w:t>加工</w:t>
      </w:r>
      <w:r w:rsidR="007F036E" w:rsidRPr="007F036E">
        <w:rPr>
          <w:rFonts w:ascii="仿宋_GB2312" w:eastAsia="仿宋_GB2312" w:hAnsi="仿宋_GB2312" w:cs="仿宋_GB2312" w:hint="eastAsia"/>
          <w:sz w:val="32"/>
          <w:szCs w:val="32"/>
        </w:rPr>
        <w:t>煤炭</w:t>
      </w:r>
      <w:r w:rsidR="00EA3C20">
        <w:rPr>
          <w:rFonts w:ascii="仿宋_GB2312" w:eastAsia="仿宋_GB2312" w:hAnsi="仿宋_GB2312" w:cs="仿宋_GB2312" w:hint="eastAsia"/>
          <w:sz w:val="32"/>
          <w:szCs w:val="32"/>
        </w:rPr>
        <w:t>及制品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三、日用及纺织品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1. 儿童用品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A96FE2">
        <w:rPr>
          <w:rFonts w:ascii="仿宋_GB2312" w:eastAsia="仿宋_GB2312" w:hAnsi="仿宋_GB2312" w:cs="仿宋_GB2312" w:hint="eastAsia"/>
          <w:sz w:val="32"/>
          <w:szCs w:val="32"/>
        </w:rPr>
        <w:t>儿童</w:t>
      </w:r>
      <w:r w:rsidR="00A96FE2">
        <w:rPr>
          <w:rFonts w:ascii="仿宋_GB2312" w:eastAsia="仿宋_GB2312" w:hAnsi="仿宋_GB2312" w:cs="仿宋_GB2312"/>
          <w:sz w:val="32"/>
          <w:szCs w:val="32"/>
        </w:rPr>
        <w:t>三轮车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A96FE2">
        <w:rPr>
          <w:rFonts w:ascii="仿宋_GB2312" w:eastAsia="仿宋_GB2312" w:hAnsi="仿宋_GB2312" w:cs="仿宋_GB2312" w:hint="eastAsia"/>
          <w:sz w:val="32"/>
          <w:szCs w:val="32"/>
        </w:rPr>
        <w:t>儿</w:t>
      </w:r>
      <w:r>
        <w:rPr>
          <w:rFonts w:ascii="仿宋_GB2312" w:eastAsia="仿宋_GB2312" w:hAnsi="仿宋_GB2312" w:cs="仿宋_GB2312" w:hint="eastAsia"/>
          <w:sz w:val="32"/>
          <w:szCs w:val="32"/>
        </w:rPr>
        <w:t>童</w:t>
      </w:r>
      <w:r w:rsidR="00A96FE2">
        <w:rPr>
          <w:rFonts w:ascii="仿宋_GB2312" w:eastAsia="仿宋_GB2312" w:hAnsi="仿宋_GB2312" w:cs="仿宋_GB2312" w:hint="eastAsia"/>
          <w:sz w:val="32"/>
          <w:szCs w:val="32"/>
        </w:rPr>
        <w:t>推</w:t>
      </w:r>
      <w:r>
        <w:rPr>
          <w:rFonts w:ascii="仿宋_GB2312" w:eastAsia="仿宋_GB2312" w:hAnsi="仿宋_GB2312" w:cs="仿宋_GB2312" w:hint="eastAsia"/>
          <w:sz w:val="32"/>
          <w:szCs w:val="32"/>
        </w:rPr>
        <w:t>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A96FE2">
        <w:rPr>
          <w:rFonts w:ascii="仿宋_GB2312" w:eastAsia="仿宋_GB2312" w:hAnsi="仿宋_GB2312" w:cs="仿宋_GB2312" w:hint="eastAsia"/>
          <w:sz w:val="32"/>
          <w:szCs w:val="32"/>
        </w:rPr>
        <w:t>儿</w:t>
      </w:r>
      <w:r w:rsidR="00A96FE2">
        <w:rPr>
          <w:rFonts w:ascii="仿宋_GB2312" w:eastAsia="仿宋_GB2312" w:hAnsi="仿宋_GB2312" w:cs="仿宋_GB2312"/>
          <w:sz w:val="32"/>
          <w:szCs w:val="32"/>
        </w:rPr>
        <w:t>童玩具</w:t>
      </w:r>
    </w:p>
    <w:p w:rsidR="00A96FE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A96FE2">
        <w:rPr>
          <w:rFonts w:ascii="仿宋_GB2312" w:eastAsia="仿宋_GB2312" w:hAnsi="仿宋_GB2312" w:cs="仿宋_GB2312" w:hint="eastAsia"/>
          <w:sz w:val="32"/>
          <w:szCs w:val="32"/>
        </w:rPr>
        <w:t>儿</w:t>
      </w:r>
      <w:r w:rsidR="00A96FE2">
        <w:rPr>
          <w:rFonts w:ascii="仿宋_GB2312" w:eastAsia="仿宋_GB2312" w:hAnsi="仿宋_GB2312" w:cs="仿宋_GB2312"/>
          <w:sz w:val="32"/>
          <w:szCs w:val="32"/>
        </w:rPr>
        <w:t>童牙刷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A96FE2">
        <w:rPr>
          <w:rFonts w:ascii="仿宋_GB2312" w:eastAsia="仿宋_GB2312" w:hAnsi="仿宋_GB2312" w:cs="仿宋_GB2312" w:hint="eastAsia"/>
          <w:sz w:val="32"/>
          <w:szCs w:val="32"/>
        </w:rPr>
        <w:t>奶嘴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婴儿学步车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婴幼儿安抚奶嘴</w:t>
      </w:r>
    </w:p>
    <w:p w:rsidR="00A96FE2" w:rsidRDefault="00A96FE2" w:rsidP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文具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学生书袋（包）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A96FE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</w:t>
      </w:r>
      <w:r w:rsidR="00A96FE2">
        <w:rPr>
          <w:rFonts w:ascii="楷体_GB2312" w:eastAsia="楷体_GB2312" w:hAnsi="楷体_GB2312" w:cs="楷体_GB2312"/>
          <w:bCs/>
          <w:sz w:val="32"/>
          <w:szCs w:val="32"/>
        </w:rPr>
        <w:t>服装</w:t>
      </w:r>
      <w:r w:rsidR="00A96FE2">
        <w:rPr>
          <w:rFonts w:ascii="楷体_GB2312" w:eastAsia="楷体_GB2312" w:hAnsi="楷体_GB2312" w:cs="楷体_GB2312" w:hint="eastAsia"/>
          <w:bCs/>
          <w:sz w:val="32"/>
          <w:szCs w:val="32"/>
        </w:rPr>
        <w:t>鞋帽</w:t>
      </w:r>
      <w:r w:rsidR="00A96FE2">
        <w:rPr>
          <w:rFonts w:ascii="楷体_GB2312" w:eastAsia="楷体_GB2312" w:hAnsi="楷体_GB2312" w:cs="楷体_GB2312"/>
          <w:bCs/>
          <w:sz w:val="32"/>
          <w:szCs w:val="32"/>
        </w:rPr>
        <w:t>及</w:t>
      </w:r>
      <w:r w:rsidR="00A96FE2">
        <w:rPr>
          <w:rFonts w:ascii="楷体_GB2312" w:eastAsia="楷体_GB2312" w:hAnsi="楷体_GB2312" w:cs="楷体_GB2312" w:hint="eastAsia"/>
          <w:bCs/>
          <w:sz w:val="32"/>
          <w:szCs w:val="32"/>
        </w:rPr>
        <w:t>家</w:t>
      </w:r>
      <w:r w:rsidR="00A96FE2">
        <w:rPr>
          <w:rFonts w:ascii="楷体_GB2312" w:eastAsia="楷体_GB2312" w:hAnsi="楷体_GB2312" w:cs="楷体_GB2312"/>
          <w:bCs/>
          <w:sz w:val="32"/>
          <w:szCs w:val="32"/>
        </w:rPr>
        <w:t>用纺织品</w:t>
      </w:r>
    </w:p>
    <w:p w:rsidR="00A96FE2" w:rsidRDefault="00A96FE2" w:rsidP="00A96FE2">
      <w:pPr>
        <w:tabs>
          <w:tab w:val="left" w:pos="1710"/>
        </w:tabs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户外服装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运动服装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内衣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羽绒服装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羊毛羊绒制品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学生校服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床上用品（含毛巾）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96FE2">
        <w:rPr>
          <w:rFonts w:ascii="仿宋_GB2312" w:eastAsia="仿宋_GB2312" w:hAnsi="仿宋_GB2312" w:cs="仿宋_GB2312" w:hint="eastAsia"/>
          <w:sz w:val="32"/>
          <w:szCs w:val="32"/>
        </w:rPr>
        <w:t>婴幼儿及儿童服装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1B512B" w:rsidRPr="001B512B">
        <w:rPr>
          <w:rFonts w:ascii="仿宋_GB2312" w:eastAsia="仿宋_GB2312" w:hAnsi="仿宋_GB2312" w:cs="仿宋_GB2312" w:hint="eastAsia"/>
          <w:sz w:val="32"/>
          <w:szCs w:val="32"/>
        </w:rPr>
        <w:t>袜子</w:t>
      </w:r>
    </w:p>
    <w:p w:rsidR="00A96FE2" w:rsidRDefault="00A96FE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1B512B" w:rsidRPr="001B512B">
        <w:rPr>
          <w:rFonts w:ascii="仿宋_GB2312" w:eastAsia="仿宋_GB2312" w:hAnsi="仿宋_GB2312" w:cs="仿宋_GB2312" w:hint="eastAsia"/>
          <w:sz w:val="32"/>
          <w:szCs w:val="32"/>
        </w:rPr>
        <w:t>运动鞋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皮鞋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户外鞋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儿童鞋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四、建筑和装饰装修材料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建筑材料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□热轧带肋钢筋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□热轧光圆钢筋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□冷轧带肋钢筋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□水泥</w:t>
      </w:r>
    </w:p>
    <w:p w:rsidR="001B512B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1B512B" w:rsidRPr="001B512B">
        <w:rPr>
          <w:rFonts w:ascii="仿宋_GB2312" w:eastAsia="仿宋_GB2312" w:hAnsi="仿宋_GB2312" w:cs="仿宋_GB2312" w:hint="eastAsia"/>
          <w:sz w:val="32"/>
          <w:szCs w:val="32"/>
        </w:rPr>
        <w:t>改性沥青防水卷材（含塑性体、弹性体）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自粘聚合物改性沥青防水卷材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高分子防水材料（片材）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内墙涂料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外墙涂料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□墙体材料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建筑用塑料窗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□绝热用挤塑聚苯乙烯泡沫塑料（XPS）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装饰装修用铝合金型材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装饰装修材料</w:t>
      </w:r>
    </w:p>
    <w:p w:rsidR="001B512B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1B512B">
        <w:rPr>
          <w:rFonts w:ascii="仿宋_GB2312" w:eastAsia="仿宋_GB2312" w:hAnsi="仿宋_GB2312" w:cs="仿宋_GB2312" w:hint="eastAsia"/>
          <w:sz w:val="32"/>
          <w:szCs w:val="32"/>
        </w:rPr>
        <w:t>硅藻泥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电线电缆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□壁纸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防盗门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采暖散热器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瓷砖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1B512B">
        <w:rPr>
          <w:rFonts w:ascii="仿宋_GB2312" w:eastAsia="仿宋_GB2312" w:hAnsi="仿宋_GB2312" w:cs="仿宋_GB2312" w:hint="eastAsia"/>
          <w:sz w:val="32"/>
          <w:szCs w:val="32"/>
        </w:rPr>
        <w:t>胶粘剂</w:t>
      </w:r>
    </w:p>
    <w:p w:rsidR="001B512B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厨房用不锈钢水槽</w:t>
      </w:r>
    </w:p>
    <w:p w:rsidR="008B4006" w:rsidRDefault="001B512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锁具（弹子插芯门锁）</w:t>
      </w:r>
    </w:p>
    <w:p w:rsidR="008B4006" w:rsidRDefault="008B400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B4006">
        <w:rPr>
          <w:rFonts w:ascii="仿宋_GB2312" w:eastAsia="仿宋_GB2312" w:hAnsi="仿宋_GB2312" w:cs="仿宋_GB2312" w:hint="eastAsia"/>
          <w:sz w:val="32"/>
          <w:szCs w:val="32"/>
        </w:rPr>
        <w:t>塑料管材</w:t>
      </w:r>
    </w:p>
    <w:p w:rsidR="008B4006" w:rsidRDefault="008B400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B4006">
        <w:rPr>
          <w:rFonts w:ascii="仿宋_GB2312" w:eastAsia="仿宋_GB2312" w:hAnsi="仿宋_GB2312" w:cs="仿宋_GB2312" w:hint="eastAsia"/>
          <w:sz w:val="32"/>
          <w:szCs w:val="32"/>
        </w:rPr>
        <w:t>水嘴</w:t>
      </w:r>
    </w:p>
    <w:p w:rsidR="008B4006" w:rsidRDefault="008B400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B4006">
        <w:rPr>
          <w:rFonts w:ascii="仿宋_GB2312" w:eastAsia="仿宋_GB2312" w:hAnsi="仿宋_GB2312" w:cs="仿宋_GB2312" w:hint="eastAsia"/>
          <w:sz w:val="32"/>
          <w:szCs w:val="32"/>
        </w:rPr>
        <w:t>卫生设备用软管</w:t>
      </w:r>
    </w:p>
    <w:p w:rsidR="008B4006" w:rsidRDefault="008B400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B4006">
        <w:rPr>
          <w:rFonts w:ascii="仿宋_GB2312" w:eastAsia="仿宋_GB2312" w:hAnsi="仿宋_GB2312" w:cs="仿宋_GB2312" w:hint="eastAsia"/>
          <w:sz w:val="32"/>
          <w:szCs w:val="32"/>
        </w:rPr>
        <w:t>坐便器</w:t>
      </w:r>
    </w:p>
    <w:p w:rsidR="008B4006" w:rsidRDefault="008B400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B4006">
        <w:rPr>
          <w:rFonts w:ascii="仿宋_GB2312" w:eastAsia="仿宋_GB2312" w:hAnsi="仿宋_GB2312" w:cs="仿宋_GB2312" w:hint="eastAsia"/>
          <w:sz w:val="32"/>
          <w:szCs w:val="32"/>
        </w:rPr>
        <w:t>智能坐便器</w:t>
      </w:r>
    </w:p>
    <w:p w:rsidR="001B512B" w:rsidRDefault="008B400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B4006">
        <w:rPr>
          <w:rFonts w:ascii="仿宋_GB2312" w:eastAsia="仿宋_GB2312" w:hAnsi="仿宋_GB2312" w:cs="仿宋_GB2312" w:hint="eastAsia"/>
          <w:sz w:val="32"/>
          <w:szCs w:val="32"/>
        </w:rPr>
        <w:t>坐便器坐圈和盖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五、农业生产资料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化肥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合</w:t>
      </w:r>
      <w:r>
        <w:rPr>
          <w:rFonts w:ascii="仿宋_GB2312" w:eastAsia="仿宋_GB2312" w:hAnsi="仿宋_GB2312" w:cs="仿宋_GB2312" w:hint="eastAsia"/>
          <w:sz w:val="32"/>
          <w:szCs w:val="32"/>
        </w:rPr>
        <w:t>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掺</w:t>
      </w:r>
      <w:r w:rsidR="008B4006">
        <w:rPr>
          <w:rFonts w:ascii="仿宋_GB2312" w:eastAsia="仿宋_GB2312" w:hAnsi="仿宋_GB2312" w:cs="仿宋_GB2312"/>
          <w:sz w:val="32"/>
          <w:szCs w:val="32"/>
        </w:rPr>
        <w:t>混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有机—无</w:t>
      </w:r>
      <w:r w:rsidR="008B4006">
        <w:rPr>
          <w:rFonts w:ascii="仿宋_GB2312" w:eastAsia="仿宋_GB2312" w:hAnsi="仿宋_GB2312" w:cs="仿宋_GB2312"/>
          <w:sz w:val="32"/>
          <w:szCs w:val="32"/>
        </w:rPr>
        <w:t>机复混肥料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含氨基</w:t>
      </w:r>
      <w:r w:rsidR="008B4006">
        <w:rPr>
          <w:rFonts w:ascii="仿宋_GB2312" w:eastAsia="仿宋_GB2312" w:hAnsi="仿宋_GB2312" w:cs="仿宋_GB2312"/>
          <w:sz w:val="32"/>
          <w:szCs w:val="32"/>
        </w:rPr>
        <w:t>酸水溶肥料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含</w:t>
      </w:r>
      <w:r w:rsidR="008B4006">
        <w:rPr>
          <w:rFonts w:ascii="仿宋_GB2312" w:eastAsia="仿宋_GB2312" w:hAnsi="仿宋_GB2312" w:cs="仿宋_GB2312"/>
          <w:sz w:val="32"/>
          <w:szCs w:val="32"/>
        </w:rPr>
        <w:t>腐植酸</w:t>
      </w:r>
      <w:r>
        <w:rPr>
          <w:rFonts w:ascii="仿宋_GB2312" w:eastAsia="仿宋_GB2312" w:hAnsi="仿宋_GB2312" w:cs="仿宋_GB2312" w:hint="eastAsia"/>
          <w:sz w:val="32"/>
          <w:szCs w:val="32"/>
        </w:rPr>
        <w:t>水溶肥料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微</w:t>
      </w:r>
      <w:r w:rsidR="008B4006">
        <w:rPr>
          <w:rFonts w:ascii="仿宋_GB2312" w:eastAsia="仿宋_GB2312" w:hAnsi="仿宋_GB2312" w:cs="仿宋_GB2312"/>
          <w:sz w:val="32"/>
          <w:szCs w:val="32"/>
        </w:rPr>
        <w:t>量元素水溶</w:t>
      </w:r>
      <w:r>
        <w:rPr>
          <w:rFonts w:ascii="仿宋_GB2312" w:eastAsia="仿宋_GB2312" w:hAnsi="仿宋_GB2312" w:cs="仿宋_GB2312" w:hint="eastAsia"/>
          <w:sz w:val="32"/>
          <w:szCs w:val="32"/>
        </w:rPr>
        <w:t>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农业机械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整地</w:t>
      </w:r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□脱粒机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播</w:t>
      </w:r>
      <w:r w:rsidR="008B4006">
        <w:rPr>
          <w:rFonts w:ascii="仿宋_GB2312" w:eastAsia="仿宋_GB2312" w:hAnsi="仿宋_GB2312" w:cs="仿宋_GB2312"/>
          <w:sz w:val="32"/>
          <w:szCs w:val="32"/>
        </w:rPr>
        <w:t>种机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根</w:t>
      </w:r>
      <w:r w:rsidR="008B4006">
        <w:rPr>
          <w:rFonts w:ascii="仿宋_GB2312" w:eastAsia="仿宋_GB2312" w:hAnsi="仿宋_GB2312" w:cs="仿宋_GB2312"/>
          <w:sz w:val="32"/>
          <w:szCs w:val="32"/>
        </w:rPr>
        <w:t>茬粉碎还田机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其它农业生产资料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□农用地膜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□农用棚膜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六、机械及安防产品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1.车辆相关产品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□发动机润滑油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刹车</w:t>
      </w:r>
      <w:r w:rsidR="008B4006">
        <w:rPr>
          <w:rFonts w:ascii="仿宋_GB2312" w:eastAsia="仿宋_GB2312" w:hAnsi="仿宋_GB2312" w:cs="仿宋_GB2312"/>
          <w:sz w:val="32"/>
          <w:szCs w:val="32"/>
        </w:rPr>
        <w:t>片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汽车</w:t>
      </w:r>
      <w:r w:rsidR="008B4006">
        <w:rPr>
          <w:rFonts w:ascii="仿宋_GB2312" w:eastAsia="仿宋_GB2312" w:hAnsi="仿宋_GB2312" w:cs="仿宋_GB2312"/>
          <w:sz w:val="32"/>
          <w:szCs w:val="32"/>
        </w:rPr>
        <w:t>内装饰材料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汽车</w:t>
      </w:r>
      <w:r w:rsidR="008B4006">
        <w:rPr>
          <w:rFonts w:ascii="仿宋_GB2312" w:eastAsia="仿宋_GB2312" w:hAnsi="仿宋_GB2312" w:cs="仿宋_GB2312"/>
          <w:sz w:val="32"/>
          <w:szCs w:val="32"/>
        </w:rPr>
        <w:t>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制动</w:t>
      </w:r>
      <w:r w:rsidR="008B4006">
        <w:rPr>
          <w:rFonts w:ascii="仿宋_GB2312" w:eastAsia="仿宋_GB2312" w:hAnsi="仿宋_GB2312" w:cs="仿宋_GB2312"/>
          <w:sz w:val="32"/>
          <w:szCs w:val="32"/>
        </w:rPr>
        <w:t>软管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后视</w:t>
      </w:r>
      <w:r w:rsidR="008B4006">
        <w:rPr>
          <w:rFonts w:ascii="仿宋_GB2312" w:eastAsia="仿宋_GB2312" w:hAnsi="仿宋_GB2312" w:cs="仿宋_GB2312"/>
          <w:sz w:val="32"/>
          <w:szCs w:val="32"/>
        </w:rPr>
        <w:t>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汽车</w:t>
      </w:r>
      <w:r w:rsidR="008B4006">
        <w:rPr>
          <w:rFonts w:ascii="仿宋_GB2312" w:eastAsia="仿宋_GB2312" w:hAnsi="仿宋_GB2312" w:cs="仿宋_GB2312"/>
          <w:sz w:val="32"/>
          <w:szCs w:val="32"/>
        </w:rPr>
        <w:t>用电线束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□发动机冷却液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□机动车辆制动液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□汽车风窗玻璃清洗液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>
        <w:rPr>
          <w:rFonts w:ascii="仿宋_GB2312" w:eastAsia="仿宋_GB2312" w:hAnsi="仿宋_GB2312" w:cs="仿宋_GB2312" w:hint="eastAsia"/>
          <w:sz w:val="32"/>
          <w:szCs w:val="32"/>
        </w:rPr>
        <w:t>车用尿</w:t>
      </w:r>
      <w:r w:rsidR="008B4006">
        <w:rPr>
          <w:rFonts w:ascii="仿宋_GB2312" w:eastAsia="仿宋_GB2312" w:hAnsi="仿宋_GB2312" w:cs="仿宋_GB2312"/>
          <w:sz w:val="32"/>
          <w:szCs w:val="32"/>
        </w:rPr>
        <w:t>素水溶液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计量器具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8B4006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/>
          <w:bCs/>
          <w:sz w:val="32"/>
          <w:szCs w:val="32"/>
        </w:rPr>
        <w:t>3</w:t>
      </w:r>
      <w:r w:rsidR="00EB2B3E">
        <w:rPr>
          <w:rFonts w:ascii="楷体_GB2312" w:eastAsia="楷体_GB2312" w:hAnsi="楷体_GB2312" w:cs="楷体_GB2312"/>
          <w:bCs/>
          <w:sz w:val="32"/>
          <w:szCs w:val="32"/>
        </w:rPr>
        <w:t>.</w:t>
      </w:r>
      <w:r w:rsidR="000637FF">
        <w:rPr>
          <w:rFonts w:ascii="楷体_GB2312" w:eastAsia="楷体_GB2312" w:hAnsi="楷体_GB2312" w:cs="楷体_GB2312" w:hint="eastAsia"/>
          <w:bCs/>
          <w:sz w:val="32"/>
          <w:szCs w:val="32"/>
        </w:rPr>
        <w:t>消防器材</w:t>
      </w:r>
    </w:p>
    <w:p w:rsidR="00C12849" w:rsidRDefault="00C12849" w:rsidP="008B4006">
      <w:pPr>
        <w:tabs>
          <w:tab w:val="left" w:pos="3840"/>
        </w:tabs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EA3C20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="000637FF">
        <w:rPr>
          <w:rFonts w:ascii="仿宋_GB2312" w:eastAsia="仿宋_GB2312" w:hAnsi="仿宋_GB2312" w:cs="仿宋_GB2312" w:hint="eastAsia"/>
          <w:sz w:val="32"/>
          <w:szCs w:val="32"/>
        </w:rPr>
        <w:t>急灯具</w:t>
      </w:r>
    </w:p>
    <w:p w:rsidR="00C12849" w:rsidRDefault="00C12849" w:rsidP="008B4006">
      <w:pPr>
        <w:tabs>
          <w:tab w:val="left" w:pos="3840"/>
        </w:tabs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防火门</w:t>
      </w:r>
    </w:p>
    <w:p w:rsidR="00C12849" w:rsidRDefault="00C12849" w:rsidP="008B4006">
      <w:pPr>
        <w:tabs>
          <w:tab w:val="left" w:pos="3840"/>
        </w:tabs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灭火器</w:t>
      </w:r>
    </w:p>
    <w:p w:rsidR="00C12849" w:rsidRDefault="00C12849" w:rsidP="008B4006">
      <w:pPr>
        <w:tabs>
          <w:tab w:val="left" w:pos="3840"/>
        </w:tabs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室内消防栓</w:t>
      </w:r>
    </w:p>
    <w:p w:rsidR="00C12849" w:rsidRDefault="00C12849" w:rsidP="008B4006">
      <w:pPr>
        <w:tabs>
          <w:tab w:val="left" w:pos="3840"/>
        </w:tabs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消防水带</w:t>
      </w:r>
    </w:p>
    <w:p w:rsidR="00C12849" w:rsidRDefault="00C12849" w:rsidP="008B4006">
      <w:pPr>
        <w:tabs>
          <w:tab w:val="left" w:pos="3840"/>
        </w:tabs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8B4006" w:rsidRPr="008B4006">
        <w:rPr>
          <w:rFonts w:ascii="仿宋_GB2312" w:eastAsia="仿宋_GB2312" w:hAnsi="仿宋_GB2312" w:cs="仿宋_GB2312" w:hint="eastAsia"/>
          <w:sz w:val="32"/>
          <w:szCs w:val="32"/>
        </w:rPr>
        <w:t>消防水枪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C12849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/>
          <w:bCs/>
          <w:sz w:val="32"/>
          <w:szCs w:val="32"/>
        </w:rPr>
        <w:t>3</w:t>
      </w:r>
      <w:r w:rsidR="000637FF">
        <w:rPr>
          <w:rFonts w:ascii="楷体_GB2312" w:eastAsia="楷体_GB2312" w:hAnsi="楷体_GB2312" w:cs="楷体_GB2312" w:hint="eastAsia"/>
          <w:bCs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危化</w:t>
      </w:r>
      <w:r w:rsidR="000637FF">
        <w:rPr>
          <w:rFonts w:ascii="楷体_GB2312" w:eastAsia="楷体_GB2312" w:hAnsi="楷体_GB2312" w:cs="楷体_GB2312" w:hint="eastAsia"/>
          <w:bCs/>
          <w:sz w:val="32"/>
          <w:szCs w:val="32"/>
        </w:rPr>
        <w:t>品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变性燃料乙醇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车用柴油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车用乙醇汽油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车用乙醇汽油调合组分油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工业醇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工业硫酸</w:t>
      </w:r>
    </w:p>
    <w:p w:rsidR="002A2ED2" w:rsidRDefault="00C12849" w:rsidP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溶解乙炔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□危险化学品包装物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12849" w:rsidRDefault="00C12849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</w:t>
      </w:r>
      <w:r w:rsidR="000637FF">
        <w:rPr>
          <w:rFonts w:ascii="黑体" w:eastAsia="黑体" w:hAnsi="黑体" w:hint="eastAsia"/>
          <w:kern w:val="0"/>
          <w:sz w:val="32"/>
          <w:szCs w:val="32"/>
        </w:rPr>
        <w:t>、食品相关产品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密胺餐具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啤酒瓶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食品接触用玻璃制品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食品接触用金属材料及制品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食品接触用塑料包装（膜袋、容器、工具、编织袋）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食品接触用陶瓷餐（饮）具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食品接触用纸制品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食品用洗涤剂</w:t>
      </w:r>
    </w:p>
    <w:p w:rsidR="00C12849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搪瓷制品</w:t>
      </w:r>
    </w:p>
    <w:p w:rsidR="002A2ED2" w:rsidRPr="00C12849" w:rsidRDefault="00C1284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C12849">
        <w:rPr>
          <w:rFonts w:ascii="仿宋_GB2312" w:eastAsia="仿宋_GB2312" w:hAnsi="仿宋_GB2312" w:cs="仿宋_GB2312" w:hint="eastAsia"/>
          <w:sz w:val="32"/>
          <w:szCs w:val="32"/>
        </w:rPr>
        <w:t>开水器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F036E" w:rsidRDefault="007F036E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7F036E">
        <w:rPr>
          <w:rFonts w:ascii="黑体" w:eastAsia="黑体" w:hAnsi="黑体" w:hint="eastAsia"/>
          <w:kern w:val="0"/>
          <w:sz w:val="32"/>
          <w:szCs w:val="32"/>
        </w:rPr>
        <w:t>八</w:t>
      </w:r>
      <w:r w:rsidRPr="007F036E">
        <w:rPr>
          <w:rFonts w:ascii="黑体" w:eastAsia="黑体" w:hAnsi="黑体"/>
          <w:kern w:val="0"/>
          <w:sz w:val="32"/>
          <w:szCs w:val="32"/>
        </w:rPr>
        <w:t>、其他产品</w:t>
      </w:r>
    </w:p>
    <w:p w:rsidR="007F036E" w:rsidRDefault="007F036E" w:rsidP="007F036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F036E">
        <w:rPr>
          <w:rFonts w:ascii="仿宋_GB2312" w:eastAsia="仿宋_GB2312" w:hAnsi="仿宋_GB2312" w:cs="仿宋_GB2312" w:hint="eastAsia"/>
          <w:sz w:val="32"/>
          <w:szCs w:val="32"/>
        </w:rPr>
        <w:t>板式热交换器</w:t>
      </w:r>
    </w:p>
    <w:p w:rsidR="007F036E" w:rsidRDefault="007F036E" w:rsidP="007F036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F036E">
        <w:rPr>
          <w:rFonts w:ascii="仿宋_GB2312" w:eastAsia="仿宋_GB2312" w:hAnsi="仿宋_GB2312" w:cs="仿宋_GB2312" w:hint="eastAsia"/>
          <w:sz w:val="32"/>
          <w:szCs w:val="32"/>
        </w:rPr>
        <w:t>螺旋板式热交换器</w:t>
      </w:r>
    </w:p>
    <w:p w:rsidR="007F036E" w:rsidRPr="007F036E" w:rsidRDefault="007F036E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sectPr w:rsidR="007F036E" w:rsidRPr="007F036E">
      <w:footerReference w:type="default" r:id="rId7"/>
      <w:pgSz w:w="11906" w:h="16838"/>
      <w:pgMar w:top="1984" w:right="1474" w:bottom="1644" w:left="1474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CA" w:rsidRDefault="00E172CA" w:rsidP="00EB2B3E">
      <w:r>
        <w:separator/>
      </w:r>
    </w:p>
  </w:endnote>
  <w:endnote w:type="continuationSeparator" w:id="0">
    <w:p w:rsidR="00E172CA" w:rsidRDefault="00E172CA" w:rsidP="00EB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2922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B2B3E" w:rsidRPr="00EB2B3E" w:rsidRDefault="00EB2B3E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EB2B3E">
          <w:rPr>
            <w:rFonts w:asciiTheme="minorEastAsia" w:eastAsiaTheme="minorEastAsia" w:hAnsiTheme="minorEastAsia"/>
            <w:sz w:val="28"/>
            <w:szCs w:val="28"/>
          </w:rPr>
          <w:t>-</w:t>
        </w:r>
        <w:r w:rsidRPr="00EB2B3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B2B3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B2B3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E078E" w:rsidRPr="006E078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Pr="00EB2B3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EB2B3E">
          <w:rPr>
            <w:rFonts w:asciiTheme="minorEastAsia" w:eastAsiaTheme="minorEastAsia" w:hAnsiTheme="minorEastAsia"/>
            <w:sz w:val="28"/>
            <w:szCs w:val="28"/>
          </w:rPr>
          <w:t>-</w:t>
        </w:r>
      </w:p>
    </w:sdtContent>
  </w:sdt>
  <w:p w:rsidR="00EB2B3E" w:rsidRDefault="00EB2B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CA" w:rsidRDefault="00E172CA" w:rsidP="00EB2B3E">
      <w:r>
        <w:separator/>
      </w:r>
    </w:p>
  </w:footnote>
  <w:footnote w:type="continuationSeparator" w:id="0">
    <w:p w:rsidR="00E172CA" w:rsidRDefault="00E172CA" w:rsidP="00EB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D2"/>
    <w:rsid w:val="000637FF"/>
    <w:rsid w:val="000E603A"/>
    <w:rsid w:val="001A309B"/>
    <w:rsid w:val="001B512B"/>
    <w:rsid w:val="0023011F"/>
    <w:rsid w:val="002A2ED2"/>
    <w:rsid w:val="003334BB"/>
    <w:rsid w:val="00450FAD"/>
    <w:rsid w:val="00477BBF"/>
    <w:rsid w:val="005D774C"/>
    <w:rsid w:val="00661004"/>
    <w:rsid w:val="006E078E"/>
    <w:rsid w:val="007F036E"/>
    <w:rsid w:val="008B4006"/>
    <w:rsid w:val="008F5796"/>
    <w:rsid w:val="00A96FE2"/>
    <w:rsid w:val="00C12849"/>
    <w:rsid w:val="00C3089A"/>
    <w:rsid w:val="00D27966"/>
    <w:rsid w:val="00DF564F"/>
    <w:rsid w:val="00E172CA"/>
    <w:rsid w:val="00EA3C20"/>
    <w:rsid w:val="00EB2B3E"/>
    <w:rsid w:val="00F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A7F5B2B-1080-4CAC-97B7-4F82CF8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66100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1004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323</Words>
  <Characters>1843</Characters>
  <Application>Microsoft Office Word</Application>
  <DocSecurity>0</DocSecurity>
  <Lines>15</Lines>
  <Paragraphs>4</Paragraphs>
  <ScaleCrop>false</ScaleCrop>
  <Company>china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市场监管总局关于公开征集2020年</dc:title>
  <dc:creator>Windows 用户</dc:creator>
  <cp:lastModifiedBy>李灵军</cp:lastModifiedBy>
  <cp:revision>8</cp:revision>
  <cp:lastPrinted>2019-12-02T03:08:00Z</cp:lastPrinted>
  <dcterms:created xsi:type="dcterms:W3CDTF">2019-12-02T01:35:00Z</dcterms:created>
  <dcterms:modified xsi:type="dcterms:W3CDTF">2019-12-09T01:02:00Z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