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D5" w:rsidRDefault="004D7A6A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:rsidR="004558D5" w:rsidRDefault="004558D5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4558D5" w:rsidRDefault="004D7A6A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涉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盐违法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违规线索排查登记表</w:t>
      </w:r>
    </w:p>
    <w:p w:rsidR="004558D5" w:rsidRDefault="004558D5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tbl>
      <w:tblPr>
        <w:tblW w:w="91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842"/>
        <w:gridCol w:w="1752"/>
        <w:gridCol w:w="1980"/>
      </w:tblGrid>
      <w:tr w:rsidR="004558D5">
        <w:trPr>
          <w:trHeight w:val="567"/>
          <w:jc w:val="center"/>
        </w:trPr>
        <w:tc>
          <w:tcPr>
            <w:tcW w:w="2600" w:type="dxa"/>
            <w:vAlign w:val="center"/>
          </w:tcPr>
          <w:p w:rsidR="004558D5" w:rsidRDefault="004D7A6A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涉事企业（门店）名称</w:t>
            </w:r>
          </w:p>
        </w:tc>
        <w:tc>
          <w:tcPr>
            <w:tcW w:w="6574" w:type="dxa"/>
            <w:gridSpan w:val="3"/>
            <w:vAlign w:val="center"/>
          </w:tcPr>
          <w:p w:rsidR="004558D5" w:rsidRDefault="004558D5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558D5">
        <w:trPr>
          <w:trHeight w:val="567"/>
          <w:jc w:val="center"/>
        </w:trPr>
        <w:tc>
          <w:tcPr>
            <w:tcW w:w="2600" w:type="dxa"/>
            <w:vAlign w:val="center"/>
          </w:tcPr>
          <w:p w:rsidR="004558D5" w:rsidRDefault="004D7A6A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企业（门店）地址</w:t>
            </w:r>
          </w:p>
        </w:tc>
        <w:tc>
          <w:tcPr>
            <w:tcW w:w="6574" w:type="dxa"/>
            <w:gridSpan w:val="3"/>
            <w:vAlign w:val="center"/>
          </w:tcPr>
          <w:p w:rsidR="004558D5" w:rsidRDefault="004558D5">
            <w:pPr>
              <w:spacing w:line="340" w:lineRule="exact"/>
              <w:ind w:firstLineChars="200" w:firstLine="480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558D5">
        <w:trPr>
          <w:trHeight w:val="567"/>
          <w:jc w:val="center"/>
        </w:trPr>
        <w:tc>
          <w:tcPr>
            <w:tcW w:w="2600" w:type="dxa"/>
            <w:vAlign w:val="center"/>
          </w:tcPr>
          <w:p w:rsidR="004558D5" w:rsidRDefault="004D7A6A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企业（门店）负责人</w:t>
            </w:r>
          </w:p>
        </w:tc>
        <w:tc>
          <w:tcPr>
            <w:tcW w:w="2842" w:type="dxa"/>
            <w:vAlign w:val="center"/>
          </w:tcPr>
          <w:p w:rsidR="004558D5" w:rsidRDefault="004558D5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4558D5" w:rsidRDefault="004D7A6A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联系方式</w:t>
            </w:r>
          </w:p>
        </w:tc>
        <w:tc>
          <w:tcPr>
            <w:tcW w:w="1980" w:type="dxa"/>
            <w:vAlign w:val="center"/>
          </w:tcPr>
          <w:p w:rsidR="004558D5" w:rsidRDefault="004558D5">
            <w:pPr>
              <w:spacing w:line="340" w:lineRule="exact"/>
              <w:ind w:firstLineChars="200" w:firstLine="480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558D5">
        <w:trPr>
          <w:trHeight w:val="567"/>
          <w:jc w:val="center"/>
        </w:trPr>
        <w:tc>
          <w:tcPr>
            <w:tcW w:w="2600" w:type="dxa"/>
            <w:vAlign w:val="center"/>
          </w:tcPr>
          <w:p w:rsidR="004558D5" w:rsidRDefault="004D7A6A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营业执照注册号</w:t>
            </w:r>
            <w:r>
              <w:rPr>
                <w:rFonts w:ascii="Times New Roman" w:eastAsia="方正仿宋_GBK" w:hAnsi="Times New Roman"/>
                <w:sz w:val="24"/>
              </w:rPr>
              <w:t>/</w:t>
            </w:r>
            <w:r>
              <w:rPr>
                <w:rFonts w:ascii="Times New Roman" w:eastAsia="方正仿宋_GBK" w:hAnsi="Times New Roman"/>
                <w:sz w:val="24"/>
              </w:rPr>
              <w:t>统一社会信用代码</w:t>
            </w:r>
          </w:p>
        </w:tc>
        <w:tc>
          <w:tcPr>
            <w:tcW w:w="2842" w:type="dxa"/>
            <w:vAlign w:val="center"/>
          </w:tcPr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4558D5" w:rsidRDefault="004D7A6A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许可证书编号</w:t>
            </w:r>
          </w:p>
        </w:tc>
        <w:tc>
          <w:tcPr>
            <w:tcW w:w="1980" w:type="dxa"/>
            <w:vAlign w:val="center"/>
          </w:tcPr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558D5">
        <w:trPr>
          <w:trHeight w:val="5291"/>
          <w:jc w:val="center"/>
        </w:trPr>
        <w:tc>
          <w:tcPr>
            <w:tcW w:w="2600" w:type="dxa"/>
            <w:vAlign w:val="center"/>
          </w:tcPr>
          <w:p w:rsidR="004558D5" w:rsidRDefault="004D7A6A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涉嫌违法违规的</w:t>
            </w:r>
          </w:p>
          <w:p w:rsidR="004558D5" w:rsidRDefault="004D7A6A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主要事实</w:t>
            </w:r>
          </w:p>
        </w:tc>
        <w:tc>
          <w:tcPr>
            <w:tcW w:w="6574" w:type="dxa"/>
            <w:gridSpan w:val="3"/>
            <w:vAlign w:val="center"/>
          </w:tcPr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558D5">
        <w:trPr>
          <w:trHeight w:val="567"/>
          <w:jc w:val="center"/>
        </w:trPr>
        <w:tc>
          <w:tcPr>
            <w:tcW w:w="2600" w:type="dxa"/>
            <w:vAlign w:val="center"/>
          </w:tcPr>
          <w:p w:rsidR="004558D5" w:rsidRDefault="004D7A6A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拟采取的处理措施</w:t>
            </w:r>
          </w:p>
        </w:tc>
        <w:tc>
          <w:tcPr>
            <w:tcW w:w="6574" w:type="dxa"/>
            <w:gridSpan w:val="3"/>
            <w:vAlign w:val="center"/>
          </w:tcPr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558D5" w:rsidRDefault="004558D5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4558D5" w:rsidRDefault="004D7A6A">
      <w:pPr>
        <w:spacing w:beforeLines="50" w:before="156"/>
        <w:rPr>
          <w:rFonts w:ascii="Times New Roman" w:eastAsia="方正仿宋_GBK" w:hAnsi="Times New Roman"/>
          <w:sz w:val="24"/>
        </w:rPr>
        <w:sectPr w:rsidR="004558D5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方正仿宋_GBK" w:hAnsi="Times New Roman"/>
          <w:sz w:val="24"/>
        </w:rPr>
        <w:t>注：本表为一事一表。</w:t>
      </w:r>
    </w:p>
    <w:p w:rsidR="004558D5" w:rsidRPr="00716E62" w:rsidRDefault="004558D5" w:rsidP="00716E62">
      <w:pPr>
        <w:spacing w:line="600" w:lineRule="exact"/>
        <w:rPr>
          <w:rFonts w:ascii="Times New Roman" w:eastAsia="方正仿宋_GBK" w:hAnsi="Times New Roman"/>
          <w:sz w:val="24"/>
        </w:rPr>
      </w:pPr>
      <w:bookmarkStart w:id="0" w:name="_GoBack"/>
      <w:bookmarkEnd w:id="0"/>
    </w:p>
    <w:sectPr w:rsidR="004558D5" w:rsidRPr="00716E62" w:rsidSect="00716E62">
      <w:footerReference w:type="default" r:id="rId10"/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6A" w:rsidRDefault="004D7A6A">
      <w:r>
        <w:separator/>
      </w:r>
    </w:p>
  </w:endnote>
  <w:endnote w:type="continuationSeparator" w:id="0">
    <w:p w:rsidR="004D7A6A" w:rsidRDefault="004D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D5" w:rsidRDefault="004D7A6A">
    <w:pPr>
      <w:pStyle w:val="a3"/>
      <w:framePr w:wrap="around" w:vAnchor="text" w:hAnchor="margin" w:xAlign="outside" w:y="1"/>
      <w:rPr>
        <w:rStyle w:val="a6"/>
        <w:rFonts w:ascii="Times New Roman" w:hAnsi="Times New Roman"/>
        <w:sz w:val="28"/>
        <w:szCs w:val="28"/>
      </w:rPr>
    </w:pPr>
    <w:r>
      <w:rPr>
        <w:rStyle w:val="a6"/>
        <w:rFonts w:ascii="Times New Roman" w:hAnsi="Times New Roman" w:hint="eastAsia"/>
        <w:sz w:val="28"/>
        <w:szCs w:val="28"/>
      </w:rPr>
      <w:t>—</w:t>
    </w:r>
    <w:r>
      <w:rPr>
        <w:rStyle w:val="a6"/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716E62">
      <w:rPr>
        <w:rStyle w:val="a6"/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6"/>
        <w:rFonts w:ascii="Times New Roman" w:hAnsi="Times New Roman" w:hint="eastAsia"/>
        <w:sz w:val="28"/>
        <w:szCs w:val="28"/>
      </w:rPr>
      <w:t xml:space="preserve"> </w:t>
    </w:r>
    <w:r>
      <w:rPr>
        <w:rStyle w:val="a6"/>
        <w:rFonts w:ascii="Times New Roman" w:hAnsi="Times New Roman" w:hint="eastAsia"/>
        <w:sz w:val="28"/>
        <w:szCs w:val="28"/>
      </w:rPr>
      <w:t>—</w:t>
    </w:r>
  </w:p>
  <w:p w:rsidR="004558D5" w:rsidRDefault="004558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D5" w:rsidRDefault="004D7A6A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E06DA" wp14:editId="2779D4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58D5" w:rsidRDefault="004D7A6A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16E62" w:rsidRPr="00716E62">
                            <w:rPr>
                              <w:noProof/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Z9rQEAAD8DAAAOAAAAZHJzL2Uyb0RvYy54bWysUs1qGzEQvgfyDkL3WhsH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ns8mfa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4558D5" w:rsidRDefault="004D7A6A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16E62" w:rsidRPr="00716E62">
                      <w:rPr>
                        <w:noProof/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558D5" w:rsidRDefault="004558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6A" w:rsidRDefault="004D7A6A">
      <w:r>
        <w:separator/>
      </w:r>
    </w:p>
  </w:footnote>
  <w:footnote w:type="continuationSeparator" w:id="0">
    <w:p w:rsidR="004D7A6A" w:rsidRDefault="004D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9C2E"/>
    <w:multiLevelType w:val="singleLevel"/>
    <w:tmpl w:val="5D809C2E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6DBF44C8"/>
    <w:multiLevelType w:val="singleLevel"/>
    <w:tmpl w:val="6DBF44C8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42F13"/>
    <w:rsid w:val="004558D5"/>
    <w:rsid w:val="004D7A6A"/>
    <w:rsid w:val="00716E62"/>
    <w:rsid w:val="15C3206E"/>
    <w:rsid w:val="187C4282"/>
    <w:rsid w:val="1C295530"/>
    <w:rsid w:val="1C7452F8"/>
    <w:rsid w:val="2B7C4577"/>
    <w:rsid w:val="35F31C27"/>
    <w:rsid w:val="47E2560D"/>
    <w:rsid w:val="48D50F78"/>
    <w:rsid w:val="53D85C2D"/>
    <w:rsid w:val="569F3CCD"/>
    <w:rsid w:val="6AA42F13"/>
    <w:rsid w:val="72634F86"/>
    <w:rsid w:val="74C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江煌</cp:lastModifiedBy>
  <cp:revision>2</cp:revision>
  <cp:lastPrinted>2019-09-10T02:57:00Z</cp:lastPrinted>
  <dcterms:created xsi:type="dcterms:W3CDTF">2019-09-17T08:57:00Z</dcterms:created>
  <dcterms:modified xsi:type="dcterms:W3CDTF">2019-09-17T08:57:00Z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